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1. На </w:t>
      </w:r>
      <w:proofErr w:type="gramStart"/>
      <w:r w:rsidRPr="002C4053">
        <w:rPr>
          <w:color w:val="333333"/>
        </w:rPr>
        <w:t>решение</w:t>
      </w:r>
      <w:proofErr w:type="gramEnd"/>
      <w:r w:rsidRPr="002C4053">
        <w:rPr>
          <w:color w:val="333333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2..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>
        <w:rPr>
          <w:color w:val="333333"/>
        </w:rPr>
        <w:t>Клявлинский</w:t>
      </w:r>
      <w:proofErr w:type="spellEnd"/>
      <w:r w:rsidRPr="002C4053">
        <w:rPr>
          <w:color w:val="333333"/>
        </w:rPr>
        <w:t xml:space="preserve"> Самарской области? Приведите обоснования по каждому указанному положению.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  <w:r w:rsidR="004C4BE2">
        <w:rPr>
          <w:color w:val="333333"/>
        </w:rPr>
        <w:t xml:space="preserve">   </w:t>
      </w:r>
      <w:bookmarkStart w:id="0" w:name="_GoBack"/>
      <w:bookmarkEnd w:id="0"/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4C4BE2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4C4BE2"/>
    <w:rsid w:val="00521083"/>
    <w:rsid w:val="005653C5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Пользователь</cp:lastModifiedBy>
  <cp:revision>3</cp:revision>
  <dcterms:created xsi:type="dcterms:W3CDTF">2017-03-27T14:46:00Z</dcterms:created>
  <dcterms:modified xsi:type="dcterms:W3CDTF">2022-09-01T12:22:00Z</dcterms:modified>
</cp:coreProperties>
</file>