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163E7" w14:textId="77777777" w:rsidR="00535B1A" w:rsidRDefault="00535B1A" w:rsidP="00C37E11">
      <w:pPr>
        <w:spacing w:after="0" w:line="240" w:lineRule="auto"/>
        <w:rPr>
          <w:rFonts w:ascii="Times New Roman" w:hAnsi="Times New Roman" w:cs="Times New Roman"/>
          <w:sz w:val="28"/>
          <w:szCs w:val="28"/>
        </w:rPr>
      </w:pPr>
    </w:p>
    <w:p w14:paraId="36567B84" w14:textId="2ECD5849" w:rsidR="00901C77" w:rsidRDefault="00901C77" w:rsidP="007D455C">
      <w:pPr>
        <w:spacing w:after="0" w:line="240" w:lineRule="auto"/>
        <w:rPr>
          <w:rFonts w:ascii="Times New Roman" w:eastAsiaTheme="minorHAnsi" w:hAnsi="Times New Roman" w:cs="Times New Roman"/>
          <w:sz w:val="24"/>
          <w:szCs w:val="24"/>
          <w:lang w:eastAsia="en-US"/>
        </w:rPr>
      </w:pPr>
    </w:p>
    <w:tbl>
      <w:tblPr>
        <w:tblStyle w:val="a3"/>
        <w:tblW w:w="5495" w:type="dxa"/>
        <w:tblLook w:val="04A0" w:firstRow="1" w:lastRow="0" w:firstColumn="1" w:lastColumn="0" w:noHBand="0" w:noVBand="1"/>
      </w:tblPr>
      <w:tblGrid>
        <w:gridCol w:w="5495"/>
      </w:tblGrid>
      <w:tr w:rsidR="007023B7" w:rsidRPr="00D74A44" w14:paraId="149318FC" w14:textId="77777777" w:rsidTr="007023B7">
        <w:trPr>
          <w:trHeight w:val="3538"/>
        </w:trPr>
        <w:tc>
          <w:tcPr>
            <w:tcW w:w="5495" w:type="dxa"/>
          </w:tcPr>
          <w:p w14:paraId="0C6EBBD8" w14:textId="77777777" w:rsidR="007023B7" w:rsidRPr="007023B7" w:rsidRDefault="007023B7" w:rsidP="006678E3">
            <w:pPr>
              <w:spacing w:after="160"/>
              <w:jc w:val="center"/>
              <w:rPr>
                <w:rFonts w:ascii="Times New Roman" w:hAnsi="Times New Roman" w:cs="Times New Roman"/>
                <w:b/>
                <w:bCs/>
                <w:sz w:val="28"/>
                <w:szCs w:val="28"/>
              </w:rPr>
            </w:pPr>
            <w:r>
              <w:rPr>
                <w:rFonts w:ascii="Times New Roman" w:hAnsi="Times New Roman" w:cs="Times New Roman"/>
                <w:sz w:val="28"/>
                <w:szCs w:val="28"/>
              </w:rPr>
              <w:t xml:space="preserve">     </w:t>
            </w:r>
            <w:r w:rsidRPr="007023B7">
              <w:rPr>
                <w:rFonts w:ascii="Times New Roman" w:hAnsi="Times New Roman" w:cs="Times New Roman"/>
                <w:b/>
                <w:bCs/>
                <w:sz w:val="28"/>
                <w:szCs w:val="28"/>
              </w:rPr>
              <w:t>РОССИЙСКАЯ ФЕДЕРАЦИЯ</w:t>
            </w:r>
          </w:p>
          <w:p w14:paraId="0F291255" w14:textId="77777777" w:rsidR="007023B7" w:rsidRPr="007023B7" w:rsidRDefault="007023B7" w:rsidP="006678E3">
            <w:pPr>
              <w:spacing w:after="160"/>
              <w:jc w:val="center"/>
              <w:rPr>
                <w:rFonts w:ascii="Times New Roman" w:hAnsi="Times New Roman" w:cs="Times New Roman"/>
                <w:b/>
                <w:bCs/>
                <w:sz w:val="28"/>
                <w:szCs w:val="28"/>
              </w:rPr>
            </w:pPr>
            <w:r w:rsidRPr="007023B7">
              <w:rPr>
                <w:rFonts w:ascii="Times New Roman" w:hAnsi="Times New Roman" w:cs="Times New Roman"/>
                <w:b/>
                <w:bCs/>
                <w:sz w:val="28"/>
                <w:szCs w:val="28"/>
              </w:rPr>
              <w:t>СОБРАНИЕ  ПРЕДСТАВИТЕЛЕЙ</w:t>
            </w:r>
          </w:p>
          <w:p w14:paraId="35B0F795" w14:textId="77777777" w:rsidR="007023B7" w:rsidRPr="007023B7" w:rsidRDefault="007023B7" w:rsidP="006678E3">
            <w:pPr>
              <w:spacing w:after="160"/>
              <w:jc w:val="center"/>
              <w:rPr>
                <w:rFonts w:ascii="Times New Roman" w:hAnsi="Times New Roman" w:cs="Times New Roman"/>
                <w:b/>
                <w:bCs/>
                <w:sz w:val="28"/>
                <w:szCs w:val="28"/>
              </w:rPr>
            </w:pPr>
            <w:r w:rsidRPr="007023B7">
              <w:rPr>
                <w:rFonts w:ascii="Times New Roman" w:hAnsi="Times New Roman" w:cs="Times New Roman"/>
                <w:b/>
                <w:bCs/>
                <w:sz w:val="28"/>
                <w:szCs w:val="28"/>
              </w:rPr>
              <w:t>СЕЛЬСКОГО ПОСЕЛЕНИЯ</w:t>
            </w:r>
          </w:p>
          <w:p w14:paraId="6116EB84" w14:textId="77777777" w:rsidR="007023B7" w:rsidRPr="007023B7" w:rsidRDefault="007023B7" w:rsidP="006678E3">
            <w:pPr>
              <w:spacing w:after="160"/>
              <w:jc w:val="center"/>
              <w:rPr>
                <w:rFonts w:ascii="Times New Roman" w:hAnsi="Times New Roman" w:cs="Times New Roman"/>
                <w:b/>
                <w:bCs/>
                <w:sz w:val="28"/>
                <w:szCs w:val="28"/>
              </w:rPr>
            </w:pPr>
            <w:r w:rsidRPr="007023B7">
              <w:rPr>
                <w:rFonts w:ascii="Times New Roman" w:hAnsi="Times New Roman" w:cs="Times New Roman"/>
                <w:b/>
                <w:bCs/>
                <w:sz w:val="28"/>
                <w:szCs w:val="28"/>
              </w:rPr>
              <w:t>ЧЕРНЫЙ КЛЮЧ</w:t>
            </w:r>
          </w:p>
          <w:p w14:paraId="4755FF5E" w14:textId="77777777" w:rsidR="007023B7" w:rsidRPr="007023B7" w:rsidRDefault="007023B7" w:rsidP="006678E3">
            <w:pPr>
              <w:spacing w:after="160"/>
              <w:jc w:val="center"/>
              <w:rPr>
                <w:rFonts w:ascii="Times New Roman" w:hAnsi="Times New Roman" w:cs="Times New Roman"/>
                <w:b/>
                <w:bCs/>
                <w:sz w:val="28"/>
                <w:szCs w:val="28"/>
              </w:rPr>
            </w:pPr>
            <w:r w:rsidRPr="007023B7">
              <w:rPr>
                <w:rFonts w:ascii="Times New Roman" w:hAnsi="Times New Roman" w:cs="Times New Roman"/>
                <w:b/>
                <w:bCs/>
                <w:sz w:val="28"/>
                <w:szCs w:val="28"/>
              </w:rPr>
              <w:t>МУНИЦИПАЛЬНОГО РАЙОНА</w:t>
            </w:r>
          </w:p>
          <w:p w14:paraId="49329FE0" w14:textId="77777777" w:rsidR="007023B7" w:rsidRPr="007023B7" w:rsidRDefault="007023B7" w:rsidP="006678E3">
            <w:pPr>
              <w:spacing w:after="160"/>
              <w:jc w:val="center"/>
              <w:rPr>
                <w:rFonts w:ascii="Times New Roman" w:hAnsi="Times New Roman" w:cs="Times New Roman"/>
                <w:b/>
                <w:bCs/>
                <w:sz w:val="28"/>
                <w:szCs w:val="28"/>
              </w:rPr>
            </w:pPr>
            <w:r w:rsidRPr="007023B7">
              <w:rPr>
                <w:rFonts w:ascii="Times New Roman" w:hAnsi="Times New Roman" w:cs="Times New Roman"/>
                <w:b/>
                <w:bCs/>
                <w:sz w:val="28"/>
                <w:szCs w:val="28"/>
              </w:rPr>
              <w:t>КЛЯВЛИНСКИЙ</w:t>
            </w:r>
          </w:p>
          <w:p w14:paraId="362C2F57" w14:textId="77777777" w:rsidR="007023B7" w:rsidRPr="006678E3" w:rsidRDefault="007023B7" w:rsidP="006678E3">
            <w:pPr>
              <w:spacing w:after="160"/>
              <w:jc w:val="center"/>
              <w:rPr>
                <w:rFonts w:ascii="Times New Roman" w:hAnsi="Times New Roman" w:cs="Times New Roman"/>
                <w:b/>
                <w:bCs/>
                <w:sz w:val="24"/>
                <w:szCs w:val="24"/>
                <w:u w:val="single"/>
              </w:rPr>
            </w:pPr>
            <w:r w:rsidRPr="007023B7">
              <w:rPr>
                <w:rFonts w:ascii="Times New Roman" w:hAnsi="Times New Roman" w:cs="Times New Roman"/>
                <w:b/>
                <w:bCs/>
                <w:sz w:val="28"/>
                <w:szCs w:val="28"/>
                <w:u w:val="single"/>
              </w:rPr>
              <w:t>САМАРСКОЙ ОБЛАСТИ</w:t>
            </w:r>
          </w:p>
          <w:p w14:paraId="5820E3B6" w14:textId="77777777" w:rsidR="007023B7" w:rsidRPr="006678E3" w:rsidRDefault="007023B7" w:rsidP="006678E3">
            <w:pPr>
              <w:spacing w:after="160"/>
              <w:jc w:val="center"/>
              <w:rPr>
                <w:rFonts w:ascii="Times New Roman" w:hAnsi="Times New Roman" w:cs="Times New Roman"/>
                <w:sz w:val="18"/>
                <w:szCs w:val="18"/>
              </w:rPr>
            </w:pPr>
            <w:r w:rsidRPr="006678E3">
              <w:rPr>
                <w:rFonts w:ascii="Times New Roman" w:hAnsi="Times New Roman" w:cs="Times New Roman"/>
                <w:sz w:val="18"/>
                <w:szCs w:val="18"/>
              </w:rPr>
              <w:t>446951, Самарская область, Клявлинский район,</w:t>
            </w:r>
          </w:p>
          <w:p w14:paraId="00CCA56C" w14:textId="77777777" w:rsidR="007023B7" w:rsidRPr="006678E3" w:rsidRDefault="007023B7" w:rsidP="006678E3">
            <w:pPr>
              <w:spacing w:after="160"/>
              <w:jc w:val="center"/>
              <w:rPr>
                <w:rFonts w:ascii="Times New Roman" w:hAnsi="Times New Roman" w:cs="Times New Roman"/>
                <w:sz w:val="18"/>
                <w:szCs w:val="18"/>
              </w:rPr>
            </w:pPr>
            <w:r w:rsidRPr="006678E3">
              <w:rPr>
                <w:rFonts w:ascii="Times New Roman" w:hAnsi="Times New Roman" w:cs="Times New Roman"/>
                <w:sz w:val="18"/>
                <w:szCs w:val="18"/>
              </w:rPr>
              <w:t>с. Черный Ключ, ул. Центральная д.4</w:t>
            </w:r>
          </w:p>
          <w:p w14:paraId="45F2CDB7" w14:textId="77777777" w:rsidR="007023B7" w:rsidRPr="00D74A44" w:rsidRDefault="007023B7" w:rsidP="006678E3">
            <w:pPr>
              <w:spacing w:after="160"/>
              <w:jc w:val="center"/>
              <w:rPr>
                <w:rFonts w:ascii="Times New Roman" w:hAnsi="Times New Roman" w:cs="Times New Roman"/>
                <w:sz w:val="28"/>
                <w:szCs w:val="28"/>
              </w:rPr>
            </w:pPr>
            <w:r w:rsidRPr="006678E3">
              <w:rPr>
                <w:rFonts w:ascii="Times New Roman" w:hAnsi="Times New Roman" w:cs="Times New Roman"/>
                <w:sz w:val="18"/>
                <w:szCs w:val="18"/>
              </w:rPr>
              <w:t>тел.8(84653)5-71-24</w:t>
            </w:r>
          </w:p>
        </w:tc>
      </w:tr>
    </w:tbl>
    <w:p w14:paraId="6A324A25" w14:textId="77777777" w:rsidR="00901C77" w:rsidRPr="00CB1005" w:rsidRDefault="00901C77" w:rsidP="00901C77">
      <w:pPr>
        <w:rPr>
          <w:rFonts w:ascii="Times New Roman" w:eastAsia="Times New Roman" w:hAnsi="Times New Roman"/>
          <w:b/>
          <w:bCs/>
          <w:sz w:val="28"/>
          <w:szCs w:val="28"/>
        </w:rPr>
      </w:pPr>
      <w:r w:rsidRPr="006678E3">
        <w:rPr>
          <w:rFonts w:ascii="Times New Roman" w:eastAsia="Times New Roman" w:hAnsi="Times New Roman"/>
          <w:sz w:val="24"/>
          <w:szCs w:val="24"/>
        </w:rPr>
        <w:t xml:space="preserve">                           </w:t>
      </w:r>
      <w:r w:rsidRPr="00CB1005">
        <w:rPr>
          <w:rFonts w:ascii="Times New Roman" w:eastAsia="Times New Roman" w:hAnsi="Times New Roman"/>
          <w:b/>
          <w:bCs/>
          <w:sz w:val="28"/>
          <w:szCs w:val="28"/>
        </w:rPr>
        <w:t xml:space="preserve">Р Е Ш Е Н И Е </w:t>
      </w:r>
    </w:p>
    <w:p w14:paraId="66FEA301" w14:textId="1ED2FD9A" w:rsidR="00901C77" w:rsidRPr="00CB1005" w:rsidRDefault="00901C77" w:rsidP="00901C77">
      <w:pPr>
        <w:rPr>
          <w:rFonts w:ascii="Times New Roman" w:hAnsi="Times New Roman" w:cs="Times New Roman"/>
          <w:sz w:val="28"/>
          <w:szCs w:val="28"/>
        </w:rPr>
      </w:pPr>
      <w:r w:rsidRPr="00CB1005">
        <w:rPr>
          <w:rFonts w:ascii="Times New Roman" w:eastAsia="Times New Roman" w:hAnsi="Times New Roman"/>
          <w:sz w:val="28"/>
          <w:szCs w:val="28"/>
        </w:rPr>
        <w:t xml:space="preserve">                 </w:t>
      </w:r>
      <w:r w:rsidR="007023B7" w:rsidRPr="00CB1005">
        <w:rPr>
          <w:rFonts w:ascii="Times New Roman" w:eastAsia="Times New Roman" w:hAnsi="Times New Roman"/>
          <w:sz w:val="28"/>
          <w:szCs w:val="28"/>
        </w:rPr>
        <w:t>о</w:t>
      </w:r>
      <w:r w:rsidRPr="00CB1005">
        <w:rPr>
          <w:rFonts w:ascii="Times New Roman" w:eastAsia="Times New Roman" w:hAnsi="Times New Roman"/>
          <w:sz w:val="28"/>
          <w:szCs w:val="28"/>
        </w:rPr>
        <w:t xml:space="preserve">т </w:t>
      </w:r>
      <w:r w:rsidR="007023B7" w:rsidRPr="00CB1005">
        <w:rPr>
          <w:rFonts w:ascii="Times New Roman" w:eastAsia="Times New Roman" w:hAnsi="Times New Roman"/>
          <w:sz w:val="28"/>
          <w:szCs w:val="28"/>
        </w:rPr>
        <w:t>31.08.</w:t>
      </w:r>
      <w:r w:rsidRPr="00CB1005">
        <w:rPr>
          <w:rFonts w:ascii="Times New Roman" w:eastAsia="Times New Roman" w:hAnsi="Times New Roman"/>
          <w:sz w:val="28"/>
          <w:szCs w:val="28"/>
        </w:rPr>
        <w:t xml:space="preserve">2022 года </w:t>
      </w:r>
      <w:r w:rsidR="00CB1005">
        <w:rPr>
          <w:rFonts w:ascii="Times New Roman" w:eastAsia="Times New Roman" w:hAnsi="Times New Roman"/>
          <w:sz w:val="28"/>
          <w:szCs w:val="28"/>
        </w:rPr>
        <w:t xml:space="preserve"> </w:t>
      </w:r>
      <w:r w:rsidR="007023B7" w:rsidRPr="00CB1005">
        <w:rPr>
          <w:rFonts w:ascii="Times New Roman" w:eastAsia="Times New Roman" w:hAnsi="Times New Roman"/>
          <w:sz w:val="28"/>
          <w:szCs w:val="28"/>
        </w:rPr>
        <w:t>№ 9</w:t>
      </w:r>
      <w:r w:rsidR="00574F96" w:rsidRPr="00CB1005">
        <w:rPr>
          <w:rFonts w:ascii="Times New Roman" w:eastAsia="Times New Roman" w:hAnsi="Times New Roman"/>
          <w:sz w:val="28"/>
          <w:szCs w:val="28"/>
        </w:rPr>
        <w:t>6</w:t>
      </w:r>
    </w:p>
    <w:p w14:paraId="51C0401E" w14:textId="77777777" w:rsidR="00901C77" w:rsidRPr="00CB1005" w:rsidRDefault="00901C77" w:rsidP="00901C77">
      <w:pPr>
        <w:rPr>
          <w:rFonts w:ascii="Times New Roman" w:hAnsi="Times New Roman" w:cs="Times New Roman"/>
          <w:sz w:val="28"/>
          <w:szCs w:val="28"/>
        </w:rPr>
      </w:pPr>
      <w:r w:rsidRPr="00CB1005">
        <w:rPr>
          <w:rFonts w:ascii="Times New Roman" w:hAnsi="Times New Roman" w:cs="Times New Roman"/>
          <w:sz w:val="28"/>
          <w:szCs w:val="28"/>
        </w:rPr>
        <w:t xml:space="preserve">Об утверждении Правил благоустройства </w:t>
      </w:r>
    </w:p>
    <w:p w14:paraId="5768A82C" w14:textId="77777777" w:rsidR="00901C77" w:rsidRPr="00CB1005" w:rsidRDefault="00901C77" w:rsidP="00901C77">
      <w:pPr>
        <w:rPr>
          <w:rFonts w:ascii="Times New Roman" w:hAnsi="Times New Roman" w:cs="Times New Roman"/>
          <w:sz w:val="28"/>
          <w:szCs w:val="28"/>
        </w:rPr>
      </w:pPr>
      <w:r w:rsidRPr="00CB1005">
        <w:rPr>
          <w:rFonts w:ascii="Times New Roman" w:hAnsi="Times New Roman" w:cs="Times New Roman"/>
          <w:sz w:val="28"/>
          <w:szCs w:val="28"/>
        </w:rPr>
        <w:t xml:space="preserve">территории сельского поселения Черный Ключ </w:t>
      </w:r>
    </w:p>
    <w:p w14:paraId="650881B0" w14:textId="77777777" w:rsidR="00901C77" w:rsidRPr="00CB1005" w:rsidRDefault="00901C77" w:rsidP="00901C77">
      <w:pPr>
        <w:rPr>
          <w:rFonts w:ascii="Times New Roman" w:hAnsi="Times New Roman" w:cs="Times New Roman"/>
          <w:sz w:val="28"/>
          <w:szCs w:val="28"/>
        </w:rPr>
      </w:pPr>
      <w:r w:rsidRPr="00CB1005">
        <w:rPr>
          <w:rFonts w:ascii="Times New Roman" w:hAnsi="Times New Roman" w:cs="Times New Roman"/>
          <w:sz w:val="28"/>
          <w:szCs w:val="28"/>
        </w:rPr>
        <w:t>муниципального района Клявлинский Самарской области</w:t>
      </w:r>
    </w:p>
    <w:p w14:paraId="126437C0" w14:textId="77777777" w:rsidR="00901C77" w:rsidRPr="007023B7" w:rsidRDefault="00901C77" w:rsidP="00901C77">
      <w:pPr>
        <w:rPr>
          <w:rFonts w:ascii="Times New Roman" w:hAnsi="Times New Roman" w:cs="Times New Roman"/>
          <w:sz w:val="28"/>
          <w:szCs w:val="28"/>
        </w:rPr>
      </w:pPr>
    </w:p>
    <w:p w14:paraId="29BB6910" w14:textId="77777777" w:rsidR="00901C77" w:rsidRPr="007023B7" w:rsidRDefault="00901C77" w:rsidP="00901C77">
      <w:pPr>
        <w:ind w:firstLine="567"/>
        <w:jc w:val="both"/>
        <w:rPr>
          <w:rFonts w:ascii="Times New Roman" w:hAnsi="Times New Roman" w:cs="Times New Roman"/>
          <w:sz w:val="28"/>
          <w:szCs w:val="28"/>
        </w:rPr>
      </w:pPr>
      <w:r w:rsidRPr="007023B7">
        <w:rPr>
          <w:rFonts w:ascii="Times New Roman" w:hAnsi="Times New Roman" w:cs="Times New Roman"/>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29 декабря 2021 г. N 1042/</w:t>
      </w:r>
      <w:proofErr w:type="spellStart"/>
      <w:r w:rsidRPr="007023B7">
        <w:rPr>
          <w:rFonts w:ascii="Times New Roman" w:hAnsi="Times New Roman" w:cs="Times New Roman"/>
          <w:sz w:val="28"/>
          <w:szCs w:val="28"/>
        </w:rPr>
        <w:t>пр</w:t>
      </w:r>
      <w:proofErr w:type="spellEnd"/>
      <w:r w:rsidRPr="007023B7">
        <w:rPr>
          <w:rFonts w:ascii="Times New Roman" w:hAnsi="Times New Roman" w:cs="Times New Roman"/>
          <w:sz w:val="28"/>
          <w:szCs w:val="28"/>
        </w:rPr>
        <w:t>,</w:t>
      </w:r>
      <w:r w:rsidRPr="007023B7">
        <w:rPr>
          <w:sz w:val="28"/>
          <w:szCs w:val="28"/>
        </w:rPr>
        <w:t xml:space="preserve"> </w:t>
      </w:r>
      <w:r w:rsidRPr="007023B7">
        <w:rPr>
          <w:rFonts w:ascii="Times New Roman" w:hAnsi="Times New Roman" w:cs="Times New Roman"/>
          <w:sz w:val="28"/>
          <w:szCs w:val="28"/>
        </w:rPr>
        <w:t>Уставом сельского поселения Черный Ключ муниципального района Клявлинский, Собрание представителей сельского поселения Черный Ключ муниципального района Клявлинский Самарской области РЕШИЛО:</w:t>
      </w:r>
    </w:p>
    <w:p w14:paraId="15BA5A04" w14:textId="6A2D3ED7" w:rsidR="00901C77" w:rsidRPr="007023B7" w:rsidRDefault="00901C77" w:rsidP="00901C77">
      <w:pPr>
        <w:pStyle w:val="ConsPlusTitle"/>
        <w:spacing w:line="276" w:lineRule="auto"/>
        <w:ind w:firstLine="567"/>
        <w:jc w:val="both"/>
        <w:rPr>
          <w:rFonts w:ascii="Times New Roman" w:hAnsi="Times New Roman" w:cs="Times New Roman"/>
          <w:b w:val="0"/>
          <w:sz w:val="28"/>
          <w:szCs w:val="28"/>
        </w:rPr>
      </w:pPr>
      <w:r w:rsidRPr="007023B7">
        <w:rPr>
          <w:rFonts w:ascii="Times New Roman" w:hAnsi="Times New Roman" w:cs="Times New Roman"/>
          <w:b w:val="0"/>
          <w:sz w:val="28"/>
          <w:szCs w:val="28"/>
        </w:rPr>
        <w:lastRenderedPageBreak/>
        <w:t>1. Утвердить прилагаемые Правила благоустройства территории сельского поселения</w:t>
      </w:r>
      <w:r w:rsidR="00A60875">
        <w:rPr>
          <w:rFonts w:ascii="Times New Roman" w:hAnsi="Times New Roman" w:cs="Times New Roman"/>
          <w:b w:val="0"/>
          <w:sz w:val="28"/>
          <w:szCs w:val="28"/>
        </w:rPr>
        <w:t xml:space="preserve"> </w:t>
      </w:r>
      <w:r w:rsidRPr="007023B7">
        <w:rPr>
          <w:rFonts w:ascii="Times New Roman" w:hAnsi="Times New Roman" w:cs="Times New Roman"/>
          <w:b w:val="0"/>
          <w:sz w:val="28"/>
          <w:szCs w:val="28"/>
        </w:rPr>
        <w:t>Черный Ключ муниципального района Клявлинский Самарской области.</w:t>
      </w:r>
    </w:p>
    <w:p w14:paraId="291BFEB5" w14:textId="64D0A102" w:rsidR="00901C77" w:rsidRPr="007023B7" w:rsidRDefault="00901C77" w:rsidP="00901C77">
      <w:pPr>
        <w:pStyle w:val="ConsPlusTitle"/>
        <w:spacing w:line="276" w:lineRule="auto"/>
        <w:ind w:firstLine="567"/>
        <w:jc w:val="both"/>
        <w:rPr>
          <w:rFonts w:ascii="Times New Roman" w:hAnsi="Times New Roman" w:cs="Times New Roman"/>
          <w:sz w:val="28"/>
          <w:szCs w:val="28"/>
        </w:rPr>
      </w:pPr>
      <w:r w:rsidRPr="007023B7">
        <w:rPr>
          <w:rFonts w:ascii="Times New Roman" w:hAnsi="Times New Roman" w:cs="Times New Roman"/>
          <w:b w:val="0"/>
          <w:sz w:val="28"/>
          <w:szCs w:val="28"/>
        </w:rPr>
        <w:t>2. Признать утратившим силу Решение Собрания представителей сельского поселения Черный Ключ от 31.10.2018 г.</w:t>
      </w:r>
      <w:r w:rsidRPr="007023B7">
        <w:rPr>
          <w:rFonts w:ascii="Times New Roman" w:hAnsi="Times New Roman" w:cs="Times New Roman"/>
          <w:sz w:val="28"/>
          <w:szCs w:val="28"/>
        </w:rPr>
        <w:t xml:space="preserve"> </w:t>
      </w:r>
      <w:r w:rsidRPr="007023B7">
        <w:rPr>
          <w:rFonts w:ascii="Times New Roman" w:hAnsi="Times New Roman" w:cs="Times New Roman"/>
          <w:b w:val="0"/>
          <w:bCs w:val="0"/>
          <w:sz w:val="28"/>
          <w:szCs w:val="28"/>
        </w:rPr>
        <w:t>№146</w:t>
      </w:r>
      <w:r w:rsidRPr="007023B7">
        <w:rPr>
          <w:rFonts w:ascii="Times New Roman" w:hAnsi="Times New Roman" w:cs="Times New Roman"/>
          <w:sz w:val="28"/>
          <w:szCs w:val="28"/>
        </w:rPr>
        <w:t xml:space="preserve"> </w:t>
      </w:r>
      <w:r w:rsidRPr="007023B7">
        <w:rPr>
          <w:rFonts w:ascii="Times New Roman" w:hAnsi="Times New Roman" w:cs="Times New Roman"/>
          <w:b w:val="0"/>
          <w:sz w:val="28"/>
          <w:szCs w:val="28"/>
        </w:rPr>
        <w:t>«Об утверждении Правил благоустройства территории сельского поселения Черный Ключ муниципального района Клявлинский».</w:t>
      </w:r>
    </w:p>
    <w:p w14:paraId="32072286" w14:textId="77777777" w:rsidR="00901C77" w:rsidRPr="007023B7" w:rsidRDefault="00901C77" w:rsidP="00901C77">
      <w:pPr>
        <w:tabs>
          <w:tab w:val="left" w:pos="993"/>
        </w:tabs>
        <w:ind w:firstLine="567"/>
        <w:jc w:val="both"/>
        <w:rPr>
          <w:rFonts w:ascii="Times New Roman" w:hAnsi="Times New Roman" w:cs="Times New Roman"/>
          <w:sz w:val="28"/>
          <w:szCs w:val="28"/>
        </w:rPr>
      </w:pPr>
      <w:r w:rsidRPr="007023B7">
        <w:rPr>
          <w:rFonts w:ascii="Times New Roman" w:hAnsi="Times New Roman" w:cs="Times New Roman"/>
          <w:bCs/>
          <w:sz w:val="28"/>
          <w:szCs w:val="28"/>
        </w:rPr>
        <w:t>3. Настоящее решение направить Главе сельского поселения Черный Ключ на подписание и официальное опубликование в газете «Вести сельского поселения Черный Ключ».</w:t>
      </w:r>
    </w:p>
    <w:p w14:paraId="56C42E11" w14:textId="77777777" w:rsidR="00901C77" w:rsidRPr="007023B7" w:rsidRDefault="00901C77" w:rsidP="00901C77">
      <w:pPr>
        <w:tabs>
          <w:tab w:val="left" w:pos="993"/>
        </w:tabs>
        <w:ind w:firstLine="567"/>
        <w:jc w:val="both"/>
        <w:rPr>
          <w:rFonts w:ascii="Times New Roman" w:hAnsi="Times New Roman" w:cs="Times New Roman"/>
          <w:sz w:val="28"/>
          <w:szCs w:val="28"/>
        </w:rPr>
      </w:pPr>
      <w:r w:rsidRPr="007023B7">
        <w:rPr>
          <w:rFonts w:ascii="Times New Roman" w:hAnsi="Times New Roman" w:cs="Times New Roman"/>
          <w:bCs/>
          <w:sz w:val="28"/>
          <w:szCs w:val="28"/>
        </w:rPr>
        <w:t>4. Настоящее решение вступает в силу после его официального опубликования.</w:t>
      </w:r>
    </w:p>
    <w:p w14:paraId="3F2835A4" w14:textId="77777777" w:rsidR="00901C77" w:rsidRPr="007023B7" w:rsidRDefault="00901C77" w:rsidP="00901C77">
      <w:pPr>
        <w:rPr>
          <w:rFonts w:ascii="Times New Roman" w:hAnsi="Times New Roman" w:cs="Times New Roman"/>
          <w:sz w:val="28"/>
          <w:szCs w:val="28"/>
        </w:rPr>
      </w:pPr>
    </w:p>
    <w:p w14:paraId="049EAAE6" w14:textId="77777777" w:rsidR="00901C77" w:rsidRPr="007023B7" w:rsidRDefault="00901C77" w:rsidP="00901C77">
      <w:pPr>
        <w:rPr>
          <w:rFonts w:ascii="Times New Roman" w:hAnsi="Times New Roman" w:cs="Times New Roman"/>
          <w:sz w:val="28"/>
          <w:szCs w:val="28"/>
        </w:rPr>
      </w:pPr>
    </w:p>
    <w:p w14:paraId="4DAE7E81" w14:textId="77777777" w:rsidR="006678E3" w:rsidRPr="007023B7" w:rsidRDefault="00901C77" w:rsidP="006678E3">
      <w:pPr>
        <w:spacing w:line="240" w:lineRule="auto"/>
        <w:rPr>
          <w:rFonts w:ascii="Times New Roman" w:hAnsi="Times New Roman" w:cs="Times New Roman"/>
          <w:sz w:val="28"/>
          <w:szCs w:val="28"/>
        </w:rPr>
      </w:pPr>
      <w:r w:rsidRPr="007023B7">
        <w:rPr>
          <w:rFonts w:ascii="Times New Roman" w:hAnsi="Times New Roman" w:cs="Times New Roman"/>
          <w:sz w:val="28"/>
          <w:szCs w:val="28"/>
        </w:rPr>
        <w:t xml:space="preserve">Председатель Собрания представителей сельского </w:t>
      </w:r>
    </w:p>
    <w:p w14:paraId="4A09CA0C" w14:textId="77777777" w:rsidR="006678E3" w:rsidRPr="007023B7" w:rsidRDefault="00901C77" w:rsidP="006678E3">
      <w:pPr>
        <w:spacing w:line="240" w:lineRule="auto"/>
        <w:rPr>
          <w:rFonts w:ascii="Times New Roman" w:hAnsi="Times New Roman" w:cs="Times New Roman"/>
          <w:sz w:val="28"/>
          <w:szCs w:val="28"/>
        </w:rPr>
      </w:pPr>
      <w:r w:rsidRPr="007023B7">
        <w:rPr>
          <w:rFonts w:ascii="Times New Roman" w:hAnsi="Times New Roman" w:cs="Times New Roman"/>
          <w:sz w:val="28"/>
          <w:szCs w:val="28"/>
        </w:rPr>
        <w:t>поселения Черный Ключ</w:t>
      </w:r>
      <w:r w:rsidR="006678E3" w:rsidRPr="007023B7">
        <w:rPr>
          <w:rFonts w:ascii="Times New Roman" w:hAnsi="Times New Roman" w:cs="Times New Roman"/>
          <w:sz w:val="28"/>
          <w:szCs w:val="28"/>
        </w:rPr>
        <w:t xml:space="preserve"> </w:t>
      </w:r>
      <w:r w:rsidRPr="007023B7">
        <w:rPr>
          <w:rFonts w:ascii="Times New Roman" w:hAnsi="Times New Roman" w:cs="Times New Roman"/>
          <w:sz w:val="28"/>
          <w:szCs w:val="28"/>
        </w:rPr>
        <w:t xml:space="preserve">муниципального района </w:t>
      </w:r>
    </w:p>
    <w:p w14:paraId="116636B7" w14:textId="44F9C5FC" w:rsidR="00901C77" w:rsidRPr="007023B7" w:rsidRDefault="00901C77" w:rsidP="006678E3">
      <w:pPr>
        <w:spacing w:line="240" w:lineRule="auto"/>
        <w:rPr>
          <w:rFonts w:ascii="Times New Roman" w:hAnsi="Times New Roman" w:cs="Times New Roman"/>
          <w:sz w:val="28"/>
          <w:szCs w:val="28"/>
        </w:rPr>
      </w:pPr>
      <w:r w:rsidRPr="007023B7">
        <w:rPr>
          <w:rFonts w:ascii="Times New Roman" w:hAnsi="Times New Roman" w:cs="Times New Roman"/>
          <w:sz w:val="28"/>
          <w:szCs w:val="28"/>
        </w:rPr>
        <w:t>Клявлинский Самарской области                                          С.Н. Григорьев</w:t>
      </w:r>
    </w:p>
    <w:p w14:paraId="194DB977" w14:textId="77777777" w:rsidR="00901C77" w:rsidRPr="007023B7" w:rsidRDefault="00901C77" w:rsidP="006678E3">
      <w:pPr>
        <w:spacing w:line="240" w:lineRule="auto"/>
        <w:rPr>
          <w:rFonts w:ascii="Times New Roman" w:hAnsi="Times New Roman" w:cs="Times New Roman"/>
          <w:sz w:val="28"/>
          <w:szCs w:val="28"/>
        </w:rPr>
      </w:pPr>
    </w:p>
    <w:p w14:paraId="4581F495" w14:textId="77777777" w:rsidR="006678E3" w:rsidRPr="007023B7" w:rsidRDefault="00901C77" w:rsidP="006678E3">
      <w:pPr>
        <w:spacing w:line="240" w:lineRule="auto"/>
        <w:rPr>
          <w:rFonts w:ascii="Times New Roman" w:hAnsi="Times New Roman" w:cs="Times New Roman"/>
          <w:sz w:val="28"/>
          <w:szCs w:val="28"/>
        </w:rPr>
      </w:pPr>
      <w:r w:rsidRPr="007023B7">
        <w:rPr>
          <w:rFonts w:ascii="Times New Roman" w:hAnsi="Times New Roman" w:cs="Times New Roman"/>
          <w:sz w:val="28"/>
          <w:szCs w:val="28"/>
        </w:rPr>
        <w:t xml:space="preserve">Глава сельского поселения Черный </w:t>
      </w:r>
    </w:p>
    <w:p w14:paraId="12FF4061" w14:textId="77777777" w:rsidR="006678E3" w:rsidRPr="007023B7" w:rsidRDefault="00901C77" w:rsidP="006678E3">
      <w:pPr>
        <w:spacing w:line="240" w:lineRule="auto"/>
        <w:rPr>
          <w:rFonts w:ascii="Times New Roman" w:hAnsi="Times New Roman" w:cs="Times New Roman"/>
          <w:sz w:val="28"/>
          <w:szCs w:val="28"/>
        </w:rPr>
      </w:pPr>
      <w:r w:rsidRPr="007023B7">
        <w:rPr>
          <w:rFonts w:ascii="Times New Roman" w:hAnsi="Times New Roman" w:cs="Times New Roman"/>
          <w:sz w:val="28"/>
          <w:szCs w:val="28"/>
        </w:rPr>
        <w:t>Ключ</w:t>
      </w:r>
      <w:r w:rsidR="006678E3" w:rsidRPr="007023B7">
        <w:rPr>
          <w:rFonts w:ascii="Times New Roman" w:hAnsi="Times New Roman" w:cs="Times New Roman"/>
          <w:sz w:val="28"/>
          <w:szCs w:val="28"/>
        </w:rPr>
        <w:t xml:space="preserve"> </w:t>
      </w:r>
      <w:r w:rsidRPr="007023B7">
        <w:rPr>
          <w:rFonts w:ascii="Times New Roman" w:hAnsi="Times New Roman" w:cs="Times New Roman"/>
          <w:sz w:val="28"/>
          <w:szCs w:val="28"/>
        </w:rPr>
        <w:t xml:space="preserve">муниципального района </w:t>
      </w:r>
    </w:p>
    <w:p w14:paraId="58258D38" w14:textId="0022FD69" w:rsidR="00901C77" w:rsidRPr="007023B7" w:rsidRDefault="00901C77" w:rsidP="006678E3">
      <w:pPr>
        <w:spacing w:line="240" w:lineRule="auto"/>
        <w:rPr>
          <w:rFonts w:ascii="Times New Roman" w:hAnsi="Times New Roman" w:cs="Times New Roman"/>
          <w:sz w:val="28"/>
          <w:szCs w:val="28"/>
        </w:rPr>
      </w:pPr>
      <w:r w:rsidRPr="007023B7">
        <w:rPr>
          <w:rFonts w:ascii="Times New Roman" w:hAnsi="Times New Roman" w:cs="Times New Roman"/>
          <w:sz w:val="28"/>
          <w:szCs w:val="28"/>
        </w:rPr>
        <w:t>Клявлинский</w:t>
      </w:r>
      <w:r w:rsidR="006678E3" w:rsidRPr="007023B7">
        <w:rPr>
          <w:rFonts w:ascii="Times New Roman" w:hAnsi="Times New Roman" w:cs="Times New Roman"/>
          <w:sz w:val="28"/>
          <w:szCs w:val="28"/>
        </w:rPr>
        <w:t xml:space="preserve"> </w:t>
      </w:r>
      <w:r w:rsidRPr="007023B7">
        <w:rPr>
          <w:rFonts w:ascii="Times New Roman" w:hAnsi="Times New Roman" w:cs="Times New Roman"/>
          <w:sz w:val="28"/>
          <w:szCs w:val="28"/>
        </w:rPr>
        <w:t xml:space="preserve">Самарской области                                          В.М. Кадеев </w:t>
      </w:r>
    </w:p>
    <w:p w14:paraId="33A77C94" w14:textId="77777777" w:rsidR="00901C77" w:rsidRPr="006678E3" w:rsidRDefault="00901C77" w:rsidP="00901C77">
      <w:pPr>
        <w:rPr>
          <w:rFonts w:ascii="Times New Roman" w:hAnsi="Times New Roman" w:cs="Times New Roman"/>
          <w:sz w:val="24"/>
          <w:szCs w:val="24"/>
        </w:rPr>
      </w:pPr>
    </w:p>
    <w:p w14:paraId="3B630E6F" w14:textId="77777777" w:rsidR="00901C77" w:rsidRPr="006678E3" w:rsidRDefault="00901C77" w:rsidP="00901C77">
      <w:pPr>
        <w:rPr>
          <w:rFonts w:ascii="Times New Roman" w:hAnsi="Times New Roman" w:cs="Times New Roman"/>
          <w:sz w:val="24"/>
          <w:szCs w:val="24"/>
        </w:rPr>
      </w:pPr>
    </w:p>
    <w:p w14:paraId="622D9BE7" w14:textId="77777777" w:rsidR="00901C77" w:rsidRDefault="00901C77" w:rsidP="00901C77">
      <w:pPr>
        <w:rPr>
          <w:rFonts w:ascii="Times New Roman" w:hAnsi="Times New Roman" w:cs="Times New Roman"/>
          <w:sz w:val="28"/>
          <w:szCs w:val="28"/>
        </w:rPr>
      </w:pPr>
    </w:p>
    <w:p w14:paraId="0AC2D61F" w14:textId="77777777" w:rsidR="00901C77" w:rsidRDefault="00901C77" w:rsidP="00901C77">
      <w:pPr>
        <w:rPr>
          <w:rFonts w:ascii="Times New Roman" w:hAnsi="Times New Roman" w:cs="Times New Roman"/>
          <w:sz w:val="28"/>
          <w:szCs w:val="28"/>
        </w:rPr>
      </w:pPr>
    </w:p>
    <w:p w14:paraId="6F9D17A2" w14:textId="77777777" w:rsidR="00901C77" w:rsidRDefault="00901C77" w:rsidP="00901C77">
      <w:pPr>
        <w:rPr>
          <w:rFonts w:ascii="Times New Roman" w:hAnsi="Times New Roman" w:cs="Times New Roman"/>
          <w:sz w:val="28"/>
          <w:szCs w:val="28"/>
        </w:rPr>
      </w:pPr>
    </w:p>
    <w:p w14:paraId="78A0A0C7" w14:textId="77777777" w:rsidR="00901C77" w:rsidRDefault="00901C77" w:rsidP="00901C77">
      <w:pPr>
        <w:rPr>
          <w:rFonts w:ascii="Times New Roman" w:hAnsi="Times New Roman" w:cs="Times New Roman"/>
          <w:sz w:val="28"/>
          <w:szCs w:val="28"/>
        </w:rPr>
      </w:pPr>
    </w:p>
    <w:p w14:paraId="4544E71B" w14:textId="77777777" w:rsidR="00901C77" w:rsidRDefault="00901C77" w:rsidP="00901C77">
      <w:pPr>
        <w:rPr>
          <w:rFonts w:ascii="Times New Roman" w:hAnsi="Times New Roman" w:cs="Times New Roman"/>
          <w:sz w:val="28"/>
          <w:szCs w:val="28"/>
        </w:rPr>
      </w:pPr>
    </w:p>
    <w:p w14:paraId="7F62D78A" w14:textId="77777777" w:rsidR="00901C77" w:rsidRDefault="00901C77" w:rsidP="00901C77">
      <w:pPr>
        <w:rPr>
          <w:rFonts w:ascii="Times New Roman" w:hAnsi="Times New Roman" w:cs="Times New Roman"/>
          <w:sz w:val="28"/>
          <w:szCs w:val="28"/>
        </w:rPr>
      </w:pPr>
    </w:p>
    <w:p w14:paraId="57F2F785" w14:textId="77777777" w:rsidR="00901C77" w:rsidRDefault="00901C77" w:rsidP="007023B7">
      <w:pPr>
        <w:autoSpaceDE w:val="0"/>
        <w:autoSpaceDN w:val="0"/>
        <w:adjustRightInd w:val="0"/>
        <w:rPr>
          <w:rFonts w:ascii="Times New Roman" w:hAnsi="Times New Roman"/>
        </w:rPr>
      </w:pPr>
    </w:p>
    <w:p w14:paraId="6E6C42FB" w14:textId="0E9A7E7B" w:rsidR="00901C77" w:rsidRPr="00B27008" w:rsidRDefault="00901C77" w:rsidP="00901C77">
      <w:pPr>
        <w:autoSpaceDE w:val="0"/>
        <w:autoSpaceDN w:val="0"/>
        <w:adjustRightInd w:val="0"/>
        <w:ind w:left="4536"/>
        <w:jc w:val="right"/>
        <w:rPr>
          <w:rFonts w:ascii="Times New Roman" w:hAnsi="Times New Roman"/>
        </w:rPr>
      </w:pPr>
      <w:r w:rsidRPr="00B27008">
        <w:rPr>
          <w:rFonts w:ascii="Times New Roman" w:hAnsi="Times New Roman"/>
        </w:rPr>
        <w:lastRenderedPageBreak/>
        <w:t xml:space="preserve">Приложение № </w:t>
      </w:r>
      <w:r>
        <w:rPr>
          <w:rFonts w:ascii="Times New Roman" w:hAnsi="Times New Roman"/>
        </w:rPr>
        <w:t>1</w:t>
      </w:r>
      <w:r w:rsidRPr="00B27008">
        <w:rPr>
          <w:rFonts w:ascii="Times New Roman" w:hAnsi="Times New Roman"/>
        </w:rPr>
        <w:t xml:space="preserve"> к решению Собрания</w:t>
      </w:r>
    </w:p>
    <w:p w14:paraId="5A3F2879" w14:textId="349F90A7" w:rsidR="00901C77" w:rsidRPr="00B27008" w:rsidRDefault="00D94C81" w:rsidP="00A26C0C">
      <w:pPr>
        <w:autoSpaceDE w:val="0"/>
        <w:autoSpaceDN w:val="0"/>
        <w:adjustRightInd w:val="0"/>
        <w:ind w:left="3969"/>
        <w:jc w:val="right"/>
        <w:rPr>
          <w:rFonts w:ascii="Times New Roman" w:hAnsi="Times New Roman"/>
        </w:rPr>
      </w:pPr>
      <w:r w:rsidRPr="00B27008">
        <w:rPr>
          <w:rFonts w:ascii="Times New Roman" w:hAnsi="Times New Roman"/>
        </w:rPr>
        <w:t>П</w:t>
      </w:r>
      <w:r w:rsidR="00901C77" w:rsidRPr="00B27008">
        <w:rPr>
          <w:rFonts w:ascii="Times New Roman" w:hAnsi="Times New Roman"/>
        </w:rPr>
        <w:t>редставителей</w:t>
      </w:r>
      <w:r>
        <w:rPr>
          <w:rFonts w:ascii="Times New Roman" w:hAnsi="Times New Roman"/>
        </w:rPr>
        <w:t xml:space="preserve"> сельского поселения Черный Ключ</w:t>
      </w:r>
      <w:r w:rsidR="00901C77" w:rsidRPr="00B27008">
        <w:rPr>
          <w:rFonts w:ascii="Times New Roman" w:hAnsi="Times New Roman"/>
        </w:rPr>
        <w:t xml:space="preserve"> муниципального района</w:t>
      </w:r>
      <w:r>
        <w:rPr>
          <w:rFonts w:ascii="Times New Roman" w:hAnsi="Times New Roman"/>
        </w:rPr>
        <w:t xml:space="preserve"> </w:t>
      </w:r>
      <w:r w:rsidR="00901C77" w:rsidRPr="00B27008">
        <w:rPr>
          <w:rFonts w:ascii="Times New Roman" w:hAnsi="Times New Roman"/>
        </w:rPr>
        <w:t xml:space="preserve">Клявлинский от </w:t>
      </w:r>
      <w:r w:rsidR="007023B7">
        <w:rPr>
          <w:rFonts w:ascii="Times New Roman" w:hAnsi="Times New Roman"/>
        </w:rPr>
        <w:t>31.08.</w:t>
      </w:r>
      <w:r w:rsidR="00901C77" w:rsidRPr="00B27008">
        <w:rPr>
          <w:rFonts w:ascii="Times New Roman" w:hAnsi="Times New Roman"/>
        </w:rPr>
        <w:t>202</w:t>
      </w:r>
      <w:r w:rsidR="00901C77">
        <w:rPr>
          <w:rFonts w:ascii="Times New Roman" w:hAnsi="Times New Roman"/>
        </w:rPr>
        <w:t>2</w:t>
      </w:r>
      <w:r w:rsidR="00A26C0C">
        <w:rPr>
          <w:rFonts w:ascii="Times New Roman" w:hAnsi="Times New Roman"/>
        </w:rPr>
        <w:t xml:space="preserve"> </w:t>
      </w:r>
      <w:r w:rsidR="00901C77" w:rsidRPr="00B27008">
        <w:rPr>
          <w:rFonts w:ascii="Times New Roman" w:hAnsi="Times New Roman"/>
        </w:rPr>
        <w:t>г.</w:t>
      </w:r>
      <w:r w:rsidR="007023B7">
        <w:rPr>
          <w:rFonts w:ascii="Times New Roman" w:hAnsi="Times New Roman"/>
        </w:rPr>
        <w:t xml:space="preserve"> </w:t>
      </w:r>
      <w:r w:rsidR="00901C77" w:rsidRPr="00B27008">
        <w:rPr>
          <w:rFonts w:ascii="Times New Roman" w:hAnsi="Times New Roman"/>
        </w:rPr>
        <w:t xml:space="preserve">№ </w:t>
      </w:r>
      <w:r w:rsidR="007023B7">
        <w:rPr>
          <w:rFonts w:ascii="Times New Roman" w:hAnsi="Times New Roman"/>
        </w:rPr>
        <w:t>9</w:t>
      </w:r>
      <w:r w:rsidR="00A60875">
        <w:rPr>
          <w:rFonts w:ascii="Times New Roman" w:hAnsi="Times New Roman"/>
        </w:rPr>
        <w:t>6</w:t>
      </w:r>
    </w:p>
    <w:p w14:paraId="44009867" w14:textId="77777777" w:rsidR="00901C77" w:rsidRDefault="00901C77" w:rsidP="00901C77">
      <w:pPr>
        <w:pStyle w:val="25"/>
        <w:shd w:val="clear" w:color="auto" w:fill="auto"/>
        <w:spacing w:before="0" w:after="959" w:line="298" w:lineRule="exact"/>
        <w:ind w:left="6940" w:firstLine="520"/>
      </w:pPr>
    </w:p>
    <w:p w14:paraId="65E37737" w14:textId="77777777" w:rsidR="00901C77" w:rsidRPr="00901C77" w:rsidRDefault="00901C77" w:rsidP="00901C77">
      <w:pPr>
        <w:pStyle w:val="34"/>
        <w:keepNext/>
        <w:keepLines/>
        <w:shd w:val="clear" w:color="auto" w:fill="auto"/>
        <w:spacing w:before="0" w:after="622" w:line="324" w:lineRule="exact"/>
        <w:ind w:left="100"/>
        <w:rPr>
          <w:sz w:val="22"/>
          <w:szCs w:val="22"/>
        </w:rPr>
      </w:pPr>
      <w:bookmarkStart w:id="0" w:name="bookmark3"/>
      <w:r w:rsidRPr="00901C77">
        <w:rPr>
          <w:sz w:val="22"/>
          <w:szCs w:val="22"/>
        </w:rPr>
        <w:t>ПРАВИЛА БЛАГОУСТРОЙСТВА</w:t>
      </w:r>
      <w:r w:rsidRPr="00901C77">
        <w:rPr>
          <w:sz w:val="22"/>
          <w:szCs w:val="22"/>
        </w:rPr>
        <w:br/>
        <w:t xml:space="preserve">ТЕРРИТОРИИ СЕЛЬСКОГО ПОСЕЛЕНИЯ </w:t>
      </w:r>
      <w:bookmarkEnd w:id="0"/>
      <w:r w:rsidRPr="00901C77">
        <w:rPr>
          <w:sz w:val="22"/>
          <w:szCs w:val="22"/>
        </w:rPr>
        <w:t>ЧЕРНЫЙ КЛЮЧ МУНИЦИПАЛЬНОГО РАЙОНА КЛЯВЛИНСКИЙ САМАРСКОЙ ОБЛАСТИ</w:t>
      </w:r>
    </w:p>
    <w:p w14:paraId="626163FA" w14:textId="77777777" w:rsidR="00901C77" w:rsidRPr="00901C77" w:rsidRDefault="00901C77" w:rsidP="00901C77">
      <w:pPr>
        <w:pStyle w:val="34"/>
        <w:keepNext/>
        <w:keepLines/>
        <w:shd w:val="clear" w:color="auto" w:fill="auto"/>
        <w:spacing w:before="0" w:after="0" w:line="322" w:lineRule="exact"/>
        <w:jc w:val="both"/>
        <w:rPr>
          <w:sz w:val="22"/>
          <w:szCs w:val="22"/>
        </w:rPr>
      </w:pPr>
      <w:bookmarkStart w:id="1" w:name="bookmark4"/>
      <w:r w:rsidRPr="00901C77">
        <w:rPr>
          <w:sz w:val="22"/>
          <w:szCs w:val="22"/>
        </w:rPr>
        <w:t>Глава 1. Общие положения</w:t>
      </w:r>
      <w:bookmarkEnd w:id="1"/>
    </w:p>
    <w:p w14:paraId="4D455658"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 xml:space="preserve">Статья 1. Область применения Правил благоустройства сельского поселения Статья 2. Основные понятия, используемые в Правилах благоустройства сельского поселения </w:t>
      </w:r>
    </w:p>
    <w:p w14:paraId="780E56B7" w14:textId="77777777" w:rsidR="00901C77" w:rsidRPr="00901C77" w:rsidRDefault="00901C77" w:rsidP="00901C77">
      <w:pPr>
        <w:pStyle w:val="62"/>
        <w:shd w:val="clear" w:color="auto" w:fill="auto"/>
        <w:jc w:val="both"/>
        <w:rPr>
          <w:sz w:val="22"/>
          <w:szCs w:val="22"/>
        </w:rPr>
      </w:pPr>
      <w:r w:rsidRPr="00901C77">
        <w:rPr>
          <w:sz w:val="22"/>
          <w:szCs w:val="22"/>
        </w:rPr>
        <w:t>Глава 2. Элементы благоустройства территории</w:t>
      </w:r>
    </w:p>
    <w:p w14:paraId="5921A822"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 xml:space="preserve">Статья 3. Элементы инженерной подготовки и защиты территории </w:t>
      </w:r>
    </w:p>
    <w:p w14:paraId="7B3C11B7"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4. Виды покрытий</w:t>
      </w:r>
    </w:p>
    <w:p w14:paraId="4A8092DD" w14:textId="77777777" w:rsidR="00901C77" w:rsidRPr="00901C77" w:rsidRDefault="00901C77" w:rsidP="00901C77">
      <w:pPr>
        <w:pStyle w:val="25"/>
        <w:shd w:val="clear" w:color="auto" w:fill="auto"/>
        <w:tabs>
          <w:tab w:val="left" w:pos="8885"/>
        </w:tabs>
        <w:spacing w:before="0" w:after="0" w:line="322" w:lineRule="exact"/>
        <w:rPr>
          <w:sz w:val="22"/>
          <w:szCs w:val="22"/>
        </w:rPr>
      </w:pPr>
      <w:r w:rsidRPr="00901C77">
        <w:rPr>
          <w:sz w:val="22"/>
          <w:szCs w:val="22"/>
        </w:rPr>
        <w:t>Статья 5. Сопряжения поверхностей</w:t>
      </w:r>
      <w:r w:rsidRPr="00901C77">
        <w:rPr>
          <w:sz w:val="22"/>
          <w:szCs w:val="22"/>
        </w:rPr>
        <w:tab/>
      </w:r>
    </w:p>
    <w:p w14:paraId="418F0C04"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6. Ограждения</w:t>
      </w:r>
    </w:p>
    <w:p w14:paraId="27CCC63A"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7. Малые архитектурные формы (МАФ)</w:t>
      </w:r>
    </w:p>
    <w:p w14:paraId="75DD7190"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8. Игровое и спортивное оборудование</w:t>
      </w:r>
    </w:p>
    <w:p w14:paraId="4B5AA0FD"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9. Освещение и осветительное оборудование</w:t>
      </w:r>
    </w:p>
    <w:p w14:paraId="6EDEF787"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10. Вывески и информация</w:t>
      </w:r>
    </w:p>
    <w:p w14:paraId="7ACAEC47"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11. Некапитальные нестационарные сооружения</w:t>
      </w:r>
    </w:p>
    <w:p w14:paraId="55D751E8"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12. Оформление и оборудование зданий и сооружений</w:t>
      </w:r>
    </w:p>
    <w:p w14:paraId="406E23B2"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13. Детские площадки</w:t>
      </w:r>
    </w:p>
    <w:p w14:paraId="5C5C4B83"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14. Спортивные площадки</w:t>
      </w:r>
    </w:p>
    <w:p w14:paraId="5BC9D75A"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15. Площадки для установки мусоросборников</w:t>
      </w:r>
    </w:p>
    <w:p w14:paraId="69576DB6"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16. Площадки автостоянок</w:t>
      </w:r>
    </w:p>
    <w:p w14:paraId="5A18CD09"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17. Пешеходные коммуникации</w:t>
      </w:r>
    </w:p>
    <w:p w14:paraId="047EBE05" w14:textId="77777777" w:rsidR="00901C77" w:rsidRPr="00901C77" w:rsidRDefault="00901C77" w:rsidP="00901C77">
      <w:pPr>
        <w:pStyle w:val="62"/>
        <w:shd w:val="clear" w:color="auto" w:fill="auto"/>
        <w:jc w:val="both"/>
        <w:rPr>
          <w:sz w:val="22"/>
          <w:szCs w:val="22"/>
        </w:rPr>
      </w:pPr>
      <w:r w:rsidRPr="00901C77">
        <w:rPr>
          <w:sz w:val="22"/>
          <w:szCs w:val="22"/>
        </w:rPr>
        <w:t>Глава 3. Общие требования к организации благоустройства, содержания</w:t>
      </w:r>
    </w:p>
    <w:p w14:paraId="0D4C80F0" w14:textId="77777777" w:rsidR="00901C77" w:rsidRPr="00901C77" w:rsidRDefault="00901C77" w:rsidP="00901C77">
      <w:pPr>
        <w:pStyle w:val="62"/>
        <w:shd w:val="clear" w:color="auto" w:fill="auto"/>
        <w:jc w:val="both"/>
        <w:rPr>
          <w:sz w:val="22"/>
          <w:szCs w:val="22"/>
        </w:rPr>
      </w:pPr>
      <w:r w:rsidRPr="00901C77">
        <w:rPr>
          <w:sz w:val="22"/>
          <w:szCs w:val="22"/>
        </w:rPr>
        <w:t xml:space="preserve">и уборки территорий сельского поселения </w:t>
      </w:r>
    </w:p>
    <w:p w14:paraId="4AFB36BA"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18.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226F589C"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 xml:space="preserve">Статья 19. Благоустройство территорий общественного назначения </w:t>
      </w:r>
    </w:p>
    <w:p w14:paraId="24A726C0"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20. Благоустройство территорий жилого назначения</w:t>
      </w:r>
    </w:p>
    <w:p w14:paraId="3B865191"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21. Благоустройство территорий рекреационного назначения</w:t>
      </w:r>
    </w:p>
    <w:p w14:paraId="2AF3FBE6"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 xml:space="preserve">Статья 22. Правила уборки территории сельского поселения </w:t>
      </w:r>
    </w:p>
    <w:p w14:paraId="6D136052"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23. Уборка территорий сельского поселения в зимний период</w:t>
      </w:r>
    </w:p>
    <w:p w14:paraId="1B632BB8"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24. Уборка территорий сельского поселения в летний период</w:t>
      </w:r>
    </w:p>
    <w:p w14:paraId="4690E41F" w14:textId="77777777" w:rsidR="00901C77" w:rsidRPr="00901C77" w:rsidRDefault="00901C77" w:rsidP="00901C77">
      <w:pPr>
        <w:pStyle w:val="25"/>
        <w:shd w:val="clear" w:color="auto" w:fill="auto"/>
        <w:spacing w:before="0" w:after="0" w:line="322" w:lineRule="exact"/>
        <w:rPr>
          <w:rStyle w:val="213pt"/>
          <w:rFonts w:eastAsia="Arial Unicode MS"/>
          <w:sz w:val="22"/>
          <w:szCs w:val="22"/>
        </w:rPr>
      </w:pPr>
      <w:r w:rsidRPr="00901C77">
        <w:rPr>
          <w:rStyle w:val="213pt"/>
          <w:rFonts w:eastAsia="Arial Unicode MS"/>
          <w:sz w:val="22"/>
          <w:szCs w:val="22"/>
        </w:rPr>
        <w:t xml:space="preserve">Глава 4. Сбор отходов и содержание контейнерных площадок </w:t>
      </w:r>
    </w:p>
    <w:p w14:paraId="3F8C4E88"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25. Порядок организации сбора отходов</w:t>
      </w:r>
    </w:p>
    <w:p w14:paraId="04AD8603" w14:textId="77777777" w:rsidR="00901C77" w:rsidRPr="00901C77" w:rsidRDefault="00901C77" w:rsidP="00901C77">
      <w:pPr>
        <w:pStyle w:val="62"/>
        <w:shd w:val="clear" w:color="auto" w:fill="auto"/>
        <w:jc w:val="both"/>
        <w:rPr>
          <w:sz w:val="22"/>
          <w:szCs w:val="22"/>
        </w:rPr>
      </w:pPr>
      <w:r w:rsidRPr="00901C77">
        <w:rPr>
          <w:sz w:val="22"/>
          <w:szCs w:val="22"/>
        </w:rPr>
        <w:t>Глава 5. Содержание фасадов жилых домов, нежилых зданий, строений и сооружений</w:t>
      </w:r>
    </w:p>
    <w:p w14:paraId="0FFAC2F6"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lastRenderedPageBreak/>
        <w:t>Статья 26. Требования к внешнему виду жилых домов и нежилых зданий и</w:t>
      </w:r>
    </w:p>
    <w:p w14:paraId="22160EBE" w14:textId="77777777" w:rsidR="00901C77" w:rsidRPr="00901C77" w:rsidRDefault="00901C77" w:rsidP="00901C77">
      <w:pPr>
        <w:pStyle w:val="25"/>
        <w:shd w:val="clear" w:color="auto" w:fill="auto"/>
        <w:spacing w:before="0" w:after="0" w:line="310" w:lineRule="exact"/>
        <w:rPr>
          <w:sz w:val="22"/>
          <w:szCs w:val="22"/>
        </w:rPr>
      </w:pPr>
      <w:r w:rsidRPr="00901C77">
        <w:rPr>
          <w:sz w:val="22"/>
          <w:szCs w:val="22"/>
        </w:rPr>
        <w:t>сооружений</w:t>
      </w:r>
    </w:p>
    <w:p w14:paraId="43404B6A" w14:textId="77777777" w:rsidR="00901C77" w:rsidRPr="00901C77" w:rsidRDefault="00901C77" w:rsidP="00901C77">
      <w:pPr>
        <w:pStyle w:val="25"/>
        <w:shd w:val="clear" w:color="auto" w:fill="auto"/>
        <w:spacing w:before="0" w:after="0" w:line="310" w:lineRule="exact"/>
        <w:rPr>
          <w:sz w:val="22"/>
          <w:szCs w:val="22"/>
        </w:rPr>
      </w:pPr>
      <w:r w:rsidRPr="00901C77">
        <w:rPr>
          <w:sz w:val="22"/>
          <w:szCs w:val="22"/>
        </w:rPr>
        <w:t>Статья 27. Входы, входные группы и их элементы</w:t>
      </w:r>
    </w:p>
    <w:p w14:paraId="149A0AC9" w14:textId="77777777" w:rsidR="00901C77" w:rsidRPr="00901C77" w:rsidRDefault="00901C77" w:rsidP="00901C77">
      <w:pPr>
        <w:pStyle w:val="25"/>
        <w:shd w:val="clear" w:color="auto" w:fill="auto"/>
        <w:spacing w:before="0" w:after="0" w:line="326" w:lineRule="exact"/>
        <w:rPr>
          <w:sz w:val="22"/>
          <w:szCs w:val="22"/>
        </w:rPr>
      </w:pPr>
      <w:r w:rsidRPr="00901C77">
        <w:rPr>
          <w:sz w:val="22"/>
          <w:szCs w:val="22"/>
        </w:rPr>
        <w:t>Статья 28. Требования к внешнему виду и размещению инженерного и технического оборудования фасадов зданий, сооружений</w:t>
      </w:r>
    </w:p>
    <w:p w14:paraId="749C7C5C" w14:textId="77777777" w:rsidR="00901C77" w:rsidRPr="00901C77" w:rsidRDefault="00901C77" w:rsidP="00901C77">
      <w:pPr>
        <w:pStyle w:val="62"/>
        <w:shd w:val="clear" w:color="auto" w:fill="auto"/>
        <w:spacing w:line="360" w:lineRule="exact"/>
        <w:jc w:val="both"/>
        <w:rPr>
          <w:sz w:val="22"/>
          <w:szCs w:val="22"/>
        </w:rPr>
      </w:pPr>
      <w:r w:rsidRPr="00901C77">
        <w:rPr>
          <w:sz w:val="22"/>
          <w:szCs w:val="22"/>
        </w:rPr>
        <w:t>Глава 6. Внешнее обустройство и оформление строительных объектов и площадок</w:t>
      </w:r>
    </w:p>
    <w:p w14:paraId="325BD03B" w14:textId="77777777" w:rsidR="00901C77" w:rsidRPr="00901C77" w:rsidRDefault="00901C77" w:rsidP="00901C77">
      <w:pPr>
        <w:pStyle w:val="25"/>
        <w:shd w:val="clear" w:color="auto" w:fill="auto"/>
        <w:spacing w:before="0" w:after="0" w:line="365" w:lineRule="exact"/>
        <w:rPr>
          <w:sz w:val="22"/>
          <w:szCs w:val="22"/>
        </w:rPr>
      </w:pPr>
      <w:r w:rsidRPr="00901C77">
        <w:rPr>
          <w:sz w:val="22"/>
          <w:szCs w:val="22"/>
        </w:rPr>
        <w:t>Статья 29. Требования к обустройству и оформлению строительных объектов и площадок</w:t>
      </w:r>
    </w:p>
    <w:p w14:paraId="07503630" w14:textId="77777777" w:rsidR="00901C77" w:rsidRPr="00901C77" w:rsidRDefault="00901C77" w:rsidP="00901C77">
      <w:pPr>
        <w:pStyle w:val="62"/>
        <w:shd w:val="clear" w:color="auto" w:fill="auto"/>
        <w:spacing w:line="326" w:lineRule="exact"/>
        <w:jc w:val="both"/>
        <w:rPr>
          <w:sz w:val="22"/>
          <w:szCs w:val="22"/>
        </w:rPr>
      </w:pPr>
      <w:r w:rsidRPr="00901C77">
        <w:rPr>
          <w:sz w:val="22"/>
          <w:szCs w:val="22"/>
        </w:rPr>
        <w:t>Глава 7. Внешнее обустройство и содержание гаражей, открытых стоянок для постоянного и временного хранения транспортных средств</w:t>
      </w:r>
    </w:p>
    <w:p w14:paraId="2B3B7F3E" w14:textId="77777777" w:rsidR="00901C77" w:rsidRPr="00901C77" w:rsidRDefault="00901C77" w:rsidP="00901C77">
      <w:pPr>
        <w:pStyle w:val="62"/>
        <w:shd w:val="clear" w:color="auto" w:fill="auto"/>
        <w:spacing w:line="326" w:lineRule="exact"/>
        <w:jc w:val="both"/>
        <w:rPr>
          <w:rStyle w:val="614pt"/>
          <w:rFonts w:eastAsia="Arial Unicode MS"/>
          <w:sz w:val="22"/>
          <w:szCs w:val="22"/>
        </w:rPr>
      </w:pPr>
      <w:r w:rsidRPr="00901C77">
        <w:rPr>
          <w:rStyle w:val="614pt"/>
          <w:rFonts w:eastAsia="Arial Unicode MS"/>
          <w:sz w:val="22"/>
          <w:szCs w:val="22"/>
        </w:rPr>
        <w:t xml:space="preserve">Статья 30. Требования к обустройству территории гаражей, открытых стоянок для постоянного и временного хранения транспортных средств </w:t>
      </w:r>
    </w:p>
    <w:p w14:paraId="248D4305" w14:textId="77777777" w:rsidR="00901C77" w:rsidRPr="00901C77" w:rsidRDefault="00901C77" w:rsidP="00901C77">
      <w:pPr>
        <w:pStyle w:val="62"/>
        <w:shd w:val="clear" w:color="auto" w:fill="auto"/>
        <w:spacing w:line="288" w:lineRule="exact"/>
        <w:jc w:val="both"/>
        <w:rPr>
          <w:sz w:val="22"/>
          <w:szCs w:val="22"/>
        </w:rPr>
      </w:pPr>
      <w:r w:rsidRPr="00901C77">
        <w:rPr>
          <w:sz w:val="22"/>
          <w:szCs w:val="22"/>
        </w:rPr>
        <w:t>Глава 8. Зеленые насаждения</w:t>
      </w:r>
    </w:p>
    <w:p w14:paraId="5A50D3F5" w14:textId="77777777" w:rsidR="00901C77" w:rsidRPr="00901C77" w:rsidRDefault="00901C77" w:rsidP="00901C77">
      <w:pPr>
        <w:pStyle w:val="25"/>
        <w:shd w:val="clear" w:color="auto" w:fill="auto"/>
        <w:spacing w:before="0" w:after="0" w:line="307" w:lineRule="exact"/>
        <w:rPr>
          <w:sz w:val="22"/>
          <w:szCs w:val="22"/>
        </w:rPr>
      </w:pPr>
      <w:r w:rsidRPr="00901C77">
        <w:rPr>
          <w:sz w:val="22"/>
          <w:szCs w:val="22"/>
        </w:rPr>
        <w:t>Статья 31. Правила содержания зеленых насаждений</w:t>
      </w:r>
    </w:p>
    <w:p w14:paraId="69E0403C" w14:textId="02C46927" w:rsidR="00901C77" w:rsidRPr="00901C77" w:rsidRDefault="00901C77" w:rsidP="00901C77">
      <w:pPr>
        <w:pStyle w:val="25"/>
        <w:shd w:val="clear" w:color="auto" w:fill="auto"/>
        <w:spacing w:before="0" w:after="0" w:line="307" w:lineRule="exact"/>
        <w:rPr>
          <w:b/>
          <w:sz w:val="22"/>
          <w:szCs w:val="22"/>
        </w:rPr>
      </w:pPr>
      <w:r w:rsidRPr="00901C77">
        <w:rPr>
          <w:b/>
          <w:sz w:val="22"/>
          <w:szCs w:val="22"/>
        </w:rPr>
        <w:t>Глава 9</w:t>
      </w:r>
      <w:r w:rsidRPr="00901C77">
        <w:rPr>
          <w:sz w:val="22"/>
          <w:szCs w:val="22"/>
        </w:rPr>
        <w:t xml:space="preserve">. </w:t>
      </w:r>
      <w:proofErr w:type="spellStart"/>
      <w:r w:rsidRPr="00901C77">
        <w:rPr>
          <w:b/>
          <w:sz w:val="22"/>
          <w:szCs w:val="22"/>
          <w:lang w:val="de-DE"/>
        </w:rPr>
        <w:t>Прокладка</w:t>
      </w:r>
      <w:proofErr w:type="spellEnd"/>
      <w:r w:rsidRPr="00901C77">
        <w:rPr>
          <w:b/>
          <w:sz w:val="22"/>
          <w:szCs w:val="22"/>
          <w:lang w:val="de-DE"/>
        </w:rPr>
        <w:t xml:space="preserve">, </w:t>
      </w:r>
      <w:proofErr w:type="spellStart"/>
      <w:r w:rsidRPr="00901C77">
        <w:rPr>
          <w:b/>
          <w:sz w:val="22"/>
          <w:szCs w:val="22"/>
          <w:lang w:val="de-DE"/>
        </w:rPr>
        <w:t>переустройство</w:t>
      </w:r>
      <w:proofErr w:type="spellEnd"/>
      <w:r w:rsidRPr="00901C77">
        <w:rPr>
          <w:b/>
          <w:sz w:val="22"/>
          <w:szCs w:val="22"/>
          <w:lang w:val="de-DE"/>
        </w:rPr>
        <w:t xml:space="preserve">, </w:t>
      </w:r>
      <w:proofErr w:type="spellStart"/>
      <w:r w:rsidRPr="00901C77">
        <w:rPr>
          <w:b/>
          <w:sz w:val="22"/>
          <w:szCs w:val="22"/>
          <w:lang w:val="de-DE"/>
        </w:rPr>
        <w:t>ремонт</w:t>
      </w:r>
      <w:proofErr w:type="spellEnd"/>
      <w:r w:rsidRPr="00901C77">
        <w:rPr>
          <w:b/>
          <w:sz w:val="22"/>
          <w:szCs w:val="22"/>
          <w:lang w:val="de-DE"/>
        </w:rPr>
        <w:t xml:space="preserve"> и </w:t>
      </w:r>
      <w:proofErr w:type="spellStart"/>
      <w:r w:rsidRPr="00901C77">
        <w:rPr>
          <w:b/>
          <w:sz w:val="22"/>
          <w:szCs w:val="22"/>
          <w:lang w:val="de-DE"/>
        </w:rPr>
        <w:t>содержание</w:t>
      </w:r>
      <w:proofErr w:type="spellEnd"/>
      <w:r w:rsidR="00CB1005">
        <w:rPr>
          <w:b/>
          <w:sz w:val="22"/>
          <w:szCs w:val="22"/>
        </w:rPr>
        <w:t xml:space="preserve"> </w:t>
      </w:r>
      <w:bookmarkStart w:id="2" w:name="_GoBack"/>
      <w:bookmarkEnd w:id="2"/>
      <w:proofErr w:type="spellStart"/>
      <w:r w:rsidRPr="00901C77">
        <w:rPr>
          <w:b/>
          <w:sz w:val="22"/>
          <w:szCs w:val="22"/>
          <w:lang w:val="de-DE"/>
        </w:rPr>
        <w:t>подземных</w:t>
      </w:r>
      <w:proofErr w:type="spellEnd"/>
      <w:r w:rsidRPr="00901C77">
        <w:rPr>
          <w:b/>
          <w:sz w:val="22"/>
          <w:szCs w:val="22"/>
          <w:lang w:val="de-DE"/>
        </w:rPr>
        <w:t xml:space="preserve"> </w:t>
      </w:r>
      <w:proofErr w:type="spellStart"/>
      <w:r w:rsidRPr="00901C77">
        <w:rPr>
          <w:b/>
          <w:sz w:val="22"/>
          <w:szCs w:val="22"/>
          <w:lang w:val="de-DE"/>
        </w:rPr>
        <w:t>инженерных</w:t>
      </w:r>
      <w:proofErr w:type="spellEnd"/>
      <w:r w:rsidRPr="00901C77">
        <w:rPr>
          <w:b/>
          <w:sz w:val="22"/>
          <w:szCs w:val="22"/>
          <w:lang w:val="de-DE"/>
        </w:rPr>
        <w:t xml:space="preserve"> </w:t>
      </w:r>
      <w:proofErr w:type="spellStart"/>
      <w:r w:rsidRPr="00901C77">
        <w:rPr>
          <w:b/>
          <w:sz w:val="22"/>
          <w:szCs w:val="22"/>
          <w:lang w:val="de-DE"/>
        </w:rPr>
        <w:t>коммуникаций</w:t>
      </w:r>
      <w:proofErr w:type="spellEnd"/>
      <w:r w:rsidRPr="00901C77">
        <w:rPr>
          <w:b/>
          <w:sz w:val="22"/>
          <w:szCs w:val="22"/>
          <w:lang w:val="de-DE"/>
        </w:rPr>
        <w:t xml:space="preserve"> </w:t>
      </w:r>
      <w:proofErr w:type="spellStart"/>
      <w:r w:rsidRPr="00901C77">
        <w:rPr>
          <w:b/>
          <w:sz w:val="22"/>
          <w:szCs w:val="22"/>
          <w:lang w:val="de-DE"/>
        </w:rPr>
        <w:t>на</w:t>
      </w:r>
      <w:proofErr w:type="spellEnd"/>
      <w:r w:rsidRPr="00901C77">
        <w:rPr>
          <w:b/>
          <w:sz w:val="22"/>
          <w:szCs w:val="22"/>
          <w:lang w:val="de-DE"/>
        </w:rPr>
        <w:t xml:space="preserve"> </w:t>
      </w:r>
      <w:proofErr w:type="spellStart"/>
      <w:r w:rsidRPr="00901C77">
        <w:rPr>
          <w:b/>
          <w:sz w:val="22"/>
          <w:szCs w:val="22"/>
          <w:lang w:val="de-DE"/>
        </w:rPr>
        <w:t>территориях</w:t>
      </w:r>
      <w:proofErr w:type="spellEnd"/>
      <w:r w:rsidRPr="00901C77">
        <w:rPr>
          <w:b/>
          <w:sz w:val="22"/>
          <w:szCs w:val="22"/>
        </w:rPr>
        <w:t xml:space="preserve"> </w:t>
      </w:r>
      <w:proofErr w:type="spellStart"/>
      <w:r w:rsidRPr="00901C77">
        <w:rPr>
          <w:b/>
          <w:bCs/>
          <w:sz w:val="22"/>
          <w:szCs w:val="22"/>
          <w:lang w:val="de-DE"/>
        </w:rPr>
        <w:t>общего</w:t>
      </w:r>
      <w:proofErr w:type="spellEnd"/>
      <w:r w:rsidRPr="00901C77">
        <w:rPr>
          <w:b/>
          <w:bCs/>
          <w:sz w:val="22"/>
          <w:szCs w:val="22"/>
          <w:lang w:val="de-DE"/>
        </w:rPr>
        <w:t xml:space="preserve"> </w:t>
      </w:r>
      <w:proofErr w:type="spellStart"/>
      <w:r w:rsidRPr="00901C77">
        <w:rPr>
          <w:b/>
          <w:bCs/>
          <w:sz w:val="22"/>
          <w:szCs w:val="22"/>
          <w:lang w:val="de-DE"/>
        </w:rPr>
        <w:t>пользования</w:t>
      </w:r>
      <w:proofErr w:type="spellEnd"/>
    </w:p>
    <w:p w14:paraId="5B0D1CA8" w14:textId="77777777" w:rsidR="00901C77" w:rsidRPr="00901C77" w:rsidRDefault="00901C77" w:rsidP="00901C77">
      <w:pPr>
        <w:pStyle w:val="25"/>
        <w:shd w:val="clear" w:color="auto" w:fill="auto"/>
        <w:spacing w:before="0" w:after="0" w:line="307" w:lineRule="exact"/>
        <w:rPr>
          <w:sz w:val="22"/>
          <w:szCs w:val="22"/>
        </w:rPr>
      </w:pPr>
      <w:r w:rsidRPr="00901C77">
        <w:rPr>
          <w:sz w:val="22"/>
          <w:szCs w:val="22"/>
        </w:rPr>
        <w:t>Статья 32. Ответственность при производстве строительных работ</w:t>
      </w:r>
    </w:p>
    <w:p w14:paraId="21113139" w14:textId="77777777" w:rsidR="00901C77" w:rsidRPr="00901C77" w:rsidRDefault="00901C77" w:rsidP="00901C77">
      <w:pPr>
        <w:pStyle w:val="62"/>
        <w:shd w:val="clear" w:color="auto" w:fill="auto"/>
        <w:spacing w:line="288" w:lineRule="exact"/>
        <w:jc w:val="both"/>
        <w:rPr>
          <w:sz w:val="22"/>
          <w:szCs w:val="22"/>
        </w:rPr>
      </w:pPr>
      <w:r w:rsidRPr="00901C77">
        <w:rPr>
          <w:sz w:val="22"/>
          <w:szCs w:val="22"/>
        </w:rPr>
        <w:t>Глава 10. Праздничное оформление территории</w:t>
      </w:r>
    </w:p>
    <w:p w14:paraId="2B9A2988" w14:textId="77777777" w:rsidR="00901C77" w:rsidRPr="00901C77" w:rsidRDefault="00901C77" w:rsidP="00901C77">
      <w:pPr>
        <w:pStyle w:val="25"/>
        <w:shd w:val="clear" w:color="auto" w:fill="auto"/>
        <w:spacing w:before="0" w:after="0" w:line="310" w:lineRule="exact"/>
        <w:rPr>
          <w:sz w:val="22"/>
          <w:szCs w:val="22"/>
        </w:rPr>
      </w:pPr>
      <w:r w:rsidRPr="00901C77">
        <w:rPr>
          <w:sz w:val="22"/>
          <w:szCs w:val="22"/>
        </w:rPr>
        <w:t xml:space="preserve">Статья 33. Требования к праздничному оформлению сельского поселения </w:t>
      </w:r>
    </w:p>
    <w:p w14:paraId="5438075E" w14:textId="77777777" w:rsidR="00901C77" w:rsidRPr="00901C77" w:rsidRDefault="00901C77" w:rsidP="00901C77">
      <w:pPr>
        <w:pStyle w:val="62"/>
        <w:shd w:val="clear" w:color="auto" w:fill="auto"/>
        <w:spacing w:line="317" w:lineRule="exact"/>
        <w:jc w:val="both"/>
        <w:rPr>
          <w:sz w:val="22"/>
          <w:szCs w:val="22"/>
        </w:rPr>
      </w:pPr>
      <w:r w:rsidRPr="00901C77">
        <w:rPr>
          <w:sz w:val="22"/>
          <w:szCs w:val="22"/>
        </w:rPr>
        <w:t>Глава 11. Формы и механизмы общественного участия в принятии решений и реализации проектов комплексного благоустройства и развития сельской среды</w:t>
      </w:r>
    </w:p>
    <w:p w14:paraId="047F8D80" w14:textId="77777777" w:rsidR="00901C77" w:rsidRPr="00901C77" w:rsidRDefault="00901C77" w:rsidP="00901C77">
      <w:pPr>
        <w:pStyle w:val="25"/>
        <w:shd w:val="clear" w:color="auto" w:fill="auto"/>
        <w:spacing w:before="0" w:after="0" w:line="320" w:lineRule="exact"/>
        <w:ind w:right="3800"/>
        <w:rPr>
          <w:sz w:val="22"/>
          <w:szCs w:val="22"/>
        </w:rPr>
      </w:pPr>
      <w:r w:rsidRPr="00901C77">
        <w:rPr>
          <w:sz w:val="22"/>
          <w:szCs w:val="22"/>
        </w:rPr>
        <w:t xml:space="preserve">Статья 34. Задачи общественного участия Статья 35. Формы общественного участия </w:t>
      </w:r>
    </w:p>
    <w:p w14:paraId="2C640DA4" w14:textId="77777777" w:rsidR="00901C77" w:rsidRPr="00901C77" w:rsidRDefault="00901C77" w:rsidP="00901C77">
      <w:pPr>
        <w:pStyle w:val="62"/>
        <w:shd w:val="clear" w:color="auto" w:fill="auto"/>
        <w:spacing w:line="320" w:lineRule="exact"/>
        <w:jc w:val="both"/>
        <w:rPr>
          <w:sz w:val="22"/>
          <w:szCs w:val="22"/>
        </w:rPr>
      </w:pPr>
      <w:r w:rsidRPr="00901C77">
        <w:rPr>
          <w:sz w:val="22"/>
          <w:szCs w:val="22"/>
        </w:rPr>
        <w:t xml:space="preserve">Глава 12. Ответственность за нарушение Правил благоустройства сельского поселения </w:t>
      </w:r>
    </w:p>
    <w:p w14:paraId="156C1184" w14:textId="77777777" w:rsidR="00901C77" w:rsidRPr="00901C77" w:rsidRDefault="00901C77" w:rsidP="00901C77">
      <w:pPr>
        <w:pStyle w:val="25"/>
        <w:shd w:val="clear" w:color="auto" w:fill="auto"/>
        <w:spacing w:before="0" w:after="0" w:line="320" w:lineRule="exact"/>
        <w:rPr>
          <w:sz w:val="22"/>
          <w:szCs w:val="22"/>
        </w:rPr>
        <w:sectPr w:rsidR="00901C77" w:rsidRPr="00901C77" w:rsidSect="009F185D">
          <w:headerReference w:type="default" r:id="rId8"/>
          <w:pgSz w:w="11900" w:h="16840"/>
          <w:pgMar w:top="1124" w:right="843" w:bottom="1164" w:left="1418" w:header="0" w:footer="3" w:gutter="0"/>
          <w:cols w:space="720"/>
          <w:noEndnote/>
          <w:docGrid w:linePitch="360"/>
        </w:sectPr>
      </w:pPr>
      <w:r w:rsidRPr="00901C77">
        <w:rPr>
          <w:sz w:val="22"/>
          <w:szCs w:val="22"/>
        </w:rPr>
        <w:t xml:space="preserve">Статья 36. Ответственность за нарушение Правил благоустройства сельского поселения </w:t>
      </w:r>
    </w:p>
    <w:p w14:paraId="2091509C" w14:textId="77777777" w:rsidR="007023B7" w:rsidRPr="00A26C0C" w:rsidRDefault="007023B7" w:rsidP="007023B7">
      <w:pPr>
        <w:keepNext/>
        <w:keepLines/>
        <w:widowControl w:val="0"/>
        <w:spacing w:after="384" w:line="288" w:lineRule="exact"/>
        <w:ind w:right="16" w:firstLine="426"/>
        <w:jc w:val="center"/>
        <w:outlineLvl w:val="2"/>
        <w:rPr>
          <w:rFonts w:ascii="Times New Roman" w:eastAsia="Times New Roman" w:hAnsi="Times New Roman" w:cs="Times New Roman"/>
          <w:b/>
          <w:bCs/>
        </w:rPr>
      </w:pPr>
      <w:bookmarkStart w:id="3" w:name="bookmark5"/>
      <w:r w:rsidRPr="00A26C0C">
        <w:rPr>
          <w:rFonts w:ascii="Times New Roman" w:eastAsia="Times New Roman" w:hAnsi="Times New Roman" w:cs="Times New Roman"/>
          <w:b/>
          <w:bCs/>
        </w:rPr>
        <w:lastRenderedPageBreak/>
        <w:t>Глава 1. Общие положения</w:t>
      </w:r>
      <w:bookmarkEnd w:id="3"/>
    </w:p>
    <w:p w14:paraId="01CE2E58" w14:textId="77777777" w:rsidR="007023B7" w:rsidRPr="00A26C0C" w:rsidRDefault="007023B7" w:rsidP="007023B7">
      <w:pPr>
        <w:widowControl w:val="0"/>
        <w:spacing w:after="355" w:line="283" w:lineRule="exact"/>
        <w:ind w:right="16" w:firstLine="426"/>
        <w:jc w:val="both"/>
        <w:rPr>
          <w:rFonts w:ascii="Times New Roman" w:eastAsia="Times New Roman" w:hAnsi="Times New Roman" w:cs="Times New Roman"/>
          <w:b/>
          <w:bCs/>
        </w:rPr>
      </w:pPr>
      <w:r w:rsidRPr="00A26C0C">
        <w:rPr>
          <w:rFonts w:ascii="Times New Roman" w:eastAsia="Times New Roman" w:hAnsi="Times New Roman" w:cs="Times New Roman"/>
          <w:b/>
          <w:bCs/>
        </w:rPr>
        <w:t xml:space="preserve">Статья 1. Область применения Правил благоустройства сельского поселения </w:t>
      </w:r>
    </w:p>
    <w:p w14:paraId="5DD485E3" w14:textId="77777777" w:rsidR="007023B7" w:rsidRPr="00A26C0C" w:rsidRDefault="007023B7" w:rsidP="0082278A">
      <w:pPr>
        <w:widowControl w:val="0"/>
        <w:numPr>
          <w:ilvl w:val="0"/>
          <w:numId w:val="4"/>
        </w:numPr>
        <w:tabs>
          <w:tab w:val="left" w:pos="1257"/>
        </w:tabs>
        <w:spacing w:after="0" w:line="314"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Правила благоустройства территории сельского поселения станция Клявлино муниципального района Клявлинский Самарской области (далее - Правила) устанавливают единые и обязательные к исполнению требования для поддержания, создания и развития на территории сельского поселения станция Клявлино муниципального района Клявлинский Самарской области (далее - сельского поселения)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сельского поселения.</w:t>
      </w:r>
      <w:r w:rsidRPr="00A26C0C">
        <w:rPr>
          <w:rFonts w:ascii="Times New Roman" w:eastAsia="Times New Roman" w:hAnsi="Times New Roman" w:cs="Times New Roman"/>
          <w:color w:val="222222"/>
        </w:rPr>
        <w:t xml:space="preserve"> </w:t>
      </w:r>
      <w:r w:rsidRPr="00A26C0C">
        <w:rPr>
          <w:rFonts w:ascii="Times New Roman" w:eastAsia="Times New Roman" w:hAnsi="Times New Roman" w:cs="Times New Roman"/>
        </w:rPr>
        <w:t xml:space="preserve"> </w:t>
      </w:r>
    </w:p>
    <w:p w14:paraId="3D213DD8"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К основным задачам правил благоустройства территорий сельского поселения относятся:</w:t>
      </w:r>
    </w:p>
    <w:p w14:paraId="3F4E52EC"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а) формирование комфортной, современной городской среды на территории сельского поселения;</w:t>
      </w:r>
    </w:p>
    <w:p w14:paraId="3ACFFE34"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б) обеспечение и повышение комфортности условий проживания граждан;</w:t>
      </w:r>
    </w:p>
    <w:p w14:paraId="5857DBE5"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в) поддержание и улучшение санитарного и эстетического состояния территории сельского поселения;</w:t>
      </w:r>
    </w:p>
    <w:p w14:paraId="3D9BB336"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19370259"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 д)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14:paraId="6E61E11A"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е)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14:paraId="3C059B4E"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14:paraId="3E23D8BA"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color w:val="222222"/>
        </w:rPr>
      </w:pPr>
      <w:r w:rsidRPr="00A26C0C">
        <w:rPr>
          <w:rFonts w:ascii="Times New Roman" w:eastAsia="Times New Roman" w:hAnsi="Times New Roman" w:cs="Times New Roman"/>
        </w:rPr>
        <w:t xml:space="preserve"> з) создание условий для ведения здорового образа жизни граждан, включая активный досуг и отдых, физическое развитие.</w:t>
      </w:r>
      <w:r w:rsidRPr="00A26C0C">
        <w:rPr>
          <w:rFonts w:ascii="Times New Roman" w:eastAsia="Times New Roman" w:hAnsi="Times New Roman" w:cs="Times New Roman"/>
          <w:color w:val="222222"/>
        </w:rPr>
        <w:t xml:space="preserve"> </w:t>
      </w:r>
    </w:p>
    <w:p w14:paraId="003E25CD"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lang w:bidi="ru-RU"/>
        </w:rPr>
      </w:pPr>
      <w:r w:rsidRPr="00A26C0C">
        <w:rPr>
          <w:rFonts w:ascii="Times New Roman" w:eastAsia="Times New Roman" w:hAnsi="Times New Roman" w:cs="Times New Roman"/>
        </w:rPr>
        <w:t>К потенциальным участникам деятельности по благоустройству территорий относятся следующие группы лиц:</w:t>
      </w:r>
    </w:p>
    <w:p w14:paraId="6B3CCEDC"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а) жители сельского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
    <w:p w14:paraId="16D8C044"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в) хозяйствующие субъекты, осуществляющие деятельность на территории соответствующего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14:paraId="1454B99D"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г) представители профессионального сообщества, в том числе эксперты в сфере градостроительства, архитектуры, специалистов по благоустройству и озеленению, разрабатывающих </w:t>
      </w:r>
      <w:r w:rsidRPr="00A26C0C">
        <w:rPr>
          <w:rFonts w:ascii="Times New Roman" w:eastAsia="Times New Roman" w:hAnsi="Times New Roman" w:cs="Times New Roman"/>
        </w:rPr>
        <w:lastRenderedPageBreak/>
        <w:t>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11616566"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д) исполнители работ по разработке и реализации проектов благоустройства, специалистов по благоустройству и озеленению, в том числе возведению МАФ;</w:t>
      </w:r>
    </w:p>
    <w:p w14:paraId="607BB7B8"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е) региональные центры компетенций;</w:t>
      </w:r>
    </w:p>
    <w:p w14:paraId="0543FA7E" w14:textId="77777777" w:rsidR="007023B7" w:rsidRPr="00A26C0C" w:rsidRDefault="007023B7" w:rsidP="007023B7">
      <w:pPr>
        <w:widowControl w:val="0"/>
        <w:tabs>
          <w:tab w:val="left" w:pos="1257"/>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ж) иные лица.</w:t>
      </w:r>
    </w:p>
    <w:p w14:paraId="1BED75CA" w14:textId="77777777" w:rsidR="007023B7" w:rsidRPr="00A26C0C" w:rsidRDefault="007023B7" w:rsidP="0082278A">
      <w:pPr>
        <w:widowControl w:val="0"/>
        <w:numPr>
          <w:ilvl w:val="0"/>
          <w:numId w:val="4"/>
        </w:numPr>
        <w:tabs>
          <w:tab w:val="left" w:pos="1257"/>
        </w:tabs>
        <w:spacing w:after="0" w:line="314"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сельского поселения.</w:t>
      </w:r>
    </w:p>
    <w:p w14:paraId="7FCC7AD4" w14:textId="77777777" w:rsidR="007023B7" w:rsidRPr="00A26C0C" w:rsidRDefault="007023B7" w:rsidP="0082278A">
      <w:pPr>
        <w:widowControl w:val="0"/>
        <w:numPr>
          <w:ilvl w:val="0"/>
          <w:numId w:val="4"/>
        </w:numPr>
        <w:tabs>
          <w:tab w:val="left" w:pos="1257"/>
          <w:tab w:val="left" w:pos="1606"/>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Настоящие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29 декабря 2021 г. N 1042/</w:t>
      </w:r>
      <w:proofErr w:type="spellStart"/>
      <w:r w:rsidRPr="00A26C0C">
        <w:rPr>
          <w:rFonts w:ascii="Times New Roman" w:eastAsia="Times New Roman" w:hAnsi="Times New Roman" w:cs="Times New Roman"/>
        </w:rPr>
        <w:t>пр</w:t>
      </w:r>
      <w:proofErr w:type="spellEnd"/>
      <w:r w:rsidRPr="00A26C0C">
        <w:rPr>
          <w:rFonts w:ascii="Times New Roman" w:eastAsia="Times New Roman" w:hAnsi="Times New Roman" w:cs="Times New Roman"/>
        </w:rPr>
        <w:t>, Уставом сельского поселения станция Клявлино муниципального района Клявлинский Самарской области, иными нормативными правовыми актами.</w:t>
      </w:r>
    </w:p>
    <w:p w14:paraId="62911CE9" w14:textId="77777777" w:rsidR="007023B7" w:rsidRPr="00A26C0C" w:rsidRDefault="007023B7" w:rsidP="0082278A">
      <w:pPr>
        <w:widowControl w:val="0"/>
        <w:numPr>
          <w:ilvl w:val="0"/>
          <w:numId w:val="4"/>
        </w:numPr>
        <w:tabs>
          <w:tab w:val="left" w:pos="1257"/>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Действие Правил не распространяется на отношения, связанные:</w:t>
      </w:r>
    </w:p>
    <w:p w14:paraId="740F0742" w14:textId="77777777" w:rsidR="007023B7" w:rsidRPr="00A26C0C" w:rsidRDefault="007023B7" w:rsidP="0082278A">
      <w:pPr>
        <w:widowControl w:val="0"/>
        <w:numPr>
          <w:ilvl w:val="0"/>
          <w:numId w:val="5"/>
        </w:numPr>
        <w:tabs>
          <w:tab w:val="left" w:pos="1257"/>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с обращением радиоактивных, биологических, медицинских отходов;</w:t>
      </w:r>
    </w:p>
    <w:p w14:paraId="7F966F66" w14:textId="77777777" w:rsidR="007023B7" w:rsidRPr="00A26C0C" w:rsidRDefault="007023B7" w:rsidP="0082278A">
      <w:pPr>
        <w:widowControl w:val="0"/>
        <w:numPr>
          <w:ilvl w:val="0"/>
          <w:numId w:val="5"/>
        </w:numPr>
        <w:tabs>
          <w:tab w:val="left" w:pos="1257"/>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с обеспечением безопасности людей при использовании водных</w:t>
      </w:r>
    </w:p>
    <w:p w14:paraId="493CA925" w14:textId="77777777" w:rsidR="007023B7" w:rsidRPr="00A26C0C" w:rsidRDefault="007023B7" w:rsidP="007023B7">
      <w:pPr>
        <w:widowControl w:val="0"/>
        <w:tabs>
          <w:tab w:val="left" w:pos="1257"/>
          <w:tab w:val="left" w:pos="9087"/>
        </w:tabs>
        <w:spacing w:after="0" w:line="319"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sidRPr="00A26C0C">
        <w:rPr>
          <w:rFonts w:ascii="Times New Roman" w:eastAsia="Times New Roman" w:hAnsi="Times New Roman" w:cs="Times New Roman"/>
        </w:rPr>
        <w:tab/>
      </w:r>
    </w:p>
    <w:p w14:paraId="3731CB7B" w14:textId="77777777" w:rsidR="007023B7" w:rsidRPr="00A26C0C" w:rsidRDefault="007023B7" w:rsidP="0082278A">
      <w:pPr>
        <w:widowControl w:val="0"/>
        <w:numPr>
          <w:ilvl w:val="0"/>
          <w:numId w:val="5"/>
        </w:numPr>
        <w:tabs>
          <w:tab w:val="left" w:pos="125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с использованием, охраной, защитой и воспроизводством зеленых насаждений в границах особо охраняемых природных территорий,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14:paraId="0C57FBC3" w14:textId="77777777" w:rsidR="007023B7" w:rsidRPr="00A26C0C" w:rsidRDefault="007023B7" w:rsidP="0082278A">
      <w:pPr>
        <w:widowControl w:val="0"/>
        <w:numPr>
          <w:ilvl w:val="0"/>
          <w:numId w:val="5"/>
        </w:numPr>
        <w:tabs>
          <w:tab w:val="left" w:pos="125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с размещением наружной рекламы;</w:t>
      </w:r>
    </w:p>
    <w:p w14:paraId="266225A8" w14:textId="77777777" w:rsidR="007023B7" w:rsidRPr="00A26C0C" w:rsidRDefault="007023B7" w:rsidP="0082278A">
      <w:pPr>
        <w:widowControl w:val="0"/>
        <w:numPr>
          <w:ilvl w:val="0"/>
          <w:numId w:val="5"/>
        </w:numPr>
        <w:tabs>
          <w:tab w:val="left" w:pos="125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с содержанием сельскохозяйственных животных.</w:t>
      </w:r>
    </w:p>
    <w:p w14:paraId="1E4B7241" w14:textId="77777777" w:rsidR="007023B7" w:rsidRPr="00A26C0C" w:rsidRDefault="007023B7" w:rsidP="0082278A">
      <w:pPr>
        <w:widowControl w:val="0"/>
        <w:numPr>
          <w:ilvl w:val="0"/>
          <w:numId w:val="4"/>
        </w:numPr>
        <w:tabs>
          <w:tab w:val="left" w:pos="125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Понятия, применяемые в настоящих Правилах, используются в значениях, установленных действующим законодательством.</w:t>
      </w:r>
    </w:p>
    <w:p w14:paraId="4F6AE162" w14:textId="77777777" w:rsidR="007023B7" w:rsidRPr="00A26C0C" w:rsidRDefault="007023B7" w:rsidP="0082278A">
      <w:pPr>
        <w:widowControl w:val="0"/>
        <w:numPr>
          <w:ilvl w:val="0"/>
          <w:numId w:val="4"/>
        </w:numPr>
        <w:tabs>
          <w:tab w:val="left" w:pos="1077"/>
          <w:tab w:val="left" w:pos="1257"/>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14:paraId="5255482A" w14:textId="77777777" w:rsidR="007023B7" w:rsidRPr="00A26C0C" w:rsidRDefault="007023B7" w:rsidP="0082278A">
      <w:pPr>
        <w:widowControl w:val="0"/>
        <w:numPr>
          <w:ilvl w:val="0"/>
          <w:numId w:val="4"/>
        </w:numPr>
        <w:tabs>
          <w:tab w:val="left" w:pos="1077"/>
          <w:tab w:val="left" w:pos="1257"/>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14:paraId="2CBE4BC0" w14:textId="77777777" w:rsidR="007023B7" w:rsidRPr="00A26C0C" w:rsidRDefault="007023B7" w:rsidP="007023B7">
      <w:pPr>
        <w:widowControl w:val="0"/>
        <w:tabs>
          <w:tab w:val="left" w:pos="1077"/>
        </w:tabs>
        <w:spacing w:after="0" w:line="319" w:lineRule="exact"/>
        <w:ind w:right="16" w:firstLine="426"/>
        <w:jc w:val="both"/>
        <w:rPr>
          <w:rFonts w:ascii="Times New Roman" w:eastAsia="Times New Roman" w:hAnsi="Times New Roman" w:cs="Times New Roman"/>
        </w:rPr>
      </w:pPr>
    </w:p>
    <w:p w14:paraId="1B6CCC16" w14:textId="77777777" w:rsidR="007023B7" w:rsidRPr="00A26C0C" w:rsidRDefault="007023B7" w:rsidP="007023B7">
      <w:pPr>
        <w:widowControl w:val="0"/>
        <w:spacing w:after="312" w:line="338" w:lineRule="exact"/>
        <w:ind w:right="16" w:firstLine="426"/>
        <w:jc w:val="both"/>
        <w:rPr>
          <w:rFonts w:ascii="Times New Roman" w:eastAsia="Times New Roman" w:hAnsi="Times New Roman" w:cs="Times New Roman"/>
          <w:b/>
          <w:bCs/>
        </w:rPr>
      </w:pPr>
      <w:r w:rsidRPr="00A26C0C">
        <w:rPr>
          <w:rFonts w:ascii="Times New Roman" w:eastAsia="Times New Roman" w:hAnsi="Times New Roman" w:cs="Times New Roman"/>
          <w:b/>
          <w:bCs/>
        </w:rPr>
        <w:t xml:space="preserve">Статья 2. Основные понятия, используемые в Правилах благоустройства сельского поселения </w:t>
      </w:r>
    </w:p>
    <w:p w14:paraId="37DE1879" w14:textId="77777777" w:rsidR="007023B7" w:rsidRPr="00A26C0C" w:rsidRDefault="007023B7" w:rsidP="007023B7">
      <w:pPr>
        <w:widowControl w:val="0"/>
        <w:tabs>
          <w:tab w:val="left" w:pos="11057"/>
        </w:tabs>
        <w:spacing w:after="0" w:line="32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Архитектурные особенности фасада - отличительные характеристики здания, отражающие </w:t>
      </w:r>
      <w:r w:rsidRPr="00A26C0C">
        <w:rPr>
          <w:rFonts w:ascii="Times New Roman" w:eastAsia="Times New Roman" w:hAnsi="Times New Roman" w:cs="Times New Roman"/>
        </w:rPr>
        <w:lastRenderedPageBreak/>
        <w:t>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14:paraId="5E5DA170" w14:textId="77777777" w:rsidR="007023B7" w:rsidRPr="00A26C0C" w:rsidRDefault="007023B7" w:rsidP="007023B7">
      <w:pPr>
        <w:widowControl w:val="0"/>
        <w:tabs>
          <w:tab w:val="left" w:pos="11057"/>
        </w:tabs>
        <w:spacing w:after="0" w:line="32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14:paraId="49072A77" w14:textId="77777777" w:rsidR="007023B7" w:rsidRPr="00A26C0C" w:rsidRDefault="007023B7" w:rsidP="007023B7">
      <w:pPr>
        <w:widowControl w:val="0"/>
        <w:tabs>
          <w:tab w:val="left" w:pos="11057"/>
        </w:tabs>
        <w:spacing w:after="0" w:line="32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Паспорт объекта благоустройства рекомендуется отобразить следующей информацией:</w:t>
      </w:r>
    </w:p>
    <w:p w14:paraId="32F4FCD6" w14:textId="77777777" w:rsidR="007023B7" w:rsidRPr="00A26C0C"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наименование (вид) объекта благоустройства;</w:t>
      </w:r>
    </w:p>
    <w:p w14:paraId="7B945CE7" w14:textId="77777777" w:rsidR="007023B7" w:rsidRPr="00A26C0C"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адрес объекта благоустройства;</w:t>
      </w:r>
    </w:p>
    <w:p w14:paraId="05BD0ED8" w14:textId="77777777" w:rsidR="007023B7" w:rsidRPr="00A26C0C"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-площадь объекта благоустройства, в том числе площадь механизированной и ручной уборки;</w:t>
      </w:r>
    </w:p>
    <w:p w14:paraId="40EF30F0" w14:textId="77777777" w:rsidR="007023B7" w:rsidRPr="00A26C0C"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ситуационный план;</w:t>
      </w:r>
    </w:p>
    <w:p w14:paraId="33353111" w14:textId="77777777" w:rsidR="007023B7" w:rsidRPr="00A26C0C"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14:paraId="1AA836C4" w14:textId="77777777" w:rsidR="007023B7" w:rsidRPr="00A26C0C"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информация о наличии зон с особыми условиями использования территории;</w:t>
      </w:r>
    </w:p>
    <w:p w14:paraId="4249ABA9" w14:textId="77777777" w:rsidR="007023B7" w:rsidRPr="00A26C0C"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1F4B3D8D" w14:textId="77777777" w:rsidR="007023B7" w:rsidRPr="00A26C0C" w:rsidRDefault="007023B7" w:rsidP="007023B7">
      <w:pPr>
        <w:widowControl w:val="0"/>
        <w:shd w:val="clear" w:color="auto" w:fill="FFFFFF"/>
        <w:tabs>
          <w:tab w:val="left" w:pos="11057"/>
        </w:tabs>
        <w:spacing w:after="0" w:line="326"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информация о лице, ответственном за содержание объекта благоустройства;</w:t>
      </w:r>
    </w:p>
    <w:p w14:paraId="248504D2" w14:textId="77777777" w:rsidR="007023B7" w:rsidRPr="00A26C0C" w:rsidRDefault="007023B7" w:rsidP="007023B7">
      <w:pPr>
        <w:widowControl w:val="0"/>
        <w:tabs>
          <w:tab w:val="left" w:pos="11057"/>
        </w:tabs>
        <w:spacing w:after="0" w:line="326"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иная информация, характеризующая объект</w:t>
      </w:r>
    </w:p>
    <w:p w14:paraId="1E16A16A" w14:textId="77777777" w:rsidR="007023B7" w:rsidRPr="00A26C0C" w:rsidRDefault="007023B7" w:rsidP="007023B7">
      <w:pPr>
        <w:widowControl w:val="0"/>
        <w:tabs>
          <w:tab w:val="left" w:pos="11057"/>
        </w:tabs>
        <w:spacing w:after="0" w:line="32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14:paraId="653B3107" w14:textId="77777777" w:rsidR="007023B7" w:rsidRPr="00A26C0C" w:rsidRDefault="007023B7" w:rsidP="007023B7">
      <w:pPr>
        <w:widowControl w:val="0"/>
        <w:tabs>
          <w:tab w:val="left" w:pos="11057"/>
        </w:tabs>
        <w:spacing w:after="0" w:line="32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14:paraId="2AD4CB5C" w14:textId="77777777" w:rsidR="007023B7" w:rsidRPr="00A26C0C" w:rsidRDefault="007023B7" w:rsidP="007023B7">
      <w:pPr>
        <w:widowControl w:val="0"/>
        <w:tabs>
          <w:tab w:val="left" w:pos="11057"/>
        </w:tabs>
        <w:spacing w:after="0" w:line="310"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14:paraId="408A5EE4" w14:textId="77777777" w:rsidR="007023B7" w:rsidRPr="00A26C0C" w:rsidRDefault="007023B7" w:rsidP="007023B7">
      <w:pPr>
        <w:widowControl w:val="0"/>
        <w:tabs>
          <w:tab w:val="left" w:pos="7522"/>
          <w:tab w:val="left" w:pos="11057"/>
        </w:tabs>
        <w:spacing w:after="0" w:line="32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14:paraId="17671BD6" w14:textId="77777777" w:rsidR="007023B7" w:rsidRPr="00A26C0C" w:rsidRDefault="007023B7" w:rsidP="007023B7">
      <w:pPr>
        <w:widowControl w:val="0"/>
        <w:tabs>
          <w:tab w:val="left" w:pos="11057"/>
        </w:tabs>
        <w:spacing w:after="0" w:line="32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14:paraId="69A38D66"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14:paraId="427465C9"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Места для размещения объявлений и печатной продукции - доски объявлений, афишные тумбы и информационные стенды.</w:t>
      </w:r>
    </w:p>
    <w:p w14:paraId="0671A0CC"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w:t>
      </w:r>
      <w:r w:rsidRPr="00A26C0C">
        <w:rPr>
          <w:rFonts w:ascii="Times New Roman" w:eastAsia="Times New Roman" w:hAnsi="Times New Roman" w:cs="Times New Roman"/>
        </w:rPr>
        <w:lastRenderedPageBreak/>
        <w:t xml:space="preserve">образованного в процессе деятельности юридических или физических лиц на площади свыше 50 </w:t>
      </w:r>
      <w:proofErr w:type="spellStart"/>
      <w:r w:rsidRPr="00A26C0C">
        <w:rPr>
          <w:rFonts w:ascii="Times New Roman" w:eastAsia="Times New Roman" w:hAnsi="Times New Roman" w:cs="Times New Roman"/>
        </w:rPr>
        <w:t>кв.м</w:t>
      </w:r>
      <w:proofErr w:type="spellEnd"/>
      <w:r w:rsidRPr="00A26C0C">
        <w:rPr>
          <w:rFonts w:ascii="Times New Roman" w:eastAsia="Times New Roman" w:hAnsi="Times New Roman" w:cs="Times New Roman"/>
        </w:rPr>
        <w:t xml:space="preserve"> и/или 30 </w:t>
      </w:r>
      <w:proofErr w:type="spellStart"/>
      <w:r w:rsidRPr="00A26C0C">
        <w:rPr>
          <w:rFonts w:ascii="Times New Roman" w:eastAsia="Times New Roman" w:hAnsi="Times New Roman" w:cs="Times New Roman"/>
        </w:rPr>
        <w:t>куб.м</w:t>
      </w:r>
      <w:proofErr w:type="spellEnd"/>
      <w:r w:rsidRPr="00A26C0C">
        <w:rPr>
          <w:rFonts w:ascii="Times New Roman" w:eastAsia="Times New Roman" w:hAnsi="Times New Roman" w:cs="Times New Roman"/>
        </w:rPr>
        <w:t>, ликвидация которого возможна только с применением специализированной погрузочно-разгрузочной техники.</w:t>
      </w:r>
    </w:p>
    <w:p w14:paraId="50325E3E"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w:t>
      </w:r>
      <w:proofErr w:type="spellStart"/>
      <w:r w:rsidRPr="00A26C0C">
        <w:rPr>
          <w:rFonts w:ascii="Times New Roman" w:eastAsia="Times New Roman" w:hAnsi="Times New Roman" w:cs="Times New Roman"/>
        </w:rPr>
        <w:t>инженерно</w:t>
      </w:r>
      <w:r w:rsidRPr="00A26C0C">
        <w:rPr>
          <w:rFonts w:ascii="Times New Roman" w:eastAsia="Times New Roman" w:hAnsi="Times New Roman" w:cs="Times New Roman"/>
        </w:rPr>
        <w:softHyphen/>
        <w:t>технического</w:t>
      </w:r>
      <w:proofErr w:type="spellEnd"/>
      <w:r w:rsidRPr="00A26C0C">
        <w:rPr>
          <w:rFonts w:ascii="Times New Roman" w:eastAsia="Times New Roman" w:hAnsi="Times New Roman" w:cs="Times New Roman"/>
        </w:rPr>
        <w:t xml:space="preserve"> обеспечения, в том числе передвижное сооружение.</w:t>
      </w:r>
    </w:p>
    <w:p w14:paraId="375649D7"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Объекты благоустройства территории - территории сельского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14:paraId="045B845E" w14:textId="77777777" w:rsidR="007023B7" w:rsidRPr="00A26C0C" w:rsidRDefault="007023B7" w:rsidP="007023B7">
      <w:pPr>
        <w:widowControl w:val="0"/>
        <w:tabs>
          <w:tab w:val="left" w:pos="9060"/>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Ограждения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Временным считается ограждение, являющееся прозрачным, не имеющее бетонированное основание стоек ниже уровня земли.</w:t>
      </w:r>
    </w:p>
    <w:p w14:paraId="45F1B3A9"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14:paraId="648625FF"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
    <w:p w14:paraId="096C8C0B"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14:paraId="244544C2"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14:paraId="106B9A40"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14:paraId="0B093F94" w14:textId="77777777" w:rsidR="007023B7" w:rsidRPr="00A26C0C" w:rsidRDefault="007023B7" w:rsidP="007023B7">
      <w:pPr>
        <w:widowControl w:val="0"/>
        <w:tabs>
          <w:tab w:val="left" w:pos="4918"/>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сельского поселения. </w:t>
      </w:r>
    </w:p>
    <w:p w14:paraId="7CD8B853"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w:t>
      </w:r>
      <w:r w:rsidRPr="00A26C0C">
        <w:rPr>
          <w:rFonts w:ascii="Times New Roman" w:eastAsia="Times New Roman" w:hAnsi="Times New Roman" w:cs="Times New Roman"/>
        </w:rPr>
        <w:lastRenderedPageBreak/>
        <w:t>агента.</w:t>
      </w:r>
    </w:p>
    <w:p w14:paraId="212444C3"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Придомовая территория - земельный участок, на котором расположен многоквартирный дом и границы которого определены на основании данных государственного кадастрового учета.</w:t>
      </w:r>
    </w:p>
    <w:p w14:paraId="076EA304"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Прилегающая территория - территория общего пользования сельского поселения,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субъекта Российской Федерации.</w:t>
      </w:r>
    </w:p>
    <w:p w14:paraId="3A709071"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Проезды - участки территории сельского поселения для осуществления подъезда транспортных средств к жилым и общественным зданиям, учреждениям, предприятиям и другим объектам сельской застройки внутри районов, микрорайонов, кварталов, в т.ч. </w:t>
      </w:r>
      <w:proofErr w:type="spellStart"/>
      <w:r w:rsidRPr="00A26C0C">
        <w:rPr>
          <w:rFonts w:ascii="Times New Roman" w:eastAsia="Times New Roman" w:hAnsi="Times New Roman" w:cs="Times New Roman"/>
        </w:rPr>
        <w:t>внутридворовые</w:t>
      </w:r>
      <w:proofErr w:type="spellEnd"/>
      <w:r w:rsidRPr="00A26C0C">
        <w:rPr>
          <w:rFonts w:ascii="Times New Roman" w:eastAsia="Times New Roman" w:hAnsi="Times New Roman" w:cs="Times New Roman"/>
        </w:rPr>
        <w:t xml:space="preserve"> проезды.</w:t>
      </w:r>
    </w:p>
    <w:p w14:paraId="0B621D8A"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4E13EC7B"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Противогололедные материалы — вещества или смеси веществ, предназначенные для обработки дорожного полотна, тротуаров, пешеходных дорожек в период гололеда.</w:t>
      </w:r>
    </w:p>
    <w:p w14:paraId="6D64111C"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 Арборициды – химические вещества, применяемые против сорной древесно-кустарниковой растительности.</w:t>
      </w:r>
    </w:p>
    <w:p w14:paraId="32F144A0"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14:paraId="6CE285DD"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 Гербициды – химические вещества, применяемые для уничтожения растительности.</w:t>
      </w:r>
    </w:p>
    <w:p w14:paraId="49366406"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46A81405"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14:paraId="3914D57D" w14:textId="77777777" w:rsidR="007023B7" w:rsidRPr="00A26C0C" w:rsidRDefault="007023B7" w:rsidP="007023B7">
      <w:pPr>
        <w:widowControl w:val="0"/>
        <w:tabs>
          <w:tab w:val="left" w:pos="8902"/>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sidRPr="00A26C0C">
        <w:rPr>
          <w:rFonts w:ascii="Times New Roman" w:eastAsia="Times New Roman" w:hAnsi="Times New Roman" w:cs="Times New Roman"/>
        </w:rPr>
        <w:tab/>
      </w:r>
    </w:p>
    <w:p w14:paraId="6F4EF5CC"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p w14:paraId="433887B3"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A26C0C">
        <w:rPr>
          <w:rFonts w:ascii="Times New Roman" w:eastAsia="Times New Roman" w:hAnsi="Times New Roman" w:cs="Times New Roman"/>
        </w:rPr>
        <w:t>цементобетона</w:t>
      </w:r>
      <w:proofErr w:type="spellEnd"/>
      <w:r w:rsidRPr="00A26C0C">
        <w:rPr>
          <w:rFonts w:ascii="Times New Roman" w:eastAsia="Times New Roman" w:hAnsi="Times New Roman" w:cs="Times New Roman"/>
        </w:rPr>
        <w:t>, природного камня и т.д.</w:t>
      </w:r>
    </w:p>
    <w:p w14:paraId="6ABAA9C7"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Текущий ремонт зданий и сооружений -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14:paraId="161029A3"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Территория предприятий, организаций, учреждений и иных хозяйствующих субъектов - часть сельской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14:paraId="051A0CBD"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Уборка территорий - вид деятельности, связанный со сбором, вывозом в специально отведенные </w:t>
      </w:r>
      <w:r w:rsidRPr="00A26C0C">
        <w:rPr>
          <w:rFonts w:ascii="Times New Roman" w:eastAsia="Times New Roman" w:hAnsi="Times New Roman" w:cs="Times New Roman"/>
        </w:rPr>
        <w:lastRenderedPageBreak/>
        <w:t>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53675CD1" w14:textId="77777777"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14:paraId="3F609392" w14:textId="752F5191" w:rsidR="007023B7" w:rsidRPr="00A26C0C" w:rsidRDefault="007023B7" w:rsidP="007023B7">
      <w:pPr>
        <w:widowControl w:val="0"/>
        <w:tabs>
          <w:tab w:val="left" w:pos="11057"/>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Уличный информационно-коммуникационный указатель-это конструкция, содержащая информацию о наименовании улиц, проездов, площадей, градообразующих объектов.</w:t>
      </w:r>
    </w:p>
    <w:p w14:paraId="770A131D" w14:textId="77777777" w:rsidR="007023B7" w:rsidRPr="00A26C0C" w:rsidRDefault="007023B7" w:rsidP="007023B7">
      <w:pPr>
        <w:widowControl w:val="0"/>
        <w:tabs>
          <w:tab w:val="left" w:pos="11057"/>
        </w:tabs>
        <w:spacing w:after="0" w:line="341"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Уличное коммунально-бытовое оборудование - различные виды мусоросборников - контейнеров и урн.</w:t>
      </w:r>
    </w:p>
    <w:p w14:paraId="588C3FE3" w14:textId="77777777" w:rsidR="007023B7" w:rsidRPr="00A26C0C" w:rsidRDefault="007023B7" w:rsidP="007023B7">
      <w:pPr>
        <w:widowControl w:val="0"/>
        <w:tabs>
          <w:tab w:val="left" w:pos="11057"/>
        </w:tabs>
        <w:spacing w:after="0" w:line="319"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14:paraId="177BC727" w14:textId="77777777" w:rsidR="007023B7" w:rsidRPr="00A26C0C" w:rsidRDefault="007023B7" w:rsidP="007023B7">
      <w:pPr>
        <w:widowControl w:val="0"/>
        <w:tabs>
          <w:tab w:val="left" w:pos="11057"/>
        </w:tabs>
        <w:spacing w:after="0" w:line="319"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14:paraId="0293D4ED" w14:textId="77777777" w:rsidR="007023B7" w:rsidRPr="00A26C0C" w:rsidRDefault="007023B7" w:rsidP="007023B7">
      <w:pPr>
        <w:widowControl w:val="0"/>
        <w:tabs>
          <w:tab w:val="left" w:pos="11057"/>
        </w:tabs>
        <w:spacing w:after="0" w:line="319"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Фасад здания - наружная сторона здания или сооружения. Различают главный фасад, выходящий на улицу, дворовый фасад и боковые фасады.</w:t>
      </w:r>
    </w:p>
    <w:p w14:paraId="7C5C2C96" w14:textId="77777777" w:rsidR="007023B7" w:rsidRPr="00A26C0C" w:rsidRDefault="007023B7" w:rsidP="007023B7">
      <w:pPr>
        <w:widowControl w:val="0"/>
        <w:tabs>
          <w:tab w:val="left" w:pos="11057"/>
        </w:tabs>
        <w:spacing w:after="0" w:line="319"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72761F0" w14:textId="77777777" w:rsidR="007023B7" w:rsidRPr="00A26C0C" w:rsidRDefault="007023B7" w:rsidP="007023B7">
      <w:pPr>
        <w:widowControl w:val="0"/>
        <w:tabs>
          <w:tab w:val="left" w:pos="11057"/>
        </w:tabs>
        <w:spacing w:after="365" w:line="319"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2 настоящих Правил. </w:t>
      </w:r>
    </w:p>
    <w:p w14:paraId="3CE5373D" w14:textId="77777777" w:rsidR="007023B7" w:rsidRPr="00A26C0C" w:rsidRDefault="007023B7" w:rsidP="007023B7">
      <w:pPr>
        <w:widowControl w:val="0"/>
        <w:tabs>
          <w:tab w:val="left" w:pos="11057"/>
        </w:tabs>
        <w:spacing w:after="365" w:line="319"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b/>
        </w:rPr>
        <w:t>Уполномоченный орган</w:t>
      </w:r>
      <w:r w:rsidRPr="00A26C0C">
        <w:rPr>
          <w:rFonts w:ascii="Times New Roman" w:eastAsia="Times New Roman" w:hAnsi="Times New Roman" w:cs="Times New Roman"/>
        </w:rPr>
        <w:t xml:space="preserve"> – Администрация поселения станция Клявлино муниципального района Клявлинский Самарской области.</w:t>
      </w:r>
    </w:p>
    <w:p w14:paraId="4084ED29" w14:textId="77777777" w:rsidR="007023B7" w:rsidRPr="00A26C0C" w:rsidRDefault="007023B7" w:rsidP="007023B7">
      <w:pPr>
        <w:keepNext/>
        <w:keepLines/>
        <w:widowControl w:val="0"/>
        <w:spacing w:after="0" w:line="288" w:lineRule="exact"/>
        <w:ind w:right="16" w:firstLine="426"/>
        <w:jc w:val="center"/>
        <w:outlineLvl w:val="2"/>
        <w:rPr>
          <w:rFonts w:ascii="Times New Roman" w:eastAsia="Times New Roman" w:hAnsi="Times New Roman" w:cs="Times New Roman"/>
          <w:b/>
          <w:bCs/>
        </w:rPr>
      </w:pPr>
      <w:bookmarkStart w:id="4" w:name="bookmark6"/>
      <w:r w:rsidRPr="00A26C0C">
        <w:rPr>
          <w:rFonts w:ascii="Times New Roman" w:eastAsia="Times New Roman" w:hAnsi="Times New Roman" w:cs="Times New Roman"/>
          <w:b/>
          <w:bCs/>
        </w:rPr>
        <w:t>Глава 2. Элементы благоустройства территории</w:t>
      </w:r>
      <w:bookmarkEnd w:id="4"/>
    </w:p>
    <w:p w14:paraId="468B1B1B" w14:textId="77777777" w:rsidR="007023B7" w:rsidRPr="00A26C0C" w:rsidRDefault="007023B7" w:rsidP="007023B7">
      <w:pPr>
        <w:widowControl w:val="0"/>
        <w:spacing w:after="313" w:line="288" w:lineRule="exact"/>
        <w:ind w:right="16" w:firstLine="426"/>
        <w:jc w:val="both"/>
        <w:rPr>
          <w:rFonts w:ascii="Times New Roman" w:eastAsia="Times New Roman" w:hAnsi="Times New Roman" w:cs="Times New Roman"/>
          <w:b/>
          <w:bCs/>
        </w:rPr>
      </w:pPr>
    </w:p>
    <w:p w14:paraId="619BB326" w14:textId="77777777" w:rsidR="007023B7" w:rsidRPr="00A26C0C" w:rsidRDefault="007023B7" w:rsidP="007023B7">
      <w:pPr>
        <w:widowControl w:val="0"/>
        <w:spacing w:after="313" w:line="288" w:lineRule="exact"/>
        <w:ind w:right="16" w:firstLine="426"/>
        <w:jc w:val="both"/>
        <w:rPr>
          <w:rFonts w:ascii="Times New Roman" w:eastAsia="Times New Roman" w:hAnsi="Times New Roman" w:cs="Times New Roman"/>
          <w:b/>
          <w:bCs/>
        </w:rPr>
      </w:pPr>
      <w:r w:rsidRPr="00A26C0C">
        <w:rPr>
          <w:rFonts w:ascii="Times New Roman" w:eastAsia="Times New Roman" w:hAnsi="Times New Roman" w:cs="Times New Roman"/>
          <w:b/>
          <w:bCs/>
        </w:rPr>
        <w:t>Статья 3. Элементы инженерной подготовки и защиты территории</w:t>
      </w:r>
    </w:p>
    <w:p w14:paraId="2D349891" w14:textId="77777777" w:rsidR="007023B7" w:rsidRPr="00A26C0C" w:rsidRDefault="007023B7" w:rsidP="00A60875">
      <w:pPr>
        <w:widowControl w:val="0"/>
        <w:numPr>
          <w:ilvl w:val="0"/>
          <w:numId w:val="6"/>
        </w:numPr>
        <w:tabs>
          <w:tab w:val="left" w:pos="284"/>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Элементы инженерной подготовки и защиты территории сельского поселения должны:</w:t>
      </w:r>
    </w:p>
    <w:p w14:paraId="55CDAB65" w14:textId="77777777" w:rsidR="007023B7" w:rsidRPr="00A26C0C" w:rsidRDefault="007023B7" w:rsidP="00A60875">
      <w:pPr>
        <w:widowControl w:val="0"/>
        <w:numPr>
          <w:ilvl w:val="0"/>
          <w:numId w:val="7"/>
        </w:numPr>
        <w:tabs>
          <w:tab w:val="left" w:pos="56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обеспечивать безопасность и удобство пользования территорией;</w:t>
      </w:r>
    </w:p>
    <w:p w14:paraId="4E352EC9" w14:textId="77777777" w:rsidR="007023B7" w:rsidRPr="00A26C0C" w:rsidRDefault="007023B7" w:rsidP="00A60875">
      <w:pPr>
        <w:widowControl w:val="0"/>
        <w:numPr>
          <w:ilvl w:val="0"/>
          <w:numId w:val="7"/>
        </w:numPr>
        <w:tabs>
          <w:tab w:val="left" w:pos="56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обеспечивать ее защиту от неблагоприятных явлений природного и техногенного воздействия в связи с новым строительством или реконструкцией;</w:t>
      </w:r>
    </w:p>
    <w:p w14:paraId="6950C0D7" w14:textId="77777777" w:rsidR="007023B7" w:rsidRPr="00A26C0C" w:rsidRDefault="007023B7" w:rsidP="00A60875">
      <w:pPr>
        <w:widowControl w:val="0"/>
        <w:numPr>
          <w:ilvl w:val="0"/>
          <w:numId w:val="7"/>
        </w:numPr>
        <w:tabs>
          <w:tab w:val="left" w:pos="56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проектироваться в составе мероприятий по организации рельефа и стока поверхностных вод.</w:t>
      </w:r>
    </w:p>
    <w:p w14:paraId="5A02E08E" w14:textId="77777777" w:rsidR="007023B7" w:rsidRPr="00A26C0C" w:rsidRDefault="007023B7" w:rsidP="00A60875">
      <w:pPr>
        <w:widowControl w:val="0"/>
        <w:numPr>
          <w:ilvl w:val="0"/>
          <w:numId w:val="6"/>
        </w:numPr>
        <w:tabs>
          <w:tab w:val="left" w:pos="0"/>
          <w:tab w:val="left" w:pos="284"/>
        </w:tabs>
        <w:spacing w:after="0" w:line="322" w:lineRule="exact"/>
        <w:ind w:right="16"/>
        <w:rPr>
          <w:rFonts w:ascii="Times New Roman" w:eastAsia="Times New Roman" w:hAnsi="Times New Roman" w:cs="Times New Roman"/>
        </w:rPr>
      </w:pPr>
      <w:r w:rsidRPr="00A26C0C">
        <w:rPr>
          <w:rFonts w:ascii="Times New Roman" w:eastAsia="Times New Roman" w:hAnsi="Times New Roman" w:cs="Times New Roman"/>
        </w:rPr>
        <w:t>При организации рельефа проектируемой и реконструируемой территории застройщики, производящие работы, обеспечивают:</w:t>
      </w:r>
    </w:p>
    <w:p w14:paraId="3B6D895E" w14:textId="77777777" w:rsidR="007023B7" w:rsidRPr="00A26C0C" w:rsidRDefault="007023B7" w:rsidP="00A60875">
      <w:pPr>
        <w:widowControl w:val="0"/>
        <w:numPr>
          <w:ilvl w:val="0"/>
          <w:numId w:val="8"/>
        </w:numPr>
        <w:tabs>
          <w:tab w:val="left" w:pos="56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максимальное сохранение рельефа, почвенного покрова, имеющихся зеленых насаждений, существующего поверхностного водоотвода;</w:t>
      </w:r>
    </w:p>
    <w:p w14:paraId="743BB68F" w14:textId="77777777" w:rsidR="007023B7" w:rsidRPr="00A26C0C" w:rsidRDefault="007023B7" w:rsidP="00A60875">
      <w:pPr>
        <w:widowControl w:val="0"/>
        <w:numPr>
          <w:ilvl w:val="0"/>
          <w:numId w:val="8"/>
        </w:numPr>
        <w:tabs>
          <w:tab w:val="left" w:pos="56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снятие плодородного слоя почвы толщиной 150-200 мм и оборудование места для его временного </w:t>
      </w:r>
      <w:r w:rsidRPr="00A26C0C">
        <w:rPr>
          <w:rFonts w:ascii="Times New Roman" w:eastAsia="Times New Roman" w:hAnsi="Times New Roman" w:cs="Times New Roman"/>
        </w:rPr>
        <w:lastRenderedPageBreak/>
        <w:t>хранения;</w:t>
      </w:r>
    </w:p>
    <w:p w14:paraId="31D77CDE" w14:textId="77777777" w:rsidR="007023B7" w:rsidRPr="00A26C0C" w:rsidRDefault="007023B7" w:rsidP="00A60875">
      <w:pPr>
        <w:widowControl w:val="0"/>
        <w:numPr>
          <w:ilvl w:val="0"/>
          <w:numId w:val="8"/>
        </w:numPr>
        <w:tabs>
          <w:tab w:val="left" w:pos="56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использование для подсыпки грунта на территории только минеральных грунтов и верхнего плодородного слоя почвы;</w:t>
      </w:r>
    </w:p>
    <w:p w14:paraId="32DE204C" w14:textId="77777777" w:rsidR="007023B7" w:rsidRPr="00A26C0C" w:rsidRDefault="007023B7" w:rsidP="00A60875">
      <w:pPr>
        <w:widowControl w:val="0"/>
        <w:numPr>
          <w:ilvl w:val="0"/>
          <w:numId w:val="8"/>
        </w:numPr>
        <w:tabs>
          <w:tab w:val="left" w:pos="56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14:paraId="0E89E0AC" w14:textId="77777777" w:rsidR="007023B7" w:rsidRPr="00A26C0C" w:rsidRDefault="007023B7" w:rsidP="00A60875">
      <w:pPr>
        <w:widowControl w:val="0"/>
        <w:numPr>
          <w:ilvl w:val="0"/>
          <w:numId w:val="8"/>
        </w:numPr>
        <w:tabs>
          <w:tab w:val="left" w:pos="56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14:paraId="5A7CF0E3" w14:textId="77777777" w:rsidR="007023B7" w:rsidRPr="00A26C0C" w:rsidRDefault="007023B7" w:rsidP="00A60875">
      <w:pPr>
        <w:widowControl w:val="0"/>
        <w:numPr>
          <w:ilvl w:val="0"/>
          <w:numId w:val="1"/>
        </w:numPr>
        <w:tabs>
          <w:tab w:val="left" w:pos="567"/>
          <w:tab w:val="left" w:pos="938"/>
        </w:tabs>
        <w:spacing w:after="0" w:line="314"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сельской застройке - предотвращающими неорганизованное попадание поверхностного слоя в водоем и разрушение берегов;</w:t>
      </w:r>
    </w:p>
    <w:p w14:paraId="06321C78" w14:textId="77777777" w:rsidR="007023B7" w:rsidRPr="00A26C0C" w:rsidRDefault="007023B7" w:rsidP="00A60875">
      <w:pPr>
        <w:widowControl w:val="0"/>
        <w:numPr>
          <w:ilvl w:val="0"/>
          <w:numId w:val="1"/>
        </w:numPr>
        <w:tabs>
          <w:tab w:val="left" w:pos="567"/>
          <w:tab w:val="left" w:pos="934"/>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14:paraId="4B7ADF91" w14:textId="77777777" w:rsidR="007023B7" w:rsidRPr="00A26C0C" w:rsidRDefault="007023B7" w:rsidP="00A60875">
      <w:pPr>
        <w:widowControl w:val="0"/>
        <w:numPr>
          <w:ilvl w:val="0"/>
          <w:numId w:val="8"/>
        </w:numPr>
        <w:tabs>
          <w:tab w:val="left" w:pos="567"/>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водоотведение поверхностных сточных вод в соответствии с СП 32.13330.2012 «Канализация. Наружные сети и сооружения».</w:t>
      </w:r>
    </w:p>
    <w:p w14:paraId="43DF8B74" w14:textId="77777777" w:rsidR="007023B7" w:rsidRPr="00A26C0C" w:rsidRDefault="007023B7" w:rsidP="00A60875">
      <w:pPr>
        <w:widowControl w:val="0"/>
        <w:numPr>
          <w:ilvl w:val="0"/>
          <w:numId w:val="6"/>
        </w:numPr>
        <w:tabs>
          <w:tab w:val="left" w:pos="284"/>
          <w:tab w:val="left" w:pos="1060"/>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Каждый земельный участок должен быть оборудован системой отвода поверхностного стока по одному из способов:</w:t>
      </w:r>
    </w:p>
    <w:p w14:paraId="71F5A972" w14:textId="77777777" w:rsidR="007023B7" w:rsidRPr="00A26C0C" w:rsidRDefault="007023B7" w:rsidP="00A60875">
      <w:pPr>
        <w:widowControl w:val="0"/>
        <w:numPr>
          <w:ilvl w:val="0"/>
          <w:numId w:val="9"/>
        </w:numPr>
        <w:tabs>
          <w:tab w:val="left" w:pos="567"/>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посредством устройства дождевой (ливневой) канализации;</w:t>
      </w:r>
    </w:p>
    <w:p w14:paraId="78725F1D" w14:textId="77777777" w:rsidR="007023B7" w:rsidRPr="00A26C0C" w:rsidRDefault="007023B7" w:rsidP="00A60875">
      <w:pPr>
        <w:widowControl w:val="0"/>
        <w:numPr>
          <w:ilvl w:val="0"/>
          <w:numId w:val="9"/>
        </w:numPr>
        <w:tabs>
          <w:tab w:val="left" w:pos="567"/>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посредством организации водоотведения по рельефу местности либо устройства водоотводных лотков;</w:t>
      </w:r>
    </w:p>
    <w:p w14:paraId="56B7E088" w14:textId="77777777" w:rsidR="007023B7" w:rsidRPr="00A26C0C" w:rsidRDefault="007023B7" w:rsidP="00A60875">
      <w:pPr>
        <w:widowControl w:val="0"/>
        <w:numPr>
          <w:ilvl w:val="0"/>
          <w:numId w:val="9"/>
        </w:numPr>
        <w:tabs>
          <w:tab w:val="left" w:pos="567"/>
          <w:tab w:val="left" w:pos="1132"/>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посредством комбинации названных способов.</w:t>
      </w:r>
    </w:p>
    <w:p w14:paraId="672DAB21" w14:textId="77777777" w:rsidR="007023B7" w:rsidRPr="00A26C0C" w:rsidRDefault="007023B7" w:rsidP="007023B7">
      <w:pPr>
        <w:widowControl w:val="0"/>
        <w:tabs>
          <w:tab w:val="left" w:pos="1132"/>
        </w:tabs>
        <w:spacing w:after="0" w:line="319" w:lineRule="exact"/>
        <w:ind w:right="16" w:firstLine="426"/>
        <w:jc w:val="both"/>
        <w:rPr>
          <w:rFonts w:ascii="Times New Roman" w:eastAsia="Times New Roman" w:hAnsi="Times New Roman" w:cs="Times New Roman"/>
        </w:rPr>
      </w:pPr>
    </w:p>
    <w:p w14:paraId="5E0AF624" w14:textId="63FF16E8" w:rsidR="007023B7" w:rsidRPr="00A26C0C" w:rsidRDefault="00A60875" w:rsidP="007023B7">
      <w:pPr>
        <w:keepNext/>
        <w:keepLines/>
        <w:widowControl w:val="0"/>
        <w:spacing w:after="313" w:line="288" w:lineRule="exact"/>
        <w:ind w:right="16" w:firstLine="426"/>
        <w:jc w:val="both"/>
        <w:outlineLvl w:val="2"/>
        <w:rPr>
          <w:rFonts w:ascii="Times New Roman" w:eastAsia="Times New Roman" w:hAnsi="Times New Roman" w:cs="Times New Roman"/>
          <w:b/>
          <w:bCs/>
        </w:rPr>
      </w:pPr>
      <w:bookmarkStart w:id="5" w:name="bookmark7"/>
      <w:r>
        <w:rPr>
          <w:rFonts w:ascii="Times New Roman" w:eastAsia="Times New Roman" w:hAnsi="Times New Roman" w:cs="Times New Roman"/>
          <w:b/>
          <w:bCs/>
        </w:rPr>
        <w:t xml:space="preserve">                                                  </w:t>
      </w:r>
      <w:r w:rsidR="007023B7" w:rsidRPr="00A26C0C">
        <w:rPr>
          <w:rFonts w:ascii="Times New Roman" w:eastAsia="Times New Roman" w:hAnsi="Times New Roman" w:cs="Times New Roman"/>
          <w:b/>
          <w:bCs/>
        </w:rPr>
        <w:t>Статья 4. Виды покрытий</w:t>
      </w:r>
      <w:bookmarkEnd w:id="5"/>
    </w:p>
    <w:p w14:paraId="6591A528" w14:textId="77777777" w:rsidR="007023B7" w:rsidRPr="00A26C0C" w:rsidRDefault="007023B7" w:rsidP="00A60875">
      <w:pPr>
        <w:widowControl w:val="0"/>
        <w:numPr>
          <w:ilvl w:val="0"/>
          <w:numId w:val="10"/>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сельского поселения. Для целей благоустройства территории определены следующие виды покрытий:</w:t>
      </w:r>
    </w:p>
    <w:p w14:paraId="1F79E6D2" w14:textId="77777777" w:rsidR="007023B7" w:rsidRPr="00A26C0C" w:rsidRDefault="007023B7" w:rsidP="00A60875">
      <w:pPr>
        <w:widowControl w:val="0"/>
        <w:numPr>
          <w:ilvl w:val="0"/>
          <w:numId w:val="11"/>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твердые (капитальные) - монолитные или сборные, выполняемые из асфальтобетона, </w:t>
      </w:r>
      <w:proofErr w:type="spellStart"/>
      <w:r w:rsidRPr="00A26C0C">
        <w:rPr>
          <w:rFonts w:ascii="Times New Roman" w:eastAsia="Times New Roman" w:hAnsi="Times New Roman" w:cs="Times New Roman"/>
        </w:rPr>
        <w:t>цементобетона</w:t>
      </w:r>
      <w:proofErr w:type="spellEnd"/>
      <w:r w:rsidRPr="00A26C0C">
        <w:rPr>
          <w:rFonts w:ascii="Times New Roman" w:eastAsia="Times New Roman" w:hAnsi="Times New Roman" w:cs="Times New Roman"/>
        </w:rPr>
        <w:t>, природного камня и тому подобных материалов;</w:t>
      </w:r>
    </w:p>
    <w:p w14:paraId="2298C05C" w14:textId="77777777" w:rsidR="007023B7" w:rsidRPr="00A26C0C" w:rsidRDefault="007023B7" w:rsidP="00A60875">
      <w:pPr>
        <w:widowControl w:val="0"/>
        <w:numPr>
          <w:ilvl w:val="0"/>
          <w:numId w:val="11"/>
        </w:numPr>
        <w:tabs>
          <w:tab w:val="left" w:pos="426"/>
          <w:tab w:val="left" w:pos="1238"/>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14:paraId="59185A7E" w14:textId="77777777" w:rsidR="007023B7" w:rsidRPr="00A26C0C" w:rsidRDefault="007023B7" w:rsidP="00A60875">
      <w:pPr>
        <w:widowControl w:val="0"/>
        <w:numPr>
          <w:ilvl w:val="0"/>
          <w:numId w:val="11"/>
        </w:numPr>
        <w:tabs>
          <w:tab w:val="left" w:pos="426"/>
        </w:tabs>
        <w:spacing w:after="0" w:line="338"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газонные, выполняемые по специальным технологиям подготовки и посадки травяного покрова;</w:t>
      </w:r>
    </w:p>
    <w:p w14:paraId="16548225" w14:textId="77777777" w:rsidR="007023B7" w:rsidRPr="00A26C0C" w:rsidRDefault="007023B7" w:rsidP="00A60875">
      <w:pPr>
        <w:widowControl w:val="0"/>
        <w:numPr>
          <w:ilvl w:val="0"/>
          <w:numId w:val="11"/>
        </w:numPr>
        <w:tabs>
          <w:tab w:val="left" w:pos="426"/>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комбинированные, представляющие сочетания покрытий, указанных выше (например, плитка, утопленная в газон, и тому подобное);</w:t>
      </w:r>
    </w:p>
    <w:p w14:paraId="43118E46" w14:textId="77777777" w:rsidR="007023B7" w:rsidRPr="00A26C0C" w:rsidRDefault="007023B7" w:rsidP="00A60875">
      <w:pPr>
        <w:widowControl w:val="0"/>
        <w:numPr>
          <w:ilvl w:val="0"/>
          <w:numId w:val="11"/>
        </w:numPr>
        <w:tabs>
          <w:tab w:val="left" w:pos="426"/>
          <w:tab w:val="left" w:pos="1126"/>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грунтовые.</w:t>
      </w:r>
    </w:p>
    <w:p w14:paraId="138BDC30" w14:textId="77777777" w:rsidR="007023B7" w:rsidRPr="00A26C0C" w:rsidRDefault="007023B7" w:rsidP="00A60875">
      <w:pPr>
        <w:widowControl w:val="0"/>
        <w:numPr>
          <w:ilvl w:val="0"/>
          <w:numId w:val="10"/>
        </w:numPr>
        <w:tabs>
          <w:tab w:val="left" w:pos="284"/>
          <w:tab w:val="left" w:pos="426"/>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Применяемый в проекте вид покрытия необходимо устанавливать прочным, </w:t>
      </w:r>
      <w:proofErr w:type="spellStart"/>
      <w:r w:rsidRPr="00A26C0C">
        <w:rPr>
          <w:rFonts w:ascii="Times New Roman" w:eastAsia="Times New Roman" w:hAnsi="Times New Roman" w:cs="Times New Roman"/>
        </w:rPr>
        <w:t>ремонтопригодным</w:t>
      </w:r>
      <w:proofErr w:type="spellEnd"/>
      <w:r w:rsidRPr="00A26C0C">
        <w:rPr>
          <w:rFonts w:ascii="Times New Roman" w:eastAsia="Times New Roman" w:hAnsi="Times New Roman" w:cs="Times New Roman"/>
        </w:rPr>
        <w:t>,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 экологичных.</w:t>
      </w:r>
    </w:p>
    <w:p w14:paraId="778ADF39" w14:textId="77777777" w:rsidR="007023B7" w:rsidRPr="00A26C0C" w:rsidRDefault="007023B7" w:rsidP="00A60875">
      <w:pPr>
        <w:widowControl w:val="0"/>
        <w:numPr>
          <w:ilvl w:val="0"/>
          <w:numId w:val="10"/>
        </w:numPr>
        <w:tabs>
          <w:tab w:val="left" w:pos="284"/>
          <w:tab w:val="left" w:pos="1060"/>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w:t>
      </w:r>
      <w:r w:rsidRPr="00A26C0C">
        <w:rPr>
          <w:rFonts w:ascii="Times New Roman" w:eastAsia="Times New Roman" w:hAnsi="Times New Roman" w:cs="Times New Roman"/>
        </w:rPr>
        <w:lastRenderedPageBreak/>
        <w:t>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14:paraId="25A279FB" w14:textId="77777777" w:rsidR="007023B7" w:rsidRPr="00A26C0C" w:rsidRDefault="007023B7" w:rsidP="00A60875">
      <w:pPr>
        <w:widowControl w:val="0"/>
        <w:numPr>
          <w:ilvl w:val="0"/>
          <w:numId w:val="10"/>
        </w:numPr>
        <w:tabs>
          <w:tab w:val="left" w:pos="284"/>
          <w:tab w:val="left" w:pos="1060"/>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14:paraId="652E57CA" w14:textId="77777777" w:rsidR="007023B7" w:rsidRPr="00A26C0C" w:rsidRDefault="007023B7" w:rsidP="00A60875">
      <w:pPr>
        <w:widowControl w:val="0"/>
        <w:numPr>
          <w:ilvl w:val="0"/>
          <w:numId w:val="10"/>
        </w:numPr>
        <w:tabs>
          <w:tab w:val="left" w:pos="284"/>
          <w:tab w:val="left" w:pos="1060"/>
          <w:tab w:val="left" w:pos="1092"/>
        </w:tabs>
        <w:spacing w:after="365"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Для деревьев, расположенных в мощении, при отсутствии иных видов защиты (приствольных решеток, бордюров, периметральных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r w:rsidRPr="00A26C0C">
        <w:rPr>
          <w:rFonts w:ascii="Times New Roman" w:eastAsia="Times New Roman" w:hAnsi="Times New Roman" w:cs="Times New Roman"/>
        </w:rPr>
        <w:tab/>
      </w:r>
    </w:p>
    <w:p w14:paraId="3DEAD6C5" w14:textId="77777777" w:rsidR="007023B7" w:rsidRPr="00A26C0C" w:rsidRDefault="007023B7" w:rsidP="007023B7">
      <w:pPr>
        <w:keepNext/>
        <w:keepLines/>
        <w:widowControl w:val="0"/>
        <w:spacing w:after="313" w:line="288" w:lineRule="exact"/>
        <w:ind w:right="16" w:firstLine="426"/>
        <w:jc w:val="both"/>
        <w:outlineLvl w:val="2"/>
        <w:rPr>
          <w:rFonts w:ascii="Times New Roman" w:eastAsia="Times New Roman" w:hAnsi="Times New Roman" w:cs="Times New Roman"/>
          <w:b/>
          <w:bCs/>
        </w:rPr>
      </w:pPr>
      <w:bookmarkStart w:id="6" w:name="bookmark8"/>
      <w:r w:rsidRPr="00A26C0C">
        <w:rPr>
          <w:rFonts w:ascii="Times New Roman" w:eastAsia="Times New Roman" w:hAnsi="Times New Roman" w:cs="Times New Roman"/>
          <w:b/>
          <w:bCs/>
        </w:rPr>
        <w:t>Статья 5. Сопряжения поверхностей</w:t>
      </w:r>
      <w:bookmarkEnd w:id="6"/>
    </w:p>
    <w:p w14:paraId="753E1D1A" w14:textId="77777777" w:rsidR="007023B7" w:rsidRPr="00A26C0C" w:rsidRDefault="007023B7" w:rsidP="00A60875">
      <w:pPr>
        <w:widowControl w:val="0"/>
        <w:numPr>
          <w:ilvl w:val="0"/>
          <w:numId w:val="12"/>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К элементам сопряжения поверхностей относят различные виды бортовых камней, пандусы, ступени, лестницы.</w:t>
      </w:r>
    </w:p>
    <w:p w14:paraId="6AEF70F8"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Данные элементы устанавливаются с учетом обеспечения условий доступности для инвалидов и маломобильных групп населения согласно требованиям "СП 59.13330.2020. Свод правил. Доступность зданий и сооружений для маломобильных групп населения. СНиП 35-01-2001" (утв. и введен в действие Приказом Минстроя России от 30.12.2020 N 904/</w:t>
      </w:r>
      <w:proofErr w:type="spellStart"/>
      <w:r w:rsidRPr="00A26C0C">
        <w:rPr>
          <w:rFonts w:ascii="Times New Roman" w:eastAsia="Times New Roman" w:hAnsi="Times New Roman" w:cs="Times New Roman"/>
        </w:rPr>
        <w:t>пр</w:t>
      </w:r>
      <w:proofErr w:type="spellEnd"/>
      <w:r w:rsidRPr="00A26C0C">
        <w:rPr>
          <w:rFonts w:ascii="Times New Roman" w:eastAsia="Times New Roman" w:hAnsi="Times New Roman" w:cs="Times New Roman"/>
        </w:rPr>
        <w:t>) 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14:paraId="7ECDC41D" w14:textId="77777777" w:rsidR="007023B7" w:rsidRPr="00A26C0C" w:rsidRDefault="007023B7" w:rsidP="00A60875">
      <w:pPr>
        <w:widowControl w:val="0"/>
        <w:numPr>
          <w:ilvl w:val="0"/>
          <w:numId w:val="12"/>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 поселения,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14:paraId="36E98DA3" w14:textId="77777777" w:rsidR="007023B7" w:rsidRPr="00A26C0C" w:rsidRDefault="007023B7" w:rsidP="00A60875">
      <w:pPr>
        <w:widowControl w:val="0"/>
        <w:numPr>
          <w:ilvl w:val="0"/>
          <w:numId w:val="12"/>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14:paraId="38EB7EDB" w14:textId="77777777" w:rsidR="007023B7" w:rsidRPr="00A26C0C" w:rsidRDefault="007023B7" w:rsidP="00A60875">
      <w:pPr>
        <w:widowControl w:val="0"/>
        <w:numPr>
          <w:ilvl w:val="0"/>
          <w:numId w:val="12"/>
        </w:numPr>
        <w:tabs>
          <w:tab w:val="left" w:pos="426"/>
          <w:tab w:val="left" w:pos="1092"/>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3D6E6CD4" w14:textId="77777777" w:rsidR="007023B7" w:rsidRPr="00A26C0C" w:rsidRDefault="007023B7" w:rsidP="00A60875">
      <w:pPr>
        <w:widowControl w:val="0"/>
        <w:numPr>
          <w:ilvl w:val="0"/>
          <w:numId w:val="12"/>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При проектировании открытых лестниц на перепадах рельефа высоту ступеней необходимо </w:t>
      </w:r>
      <w:r w:rsidRPr="00A26C0C">
        <w:rPr>
          <w:rFonts w:ascii="Times New Roman" w:eastAsia="Times New Roman" w:hAnsi="Times New Roman" w:cs="Times New Roman"/>
        </w:rPr>
        <w:lastRenderedPageBreak/>
        <w:t>назначать не более 120 мм, ширину - не менее 400 мм и уклон 10-20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14:paraId="5051CF9D" w14:textId="77777777" w:rsidR="007023B7" w:rsidRPr="00A26C0C" w:rsidRDefault="007023B7" w:rsidP="00A60875">
      <w:pPr>
        <w:widowControl w:val="0"/>
        <w:numPr>
          <w:ilvl w:val="0"/>
          <w:numId w:val="12"/>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14:paraId="6D96A8A0" w14:textId="77777777" w:rsidR="007023B7" w:rsidRPr="00A26C0C" w:rsidRDefault="007023B7" w:rsidP="00A60875">
      <w:pPr>
        <w:widowControl w:val="0"/>
        <w:numPr>
          <w:ilvl w:val="0"/>
          <w:numId w:val="12"/>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При повороте пандуса или его протяженности более 9 м не реже, чем через каждые 9 м обязательно предусматривать горизонтальные площадки размером </w:t>
      </w:r>
      <w:r w:rsidRPr="00A26C0C">
        <w:rPr>
          <w:rFonts w:ascii="Times New Roman" w:eastAsia="Times New Roman" w:hAnsi="Times New Roman" w:cs="Times New Roman"/>
          <w:lang w:bidi="en-US"/>
        </w:rPr>
        <w:t>1,5</w:t>
      </w:r>
      <w:r w:rsidRPr="00A26C0C">
        <w:rPr>
          <w:rFonts w:ascii="Times New Roman" w:eastAsia="Times New Roman" w:hAnsi="Times New Roman" w:cs="Times New Roman"/>
          <w:lang w:val="en-US" w:bidi="en-US"/>
        </w:rPr>
        <w:t>x</w:t>
      </w:r>
      <w:r w:rsidRPr="00A26C0C">
        <w:rPr>
          <w:rFonts w:ascii="Times New Roman" w:eastAsia="Times New Roman" w:hAnsi="Times New Roman" w:cs="Times New Roman"/>
          <w:lang w:bidi="en-US"/>
        </w:rPr>
        <w:t>1,</w:t>
      </w:r>
      <w:r w:rsidRPr="00A26C0C">
        <w:rPr>
          <w:rFonts w:ascii="Times New Roman" w:eastAsia="Times New Roman" w:hAnsi="Times New Roman" w:cs="Times New Roman"/>
        </w:rPr>
        <w:t>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14:paraId="47D00639" w14:textId="77777777" w:rsidR="007023B7" w:rsidRPr="00A26C0C" w:rsidRDefault="007023B7" w:rsidP="00A60875">
      <w:pPr>
        <w:widowControl w:val="0"/>
        <w:numPr>
          <w:ilvl w:val="0"/>
          <w:numId w:val="12"/>
        </w:numPr>
        <w:tabs>
          <w:tab w:val="left" w:pos="426"/>
          <w:tab w:val="left" w:pos="1225"/>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14:paraId="128B9B8A" w14:textId="77777777" w:rsidR="007023B7" w:rsidRPr="00A26C0C" w:rsidRDefault="007023B7" w:rsidP="00A60875">
      <w:pPr>
        <w:widowControl w:val="0"/>
        <w:numPr>
          <w:ilvl w:val="0"/>
          <w:numId w:val="12"/>
        </w:numPr>
        <w:tabs>
          <w:tab w:val="left" w:pos="426"/>
        </w:tabs>
        <w:spacing w:after="365"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подпункту 5 пункта 2 статьи 3 главы 2 настоящих Правил.</w:t>
      </w:r>
    </w:p>
    <w:p w14:paraId="10DAC704" w14:textId="77777777" w:rsidR="007023B7" w:rsidRPr="00A26C0C" w:rsidRDefault="007023B7" w:rsidP="00A60875">
      <w:pPr>
        <w:keepNext/>
        <w:keepLines/>
        <w:widowControl w:val="0"/>
        <w:tabs>
          <w:tab w:val="left" w:pos="426"/>
        </w:tabs>
        <w:spacing w:after="313" w:line="288" w:lineRule="exact"/>
        <w:ind w:right="16" w:firstLine="426"/>
        <w:jc w:val="both"/>
        <w:outlineLvl w:val="2"/>
        <w:rPr>
          <w:rFonts w:ascii="Times New Roman" w:eastAsia="Times New Roman" w:hAnsi="Times New Roman" w:cs="Times New Roman"/>
          <w:b/>
          <w:bCs/>
        </w:rPr>
      </w:pPr>
      <w:bookmarkStart w:id="7" w:name="bookmark9"/>
      <w:r w:rsidRPr="00A26C0C">
        <w:rPr>
          <w:rFonts w:ascii="Times New Roman" w:eastAsia="Times New Roman" w:hAnsi="Times New Roman" w:cs="Times New Roman"/>
          <w:b/>
          <w:bCs/>
        </w:rPr>
        <w:t>Статья 6. Ограждения</w:t>
      </w:r>
      <w:bookmarkEnd w:id="7"/>
    </w:p>
    <w:p w14:paraId="34119BAD" w14:textId="77777777" w:rsidR="007023B7" w:rsidRPr="00A26C0C" w:rsidRDefault="007023B7" w:rsidP="00A60875">
      <w:pPr>
        <w:widowControl w:val="0"/>
        <w:numPr>
          <w:ilvl w:val="0"/>
          <w:numId w:val="13"/>
        </w:numPr>
        <w:tabs>
          <w:tab w:val="left" w:pos="426"/>
          <w:tab w:val="left" w:pos="1225"/>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14:paraId="228E10AB" w14:textId="77777777" w:rsidR="007023B7" w:rsidRPr="00A26C0C" w:rsidRDefault="007023B7" w:rsidP="00A60875">
      <w:pPr>
        <w:widowControl w:val="0"/>
        <w:numPr>
          <w:ilvl w:val="0"/>
          <w:numId w:val="13"/>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14:paraId="3F223B46"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Ограждения на межевых границах между земельными участками устанавливают высотой до 2,0 м.</w:t>
      </w:r>
      <w:r w:rsidRPr="00A26C0C">
        <w:rPr>
          <w:rFonts w:ascii="Times New Roman" w:eastAsia="Times New Roman" w:hAnsi="Times New Roman" w:cs="Times New Roman"/>
          <w:color w:val="C00000"/>
        </w:rPr>
        <w:t xml:space="preserve"> </w:t>
      </w:r>
      <w:r w:rsidRPr="00A26C0C">
        <w:rPr>
          <w:rFonts w:ascii="Times New Roman" w:eastAsia="Times New Roman" w:hAnsi="Times New Roman" w:cs="Times New Roman"/>
        </w:rPr>
        <w:t>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14:paraId="1F48CD64" w14:textId="77777777" w:rsidR="007023B7" w:rsidRPr="00A26C0C" w:rsidRDefault="007023B7" w:rsidP="00A60875">
      <w:pPr>
        <w:widowControl w:val="0"/>
        <w:numPr>
          <w:ilvl w:val="0"/>
          <w:numId w:val="13"/>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14:paraId="46FC2A74" w14:textId="77777777" w:rsidR="007023B7" w:rsidRPr="00A26C0C" w:rsidRDefault="007023B7" w:rsidP="00A60875">
      <w:pPr>
        <w:widowControl w:val="0"/>
        <w:numPr>
          <w:ilvl w:val="0"/>
          <w:numId w:val="13"/>
        </w:numPr>
        <w:tabs>
          <w:tab w:val="left" w:pos="426"/>
          <w:tab w:val="left" w:pos="1092"/>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14:paraId="52F575A9" w14:textId="77777777" w:rsidR="007023B7" w:rsidRPr="00A26C0C" w:rsidRDefault="007023B7" w:rsidP="00A60875">
      <w:pPr>
        <w:widowControl w:val="0"/>
        <w:numPr>
          <w:ilvl w:val="0"/>
          <w:numId w:val="13"/>
        </w:numPr>
        <w:tabs>
          <w:tab w:val="left" w:pos="426"/>
          <w:tab w:val="left" w:pos="1246"/>
        </w:tabs>
        <w:spacing w:after="0" w:line="317"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Необходимо предусматривать размещение защитных металлических ограждений высотой не менее </w:t>
      </w:r>
      <w:r w:rsidRPr="00A26C0C">
        <w:rPr>
          <w:rFonts w:ascii="Times New Roman" w:eastAsia="Times New Roman" w:hAnsi="Times New Roman" w:cs="Times New Roman"/>
        </w:rPr>
        <w:lastRenderedPageBreak/>
        <w:t>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0,2-0,3 м.</w:t>
      </w:r>
    </w:p>
    <w:p w14:paraId="2DAFC636" w14:textId="77777777" w:rsidR="007023B7" w:rsidRPr="00A26C0C" w:rsidRDefault="007023B7" w:rsidP="00A60875">
      <w:pPr>
        <w:widowControl w:val="0"/>
        <w:numPr>
          <w:ilvl w:val="0"/>
          <w:numId w:val="13"/>
        </w:numPr>
        <w:tabs>
          <w:tab w:val="left" w:pos="426"/>
          <w:tab w:val="left" w:pos="1237"/>
        </w:tabs>
        <w:spacing w:after="0" w:line="31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14:paraId="4B53DC16" w14:textId="77777777" w:rsidR="007023B7" w:rsidRPr="00A26C0C" w:rsidRDefault="007023B7" w:rsidP="00A60875">
      <w:pPr>
        <w:widowControl w:val="0"/>
        <w:numPr>
          <w:ilvl w:val="0"/>
          <w:numId w:val="13"/>
        </w:numPr>
        <w:tabs>
          <w:tab w:val="left" w:pos="426"/>
          <w:tab w:val="left" w:pos="1246"/>
        </w:tabs>
        <w:spacing w:after="0" w:line="317"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6B2F02FE" w14:textId="77777777" w:rsidR="007023B7" w:rsidRPr="00A26C0C" w:rsidRDefault="007023B7" w:rsidP="00A60875">
      <w:pPr>
        <w:widowControl w:val="0"/>
        <w:numPr>
          <w:ilvl w:val="0"/>
          <w:numId w:val="13"/>
        </w:numPr>
        <w:tabs>
          <w:tab w:val="left" w:pos="426"/>
          <w:tab w:val="left" w:pos="1361"/>
        </w:tabs>
        <w:spacing w:after="0" w:line="317"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0592C3A9" w14:textId="77777777" w:rsidR="007023B7" w:rsidRPr="00A26C0C" w:rsidRDefault="007023B7" w:rsidP="00A60875">
      <w:pPr>
        <w:widowControl w:val="0"/>
        <w:tabs>
          <w:tab w:val="left" w:pos="426"/>
        </w:tabs>
        <w:spacing w:after="0" w:line="31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6A68E7C2" w14:textId="77777777" w:rsidR="007023B7" w:rsidRPr="00A26C0C" w:rsidRDefault="007023B7" w:rsidP="00A60875">
      <w:pPr>
        <w:widowControl w:val="0"/>
        <w:tabs>
          <w:tab w:val="left" w:pos="426"/>
        </w:tabs>
        <w:spacing w:after="0" w:line="310"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Дорожные ограждения содержатся специализированной организацией, осуществляющей содержание и уборку дорог.</w:t>
      </w:r>
    </w:p>
    <w:p w14:paraId="558FF49D" w14:textId="77777777" w:rsidR="007023B7" w:rsidRPr="00A26C0C" w:rsidRDefault="007023B7" w:rsidP="00A60875">
      <w:pPr>
        <w:widowControl w:val="0"/>
        <w:tabs>
          <w:tab w:val="left" w:pos="426"/>
        </w:tabs>
        <w:spacing w:after="0" w:line="307"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14:paraId="0EA7FD89" w14:textId="77777777" w:rsidR="007023B7" w:rsidRPr="00A26C0C" w:rsidRDefault="007023B7" w:rsidP="00A60875">
      <w:pPr>
        <w:widowControl w:val="0"/>
        <w:tabs>
          <w:tab w:val="left" w:pos="426"/>
        </w:tabs>
        <w:spacing w:after="0" w:line="307" w:lineRule="exact"/>
        <w:ind w:right="16" w:firstLine="426"/>
        <w:jc w:val="both"/>
        <w:rPr>
          <w:rFonts w:ascii="Times New Roman" w:eastAsia="Times New Roman" w:hAnsi="Times New Roman" w:cs="Times New Roman"/>
        </w:rPr>
      </w:pPr>
    </w:p>
    <w:p w14:paraId="5DB623B8" w14:textId="77777777" w:rsidR="007023B7" w:rsidRPr="00A26C0C" w:rsidRDefault="007023B7" w:rsidP="007023B7">
      <w:pPr>
        <w:keepNext/>
        <w:keepLines/>
        <w:widowControl w:val="0"/>
        <w:spacing w:after="313" w:line="288" w:lineRule="exact"/>
        <w:ind w:right="16" w:firstLine="426"/>
        <w:jc w:val="both"/>
        <w:outlineLvl w:val="2"/>
        <w:rPr>
          <w:rFonts w:ascii="Times New Roman" w:eastAsia="Times New Roman" w:hAnsi="Times New Roman" w:cs="Times New Roman"/>
          <w:b/>
          <w:bCs/>
        </w:rPr>
      </w:pPr>
      <w:bookmarkStart w:id="8" w:name="bookmark10"/>
      <w:r w:rsidRPr="00A26C0C">
        <w:rPr>
          <w:rFonts w:ascii="Times New Roman" w:eastAsia="Times New Roman" w:hAnsi="Times New Roman" w:cs="Times New Roman"/>
          <w:b/>
          <w:bCs/>
        </w:rPr>
        <w:t>Статья 7. Малые архитектурные формы (МАФ)</w:t>
      </w:r>
      <w:bookmarkEnd w:id="8"/>
    </w:p>
    <w:p w14:paraId="2F853777" w14:textId="77777777" w:rsidR="007023B7" w:rsidRPr="00A26C0C" w:rsidRDefault="007023B7" w:rsidP="00A60875">
      <w:pPr>
        <w:widowControl w:val="0"/>
        <w:numPr>
          <w:ilvl w:val="0"/>
          <w:numId w:val="14"/>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 целях благоустройства на территории сельского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 препровождению на территории с зелеными насаждениями.</w:t>
      </w:r>
    </w:p>
    <w:p w14:paraId="24ADA01B" w14:textId="77777777" w:rsidR="007023B7" w:rsidRPr="00A26C0C" w:rsidRDefault="007023B7" w:rsidP="00A60875">
      <w:pPr>
        <w:widowControl w:val="0"/>
        <w:numPr>
          <w:ilvl w:val="0"/>
          <w:numId w:val="14"/>
        </w:numPr>
        <w:tabs>
          <w:tab w:val="left" w:pos="426"/>
          <w:tab w:val="left" w:pos="1211"/>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При проектировании, выборе МАФ необходимо учитывать:</w:t>
      </w:r>
    </w:p>
    <w:p w14:paraId="33E3F76A" w14:textId="77777777" w:rsidR="007023B7" w:rsidRPr="00A26C0C" w:rsidRDefault="007023B7" w:rsidP="00A60875">
      <w:pPr>
        <w:widowControl w:val="0"/>
        <w:numPr>
          <w:ilvl w:val="0"/>
          <w:numId w:val="15"/>
        </w:numPr>
        <w:tabs>
          <w:tab w:val="left" w:pos="426"/>
          <w:tab w:val="left" w:pos="121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соответствие материалов и конструкции МАФ климату и назначению</w:t>
      </w:r>
    </w:p>
    <w:p w14:paraId="4B975B8C"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МАФ;</w:t>
      </w:r>
    </w:p>
    <w:p w14:paraId="089FF2FD" w14:textId="77777777" w:rsidR="007023B7" w:rsidRPr="00A26C0C" w:rsidRDefault="007023B7" w:rsidP="00A60875">
      <w:pPr>
        <w:widowControl w:val="0"/>
        <w:numPr>
          <w:ilvl w:val="0"/>
          <w:numId w:val="15"/>
        </w:numPr>
        <w:tabs>
          <w:tab w:val="left" w:pos="426"/>
          <w:tab w:val="left" w:pos="1366"/>
        </w:tabs>
        <w:spacing w:after="0" w:line="300"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антивандальную защищенность - от разрушения, оклейки, нанесения надписей и изображений;</w:t>
      </w:r>
    </w:p>
    <w:p w14:paraId="7B398150" w14:textId="77777777" w:rsidR="007023B7" w:rsidRPr="00A26C0C" w:rsidRDefault="007023B7" w:rsidP="00A60875">
      <w:pPr>
        <w:widowControl w:val="0"/>
        <w:numPr>
          <w:ilvl w:val="0"/>
          <w:numId w:val="15"/>
        </w:numPr>
        <w:tabs>
          <w:tab w:val="left" w:pos="426"/>
          <w:tab w:val="left" w:pos="1386"/>
        </w:tabs>
        <w:spacing w:after="0" w:line="310"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возможность ремонта или замены деталей МАФ;</w:t>
      </w:r>
    </w:p>
    <w:p w14:paraId="6822DD1C" w14:textId="77777777" w:rsidR="007023B7" w:rsidRPr="00A26C0C" w:rsidRDefault="007023B7" w:rsidP="00A60875">
      <w:pPr>
        <w:widowControl w:val="0"/>
        <w:numPr>
          <w:ilvl w:val="0"/>
          <w:numId w:val="15"/>
        </w:numPr>
        <w:tabs>
          <w:tab w:val="left" w:pos="426"/>
          <w:tab w:val="left" w:pos="1386"/>
        </w:tabs>
        <w:spacing w:after="0" w:line="310"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защиту от образования наледи и снежных заносов, обеспечение стока воды;</w:t>
      </w:r>
    </w:p>
    <w:p w14:paraId="1C896F8A" w14:textId="77777777" w:rsidR="007023B7" w:rsidRPr="00A26C0C" w:rsidRDefault="007023B7" w:rsidP="00A60875">
      <w:pPr>
        <w:widowControl w:val="0"/>
        <w:numPr>
          <w:ilvl w:val="0"/>
          <w:numId w:val="15"/>
        </w:numPr>
        <w:tabs>
          <w:tab w:val="left" w:pos="426"/>
          <w:tab w:val="left" w:pos="1371"/>
        </w:tabs>
        <w:spacing w:after="0" w:line="30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удобство обслуживания, а также механизированной и ручной очистки территории рядом с МАФ и под конструкцией;</w:t>
      </w:r>
    </w:p>
    <w:p w14:paraId="5F88B7FB" w14:textId="77777777" w:rsidR="007023B7" w:rsidRPr="00A26C0C" w:rsidRDefault="007023B7" w:rsidP="00A60875">
      <w:pPr>
        <w:widowControl w:val="0"/>
        <w:numPr>
          <w:ilvl w:val="0"/>
          <w:numId w:val="15"/>
        </w:numPr>
        <w:tabs>
          <w:tab w:val="left" w:pos="426"/>
          <w:tab w:val="left" w:pos="1381"/>
        </w:tabs>
        <w:spacing w:after="0" w:line="305"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эргономичность конструкций (высоту и наклон спинки, высоту урн и прочее);</w:t>
      </w:r>
    </w:p>
    <w:p w14:paraId="1B06F087" w14:textId="77777777" w:rsidR="007023B7" w:rsidRPr="00A26C0C" w:rsidRDefault="007023B7" w:rsidP="00A60875">
      <w:pPr>
        <w:widowControl w:val="0"/>
        <w:numPr>
          <w:ilvl w:val="0"/>
          <w:numId w:val="15"/>
        </w:numPr>
        <w:tabs>
          <w:tab w:val="left" w:pos="426"/>
          <w:tab w:val="left" w:pos="1381"/>
        </w:tabs>
        <w:spacing w:after="0" w:line="314"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расцветку, не диссонирующую с окружением;</w:t>
      </w:r>
    </w:p>
    <w:p w14:paraId="7446246F" w14:textId="77777777" w:rsidR="007023B7" w:rsidRPr="00A26C0C" w:rsidRDefault="007023B7" w:rsidP="00A60875">
      <w:pPr>
        <w:widowControl w:val="0"/>
        <w:numPr>
          <w:ilvl w:val="0"/>
          <w:numId w:val="15"/>
        </w:numPr>
        <w:tabs>
          <w:tab w:val="left" w:pos="426"/>
          <w:tab w:val="left" w:pos="1381"/>
        </w:tabs>
        <w:spacing w:after="0" w:line="314"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безопасность для потенциальных пользователей;</w:t>
      </w:r>
    </w:p>
    <w:p w14:paraId="41F0BBC6" w14:textId="77777777" w:rsidR="007023B7" w:rsidRPr="00A26C0C" w:rsidRDefault="007023B7" w:rsidP="00A60875">
      <w:pPr>
        <w:widowControl w:val="0"/>
        <w:numPr>
          <w:ilvl w:val="0"/>
          <w:numId w:val="15"/>
        </w:numPr>
        <w:tabs>
          <w:tab w:val="left" w:pos="426"/>
          <w:tab w:val="left" w:pos="1366"/>
        </w:tabs>
        <w:spacing w:after="0" w:line="314"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стилистическое сочетание с другими МАФ и окружающей архитектурой;</w:t>
      </w:r>
    </w:p>
    <w:p w14:paraId="4B6061BD" w14:textId="77777777" w:rsidR="007023B7" w:rsidRPr="00A26C0C" w:rsidRDefault="007023B7" w:rsidP="00A60875">
      <w:pPr>
        <w:widowControl w:val="0"/>
        <w:numPr>
          <w:ilvl w:val="0"/>
          <w:numId w:val="14"/>
        </w:numPr>
        <w:tabs>
          <w:tab w:val="left" w:pos="426"/>
          <w:tab w:val="left" w:pos="1352"/>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Общие требования к установке МАФ:</w:t>
      </w:r>
    </w:p>
    <w:p w14:paraId="4B925C16" w14:textId="77777777" w:rsidR="007023B7" w:rsidRPr="00A26C0C" w:rsidRDefault="007023B7" w:rsidP="00A60875">
      <w:pPr>
        <w:widowControl w:val="0"/>
        <w:numPr>
          <w:ilvl w:val="0"/>
          <w:numId w:val="16"/>
        </w:numPr>
        <w:tabs>
          <w:tab w:val="left" w:pos="426"/>
          <w:tab w:val="left" w:pos="1357"/>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расположение, не создающее препятствий для пешеходов;</w:t>
      </w:r>
    </w:p>
    <w:p w14:paraId="48E39C52" w14:textId="77777777" w:rsidR="007023B7" w:rsidRPr="00A26C0C" w:rsidRDefault="007023B7" w:rsidP="00A60875">
      <w:pPr>
        <w:widowControl w:val="0"/>
        <w:numPr>
          <w:ilvl w:val="0"/>
          <w:numId w:val="16"/>
        </w:numPr>
        <w:tabs>
          <w:tab w:val="left" w:pos="426"/>
          <w:tab w:val="left" w:pos="1366"/>
        </w:tabs>
        <w:spacing w:after="0" w:line="300"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компактная установка на минимальной площади в местах большого скопления людей;</w:t>
      </w:r>
    </w:p>
    <w:p w14:paraId="5EF0D7F2" w14:textId="77777777" w:rsidR="007023B7" w:rsidRPr="00A26C0C" w:rsidRDefault="007023B7" w:rsidP="00A60875">
      <w:pPr>
        <w:widowControl w:val="0"/>
        <w:numPr>
          <w:ilvl w:val="0"/>
          <w:numId w:val="16"/>
        </w:numPr>
        <w:tabs>
          <w:tab w:val="left" w:pos="426"/>
          <w:tab w:val="left" w:pos="1386"/>
        </w:tabs>
        <w:spacing w:after="0" w:line="310"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устойчивость конструкции;</w:t>
      </w:r>
    </w:p>
    <w:p w14:paraId="589936CE" w14:textId="77777777" w:rsidR="007023B7" w:rsidRPr="00A26C0C" w:rsidRDefault="007023B7" w:rsidP="00A60875">
      <w:pPr>
        <w:widowControl w:val="0"/>
        <w:numPr>
          <w:ilvl w:val="0"/>
          <w:numId w:val="16"/>
        </w:numPr>
        <w:tabs>
          <w:tab w:val="left" w:pos="426"/>
          <w:tab w:val="left" w:pos="1371"/>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надежная фиксация или обеспечение возможности перемещения в зависимости от условий расположения;</w:t>
      </w:r>
    </w:p>
    <w:p w14:paraId="08D85927" w14:textId="77777777" w:rsidR="007023B7" w:rsidRPr="00A26C0C" w:rsidRDefault="007023B7" w:rsidP="00A60875">
      <w:pPr>
        <w:widowControl w:val="0"/>
        <w:numPr>
          <w:ilvl w:val="0"/>
          <w:numId w:val="16"/>
        </w:numPr>
        <w:tabs>
          <w:tab w:val="left" w:pos="426"/>
          <w:tab w:val="left" w:pos="1381"/>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наличие в каждой конкретной зоне МАФ рекомендуемых типов для такой зоны.</w:t>
      </w:r>
    </w:p>
    <w:p w14:paraId="6EE0D840" w14:textId="77777777" w:rsidR="007023B7" w:rsidRPr="00A26C0C" w:rsidRDefault="007023B7" w:rsidP="00A60875">
      <w:pPr>
        <w:widowControl w:val="0"/>
        <w:numPr>
          <w:ilvl w:val="0"/>
          <w:numId w:val="14"/>
        </w:numPr>
        <w:tabs>
          <w:tab w:val="left" w:pos="426"/>
          <w:tab w:val="left" w:pos="1352"/>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lastRenderedPageBreak/>
        <w:t>Требования к установке урн:</w:t>
      </w:r>
    </w:p>
    <w:p w14:paraId="42D4FA19" w14:textId="77777777" w:rsidR="007023B7" w:rsidRPr="00A26C0C" w:rsidRDefault="007023B7" w:rsidP="00A60875">
      <w:pPr>
        <w:widowControl w:val="0"/>
        <w:numPr>
          <w:ilvl w:val="0"/>
          <w:numId w:val="17"/>
        </w:numPr>
        <w:tabs>
          <w:tab w:val="left" w:pos="426"/>
          <w:tab w:val="left" w:pos="1357"/>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достаточная высота (максимальная до 100 см) и объем;</w:t>
      </w:r>
    </w:p>
    <w:p w14:paraId="7F8B6BD1" w14:textId="77777777" w:rsidR="007023B7" w:rsidRPr="00A26C0C" w:rsidRDefault="007023B7" w:rsidP="00A60875">
      <w:pPr>
        <w:widowControl w:val="0"/>
        <w:numPr>
          <w:ilvl w:val="0"/>
          <w:numId w:val="17"/>
        </w:numPr>
        <w:tabs>
          <w:tab w:val="left" w:pos="426"/>
          <w:tab w:val="left" w:pos="1371"/>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наличие рельефного </w:t>
      </w:r>
      <w:proofErr w:type="spellStart"/>
      <w:r w:rsidRPr="00A26C0C">
        <w:rPr>
          <w:rFonts w:ascii="Times New Roman" w:eastAsia="Times New Roman" w:hAnsi="Times New Roman" w:cs="Times New Roman"/>
        </w:rPr>
        <w:t>текстурирования</w:t>
      </w:r>
      <w:proofErr w:type="spellEnd"/>
      <w:r w:rsidRPr="00A26C0C">
        <w:rPr>
          <w:rFonts w:ascii="Times New Roman" w:eastAsia="Times New Roman" w:hAnsi="Times New Roman" w:cs="Times New Roman"/>
        </w:rPr>
        <w:t xml:space="preserve"> или перфорирования для защиты от графического вандализма;</w:t>
      </w:r>
    </w:p>
    <w:p w14:paraId="22B42FDB" w14:textId="77777777" w:rsidR="007023B7" w:rsidRPr="00A26C0C" w:rsidRDefault="007023B7" w:rsidP="00A60875">
      <w:pPr>
        <w:widowControl w:val="0"/>
        <w:numPr>
          <w:ilvl w:val="0"/>
          <w:numId w:val="17"/>
        </w:numPr>
        <w:tabs>
          <w:tab w:val="left" w:pos="426"/>
          <w:tab w:val="left" w:pos="1386"/>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защита от дождя и снега;</w:t>
      </w:r>
    </w:p>
    <w:p w14:paraId="759CB301" w14:textId="77777777" w:rsidR="007023B7" w:rsidRPr="00A26C0C" w:rsidRDefault="007023B7" w:rsidP="00A60875">
      <w:pPr>
        <w:widowControl w:val="0"/>
        <w:numPr>
          <w:ilvl w:val="0"/>
          <w:numId w:val="17"/>
        </w:numPr>
        <w:tabs>
          <w:tab w:val="left" w:pos="426"/>
          <w:tab w:val="left" w:pos="1371"/>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использование и аккуратное расположение вставных ведер и мусорных мешков.</w:t>
      </w:r>
    </w:p>
    <w:p w14:paraId="178C3463" w14:textId="77777777" w:rsidR="007023B7" w:rsidRPr="00A26C0C" w:rsidRDefault="007023B7" w:rsidP="00A60875">
      <w:pPr>
        <w:widowControl w:val="0"/>
        <w:numPr>
          <w:ilvl w:val="0"/>
          <w:numId w:val="14"/>
        </w:numPr>
        <w:tabs>
          <w:tab w:val="left" w:pos="426"/>
          <w:tab w:val="left" w:pos="1352"/>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14:paraId="78C279BA" w14:textId="77777777" w:rsidR="007023B7" w:rsidRPr="00A26C0C" w:rsidRDefault="007023B7" w:rsidP="00A60875">
      <w:pPr>
        <w:widowControl w:val="0"/>
        <w:numPr>
          <w:ilvl w:val="0"/>
          <w:numId w:val="18"/>
        </w:numPr>
        <w:tabs>
          <w:tab w:val="left" w:pos="426"/>
          <w:tab w:val="left" w:pos="1376"/>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w:t>
      </w:r>
    </w:p>
    <w:p w14:paraId="57C4C483" w14:textId="77777777" w:rsidR="007023B7" w:rsidRPr="00A26C0C" w:rsidRDefault="007023B7" w:rsidP="00A60875">
      <w:pPr>
        <w:widowControl w:val="0"/>
        <w:numPr>
          <w:ilvl w:val="0"/>
          <w:numId w:val="18"/>
        </w:numPr>
        <w:tabs>
          <w:tab w:val="left" w:pos="426"/>
          <w:tab w:val="left" w:pos="1366"/>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14:paraId="32B3BDD1" w14:textId="77777777" w:rsidR="007023B7" w:rsidRPr="00A26C0C" w:rsidRDefault="007023B7" w:rsidP="00A60875">
      <w:pPr>
        <w:widowControl w:val="0"/>
        <w:numPr>
          <w:ilvl w:val="0"/>
          <w:numId w:val="18"/>
        </w:numPr>
        <w:tabs>
          <w:tab w:val="left" w:pos="426"/>
          <w:tab w:val="left" w:pos="1371"/>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3485C7CE" w14:textId="77777777" w:rsidR="007023B7" w:rsidRPr="00A26C0C" w:rsidRDefault="007023B7" w:rsidP="00A60875">
      <w:pPr>
        <w:widowControl w:val="0"/>
        <w:numPr>
          <w:ilvl w:val="0"/>
          <w:numId w:val="14"/>
        </w:numPr>
        <w:tabs>
          <w:tab w:val="left" w:pos="426"/>
          <w:tab w:val="left" w:pos="114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Требования к установке цветочниц (вазонов), в том числе навесных:</w:t>
      </w:r>
    </w:p>
    <w:p w14:paraId="0B4EEB40" w14:textId="77777777" w:rsidR="007023B7" w:rsidRPr="00A26C0C" w:rsidRDefault="007023B7" w:rsidP="00A60875">
      <w:pPr>
        <w:widowControl w:val="0"/>
        <w:numPr>
          <w:ilvl w:val="0"/>
          <w:numId w:val="19"/>
        </w:numPr>
        <w:tabs>
          <w:tab w:val="left" w:pos="426"/>
          <w:tab w:val="left" w:pos="1264"/>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высота цветочниц (вазонов) обеспечивает предотвращение случайного наезда автомобилей и попадания мусора;</w:t>
      </w:r>
    </w:p>
    <w:p w14:paraId="6DA3BFAD" w14:textId="77777777" w:rsidR="007023B7" w:rsidRPr="00A26C0C" w:rsidRDefault="007023B7" w:rsidP="00A60875">
      <w:pPr>
        <w:widowControl w:val="0"/>
        <w:numPr>
          <w:ilvl w:val="0"/>
          <w:numId w:val="19"/>
        </w:numPr>
        <w:tabs>
          <w:tab w:val="left" w:pos="426"/>
          <w:tab w:val="left" w:pos="1131"/>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дизайн (цвет, форма) цветочниц (вазонов) не отвлекает внимание от растений;</w:t>
      </w:r>
    </w:p>
    <w:p w14:paraId="3DFD505A" w14:textId="77777777" w:rsidR="007023B7" w:rsidRPr="00A26C0C" w:rsidRDefault="007023B7" w:rsidP="00A60875">
      <w:pPr>
        <w:widowControl w:val="0"/>
        <w:numPr>
          <w:ilvl w:val="0"/>
          <w:numId w:val="19"/>
        </w:numPr>
        <w:tabs>
          <w:tab w:val="left" w:pos="426"/>
          <w:tab w:val="left" w:pos="113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цветочницы и кашпо зимой необходимо хранить в помещении или заменять в них цветы хвойными растениями или иными растительными декорациями.</w:t>
      </w:r>
    </w:p>
    <w:p w14:paraId="3A0053F4" w14:textId="77777777" w:rsidR="007023B7" w:rsidRPr="00A26C0C" w:rsidRDefault="007023B7" w:rsidP="00A60875">
      <w:pPr>
        <w:widowControl w:val="0"/>
        <w:numPr>
          <w:ilvl w:val="0"/>
          <w:numId w:val="14"/>
        </w:numPr>
        <w:tabs>
          <w:tab w:val="left" w:pos="426"/>
          <w:tab w:val="left" w:pos="114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При установке ограждений необходимо учитывать следующее:</w:t>
      </w:r>
    </w:p>
    <w:p w14:paraId="39A18784" w14:textId="77777777" w:rsidR="007023B7" w:rsidRPr="00A26C0C" w:rsidRDefault="007023B7" w:rsidP="00A60875">
      <w:pPr>
        <w:widowControl w:val="0"/>
        <w:numPr>
          <w:ilvl w:val="0"/>
          <w:numId w:val="20"/>
        </w:numPr>
        <w:tabs>
          <w:tab w:val="left" w:pos="426"/>
          <w:tab w:val="left" w:pos="1264"/>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прочность, обеспечивающая защиту пешеходов от наезда автомобилей;</w:t>
      </w:r>
    </w:p>
    <w:p w14:paraId="04D89E8F" w14:textId="77777777" w:rsidR="007023B7" w:rsidRPr="00A26C0C" w:rsidRDefault="007023B7" w:rsidP="00A60875">
      <w:pPr>
        <w:widowControl w:val="0"/>
        <w:numPr>
          <w:ilvl w:val="0"/>
          <w:numId w:val="20"/>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модульность, позволяющая создавать конструкции любой формы;</w:t>
      </w:r>
    </w:p>
    <w:p w14:paraId="054791FE" w14:textId="77777777" w:rsidR="007023B7" w:rsidRPr="00A26C0C" w:rsidRDefault="007023B7" w:rsidP="00A60875">
      <w:pPr>
        <w:widowControl w:val="0"/>
        <w:numPr>
          <w:ilvl w:val="0"/>
          <w:numId w:val="20"/>
        </w:numPr>
        <w:tabs>
          <w:tab w:val="left" w:pos="426"/>
          <w:tab w:val="left" w:pos="1122"/>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наличие светоотражающих элементов в местах возможного наезда автомобиля;</w:t>
      </w:r>
    </w:p>
    <w:p w14:paraId="25B88009" w14:textId="77777777" w:rsidR="007023B7" w:rsidRPr="00A26C0C" w:rsidRDefault="007023B7" w:rsidP="00A60875">
      <w:pPr>
        <w:widowControl w:val="0"/>
        <w:numPr>
          <w:ilvl w:val="0"/>
          <w:numId w:val="20"/>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расположение ограды не далее 10 см от края газона;</w:t>
      </w:r>
    </w:p>
    <w:p w14:paraId="3214AD0A" w14:textId="77777777" w:rsidR="007023B7" w:rsidRPr="00A26C0C" w:rsidRDefault="007023B7" w:rsidP="00A60875">
      <w:pPr>
        <w:widowControl w:val="0"/>
        <w:numPr>
          <w:ilvl w:val="0"/>
          <w:numId w:val="20"/>
        </w:numPr>
        <w:tabs>
          <w:tab w:val="left" w:pos="426"/>
          <w:tab w:val="left" w:pos="1264"/>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использование нейтральных цветов или естественного цвета используемого материала.</w:t>
      </w:r>
    </w:p>
    <w:p w14:paraId="5E3F3551" w14:textId="77777777" w:rsidR="007023B7" w:rsidRPr="00A26C0C" w:rsidRDefault="007023B7" w:rsidP="00A60875">
      <w:pPr>
        <w:widowControl w:val="0"/>
        <w:numPr>
          <w:ilvl w:val="0"/>
          <w:numId w:val="14"/>
        </w:numPr>
        <w:tabs>
          <w:tab w:val="left" w:pos="426"/>
          <w:tab w:val="left" w:pos="114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На тротуарах автомобильных дорог используются:</w:t>
      </w:r>
    </w:p>
    <w:p w14:paraId="39ED58B7" w14:textId="77777777" w:rsidR="007023B7" w:rsidRPr="00A26C0C" w:rsidRDefault="007023B7" w:rsidP="00A60875">
      <w:pPr>
        <w:widowControl w:val="0"/>
        <w:tabs>
          <w:tab w:val="left" w:pos="426"/>
          <w:tab w:val="left" w:pos="8903"/>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1)       скамьи без спинки с местом для сумок;</w:t>
      </w:r>
    </w:p>
    <w:p w14:paraId="61713AB9" w14:textId="77777777" w:rsidR="007023B7" w:rsidRPr="00A26C0C" w:rsidRDefault="007023B7" w:rsidP="00A60875">
      <w:pPr>
        <w:widowControl w:val="0"/>
        <w:tabs>
          <w:tab w:val="left" w:pos="426"/>
          <w:tab w:val="left" w:pos="8903"/>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2)       опоры у скамей для людей с ограниченными возможностями;</w:t>
      </w:r>
    </w:p>
    <w:p w14:paraId="4FE6A7AB" w14:textId="77777777" w:rsidR="007023B7" w:rsidRPr="00A26C0C" w:rsidRDefault="007023B7" w:rsidP="00A60875">
      <w:pPr>
        <w:widowControl w:val="0"/>
        <w:tabs>
          <w:tab w:val="left" w:pos="426"/>
          <w:tab w:val="left" w:pos="8903"/>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3)       заграждения, обеспечивающие защиту пешеходов от наезда автомобилей;</w:t>
      </w:r>
    </w:p>
    <w:p w14:paraId="5EBB2A81" w14:textId="77777777" w:rsidR="007023B7" w:rsidRPr="00A26C0C" w:rsidRDefault="007023B7" w:rsidP="00A60875">
      <w:pPr>
        <w:widowControl w:val="0"/>
        <w:tabs>
          <w:tab w:val="left" w:pos="426"/>
          <w:tab w:val="left" w:pos="8903"/>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4)       навесные кашпо, навесные цветочницы и вазоны;</w:t>
      </w:r>
    </w:p>
    <w:p w14:paraId="4D5A7978" w14:textId="77777777" w:rsidR="007023B7" w:rsidRPr="00A26C0C" w:rsidRDefault="007023B7" w:rsidP="00A60875">
      <w:pPr>
        <w:widowControl w:val="0"/>
        <w:tabs>
          <w:tab w:val="left" w:pos="426"/>
          <w:tab w:val="left" w:pos="8903"/>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5)       высокие цветочницы (вазоны) и урны.</w:t>
      </w:r>
    </w:p>
    <w:p w14:paraId="22F2CBEF"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Обязанность по содержанию МАФ несут их собственники.</w:t>
      </w:r>
    </w:p>
    <w:p w14:paraId="57865369" w14:textId="77777777" w:rsidR="007023B7" w:rsidRPr="00A26C0C" w:rsidRDefault="007023B7" w:rsidP="007023B7">
      <w:pPr>
        <w:widowControl w:val="0"/>
        <w:tabs>
          <w:tab w:val="left" w:pos="1186"/>
        </w:tabs>
        <w:spacing w:after="0" w:line="322" w:lineRule="exact"/>
        <w:ind w:right="16" w:firstLine="426"/>
        <w:jc w:val="both"/>
        <w:rPr>
          <w:rFonts w:ascii="Times New Roman" w:eastAsia="Times New Roman" w:hAnsi="Times New Roman" w:cs="Times New Roman"/>
        </w:rPr>
      </w:pPr>
    </w:p>
    <w:p w14:paraId="573AB6D7" w14:textId="77777777" w:rsidR="007023B7" w:rsidRPr="00A26C0C" w:rsidRDefault="007023B7" w:rsidP="007023B7">
      <w:pPr>
        <w:widowControl w:val="0"/>
        <w:tabs>
          <w:tab w:val="left" w:pos="8902"/>
        </w:tabs>
        <w:spacing w:after="313" w:line="288" w:lineRule="exact"/>
        <w:ind w:right="16" w:firstLine="426"/>
        <w:jc w:val="both"/>
        <w:rPr>
          <w:rFonts w:ascii="Times New Roman" w:eastAsia="Times New Roman" w:hAnsi="Times New Roman" w:cs="Times New Roman"/>
          <w:b/>
          <w:bCs/>
        </w:rPr>
      </w:pPr>
      <w:r w:rsidRPr="00A26C0C">
        <w:rPr>
          <w:rFonts w:ascii="Times New Roman" w:eastAsia="Times New Roman" w:hAnsi="Times New Roman" w:cs="Times New Roman"/>
          <w:b/>
          <w:bCs/>
        </w:rPr>
        <w:t>Статья 8. Игровое и спортивное оборудование</w:t>
      </w:r>
    </w:p>
    <w:p w14:paraId="02852BD4" w14:textId="77777777" w:rsidR="007023B7" w:rsidRPr="00A26C0C" w:rsidRDefault="007023B7" w:rsidP="00A60875">
      <w:pPr>
        <w:widowControl w:val="0"/>
        <w:numPr>
          <w:ilvl w:val="0"/>
          <w:numId w:val="21"/>
        </w:numPr>
        <w:tabs>
          <w:tab w:val="left" w:pos="284"/>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14:paraId="49EF0FB3" w14:textId="77777777" w:rsidR="007023B7" w:rsidRPr="00A26C0C" w:rsidRDefault="007023B7" w:rsidP="00A60875">
      <w:pPr>
        <w:widowControl w:val="0"/>
        <w:tabs>
          <w:tab w:val="left" w:pos="284"/>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14:paraId="733A1BE5" w14:textId="77777777" w:rsidR="007023B7" w:rsidRPr="00A26C0C" w:rsidRDefault="007023B7" w:rsidP="00A60875">
      <w:pPr>
        <w:widowControl w:val="0"/>
        <w:numPr>
          <w:ilvl w:val="0"/>
          <w:numId w:val="21"/>
        </w:numPr>
        <w:tabs>
          <w:tab w:val="left" w:pos="284"/>
          <w:tab w:val="left" w:pos="1038"/>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Необходимо предусматривать следующие требования к материалу игрового оборудования и </w:t>
      </w:r>
      <w:r w:rsidRPr="00A26C0C">
        <w:rPr>
          <w:rFonts w:ascii="Times New Roman" w:eastAsia="Times New Roman" w:hAnsi="Times New Roman" w:cs="Times New Roman"/>
        </w:rPr>
        <w:lastRenderedPageBreak/>
        <w:t>условиям его обработки:</w:t>
      </w:r>
    </w:p>
    <w:p w14:paraId="174D172E" w14:textId="77777777" w:rsidR="007023B7" w:rsidRPr="00A26C0C" w:rsidRDefault="007023B7" w:rsidP="00A60875">
      <w:pPr>
        <w:widowControl w:val="0"/>
        <w:numPr>
          <w:ilvl w:val="0"/>
          <w:numId w:val="22"/>
        </w:numPr>
        <w:tabs>
          <w:tab w:val="left" w:pos="284"/>
          <w:tab w:val="left" w:pos="106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037F0446" w14:textId="77777777" w:rsidR="007023B7" w:rsidRPr="00A26C0C" w:rsidRDefault="007023B7" w:rsidP="00A60875">
      <w:pPr>
        <w:widowControl w:val="0"/>
        <w:numPr>
          <w:ilvl w:val="0"/>
          <w:numId w:val="22"/>
        </w:numPr>
        <w:tabs>
          <w:tab w:val="left" w:pos="284"/>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w:t>
      </w:r>
      <w:proofErr w:type="spellStart"/>
      <w:r w:rsidRPr="00A26C0C">
        <w:rPr>
          <w:rFonts w:ascii="Times New Roman" w:eastAsia="Times New Roman" w:hAnsi="Times New Roman" w:cs="Times New Roman"/>
        </w:rPr>
        <w:t>металлопластик</w:t>
      </w:r>
      <w:proofErr w:type="spellEnd"/>
      <w:r w:rsidRPr="00A26C0C">
        <w:rPr>
          <w:rFonts w:ascii="Times New Roman" w:eastAsia="Times New Roman" w:hAnsi="Times New Roman" w:cs="Times New Roman"/>
        </w:rPr>
        <w:t xml:space="preserve"> (не травмирует, не ржавеет, морозоустойчив);</w:t>
      </w:r>
    </w:p>
    <w:p w14:paraId="3AD3ACA0" w14:textId="77777777" w:rsidR="007023B7" w:rsidRPr="00A26C0C" w:rsidRDefault="007023B7" w:rsidP="00A60875">
      <w:pPr>
        <w:widowControl w:val="0"/>
        <w:numPr>
          <w:ilvl w:val="0"/>
          <w:numId w:val="22"/>
        </w:numPr>
        <w:tabs>
          <w:tab w:val="left" w:pos="284"/>
          <w:tab w:val="left" w:pos="106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14:paraId="65923CA1" w14:textId="77777777" w:rsidR="007023B7" w:rsidRPr="00A26C0C" w:rsidRDefault="007023B7" w:rsidP="00A60875">
      <w:pPr>
        <w:widowControl w:val="0"/>
        <w:numPr>
          <w:ilvl w:val="0"/>
          <w:numId w:val="22"/>
        </w:numPr>
        <w:tabs>
          <w:tab w:val="left" w:pos="284"/>
          <w:tab w:val="left" w:pos="1062"/>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362CE9C5" w14:textId="77777777" w:rsidR="007023B7" w:rsidRPr="00A26C0C" w:rsidRDefault="007023B7" w:rsidP="00A60875">
      <w:pPr>
        <w:widowControl w:val="0"/>
        <w:numPr>
          <w:ilvl w:val="0"/>
          <w:numId w:val="21"/>
        </w:numPr>
        <w:tabs>
          <w:tab w:val="left" w:pos="284"/>
          <w:tab w:val="left" w:pos="1038"/>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 требованиях к конструкциям игрового оборудования необходимо исключать острые углы, застревание;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7410F903" w14:textId="77777777" w:rsidR="007023B7" w:rsidRPr="00A26C0C" w:rsidRDefault="007023B7" w:rsidP="00A60875">
      <w:pPr>
        <w:widowControl w:val="0"/>
        <w:numPr>
          <w:ilvl w:val="0"/>
          <w:numId w:val="21"/>
        </w:numPr>
        <w:tabs>
          <w:tab w:val="left" w:pos="284"/>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w:t>
      </w:r>
    </w:p>
    <w:p w14:paraId="4A2DEF1C" w14:textId="77777777" w:rsidR="007023B7" w:rsidRPr="00A26C0C" w:rsidRDefault="007023B7" w:rsidP="00A60875">
      <w:pPr>
        <w:widowControl w:val="0"/>
        <w:tabs>
          <w:tab w:val="left" w:pos="284"/>
          <w:tab w:val="left" w:pos="8902"/>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r w:rsidRPr="00A26C0C">
        <w:rPr>
          <w:rFonts w:ascii="Times New Roman" w:eastAsia="Times New Roman" w:hAnsi="Times New Roman" w:cs="Times New Roman"/>
        </w:rPr>
        <w:tab/>
      </w:r>
    </w:p>
    <w:p w14:paraId="5F3AEB4C" w14:textId="77777777" w:rsidR="007023B7" w:rsidRPr="00A26C0C" w:rsidRDefault="007023B7" w:rsidP="00A60875">
      <w:pPr>
        <w:widowControl w:val="0"/>
        <w:numPr>
          <w:ilvl w:val="0"/>
          <w:numId w:val="21"/>
        </w:numPr>
        <w:tabs>
          <w:tab w:val="left" w:pos="284"/>
          <w:tab w:val="left" w:pos="1047"/>
        </w:tabs>
        <w:spacing w:after="365"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14:paraId="7261B28D" w14:textId="77777777" w:rsidR="007023B7" w:rsidRPr="00A26C0C" w:rsidRDefault="007023B7" w:rsidP="007023B7">
      <w:pPr>
        <w:keepNext/>
        <w:keepLines/>
        <w:widowControl w:val="0"/>
        <w:spacing w:after="313" w:line="288" w:lineRule="exact"/>
        <w:ind w:right="16" w:firstLine="426"/>
        <w:jc w:val="both"/>
        <w:outlineLvl w:val="2"/>
        <w:rPr>
          <w:rFonts w:ascii="Times New Roman" w:eastAsia="Times New Roman" w:hAnsi="Times New Roman" w:cs="Times New Roman"/>
          <w:b/>
          <w:bCs/>
        </w:rPr>
      </w:pPr>
      <w:bookmarkStart w:id="9" w:name="bookmark11"/>
      <w:r w:rsidRPr="00A26C0C">
        <w:rPr>
          <w:rFonts w:ascii="Times New Roman" w:eastAsia="Times New Roman" w:hAnsi="Times New Roman" w:cs="Times New Roman"/>
          <w:b/>
          <w:bCs/>
        </w:rPr>
        <w:t>Статья 9. Освещение и осветительное оборудование</w:t>
      </w:r>
      <w:bookmarkEnd w:id="9"/>
    </w:p>
    <w:p w14:paraId="290BB34D" w14:textId="77777777" w:rsidR="007023B7" w:rsidRPr="00A26C0C" w:rsidRDefault="007023B7" w:rsidP="00A60875">
      <w:pPr>
        <w:widowControl w:val="0"/>
        <w:numPr>
          <w:ilvl w:val="0"/>
          <w:numId w:val="23"/>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sidRPr="00A26C0C">
        <w:rPr>
          <w:rFonts w:ascii="Times New Roman" w:eastAsia="Times New Roman" w:hAnsi="Times New Roman" w:cs="Times New Roman"/>
        </w:rPr>
        <w:t>светопланировочных</w:t>
      </w:r>
      <w:proofErr w:type="spellEnd"/>
      <w:r w:rsidRPr="00A26C0C">
        <w:rPr>
          <w:rFonts w:ascii="Times New Roman" w:eastAsia="Times New Roman" w:hAnsi="Times New Roman" w:cs="Times New Roman"/>
        </w:rPr>
        <w:t xml:space="preserve"> и </w:t>
      </w:r>
      <w:proofErr w:type="spellStart"/>
      <w:r w:rsidRPr="00A26C0C">
        <w:rPr>
          <w:rFonts w:ascii="Times New Roman" w:eastAsia="Times New Roman" w:hAnsi="Times New Roman" w:cs="Times New Roman"/>
        </w:rPr>
        <w:t>светокомпозиционных</w:t>
      </w:r>
      <w:proofErr w:type="spellEnd"/>
      <w:r w:rsidRPr="00A26C0C">
        <w:rPr>
          <w:rFonts w:ascii="Times New Roman" w:eastAsia="Times New Roman" w:hAnsi="Times New Roman" w:cs="Times New Roman"/>
        </w:rPr>
        <w:t xml:space="preserve"> задач, в том числе при необходимости светоцветового зонирования территорий сельского поселения и формирования системы </w:t>
      </w:r>
      <w:proofErr w:type="spellStart"/>
      <w:r w:rsidRPr="00A26C0C">
        <w:rPr>
          <w:rFonts w:ascii="Times New Roman" w:eastAsia="Times New Roman" w:hAnsi="Times New Roman" w:cs="Times New Roman"/>
        </w:rPr>
        <w:t>светопространственных</w:t>
      </w:r>
      <w:proofErr w:type="spellEnd"/>
      <w:r w:rsidRPr="00A26C0C">
        <w:rPr>
          <w:rFonts w:ascii="Times New Roman" w:eastAsia="Times New Roman" w:hAnsi="Times New Roman" w:cs="Times New Roman"/>
        </w:rPr>
        <w:t xml:space="preserve"> ансамблей.</w:t>
      </w:r>
    </w:p>
    <w:p w14:paraId="40EA4FFD" w14:textId="77777777" w:rsidR="007023B7" w:rsidRPr="00A26C0C" w:rsidRDefault="007023B7" w:rsidP="00A60875">
      <w:pPr>
        <w:widowControl w:val="0"/>
        <w:numPr>
          <w:ilvl w:val="0"/>
          <w:numId w:val="23"/>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14:paraId="780B6D88" w14:textId="77777777" w:rsidR="007023B7" w:rsidRPr="00A26C0C" w:rsidRDefault="007023B7" w:rsidP="00A60875">
      <w:pPr>
        <w:widowControl w:val="0"/>
        <w:numPr>
          <w:ilvl w:val="0"/>
          <w:numId w:val="24"/>
        </w:numPr>
        <w:tabs>
          <w:tab w:val="left" w:pos="426"/>
          <w:tab w:val="left" w:pos="1174"/>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(СП 52.13330.2016);</w:t>
      </w:r>
    </w:p>
    <w:p w14:paraId="6975E554" w14:textId="77777777" w:rsidR="007023B7" w:rsidRPr="00A26C0C" w:rsidRDefault="007023B7" w:rsidP="00A60875">
      <w:pPr>
        <w:widowControl w:val="0"/>
        <w:numPr>
          <w:ilvl w:val="0"/>
          <w:numId w:val="24"/>
        </w:numPr>
        <w:tabs>
          <w:tab w:val="left" w:pos="426"/>
          <w:tab w:val="left" w:pos="1174"/>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6AEBA925" w14:textId="77777777" w:rsidR="007023B7" w:rsidRPr="00A26C0C" w:rsidRDefault="007023B7" w:rsidP="00A60875">
      <w:pPr>
        <w:widowControl w:val="0"/>
        <w:numPr>
          <w:ilvl w:val="0"/>
          <w:numId w:val="24"/>
        </w:numPr>
        <w:tabs>
          <w:tab w:val="left" w:pos="426"/>
          <w:tab w:val="left" w:pos="1174"/>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экономичность и энергоэффективность применяемых установок, рациональное распределение и </w:t>
      </w:r>
      <w:r w:rsidRPr="00A26C0C">
        <w:rPr>
          <w:rFonts w:ascii="Times New Roman" w:eastAsia="Times New Roman" w:hAnsi="Times New Roman" w:cs="Times New Roman"/>
        </w:rPr>
        <w:lastRenderedPageBreak/>
        <w:t>использование электроэнергии;</w:t>
      </w:r>
    </w:p>
    <w:p w14:paraId="6DC4E447" w14:textId="77777777" w:rsidR="007023B7" w:rsidRPr="00A26C0C" w:rsidRDefault="007023B7" w:rsidP="00A60875">
      <w:pPr>
        <w:widowControl w:val="0"/>
        <w:numPr>
          <w:ilvl w:val="0"/>
          <w:numId w:val="24"/>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эстетику элементов осветительных установок, их дизайн, качество материалов и изделий с учетом восприятия в дневное и ночное время;</w:t>
      </w:r>
    </w:p>
    <w:p w14:paraId="3576711A" w14:textId="77777777" w:rsidR="007023B7" w:rsidRPr="00A26C0C" w:rsidRDefault="007023B7" w:rsidP="00A60875">
      <w:pPr>
        <w:widowControl w:val="0"/>
        <w:numPr>
          <w:ilvl w:val="0"/>
          <w:numId w:val="24"/>
        </w:numPr>
        <w:tabs>
          <w:tab w:val="left" w:pos="426"/>
          <w:tab w:val="left" w:pos="107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удобство обслуживания и управления при разных режимах работы установок.</w:t>
      </w:r>
    </w:p>
    <w:p w14:paraId="1BDDCF49" w14:textId="77777777" w:rsidR="007023B7" w:rsidRPr="00A26C0C" w:rsidRDefault="007023B7" w:rsidP="00A60875">
      <w:pPr>
        <w:widowControl w:val="0"/>
        <w:numPr>
          <w:ilvl w:val="0"/>
          <w:numId w:val="23"/>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A26C0C">
        <w:rPr>
          <w:rFonts w:ascii="Times New Roman" w:eastAsia="Times New Roman" w:hAnsi="Times New Roman" w:cs="Times New Roman"/>
        </w:rPr>
        <w:t>высокомачтовые</w:t>
      </w:r>
      <w:proofErr w:type="spellEnd"/>
      <w:r w:rsidRPr="00A26C0C">
        <w:rPr>
          <w:rFonts w:ascii="Times New Roman" w:eastAsia="Times New Roman" w:hAnsi="Times New Roman" w:cs="Times New Roman"/>
        </w:rPr>
        <w:t>, парапетные, газонные и встроенные.</w:t>
      </w:r>
    </w:p>
    <w:p w14:paraId="2765D905" w14:textId="77777777" w:rsidR="007023B7" w:rsidRPr="00A26C0C" w:rsidRDefault="007023B7" w:rsidP="00A60875">
      <w:pPr>
        <w:widowControl w:val="0"/>
        <w:numPr>
          <w:ilvl w:val="0"/>
          <w:numId w:val="23"/>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14:paraId="094362D2" w14:textId="77777777" w:rsidR="007023B7" w:rsidRPr="00A26C0C" w:rsidRDefault="007023B7" w:rsidP="00A60875">
      <w:pPr>
        <w:widowControl w:val="0"/>
        <w:numPr>
          <w:ilvl w:val="0"/>
          <w:numId w:val="23"/>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В </w:t>
      </w:r>
      <w:proofErr w:type="spellStart"/>
      <w:r w:rsidRPr="00A26C0C">
        <w:rPr>
          <w:rFonts w:ascii="Times New Roman" w:eastAsia="Times New Roman" w:hAnsi="Times New Roman" w:cs="Times New Roman"/>
        </w:rPr>
        <w:t>высокомачтовых</w:t>
      </w:r>
      <w:proofErr w:type="spellEnd"/>
      <w:r w:rsidRPr="00A26C0C">
        <w:rPr>
          <w:rFonts w:ascii="Times New Roman" w:eastAsia="Times New Roman" w:hAnsi="Times New Roman" w:cs="Times New Roman"/>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14:paraId="7932C922" w14:textId="77777777" w:rsidR="007023B7" w:rsidRPr="00A26C0C" w:rsidRDefault="007023B7" w:rsidP="00A60875">
      <w:pPr>
        <w:widowControl w:val="0"/>
        <w:numPr>
          <w:ilvl w:val="0"/>
          <w:numId w:val="23"/>
        </w:numPr>
        <w:tabs>
          <w:tab w:val="left" w:pos="426"/>
          <w:tab w:val="left" w:pos="1113"/>
        </w:tabs>
        <w:spacing w:after="0" w:line="324"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2C5B1C0F" w14:textId="77777777" w:rsidR="007023B7" w:rsidRPr="00A26C0C" w:rsidRDefault="007023B7" w:rsidP="00A60875">
      <w:pPr>
        <w:widowControl w:val="0"/>
        <w:numPr>
          <w:ilvl w:val="0"/>
          <w:numId w:val="23"/>
        </w:numPr>
        <w:tabs>
          <w:tab w:val="left" w:pos="426"/>
          <w:tab w:val="left" w:pos="1113"/>
        </w:tabs>
        <w:spacing w:after="0" w:line="324"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14:paraId="3E5024EB" w14:textId="77777777" w:rsidR="007023B7" w:rsidRPr="00A26C0C" w:rsidRDefault="007023B7" w:rsidP="00A60875">
      <w:pPr>
        <w:widowControl w:val="0"/>
        <w:numPr>
          <w:ilvl w:val="0"/>
          <w:numId w:val="23"/>
        </w:numPr>
        <w:tabs>
          <w:tab w:val="left" w:pos="426"/>
          <w:tab w:val="left" w:pos="1113"/>
        </w:tabs>
        <w:spacing w:after="0" w:line="324"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Архитектурное освещение (АО) применяется для формирования</w:t>
      </w:r>
    </w:p>
    <w:p w14:paraId="23A5316D" w14:textId="77777777" w:rsidR="007023B7" w:rsidRPr="00A26C0C" w:rsidRDefault="007023B7" w:rsidP="00A60875">
      <w:pPr>
        <w:widowControl w:val="0"/>
        <w:tabs>
          <w:tab w:val="left" w:pos="426"/>
          <w:tab w:val="left" w:pos="8887"/>
        </w:tabs>
        <w:spacing w:after="0" w:line="324"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r w:rsidRPr="00A26C0C">
        <w:rPr>
          <w:rFonts w:ascii="Times New Roman" w:eastAsia="Times New Roman" w:hAnsi="Times New Roman" w:cs="Times New Roman"/>
        </w:rPr>
        <w:tab/>
      </w:r>
    </w:p>
    <w:p w14:paraId="1365E536" w14:textId="77777777" w:rsidR="007023B7" w:rsidRPr="00A26C0C" w:rsidRDefault="007023B7" w:rsidP="00A60875">
      <w:pPr>
        <w:widowControl w:val="0"/>
        <w:numPr>
          <w:ilvl w:val="0"/>
          <w:numId w:val="23"/>
        </w:numPr>
        <w:tabs>
          <w:tab w:val="left" w:pos="426"/>
          <w:tab w:val="left" w:pos="1113"/>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К временным установкам АО относится праздничная иллюминация: световые гирлянды, сетки, контурные обтяжки, </w:t>
      </w:r>
      <w:proofErr w:type="spellStart"/>
      <w:r w:rsidRPr="00A26C0C">
        <w:rPr>
          <w:rFonts w:ascii="Times New Roman" w:eastAsia="Times New Roman" w:hAnsi="Times New Roman" w:cs="Times New Roman"/>
        </w:rPr>
        <w:t>светографические</w:t>
      </w:r>
      <w:proofErr w:type="spellEnd"/>
      <w:r w:rsidRPr="00A26C0C">
        <w:rPr>
          <w:rFonts w:ascii="Times New Roman" w:eastAsia="Times New Roman" w:hAnsi="Times New Roman" w:cs="Times New Roman"/>
        </w:rPr>
        <w:t xml:space="preserve"> элементы, панно и объемные композиции из ламп накаливания, разрядных, светодиодов, </w:t>
      </w:r>
      <w:proofErr w:type="spellStart"/>
      <w:r w:rsidRPr="00A26C0C">
        <w:rPr>
          <w:rFonts w:ascii="Times New Roman" w:eastAsia="Times New Roman" w:hAnsi="Times New Roman" w:cs="Times New Roman"/>
        </w:rPr>
        <w:t>световодов</w:t>
      </w:r>
      <w:proofErr w:type="spellEnd"/>
      <w:r w:rsidRPr="00A26C0C">
        <w:rPr>
          <w:rFonts w:ascii="Times New Roman" w:eastAsia="Times New Roman" w:hAnsi="Times New Roman" w:cs="Times New Roman"/>
        </w:rPr>
        <w:t>, световые проекции, лазерные рисунки и тому подобное.</w:t>
      </w:r>
    </w:p>
    <w:p w14:paraId="47170E73" w14:textId="77777777" w:rsidR="007023B7" w:rsidRPr="00A26C0C" w:rsidRDefault="007023B7" w:rsidP="00A60875">
      <w:pPr>
        <w:widowControl w:val="0"/>
        <w:numPr>
          <w:ilvl w:val="0"/>
          <w:numId w:val="23"/>
        </w:numPr>
        <w:tabs>
          <w:tab w:val="left" w:pos="426"/>
          <w:tab w:val="left" w:pos="1172"/>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5A9236B4" w14:textId="77777777" w:rsidR="007023B7" w:rsidRPr="00A26C0C" w:rsidRDefault="007023B7" w:rsidP="00A60875">
      <w:pPr>
        <w:widowControl w:val="0"/>
        <w:numPr>
          <w:ilvl w:val="0"/>
          <w:numId w:val="23"/>
        </w:numPr>
        <w:tabs>
          <w:tab w:val="left" w:pos="426"/>
          <w:tab w:val="left" w:pos="116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w:t>
      </w:r>
      <w:proofErr w:type="spellStart"/>
      <w:r w:rsidRPr="00A26C0C">
        <w:rPr>
          <w:rFonts w:ascii="Times New Roman" w:eastAsia="Times New Roman" w:hAnsi="Times New Roman" w:cs="Times New Roman"/>
        </w:rPr>
        <w:t>светокомпозиционных</w:t>
      </w:r>
      <w:proofErr w:type="spellEnd"/>
      <w:r w:rsidRPr="00A26C0C">
        <w:rPr>
          <w:rFonts w:ascii="Times New Roman" w:eastAsia="Times New Roman" w:hAnsi="Times New Roman" w:cs="Times New Roman"/>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14:paraId="36498AEE" w14:textId="77777777" w:rsidR="007023B7" w:rsidRPr="00A26C0C" w:rsidRDefault="007023B7" w:rsidP="00A60875">
      <w:pPr>
        <w:widowControl w:val="0"/>
        <w:numPr>
          <w:ilvl w:val="0"/>
          <w:numId w:val="23"/>
        </w:numPr>
        <w:tabs>
          <w:tab w:val="left" w:pos="426"/>
          <w:tab w:val="left" w:pos="1402"/>
        </w:tabs>
        <w:spacing w:after="0" w:line="331"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14:paraId="3E63A9BF" w14:textId="77777777" w:rsidR="007023B7" w:rsidRPr="00A26C0C" w:rsidRDefault="007023B7" w:rsidP="00A60875">
      <w:pPr>
        <w:widowControl w:val="0"/>
        <w:numPr>
          <w:ilvl w:val="0"/>
          <w:numId w:val="23"/>
        </w:numPr>
        <w:tabs>
          <w:tab w:val="left" w:pos="426"/>
          <w:tab w:val="left" w:pos="1172"/>
        </w:tabs>
        <w:spacing w:after="0" w:line="334"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14:paraId="1073E3B3" w14:textId="77777777" w:rsidR="007023B7" w:rsidRPr="00A26C0C" w:rsidRDefault="007023B7" w:rsidP="00A60875">
      <w:pPr>
        <w:widowControl w:val="0"/>
        <w:numPr>
          <w:ilvl w:val="0"/>
          <w:numId w:val="23"/>
        </w:numPr>
        <w:tabs>
          <w:tab w:val="left" w:pos="426"/>
          <w:tab w:val="left" w:pos="1177"/>
        </w:tabs>
        <w:spacing w:after="0" w:line="324"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В установках ФО транспортных и пешеходных зон применяются осветительные приборы </w:t>
      </w:r>
      <w:r w:rsidRPr="00A26C0C">
        <w:rPr>
          <w:rFonts w:ascii="Times New Roman" w:eastAsia="Times New Roman" w:hAnsi="Times New Roman" w:cs="Times New Roman"/>
        </w:rPr>
        <w:lastRenderedPageBreak/>
        <w:t xml:space="preserve">направленного в нижнюю полусферу прямого, рассеянного или отраженного света. Применение светильников с неограниченным </w:t>
      </w:r>
      <w:proofErr w:type="spellStart"/>
      <w:r w:rsidRPr="00A26C0C">
        <w:rPr>
          <w:rFonts w:ascii="Times New Roman" w:eastAsia="Times New Roman" w:hAnsi="Times New Roman" w:cs="Times New Roman"/>
        </w:rPr>
        <w:t>светораспределением</w:t>
      </w:r>
      <w:proofErr w:type="spellEnd"/>
      <w:r w:rsidRPr="00A26C0C">
        <w:rPr>
          <w:rFonts w:ascii="Times New Roman" w:eastAsia="Times New Roman" w:hAnsi="Times New Roman" w:cs="Times New Roman"/>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14:paraId="48F2FF4D" w14:textId="77777777" w:rsidR="007023B7" w:rsidRPr="00A26C0C" w:rsidRDefault="007023B7" w:rsidP="00A60875">
      <w:pPr>
        <w:widowControl w:val="0"/>
        <w:numPr>
          <w:ilvl w:val="0"/>
          <w:numId w:val="23"/>
        </w:numPr>
        <w:tabs>
          <w:tab w:val="left" w:pos="426"/>
          <w:tab w:val="left" w:pos="1209"/>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A26C0C">
        <w:rPr>
          <w:rFonts w:ascii="Times New Roman" w:eastAsia="Times New Roman" w:hAnsi="Times New Roman" w:cs="Times New Roman"/>
        </w:rPr>
        <w:t>светопространств</w:t>
      </w:r>
      <w:proofErr w:type="spellEnd"/>
      <w:r w:rsidRPr="00A26C0C">
        <w:rPr>
          <w:rFonts w:ascii="Times New Roman" w:eastAsia="Times New Roman" w:hAnsi="Times New Roman" w:cs="Times New Roman"/>
        </w:rPr>
        <w:t>.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14:paraId="2D390C6F" w14:textId="77777777" w:rsidR="007023B7" w:rsidRPr="00A26C0C" w:rsidRDefault="007023B7" w:rsidP="00A60875">
      <w:pPr>
        <w:widowControl w:val="0"/>
        <w:numPr>
          <w:ilvl w:val="0"/>
          <w:numId w:val="23"/>
        </w:numPr>
        <w:tabs>
          <w:tab w:val="left" w:pos="426"/>
          <w:tab w:val="left" w:pos="1209"/>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14:paraId="009EC18A" w14:textId="77777777" w:rsidR="007023B7" w:rsidRPr="00A26C0C" w:rsidRDefault="007023B7" w:rsidP="00A60875">
      <w:pPr>
        <w:widowControl w:val="0"/>
        <w:numPr>
          <w:ilvl w:val="0"/>
          <w:numId w:val="23"/>
        </w:numPr>
        <w:tabs>
          <w:tab w:val="left" w:pos="426"/>
          <w:tab w:val="left" w:pos="1209"/>
        </w:tabs>
        <w:spacing w:after="347"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14:paraId="65737BFC" w14:textId="77777777" w:rsidR="007023B7" w:rsidRPr="00A26C0C" w:rsidRDefault="007023B7" w:rsidP="007023B7">
      <w:pPr>
        <w:keepNext/>
        <w:keepLines/>
        <w:widowControl w:val="0"/>
        <w:spacing w:after="0" w:line="288" w:lineRule="exact"/>
        <w:ind w:right="16" w:firstLine="426"/>
        <w:jc w:val="both"/>
        <w:outlineLvl w:val="2"/>
        <w:rPr>
          <w:rFonts w:ascii="Times New Roman" w:eastAsia="Times New Roman" w:hAnsi="Times New Roman" w:cs="Times New Roman"/>
          <w:b/>
          <w:bCs/>
        </w:rPr>
      </w:pPr>
      <w:bookmarkStart w:id="10" w:name="bookmark12"/>
      <w:r w:rsidRPr="00A26C0C">
        <w:rPr>
          <w:rFonts w:ascii="Times New Roman" w:eastAsia="Times New Roman" w:hAnsi="Times New Roman" w:cs="Times New Roman"/>
          <w:b/>
          <w:bCs/>
        </w:rPr>
        <w:t>Статья 10. Вывески и информация</w:t>
      </w:r>
      <w:bookmarkEnd w:id="10"/>
    </w:p>
    <w:p w14:paraId="1A685CE0" w14:textId="77777777" w:rsidR="007023B7" w:rsidRPr="00A26C0C" w:rsidRDefault="007023B7" w:rsidP="007023B7">
      <w:pPr>
        <w:widowControl w:val="0"/>
        <w:spacing w:after="0" w:line="310" w:lineRule="exact"/>
        <w:ind w:right="16" w:firstLine="426"/>
        <w:rPr>
          <w:rFonts w:ascii="Times New Roman" w:eastAsia="Times New Roman" w:hAnsi="Times New Roman" w:cs="Times New Roman"/>
        </w:rPr>
      </w:pPr>
    </w:p>
    <w:p w14:paraId="30BFB2A6" w14:textId="77777777" w:rsidR="007023B7" w:rsidRPr="00A26C0C" w:rsidRDefault="007023B7" w:rsidP="00A60875">
      <w:pPr>
        <w:widowControl w:val="0"/>
        <w:numPr>
          <w:ilvl w:val="0"/>
          <w:numId w:val="25"/>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sidRPr="00A26C0C">
        <w:rPr>
          <w:rFonts w:ascii="Times New Roman" w:eastAsia="Times New Roman" w:hAnsi="Times New Roman" w:cs="Times New Roman"/>
        </w:rPr>
        <w:t>светокомпозиционных</w:t>
      </w:r>
      <w:proofErr w:type="spellEnd"/>
      <w:r w:rsidRPr="00A26C0C">
        <w:rPr>
          <w:rFonts w:ascii="Times New Roman" w:eastAsia="Times New Roman" w:hAnsi="Times New Roman" w:cs="Times New Roman"/>
        </w:rPr>
        <w:t xml:space="preserve"> задач с учетом гармоничности светового ансамбля, не должна противоречить действующим правилам дорожного движения.</w:t>
      </w:r>
    </w:p>
    <w:p w14:paraId="453569C3" w14:textId="77777777" w:rsidR="007023B7" w:rsidRPr="00A26C0C" w:rsidRDefault="007023B7" w:rsidP="00A60875">
      <w:pPr>
        <w:widowControl w:val="0"/>
        <w:numPr>
          <w:ilvl w:val="0"/>
          <w:numId w:val="25"/>
        </w:numPr>
        <w:tabs>
          <w:tab w:val="left" w:pos="426"/>
          <w:tab w:val="left" w:pos="1209"/>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2D27476A" w14:textId="77777777" w:rsidR="007023B7" w:rsidRPr="00A26C0C" w:rsidRDefault="007023B7" w:rsidP="007023B7">
      <w:pPr>
        <w:widowControl w:val="0"/>
        <w:tabs>
          <w:tab w:val="left" w:pos="47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На вывесках допускается размещение только информации, предусмотренной Законом Российской Федерации от 07.02.1992 № 2300-1 «О защите прав потребителей».</w:t>
      </w:r>
    </w:p>
    <w:p w14:paraId="56EB84B9" w14:textId="77777777" w:rsidR="007023B7" w:rsidRPr="00A26C0C" w:rsidRDefault="007023B7" w:rsidP="007023B7">
      <w:pPr>
        <w:widowControl w:val="0"/>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Размещение на вывесках прочей информации считается рекламой и подлежит оформлению в установленном порядке в соответствии с Федеральным законом от 13.03.2006 № 38-ФЗ «О рекламе».</w:t>
      </w:r>
    </w:p>
    <w:p w14:paraId="244F9788"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1C750C95" w14:textId="77777777" w:rsidR="007023B7" w:rsidRPr="00A26C0C" w:rsidRDefault="007023B7" w:rsidP="00A60875">
      <w:pPr>
        <w:widowControl w:val="0"/>
        <w:tabs>
          <w:tab w:val="left" w:pos="426"/>
        </w:tabs>
        <w:spacing w:after="0" w:line="319"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фасада после монтажа (демонтажа).</w:t>
      </w:r>
    </w:p>
    <w:p w14:paraId="5170713E" w14:textId="77777777" w:rsidR="007023B7" w:rsidRPr="00A26C0C" w:rsidRDefault="007023B7" w:rsidP="00A60875">
      <w:pPr>
        <w:widowControl w:val="0"/>
        <w:numPr>
          <w:ilvl w:val="0"/>
          <w:numId w:val="25"/>
        </w:numPr>
        <w:tabs>
          <w:tab w:val="left" w:pos="426"/>
          <w:tab w:val="left" w:pos="1133"/>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Типология вывесок:</w:t>
      </w:r>
    </w:p>
    <w:p w14:paraId="61B52B71" w14:textId="77777777" w:rsidR="007023B7" w:rsidRPr="00A26C0C" w:rsidRDefault="007023B7" w:rsidP="00A60875">
      <w:pPr>
        <w:widowControl w:val="0"/>
        <w:numPr>
          <w:ilvl w:val="0"/>
          <w:numId w:val="26"/>
        </w:numPr>
        <w:tabs>
          <w:tab w:val="left" w:pos="426"/>
          <w:tab w:val="left" w:pos="1143"/>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вывеска на крыше - размещение отдельных букв и знаков на крышах зданий с использованием конструктивных решений;</w:t>
      </w:r>
    </w:p>
    <w:p w14:paraId="7E5078AC" w14:textId="77777777" w:rsidR="007023B7" w:rsidRPr="00A26C0C" w:rsidRDefault="007023B7" w:rsidP="00A60875">
      <w:pPr>
        <w:widowControl w:val="0"/>
        <w:numPr>
          <w:ilvl w:val="0"/>
          <w:numId w:val="26"/>
        </w:numPr>
        <w:tabs>
          <w:tab w:val="left" w:pos="426"/>
          <w:tab w:val="left" w:pos="1112"/>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настенная вывеска - размещение отдельных букв и знаков на конструкции, закрепленной на </w:t>
      </w:r>
      <w:r w:rsidRPr="00A26C0C">
        <w:rPr>
          <w:rFonts w:ascii="Times New Roman" w:eastAsia="Times New Roman" w:hAnsi="Times New Roman" w:cs="Times New Roman"/>
        </w:rPr>
        <w:lastRenderedPageBreak/>
        <w:t xml:space="preserve">поверхности фасада, параллельно его плоскости. Настенная вывеска может быть без подложки, с подложкой, в виде светового короба </w:t>
      </w:r>
      <w:r w:rsidRPr="00A26C0C">
        <w:rPr>
          <w:rFonts w:ascii="Times New Roman" w:eastAsia="Times New Roman" w:hAnsi="Times New Roman" w:cs="Times New Roman"/>
          <w:lang w:bidi="en-US"/>
        </w:rPr>
        <w:t>(</w:t>
      </w:r>
      <w:r w:rsidRPr="00A26C0C">
        <w:rPr>
          <w:rFonts w:ascii="Times New Roman" w:eastAsia="Times New Roman" w:hAnsi="Times New Roman" w:cs="Times New Roman"/>
          <w:lang w:val="en-US" w:bidi="en-US"/>
        </w:rPr>
        <w:t>lightbox</w:t>
      </w:r>
      <w:r w:rsidRPr="00A26C0C">
        <w:rPr>
          <w:rFonts w:ascii="Times New Roman" w:eastAsia="Times New Roman" w:hAnsi="Times New Roman" w:cs="Times New Roman"/>
          <w:lang w:bidi="en-US"/>
        </w:rPr>
        <w:t>);</w:t>
      </w:r>
    </w:p>
    <w:p w14:paraId="70324A87" w14:textId="77777777" w:rsidR="007023B7" w:rsidRPr="00A26C0C" w:rsidRDefault="007023B7" w:rsidP="00A60875">
      <w:pPr>
        <w:widowControl w:val="0"/>
        <w:numPr>
          <w:ilvl w:val="0"/>
          <w:numId w:val="26"/>
        </w:numPr>
        <w:tabs>
          <w:tab w:val="left" w:pos="426"/>
          <w:tab w:val="left" w:pos="1127"/>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14:paraId="54621A8C" w14:textId="77777777" w:rsidR="007023B7" w:rsidRPr="00A26C0C" w:rsidRDefault="007023B7" w:rsidP="00A60875">
      <w:pPr>
        <w:widowControl w:val="0"/>
        <w:numPr>
          <w:ilvl w:val="0"/>
          <w:numId w:val="26"/>
        </w:numPr>
        <w:tabs>
          <w:tab w:val="left" w:pos="426"/>
          <w:tab w:val="left" w:pos="1112"/>
        </w:tabs>
        <w:spacing w:after="0" w:line="319"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14:paraId="52A1504A" w14:textId="77777777" w:rsidR="007023B7" w:rsidRPr="00A26C0C" w:rsidRDefault="007023B7" w:rsidP="00A60875">
      <w:pPr>
        <w:widowControl w:val="0"/>
        <w:numPr>
          <w:ilvl w:val="0"/>
          <w:numId w:val="26"/>
        </w:numPr>
        <w:tabs>
          <w:tab w:val="left" w:pos="426"/>
          <w:tab w:val="left" w:pos="112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14:paraId="11920226" w14:textId="77777777" w:rsidR="007023B7" w:rsidRPr="00A26C0C" w:rsidRDefault="007023B7" w:rsidP="00A60875">
      <w:pPr>
        <w:widowControl w:val="0"/>
        <w:numPr>
          <w:ilvl w:val="0"/>
          <w:numId w:val="25"/>
        </w:numPr>
        <w:tabs>
          <w:tab w:val="left" w:pos="426"/>
          <w:tab w:val="left" w:pos="1138"/>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Требования к размещению вывесок:</w:t>
      </w:r>
    </w:p>
    <w:p w14:paraId="2969286C" w14:textId="77777777" w:rsidR="007023B7" w:rsidRPr="00A26C0C" w:rsidRDefault="007023B7" w:rsidP="00A60875">
      <w:pPr>
        <w:widowControl w:val="0"/>
        <w:numPr>
          <w:ilvl w:val="0"/>
          <w:numId w:val="27"/>
        </w:numPr>
        <w:tabs>
          <w:tab w:val="left" w:pos="426"/>
          <w:tab w:val="left" w:pos="1112"/>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на крышах нежилых домов вывески выполняются в виде отдельных букв и знаков (как плоских, так и объемных) с внутренней подсветкой.</w:t>
      </w:r>
    </w:p>
    <w:p w14:paraId="42408F0D"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Предельно допустимый размер букв на крыше зависит от этажности:</w:t>
      </w:r>
    </w:p>
    <w:p w14:paraId="41BCBB11"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1-3 этажа - 0,8 м (высота букв);</w:t>
      </w:r>
    </w:p>
    <w:p w14:paraId="006150C0"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 xml:space="preserve">Вывески площадью более 6,5 </w:t>
      </w:r>
      <w:proofErr w:type="spellStart"/>
      <w:r w:rsidRPr="00A26C0C">
        <w:rPr>
          <w:rFonts w:ascii="Times New Roman" w:eastAsia="Times New Roman" w:hAnsi="Times New Roman" w:cs="Times New Roman"/>
        </w:rPr>
        <w:t>кв.м</w:t>
      </w:r>
      <w:proofErr w:type="spellEnd"/>
      <w:r w:rsidRPr="00A26C0C">
        <w:rPr>
          <w:rFonts w:ascii="Times New Roman" w:eastAsia="Times New Roman" w:hAnsi="Times New Roman" w:cs="Times New Roman"/>
        </w:rPr>
        <w:t>,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3063737F" w14:textId="77777777" w:rsidR="007023B7" w:rsidRPr="00A26C0C" w:rsidRDefault="007023B7" w:rsidP="00A60875">
      <w:pPr>
        <w:widowControl w:val="0"/>
        <w:numPr>
          <w:ilvl w:val="0"/>
          <w:numId w:val="27"/>
        </w:numPr>
        <w:tabs>
          <w:tab w:val="left" w:pos="426"/>
          <w:tab w:val="left" w:pos="1112"/>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ниже указанной линии.</w:t>
      </w:r>
    </w:p>
    <w:p w14:paraId="7252AD3F"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Настенные вывески необходимо выравнивать по центральной оси витрин, оконных и дверных проемов.</w:t>
      </w:r>
    </w:p>
    <w:p w14:paraId="68CD3781"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14:paraId="23D7462D" w14:textId="77777777" w:rsidR="007023B7" w:rsidRPr="00A26C0C" w:rsidRDefault="007023B7" w:rsidP="00A60875">
      <w:pPr>
        <w:widowControl w:val="0"/>
        <w:numPr>
          <w:ilvl w:val="0"/>
          <w:numId w:val="27"/>
        </w:numPr>
        <w:tabs>
          <w:tab w:val="left" w:pos="426"/>
          <w:tab w:val="left" w:pos="1073"/>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14:paraId="14ABFEEC"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255F5DA8"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14:paraId="5698B92A" w14:textId="77777777" w:rsidR="007023B7" w:rsidRPr="00A26C0C" w:rsidRDefault="007023B7" w:rsidP="00A60875">
      <w:pPr>
        <w:widowControl w:val="0"/>
        <w:numPr>
          <w:ilvl w:val="0"/>
          <w:numId w:val="25"/>
        </w:numPr>
        <w:tabs>
          <w:tab w:val="left" w:pos="426"/>
          <w:tab w:val="left" w:pos="1253"/>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сельского поселения.</w:t>
      </w:r>
    </w:p>
    <w:p w14:paraId="3C0476DF" w14:textId="77777777" w:rsidR="007023B7" w:rsidRPr="00A26C0C" w:rsidRDefault="007023B7" w:rsidP="00A60875">
      <w:pPr>
        <w:widowControl w:val="0"/>
        <w:numPr>
          <w:ilvl w:val="0"/>
          <w:numId w:val="25"/>
        </w:numPr>
        <w:tabs>
          <w:tab w:val="left" w:pos="426"/>
          <w:tab w:val="left" w:pos="1087"/>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Требования к вывескам:</w:t>
      </w:r>
    </w:p>
    <w:p w14:paraId="12511119" w14:textId="77777777" w:rsidR="007023B7" w:rsidRPr="00A26C0C" w:rsidRDefault="007023B7" w:rsidP="00A60875">
      <w:pPr>
        <w:widowControl w:val="0"/>
        <w:numPr>
          <w:ilvl w:val="0"/>
          <w:numId w:val="28"/>
        </w:numPr>
        <w:tabs>
          <w:tab w:val="left" w:pos="426"/>
          <w:tab w:val="left" w:pos="1253"/>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B099584" w14:textId="77777777" w:rsidR="007023B7" w:rsidRPr="00A26C0C" w:rsidRDefault="007023B7" w:rsidP="00A60875">
      <w:pPr>
        <w:widowControl w:val="0"/>
        <w:numPr>
          <w:ilvl w:val="0"/>
          <w:numId w:val="28"/>
        </w:numPr>
        <w:tabs>
          <w:tab w:val="left" w:pos="426"/>
          <w:tab w:val="left" w:pos="1073"/>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14:paraId="49B9D3F3" w14:textId="77777777" w:rsidR="007023B7" w:rsidRPr="00A26C0C" w:rsidRDefault="007023B7" w:rsidP="00A60875">
      <w:pPr>
        <w:widowControl w:val="0"/>
        <w:numPr>
          <w:ilvl w:val="0"/>
          <w:numId w:val="28"/>
        </w:numPr>
        <w:tabs>
          <w:tab w:val="left" w:pos="426"/>
          <w:tab w:val="left" w:pos="1073"/>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вывески могут состоять из информационного поля (текстовая часть) и декоративно-художественного элемента. Высота декоративно </w:t>
      </w:r>
      <w:r w:rsidRPr="00A26C0C">
        <w:rPr>
          <w:rFonts w:ascii="Times New Roman" w:eastAsia="Times New Roman" w:hAnsi="Times New Roman" w:cs="Times New Roman"/>
        </w:rPr>
        <w:softHyphen/>
        <w:t xml:space="preserve">художественного элемента не должна превышать </w:t>
      </w:r>
      <w:r w:rsidRPr="00A26C0C">
        <w:rPr>
          <w:rFonts w:ascii="Times New Roman" w:eastAsia="Times New Roman" w:hAnsi="Times New Roman" w:cs="Times New Roman"/>
        </w:rPr>
        <w:lastRenderedPageBreak/>
        <w:t>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7904F9CD" w14:textId="77777777" w:rsidR="007023B7" w:rsidRPr="00A26C0C" w:rsidRDefault="007023B7" w:rsidP="00A60875">
      <w:pPr>
        <w:widowControl w:val="0"/>
        <w:numPr>
          <w:ilvl w:val="0"/>
          <w:numId w:val="28"/>
        </w:numPr>
        <w:tabs>
          <w:tab w:val="left" w:pos="426"/>
          <w:tab w:val="left" w:pos="107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14:paraId="4EF01639" w14:textId="77777777" w:rsidR="007023B7" w:rsidRPr="00A26C0C" w:rsidRDefault="007023B7" w:rsidP="00A60875">
      <w:pPr>
        <w:widowControl w:val="0"/>
        <w:numPr>
          <w:ilvl w:val="0"/>
          <w:numId w:val="28"/>
        </w:numPr>
        <w:tabs>
          <w:tab w:val="left" w:pos="426"/>
          <w:tab w:val="left" w:pos="107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6B916025" w14:textId="77777777" w:rsidR="007023B7" w:rsidRPr="00A26C0C" w:rsidRDefault="007023B7" w:rsidP="00A60875">
      <w:pPr>
        <w:widowControl w:val="0"/>
        <w:numPr>
          <w:ilvl w:val="0"/>
          <w:numId w:val="28"/>
        </w:numPr>
        <w:tabs>
          <w:tab w:val="left" w:pos="426"/>
          <w:tab w:val="left" w:pos="107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14:paraId="43226AAB"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0,5 м (по высоте);</w:t>
      </w:r>
    </w:p>
    <w:p w14:paraId="1A630C72" w14:textId="77777777" w:rsidR="007023B7" w:rsidRPr="00A26C0C" w:rsidRDefault="007023B7" w:rsidP="00A60875">
      <w:pPr>
        <w:widowControl w:val="0"/>
        <w:tabs>
          <w:tab w:val="left" w:pos="426"/>
          <w:tab w:val="left" w:pos="8882"/>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64E14196" w14:textId="77777777" w:rsidR="007023B7" w:rsidRPr="00A26C0C" w:rsidRDefault="007023B7" w:rsidP="00A60875">
      <w:pPr>
        <w:widowControl w:val="0"/>
        <w:numPr>
          <w:ilvl w:val="0"/>
          <w:numId w:val="25"/>
        </w:numPr>
        <w:tabs>
          <w:tab w:val="left" w:pos="426"/>
          <w:tab w:val="left" w:pos="1080"/>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w:t>
      </w:r>
      <w:proofErr w:type="spellStart"/>
      <w:r w:rsidRPr="00A26C0C">
        <w:rPr>
          <w:rFonts w:ascii="Times New Roman" w:eastAsia="Times New Roman" w:hAnsi="Times New Roman" w:cs="Times New Roman"/>
        </w:rPr>
        <w:t>кв.м</w:t>
      </w:r>
      <w:proofErr w:type="spellEnd"/>
      <w:r w:rsidRPr="00A26C0C">
        <w:rPr>
          <w:rFonts w:ascii="Times New Roman" w:eastAsia="Times New Roman" w:hAnsi="Times New Roman" w:cs="Times New Roman"/>
        </w:rPr>
        <w:t>.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309DFEF8" w14:textId="77777777" w:rsidR="007023B7" w:rsidRPr="00A26C0C" w:rsidRDefault="007023B7" w:rsidP="00A60875">
      <w:pPr>
        <w:widowControl w:val="0"/>
        <w:tabs>
          <w:tab w:val="left" w:pos="426"/>
        </w:tabs>
        <w:spacing w:after="0" w:line="322" w:lineRule="exact"/>
        <w:ind w:right="16" w:firstLine="426"/>
        <w:jc w:val="both"/>
        <w:rPr>
          <w:rFonts w:ascii="Times New Roman" w:eastAsia="Times New Roman" w:hAnsi="Times New Roman" w:cs="Times New Roman"/>
        </w:rPr>
      </w:pPr>
      <w:r w:rsidRPr="00A26C0C">
        <w:rPr>
          <w:rFonts w:ascii="Times New Roman" w:eastAsia="Times New Roman" w:hAnsi="Times New Roman" w:cs="Times New Roman"/>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14:paraId="384B4404" w14:textId="77777777" w:rsidR="007023B7" w:rsidRPr="00A26C0C" w:rsidRDefault="007023B7" w:rsidP="00A60875">
      <w:pPr>
        <w:widowControl w:val="0"/>
        <w:numPr>
          <w:ilvl w:val="0"/>
          <w:numId w:val="25"/>
        </w:numPr>
        <w:tabs>
          <w:tab w:val="left" w:pos="426"/>
          <w:tab w:val="left" w:pos="1080"/>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14:paraId="3A7D11B7" w14:textId="77777777" w:rsidR="007023B7" w:rsidRPr="00A26C0C" w:rsidRDefault="007023B7" w:rsidP="00A60875">
      <w:pPr>
        <w:widowControl w:val="0"/>
        <w:numPr>
          <w:ilvl w:val="0"/>
          <w:numId w:val="25"/>
        </w:numPr>
        <w:tabs>
          <w:tab w:val="left" w:pos="426"/>
          <w:tab w:val="left" w:pos="1099"/>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Запрещается:</w:t>
      </w:r>
    </w:p>
    <w:p w14:paraId="6B1D5F29" w14:textId="77777777" w:rsidR="007023B7" w:rsidRPr="00A26C0C" w:rsidRDefault="007023B7" w:rsidP="00A60875">
      <w:pPr>
        <w:widowControl w:val="0"/>
        <w:numPr>
          <w:ilvl w:val="0"/>
          <w:numId w:val="29"/>
        </w:numPr>
        <w:tabs>
          <w:tab w:val="left" w:pos="426"/>
          <w:tab w:val="left" w:pos="1080"/>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размещение вывески и ее элементов на ограждающих конструкциях (заборах, шлагбаумах, иных конструкциях);</w:t>
      </w:r>
    </w:p>
    <w:p w14:paraId="60D8A53F" w14:textId="77777777" w:rsidR="007023B7" w:rsidRPr="00A26C0C" w:rsidRDefault="007023B7" w:rsidP="00A60875">
      <w:pPr>
        <w:widowControl w:val="0"/>
        <w:numPr>
          <w:ilvl w:val="0"/>
          <w:numId w:val="29"/>
        </w:numPr>
        <w:tabs>
          <w:tab w:val="left" w:pos="426"/>
          <w:tab w:val="left" w:pos="1080"/>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14:paraId="72485DBE" w14:textId="77777777" w:rsidR="007023B7" w:rsidRPr="00A26C0C" w:rsidRDefault="007023B7" w:rsidP="00A60875">
      <w:pPr>
        <w:widowControl w:val="0"/>
        <w:numPr>
          <w:ilvl w:val="0"/>
          <w:numId w:val="29"/>
        </w:numPr>
        <w:tabs>
          <w:tab w:val="left" w:pos="426"/>
          <w:tab w:val="left" w:pos="1080"/>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размещение вывески с нанесением на поверхность стены букв, знаков и декоративных элементов способом покраски или аппликации;</w:t>
      </w:r>
    </w:p>
    <w:p w14:paraId="5D412587" w14:textId="77777777" w:rsidR="007023B7" w:rsidRPr="00A26C0C" w:rsidRDefault="007023B7" w:rsidP="00A60875">
      <w:pPr>
        <w:widowControl w:val="0"/>
        <w:numPr>
          <w:ilvl w:val="0"/>
          <w:numId w:val="29"/>
        </w:numPr>
        <w:tabs>
          <w:tab w:val="left" w:pos="426"/>
          <w:tab w:val="left" w:pos="1080"/>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размещение вывески, не соответствующей единой системе осей фасада;</w:t>
      </w:r>
    </w:p>
    <w:p w14:paraId="27498E47" w14:textId="77777777" w:rsidR="007023B7" w:rsidRPr="00A26C0C" w:rsidRDefault="007023B7" w:rsidP="00A60875">
      <w:pPr>
        <w:widowControl w:val="0"/>
        <w:numPr>
          <w:ilvl w:val="0"/>
          <w:numId w:val="29"/>
        </w:numPr>
        <w:tabs>
          <w:tab w:val="left" w:pos="426"/>
          <w:tab w:val="left" w:pos="1248"/>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производить смену изображений на вывесках с заездом автотранспорта на объекты благоустройства;</w:t>
      </w:r>
    </w:p>
    <w:p w14:paraId="4BE3F24A" w14:textId="77777777" w:rsidR="007023B7" w:rsidRPr="00A26C0C" w:rsidRDefault="007023B7" w:rsidP="00A60875">
      <w:pPr>
        <w:widowControl w:val="0"/>
        <w:numPr>
          <w:ilvl w:val="0"/>
          <w:numId w:val="29"/>
        </w:numPr>
        <w:tabs>
          <w:tab w:val="left" w:pos="426"/>
          <w:tab w:val="left" w:pos="1080"/>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14:paraId="02D2D914" w14:textId="77777777" w:rsidR="007023B7" w:rsidRPr="00A26C0C" w:rsidRDefault="007023B7" w:rsidP="00A60875">
      <w:pPr>
        <w:widowControl w:val="0"/>
        <w:numPr>
          <w:ilvl w:val="0"/>
          <w:numId w:val="29"/>
        </w:numPr>
        <w:tabs>
          <w:tab w:val="left" w:pos="426"/>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размещать вывески с отклонением от проектной документации.</w:t>
      </w:r>
    </w:p>
    <w:p w14:paraId="6DDE7FB9" w14:textId="77777777" w:rsidR="007023B7" w:rsidRPr="00A26C0C" w:rsidRDefault="007023B7" w:rsidP="00A60875">
      <w:pPr>
        <w:widowControl w:val="0"/>
        <w:numPr>
          <w:ilvl w:val="0"/>
          <w:numId w:val="25"/>
        </w:numPr>
        <w:tabs>
          <w:tab w:val="left" w:pos="426"/>
          <w:tab w:val="left" w:pos="1248"/>
        </w:tabs>
        <w:spacing w:after="0" w:line="322" w:lineRule="exact"/>
        <w:ind w:right="16"/>
        <w:jc w:val="both"/>
        <w:rPr>
          <w:rFonts w:ascii="Times New Roman" w:eastAsia="Times New Roman" w:hAnsi="Times New Roman" w:cs="Times New Roman"/>
        </w:rPr>
      </w:pPr>
      <w:r w:rsidRPr="00A26C0C">
        <w:rPr>
          <w:rFonts w:ascii="Times New Roman" w:eastAsia="Times New Roman" w:hAnsi="Times New Roman" w:cs="Times New Roman"/>
        </w:rPr>
        <w:t xml:space="preserve">Организациям, эксплуатирующим объекты световой информации, следует обеспечивать своевременную замену перегоревших </w:t>
      </w:r>
      <w:proofErr w:type="spellStart"/>
      <w:r w:rsidRPr="00A26C0C">
        <w:rPr>
          <w:rFonts w:ascii="Times New Roman" w:eastAsia="Times New Roman" w:hAnsi="Times New Roman" w:cs="Times New Roman"/>
        </w:rPr>
        <w:t>газосветовых</w:t>
      </w:r>
      <w:proofErr w:type="spellEnd"/>
      <w:r w:rsidRPr="00A26C0C">
        <w:rPr>
          <w:rFonts w:ascii="Times New Roman" w:eastAsia="Times New Roman" w:hAnsi="Times New Roman" w:cs="Times New Roman"/>
        </w:rPr>
        <w:t xml:space="preserve"> трубок и электроламп. В случае неисправности отдельных знаков вывески она выключается полностью.</w:t>
      </w:r>
    </w:p>
    <w:p w14:paraId="0BD6C38A" w14:textId="77777777" w:rsidR="007023B7" w:rsidRPr="00A26C0C" w:rsidRDefault="007023B7" w:rsidP="00A60875">
      <w:pPr>
        <w:keepNext/>
        <w:keepLines/>
        <w:widowControl w:val="0"/>
        <w:tabs>
          <w:tab w:val="left" w:pos="426"/>
        </w:tabs>
        <w:spacing w:after="313" w:line="288" w:lineRule="exact"/>
        <w:ind w:right="16" w:firstLine="426"/>
        <w:jc w:val="both"/>
        <w:outlineLvl w:val="2"/>
        <w:rPr>
          <w:rFonts w:ascii="Times New Roman" w:eastAsia="Times New Roman" w:hAnsi="Times New Roman" w:cs="Times New Roman"/>
          <w:b/>
          <w:bCs/>
        </w:rPr>
      </w:pPr>
      <w:bookmarkStart w:id="11" w:name="bookmark13"/>
      <w:r w:rsidRPr="00A26C0C">
        <w:rPr>
          <w:rFonts w:ascii="Times New Roman" w:eastAsia="Times New Roman" w:hAnsi="Times New Roman" w:cs="Times New Roman"/>
          <w:b/>
          <w:bCs/>
        </w:rPr>
        <w:lastRenderedPageBreak/>
        <w:t>Статья 11. Некапитальные нестационарные сооружения</w:t>
      </w:r>
      <w:bookmarkEnd w:id="11"/>
    </w:p>
    <w:p w14:paraId="49183BC1" w14:textId="77777777" w:rsidR="007023B7" w:rsidRPr="00A26C0C" w:rsidRDefault="007023B7" w:rsidP="00A60875">
      <w:pPr>
        <w:widowControl w:val="0"/>
        <w:numPr>
          <w:ilvl w:val="0"/>
          <w:numId w:val="30"/>
        </w:numPr>
        <w:tabs>
          <w:tab w:val="left" w:pos="426"/>
          <w:tab w:val="left" w:pos="124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14:paraId="41B944EA" w14:textId="77777777" w:rsidR="007023B7" w:rsidRPr="00A26C0C" w:rsidRDefault="007023B7" w:rsidP="00A60875">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 xml:space="preserve">Отделочные материалы сооружений должны отвечать </w:t>
      </w:r>
      <w:proofErr w:type="spellStart"/>
      <w:r w:rsidRPr="00A26C0C">
        <w:rPr>
          <w:rFonts w:ascii="Times New Roman" w:eastAsia="Times New Roman" w:hAnsi="Times New Roman" w:cs="Times New Roman"/>
        </w:rPr>
        <w:t>санитарно</w:t>
      </w:r>
      <w:r w:rsidRPr="00A26C0C">
        <w:rPr>
          <w:rFonts w:ascii="Times New Roman" w:eastAsia="Times New Roman" w:hAnsi="Times New Roman" w:cs="Times New Roman"/>
        </w:rPr>
        <w:softHyphen/>
        <w:t>гигиеническим</w:t>
      </w:r>
      <w:proofErr w:type="spellEnd"/>
      <w:r w:rsidRPr="00A26C0C">
        <w:rPr>
          <w:rFonts w:ascii="Times New Roman" w:eastAsia="Times New Roman" w:hAnsi="Times New Roman" w:cs="Times New Roman"/>
        </w:rPr>
        <w:t xml:space="preserve"> требованиям, нормам противопожарной безопасности, архитектурно-художественным требованиям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14:paraId="7B958AC3" w14:textId="77777777" w:rsidR="007023B7" w:rsidRPr="00A26C0C" w:rsidRDefault="007023B7" w:rsidP="00A60875">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14:paraId="32F95F2A" w14:textId="77777777" w:rsidR="007023B7" w:rsidRPr="00A26C0C" w:rsidRDefault="007023B7" w:rsidP="00A60875">
      <w:pPr>
        <w:widowControl w:val="0"/>
        <w:tabs>
          <w:tab w:val="left" w:pos="426"/>
        </w:tabs>
        <w:spacing w:after="0" w:line="326"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строительства, архитектуры и ЖКХ администрации района.</w:t>
      </w:r>
    </w:p>
    <w:p w14:paraId="23C49FB5" w14:textId="77777777" w:rsidR="007023B7" w:rsidRPr="00A26C0C" w:rsidRDefault="007023B7" w:rsidP="00A60875">
      <w:pPr>
        <w:widowControl w:val="0"/>
        <w:tabs>
          <w:tab w:val="left" w:pos="426"/>
        </w:tabs>
        <w:spacing w:after="0" w:line="326"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Эскизный проект НТО содержит:</w:t>
      </w:r>
    </w:p>
    <w:p w14:paraId="492FA73D" w14:textId="77777777" w:rsidR="007023B7" w:rsidRPr="00A26C0C" w:rsidRDefault="007023B7" w:rsidP="00A60875">
      <w:pPr>
        <w:widowControl w:val="0"/>
        <w:numPr>
          <w:ilvl w:val="0"/>
          <w:numId w:val="31"/>
        </w:numPr>
        <w:tabs>
          <w:tab w:val="left" w:pos="426"/>
          <w:tab w:val="left" w:pos="1113"/>
        </w:tabs>
        <w:spacing w:after="0" w:line="326" w:lineRule="exact"/>
        <w:jc w:val="both"/>
        <w:rPr>
          <w:rFonts w:ascii="Times New Roman" w:eastAsia="Times New Roman" w:hAnsi="Times New Roman" w:cs="Times New Roman"/>
        </w:rPr>
      </w:pPr>
      <w:r w:rsidRPr="00A26C0C">
        <w:rPr>
          <w:rFonts w:ascii="Times New Roman" w:eastAsia="Times New Roman" w:hAnsi="Times New Roman" w:cs="Times New Roman"/>
        </w:rPr>
        <w:t>титульный лист;</w:t>
      </w:r>
    </w:p>
    <w:p w14:paraId="442FA9C0" w14:textId="77777777" w:rsidR="007023B7" w:rsidRPr="00A26C0C" w:rsidRDefault="007023B7" w:rsidP="00A60875">
      <w:pPr>
        <w:widowControl w:val="0"/>
        <w:numPr>
          <w:ilvl w:val="0"/>
          <w:numId w:val="31"/>
        </w:numPr>
        <w:tabs>
          <w:tab w:val="left" w:pos="426"/>
          <w:tab w:val="left" w:pos="1077"/>
        </w:tabs>
        <w:spacing w:after="0" w:line="346" w:lineRule="exact"/>
        <w:jc w:val="both"/>
        <w:rPr>
          <w:rFonts w:ascii="Times New Roman" w:eastAsia="Times New Roman" w:hAnsi="Times New Roman" w:cs="Times New Roman"/>
        </w:rPr>
      </w:pPr>
      <w:r w:rsidRPr="00A26C0C">
        <w:rPr>
          <w:rFonts w:ascii="Times New Roman" w:eastAsia="Times New Roman" w:hAnsi="Times New Roman" w:cs="Times New Roman"/>
        </w:rPr>
        <w:t>текстовую часть - пояснительная записка, содержащая сведения об объекте:</w:t>
      </w:r>
    </w:p>
    <w:p w14:paraId="738FF560" w14:textId="77777777" w:rsidR="007023B7" w:rsidRPr="00A26C0C" w:rsidRDefault="007023B7" w:rsidP="00A60875">
      <w:pPr>
        <w:widowControl w:val="0"/>
        <w:numPr>
          <w:ilvl w:val="0"/>
          <w:numId w:val="1"/>
        </w:numPr>
        <w:tabs>
          <w:tab w:val="left" w:pos="426"/>
          <w:tab w:val="left" w:pos="993"/>
          <w:tab w:val="left" w:pos="8912"/>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местоположение;</w:t>
      </w:r>
      <w:r w:rsidRPr="00A26C0C">
        <w:rPr>
          <w:rFonts w:ascii="Times New Roman" w:eastAsia="Times New Roman" w:hAnsi="Times New Roman" w:cs="Times New Roman"/>
        </w:rPr>
        <w:tab/>
      </w:r>
    </w:p>
    <w:p w14:paraId="74C560C7" w14:textId="77777777" w:rsidR="007023B7" w:rsidRPr="00A26C0C" w:rsidRDefault="007023B7" w:rsidP="00A60875">
      <w:pPr>
        <w:widowControl w:val="0"/>
        <w:numPr>
          <w:ilvl w:val="0"/>
          <w:numId w:val="1"/>
        </w:numPr>
        <w:tabs>
          <w:tab w:val="left" w:pos="426"/>
          <w:tab w:val="left" w:pos="99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габаритные размеры;</w:t>
      </w:r>
    </w:p>
    <w:p w14:paraId="531EAAB4" w14:textId="77777777" w:rsidR="007023B7" w:rsidRPr="00A26C0C" w:rsidRDefault="007023B7" w:rsidP="00A60875">
      <w:pPr>
        <w:widowControl w:val="0"/>
        <w:numPr>
          <w:ilvl w:val="0"/>
          <w:numId w:val="1"/>
        </w:numPr>
        <w:tabs>
          <w:tab w:val="left" w:pos="426"/>
          <w:tab w:val="left" w:pos="997"/>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функциональное назначение;</w:t>
      </w:r>
    </w:p>
    <w:p w14:paraId="5A879155" w14:textId="77777777" w:rsidR="007023B7" w:rsidRPr="00A26C0C" w:rsidRDefault="007023B7" w:rsidP="00A60875">
      <w:pPr>
        <w:widowControl w:val="0"/>
        <w:numPr>
          <w:ilvl w:val="0"/>
          <w:numId w:val="1"/>
        </w:numPr>
        <w:tabs>
          <w:tab w:val="left" w:pos="426"/>
          <w:tab w:val="left" w:pos="997"/>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описание фасадов и характеристика архитектуры НТО;</w:t>
      </w:r>
    </w:p>
    <w:p w14:paraId="1DDF50D5" w14:textId="77777777" w:rsidR="007023B7" w:rsidRPr="00A26C0C" w:rsidRDefault="007023B7" w:rsidP="00A60875">
      <w:pPr>
        <w:widowControl w:val="0"/>
        <w:numPr>
          <w:ilvl w:val="0"/>
          <w:numId w:val="31"/>
        </w:numPr>
        <w:tabs>
          <w:tab w:val="left" w:pos="426"/>
          <w:tab w:val="left" w:pos="1141"/>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графическая часть, включающая:</w:t>
      </w:r>
    </w:p>
    <w:p w14:paraId="1B2CC4E3" w14:textId="77777777" w:rsidR="007023B7" w:rsidRPr="00A26C0C" w:rsidRDefault="007023B7" w:rsidP="00A60875">
      <w:pPr>
        <w:widowControl w:val="0"/>
        <w:numPr>
          <w:ilvl w:val="0"/>
          <w:numId w:val="1"/>
        </w:numPr>
        <w:tabs>
          <w:tab w:val="left" w:pos="426"/>
          <w:tab w:val="left" w:pos="953"/>
        </w:tabs>
        <w:spacing w:after="0" w:line="346" w:lineRule="exact"/>
        <w:jc w:val="both"/>
        <w:rPr>
          <w:rFonts w:ascii="Times New Roman" w:eastAsia="Times New Roman" w:hAnsi="Times New Roman" w:cs="Times New Roman"/>
        </w:rPr>
      </w:pPr>
      <w:r w:rsidRPr="00A26C0C">
        <w:rPr>
          <w:rFonts w:ascii="Times New Roman" w:eastAsia="Times New Roman" w:hAnsi="Times New Roman" w:cs="Times New Roman"/>
        </w:rPr>
        <w:t>ситуационный план в масштабе 1:5 000 с указанием места размещения земельного участка на карте села;</w:t>
      </w:r>
    </w:p>
    <w:p w14:paraId="1F89F336" w14:textId="77777777" w:rsidR="007023B7" w:rsidRPr="00A26C0C" w:rsidRDefault="007023B7" w:rsidP="00A60875">
      <w:pPr>
        <w:widowControl w:val="0"/>
        <w:numPr>
          <w:ilvl w:val="0"/>
          <w:numId w:val="1"/>
        </w:numPr>
        <w:tabs>
          <w:tab w:val="left" w:pos="426"/>
          <w:tab w:val="left" w:pos="95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14:paraId="0A4421AE" w14:textId="77777777" w:rsidR="007023B7" w:rsidRPr="00A26C0C" w:rsidRDefault="007023B7" w:rsidP="00A60875">
      <w:pPr>
        <w:widowControl w:val="0"/>
        <w:numPr>
          <w:ilvl w:val="0"/>
          <w:numId w:val="1"/>
        </w:numPr>
        <w:tabs>
          <w:tab w:val="left" w:pos="426"/>
          <w:tab w:val="left" w:pos="997"/>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план НТО, выполненный в масштабе 1:50, с указанием основных</w:t>
      </w:r>
    </w:p>
    <w:p w14:paraId="72CCD97D" w14:textId="77777777" w:rsidR="007023B7" w:rsidRPr="00A26C0C" w:rsidRDefault="007023B7" w:rsidP="00A60875">
      <w:pPr>
        <w:widowControl w:val="0"/>
        <w:tabs>
          <w:tab w:val="left" w:pos="426"/>
          <w:tab w:val="left" w:pos="8912"/>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габаритных размеров;</w:t>
      </w:r>
      <w:r w:rsidRPr="00A26C0C">
        <w:rPr>
          <w:rFonts w:ascii="Times New Roman" w:eastAsia="Times New Roman" w:hAnsi="Times New Roman" w:cs="Times New Roman"/>
        </w:rPr>
        <w:tab/>
      </w:r>
    </w:p>
    <w:p w14:paraId="37C082FA" w14:textId="77777777" w:rsidR="007023B7" w:rsidRPr="00A26C0C" w:rsidRDefault="007023B7" w:rsidP="00A60875">
      <w:pPr>
        <w:widowControl w:val="0"/>
        <w:numPr>
          <w:ilvl w:val="0"/>
          <w:numId w:val="1"/>
        </w:numPr>
        <w:tabs>
          <w:tab w:val="left" w:pos="426"/>
          <w:tab w:val="left" w:pos="953"/>
        </w:tabs>
        <w:spacing w:after="0" w:line="338" w:lineRule="exact"/>
        <w:jc w:val="both"/>
        <w:rPr>
          <w:rFonts w:ascii="Times New Roman" w:eastAsia="Times New Roman" w:hAnsi="Times New Roman" w:cs="Times New Roman"/>
        </w:rPr>
      </w:pPr>
      <w:r w:rsidRPr="00A26C0C">
        <w:rPr>
          <w:rFonts w:ascii="Times New Roman" w:eastAsia="Times New Roman" w:hAnsi="Times New Roman" w:cs="Times New Roman"/>
        </w:rPr>
        <w:t>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14:paraId="6F6D8051" w14:textId="77777777" w:rsidR="007023B7" w:rsidRPr="00A26C0C" w:rsidRDefault="007023B7" w:rsidP="00A60875">
      <w:pPr>
        <w:widowControl w:val="0"/>
        <w:numPr>
          <w:ilvl w:val="0"/>
          <w:numId w:val="1"/>
        </w:numPr>
        <w:tabs>
          <w:tab w:val="left" w:pos="426"/>
          <w:tab w:val="left" w:pos="97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материалы фотофиксации территории участка до начала работ по установке нового НТО.</w:t>
      </w:r>
    </w:p>
    <w:p w14:paraId="56E098EA" w14:textId="77777777" w:rsidR="007023B7" w:rsidRPr="00A26C0C" w:rsidRDefault="007023B7" w:rsidP="00A60875">
      <w:pPr>
        <w:widowControl w:val="0"/>
        <w:tabs>
          <w:tab w:val="left" w:pos="426"/>
        </w:tabs>
        <w:spacing w:after="0" w:line="322" w:lineRule="exact"/>
        <w:ind w:firstLine="740"/>
        <w:jc w:val="both"/>
        <w:rPr>
          <w:rFonts w:ascii="Times New Roman" w:eastAsia="Times New Roman" w:hAnsi="Times New Roman" w:cs="Times New Roman"/>
        </w:rPr>
      </w:pPr>
      <w:r w:rsidRPr="00A26C0C">
        <w:rPr>
          <w:rFonts w:ascii="Times New Roman" w:eastAsia="Times New Roman" w:hAnsi="Times New Roman" w:cs="Times New Roman"/>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14:paraId="01571BA8" w14:textId="77777777" w:rsidR="007023B7" w:rsidRPr="00A26C0C" w:rsidRDefault="007023B7" w:rsidP="00A60875">
      <w:pPr>
        <w:widowControl w:val="0"/>
        <w:tabs>
          <w:tab w:val="left" w:pos="426"/>
        </w:tabs>
        <w:spacing w:after="0" w:line="322" w:lineRule="exact"/>
        <w:ind w:firstLine="740"/>
        <w:jc w:val="both"/>
        <w:rPr>
          <w:rFonts w:ascii="Times New Roman" w:eastAsia="Times New Roman" w:hAnsi="Times New Roman" w:cs="Times New Roman"/>
        </w:rPr>
      </w:pPr>
      <w:r w:rsidRPr="00A26C0C">
        <w:rPr>
          <w:rFonts w:ascii="Times New Roman" w:eastAsia="Times New Roman" w:hAnsi="Times New Roman" w:cs="Times New Roman"/>
        </w:rPr>
        <w:t xml:space="preserve">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зоне, </w:t>
      </w:r>
      <w:r w:rsidRPr="00A26C0C">
        <w:rPr>
          <w:rFonts w:ascii="Times New Roman" w:eastAsia="Times New Roman" w:hAnsi="Times New Roman" w:cs="Times New Roman"/>
        </w:rPr>
        <w:lastRenderedPageBreak/>
        <w:t>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14:paraId="05CCBCEC" w14:textId="77777777" w:rsidR="007023B7" w:rsidRPr="00A26C0C" w:rsidRDefault="007023B7" w:rsidP="00A60875">
      <w:pPr>
        <w:widowControl w:val="0"/>
        <w:tabs>
          <w:tab w:val="left" w:pos="426"/>
        </w:tabs>
        <w:spacing w:after="0" w:line="322" w:lineRule="exact"/>
        <w:ind w:firstLine="740"/>
        <w:jc w:val="both"/>
        <w:rPr>
          <w:rFonts w:ascii="Times New Roman" w:eastAsia="Times New Roman" w:hAnsi="Times New Roman" w:cs="Times New Roman"/>
        </w:rPr>
      </w:pPr>
      <w:r w:rsidRPr="00A26C0C">
        <w:rPr>
          <w:rFonts w:ascii="Times New Roman" w:eastAsia="Times New Roman" w:hAnsi="Times New Roman" w:cs="Times New Roman"/>
        </w:rPr>
        <w:t>При проектировании мини-маркетов, мини-рынков, торговых рядов обязательно применение быстровозводимых модульных комплексов, выполненных из легких конструкций.</w:t>
      </w:r>
    </w:p>
    <w:p w14:paraId="1A7868C1" w14:textId="77777777" w:rsidR="007023B7" w:rsidRPr="00A26C0C" w:rsidRDefault="007023B7" w:rsidP="00A60875">
      <w:pPr>
        <w:widowControl w:val="0"/>
        <w:numPr>
          <w:ilvl w:val="0"/>
          <w:numId w:val="30"/>
        </w:numPr>
        <w:tabs>
          <w:tab w:val="left" w:pos="426"/>
          <w:tab w:val="left" w:pos="117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Размещение некапитальных нестационарных сооружений на территориях сельского поселения не должно мешать транспортному и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14:paraId="185769DF" w14:textId="77777777" w:rsidR="007023B7" w:rsidRPr="00A26C0C" w:rsidRDefault="007023B7" w:rsidP="00A60875">
      <w:pPr>
        <w:widowControl w:val="0"/>
        <w:numPr>
          <w:ilvl w:val="0"/>
          <w:numId w:val="30"/>
        </w:numPr>
        <w:tabs>
          <w:tab w:val="left" w:pos="426"/>
          <w:tab w:val="left" w:pos="103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14:paraId="6C855B98" w14:textId="77777777" w:rsidR="007023B7" w:rsidRPr="00A26C0C" w:rsidRDefault="007023B7" w:rsidP="00A60875">
      <w:pPr>
        <w:widowControl w:val="0"/>
        <w:numPr>
          <w:ilvl w:val="0"/>
          <w:numId w:val="32"/>
        </w:numPr>
        <w:tabs>
          <w:tab w:val="left" w:pos="426"/>
          <w:tab w:val="left" w:pos="117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метров от внешней границы кроны кустарника;</w:t>
      </w:r>
    </w:p>
    <w:p w14:paraId="5317C278" w14:textId="77777777" w:rsidR="007023B7" w:rsidRPr="00A26C0C" w:rsidRDefault="007023B7" w:rsidP="00A60875">
      <w:pPr>
        <w:widowControl w:val="0"/>
        <w:numPr>
          <w:ilvl w:val="0"/>
          <w:numId w:val="32"/>
        </w:numPr>
        <w:tabs>
          <w:tab w:val="left" w:pos="426"/>
          <w:tab w:val="left" w:pos="117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w:t>
      </w:r>
    </w:p>
    <w:p w14:paraId="518C695B" w14:textId="77777777" w:rsidR="007023B7" w:rsidRPr="00A26C0C" w:rsidRDefault="007023B7" w:rsidP="00A60875">
      <w:pPr>
        <w:widowControl w:val="0"/>
        <w:numPr>
          <w:ilvl w:val="0"/>
          <w:numId w:val="32"/>
        </w:numPr>
        <w:tabs>
          <w:tab w:val="left" w:pos="426"/>
          <w:tab w:val="left" w:pos="108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14:paraId="12B2BA41" w14:textId="77777777" w:rsidR="007023B7" w:rsidRPr="00A26C0C" w:rsidRDefault="007023B7" w:rsidP="00A60875">
      <w:pPr>
        <w:widowControl w:val="0"/>
        <w:numPr>
          <w:ilvl w:val="0"/>
          <w:numId w:val="32"/>
        </w:numPr>
        <w:tabs>
          <w:tab w:val="left" w:pos="426"/>
          <w:tab w:val="left" w:pos="108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
    <w:p w14:paraId="6D9FFC31" w14:textId="77777777" w:rsidR="007023B7" w:rsidRPr="00A26C0C" w:rsidRDefault="007023B7" w:rsidP="00A60875">
      <w:pPr>
        <w:widowControl w:val="0"/>
        <w:numPr>
          <w:ilvl w:val="0"/>
          <w:numId w:val="32"/>
        </w:numPr>
        <w:tabs>
          <w:tab w:val="left" w:pos="426"/>
          <w:tab w:val="left" w:pos="108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14:paraId="2D9AE6ED" w14:textId="77777777" w:rsidR="007023B7" w:rsidRPr="00A26C0C" w:rsidRDefault="007023B7" w:rsidP="00A60875">
      <w:pPr>
        <w:widowControl w:val="0"/>
        <w:numPr>
          <w:ilvl w:val="0"/>
          <w:numId w:val="32"/>
        </w:numPr>
        <w:tabs>
          <w:tab w:val="left" w:pos="426"/>
          <w:tab w:val="left" w:pos="108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14:paraId="2A99E725" w14:textId="77777777" w:rsidR="007023B7" w:rsidRPr="00A26C0C" w:rsidRDefault="007023B7" w:rsidP="00A60875">
      <w:pPr>
        <w:widowControl w:val="0"/>
        <w:numPr>
          <w:ilvl w:val="0"/>
          <w:numId w:val="32"/>
        </w:numPr>
        <w:tabs>
          <w:tab w:val="left" w:pos="426"/>
          <w:tab w:val="left" w:pos="1101"/>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14:paraId="6D453022" w14:textId="77777777" w:rsidR="007023B7" w:rsidRPr="00A26C0C" w:rsidRDefault="007023B7" w:rsidP="00A60875">
      <w:pPr>
        <w:widowControl w:val="0"/>
        <w:numPr>
          <w:ilvl w:val="0"/>
          <w:numId w:val="30"/>
        </w:numPr>
        <w:tabs>
          <w:tab w:val="left" w:pos="426"/>
          <w:tab w:val="left" w:pos="108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14:paraId="12548350" w14:textId="77777777" w:rsidR="007023B7" w:rsidRPr="00A26C0C" w:rsidRDefault="007023B7" w:rsidP="00A60875">
      <w:pPr>
        <w:widowControl w:val="0"/>
        <w:numPr>
          <w:ilvl w:val="0"/>
          <w:numId w:val="30"/>
        </w:numPr>
        <w:tabs>
          <w:tab w:val="left" w:pos="426"/>
          <w:tab w:val="left" w:pos="108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Запрещается:</w:t>
      </w:r>
    </w:p>
    <w:p w14:paraId="4F3E4A63" w14:textId="77777777" w:rsidR="007023B7" w:rsidRPr="00A26C0C" w:rsidRDefault="007023B7" w:rsidP="00A60875">
      <w:pPr>
        <w:widowControl w:val="0"/>
        <w:numPr>
          <w:ilvl w:val="0"/>
          <w:numId w:val="33"/>
        </w:numPr>
        <w:tabs>
          <w:tab w:val="left" w:pos="426"/>
          <w:tab w:val="left" w:pos="108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заглубление фундаментов для размещения нестационарных торговых объектов и применение </w:t>
      </w:r>
      <w:r w:rsidRPr="00A26C0C">
        <w:rPr>
          <w:rFonts w:ascii="Times New Roman" w:eastAsia="Times New Roman" w:hAnsi="Times New Roman" w:cs="Times New Roman"/>
        </w:rPr>
        <w:lastRenderedPageBreak/>
        <w:t>капитальных строительных конструкций для их сооружения;</w:t>
      </w:r>
    </w:p>
    <w:p w14:paraId="23B885E4" w14:textId="77777777" w:rsidR="007023B7" w:rsidRPr="00A26C0C" w:rsidRDefault="007023B7" w:rsidP="00A60875">
      <w:pPr>
        <w:widowControl w:val="0"/>
        <w:numPr>
          <w:ilvl w:val="0"/>
          <w:numId w:val="33"/>
        </w:numPr>
        <w:tabs>
          <w:tab w:val="left" w:pos="426"/>
          <w:tab w:val="left" w:pos="108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применение в конструкции нестационарных торговых объектов кирпича, блоков, бетона, рулонной и шиферной кровли.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14:paraId="78F55211" w14:textId="77777777" w:rsidR="007023B7" w:rsidRPr="00A26C0C" w:rsidRDefault="007023B7" w:rsidP="00A60875">
      <w:pPr>
        <w:widowControl w:val="0"/>
        <w:numPr>
          <w:ilvl w:val="0"/>
          <w:numId w:val="33"/>
        </w:numPr>
        <w:tabs>
          <w:tab w:val="left" w:pos="426"/>
          <w:tab w:val="left" w:pos="147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самовольное изменение функционального назначения нестационарного торгового объекта;</w:t>
      </w:r>
    </w:p>
    <w:p w14:paraId="765A58FF" w14:textId="77777777" w:rsidR="007023B7" w:rsidRPr="00A26C0C" w:rsidRDefault="007023B7" w:rsidP="00A60875">
      <w:pPr>
        <w:widowControl w:val="0"/>
        <w:numPr>
          <w:ilvl w:val="0"/>
          <w:numId w:val="33"/>
        </w:numPr>
        <w:tabs>
          <w:tab w:val="left" w:pos="426"/>
          <w:tab w:val="left" w:pos="108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14:paraId="0315348A" w14:textId="77777777" w:rsidR="007023B7" w:rsidRPr="00A26C0C" w:rsidRDefault="007023B7" w:rsidP="00A60875">
      <w:pPr>
        <w:widowControl w:val="0"/>
        <w:numPr>
          <w:ilvl w:val="0"/>
          <w:numId w:val="33"/>
        </w:numPr>
        <w:tabs>
          <w:tab w:val="left" w:pos="426"/>
          <w:tab w:val="left" w:pos="1071"/>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14:paraId="5F8D3606" w14:textId="77777777" w:rsidR="007023B7" w:rsidRPr="00A26C0C" w:rsidRDefault="007023B7" w:rsidP="00A60875">
      <w:pPr>
        <w:widowControl w:val="0"/>
        <w:numPr>
          <w:ilvl w:val="0"/>
          <w:numId w:val="33"/>
        </w:numPr>
        <w:tabs>
          <w:tab w:val="left" w:pos="426"/>
          <w:tab w:val="left" w:pos="1240"/>
        </w:tabs>
        <w:spacing w:after="365" w:line="319" w:lineRule="exact"/>
        <w:jc w:val="both"/>
        <w:rPr>
          <w:rFonts w:ascii="Times New Roman" w:eastAsia="Times New Roman" w:hAnsi="Times New Roman" w:cs="Times New Roman"/>
        </w:rPr>
      </w:pPr>
      <w:r w:rsidRPr="00A26C0C">
        <w:rPr>
          <w:rFonts w:ascii="Times New Roman" w:eastAsia="Times New Roman" w:hAnsi="Times New Roman" w:cs="Times New Roman"/>
        </w:rPr>
        <w:t>возведение у нестационарных объектов потребительского рынка различного рода пристроек, козырьков, навесов, ставней, не предусмотренных проектом.</w:t>
      </w:r>
    </w:p>
    <w:p w14:paraId="475E5E3F" w14:textId="77777777" w:rsidR="007023B7" w:rsidRPr="00A26C0C" w:rsidRDefault="007023B7" w:rsidP="00A60875">
      <w:pPr>
        <w:keepNext/>
        <w:keepLines/>
        <w:widowControl w:val="0"/>
        <w:tabs>
          <w:tab w:val="left" w:pos="426"/>
        </w:tabs>
        <w:spacing w:after="313" w:line="288" w:lineRule="exact"/>
        <w:ind w:firstLine="760"/>
        <w:jc w:val="both"/>
        <w:outlineLvl w:val="2"/>
        <w:rPr>
          <w:rFonts w:ascii="Times New Roman" w:eastAsia="Times New Roman" w:hAnsi="Times New Roman" w:cs="Times New Roman"/>
          <w:b/>
          <w:bCs/>
        </w:rPr>
      </w:pPr>
      <w:bookmarkStart w:id="12" w:name="bookmark14"/>
      <w:r w:rsidRPr="00A26C0C">
        <w:rPr>
          <w:rFonts w:ascii="Times New Roman" w:eastAsia="Times New Roman" w:hAnsi="Times New Roman" w:cs="Times New Roman"/>
          <w:b/>
          <w:bCs/>
        </w:rPr>
        <w:t>Статья 12. Оформление и оборудование зданий и сооружений</w:t>
      </w:r>
      <w:bookmarkEnd w:id="12"/>
    </w:p>
    <w:p w14:paraId="0A526E1B" w14:textId="77777777" w:rsidR="007023B7" w:rsidRPr="00A26C0C" w:rsidRDefault="007023B7" w:rsidP="00A60875">
      <w:pPr>
        <w:widowControl w:val="0"/>
        <w:numPr>
          <w:ilvl w:val="0"/>
          <w:numId w:val="34"/>
        </w:numPr>
        <w:tabs>
          <w:tab w:val="left" w:pos="426"/>
          <w:tab w:val="left" w:pos="106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rsidRPr="00A26C0C">
        <w:rPr>
          <w:rFonts w:ascii="Times New Roman" w:eastAsia="Times New Roman" w:hAnsi="Times New Roman" w:cs="Times New Roman"/>
        </w:rPr>
        <w:t>отмостков</w:t>
      </w:r>
      <w:proofErr w:type="spellEnd"/>
      <w:r w:rsidRPr="00A26C0C">
        <w:rPr>
          <w:rFonts w:ascii="Times New Roman" w:eastAsia="Times New Roman" w:hAnsi="Times New Roman" w:cs="Times New Roman"/>
        </w:rPr>
        <w:t>, домовых знаков, защитных сеток.</w:t>
      </w:r>
    </w:p>
    <w:p w14:paraId="1756C5C5" w14:textId="77777777" w:rsidR="007023B7" w:rsidRPr="00A26C0C" w:rsidRDefault="007023B7" w:rsidP="00A60875">
      <w:pPr>
        <w:widowControl w:val="0"/>
        <w:numPr>
          <w:ilvl w:val="0"/>
          <w:numId w:val="34"/>
        </w:numPr>
        <w:tabs>
          <w:tab w:val="left" w:pos="426"/>
          <w:tab w:val="left" w:pos="106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села.</w:t>
      </w:r>
    </w:p>
    <w:p w14:paraId="76EDE6BD" w14:textId="77777777" w:rsidR="007023B7" w:rsidRPr="00A26C0C" w:rsidRDefault="007023B7" w:rsidP="00A60875">
      <w:pPr>
        <w:widowControl w:val="0"/>
        <w:numPr>
          <w:ilvl w:val="0"/>
          <w:numId w:val="34"/>
        </w:numPr>
        <w:tabs>
          <w:tab w:val="left" w:pos="426"/>
          <w:tab w:val="left" w:pos="106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Жилые дома, здания, сооружения, подлежащие адресации (далее - объект адресации), должны быть оборудованы указателями с номерами домов (далее - аншлаги).</w:t>
      </w:r>
    </w:p>
    <w:p w14:paraId="1FB9C823" w14:textId="77777777" w:rsidR="007023B7" w:rsidRPr="00A26C0C" w:rsidRDefault="007023B7" w:rsidP="00A60875">
      <w:pPr>
        <w:widowControl w:val="0"/>
        <w:numPr>
          <w:ilvl w:val="0"/>
          <w:numId w:val="34"/>
        </w:numPr>
        <w:tabs>
          <w:tab w:val="left" w:pos="426"/>
          <w:tab w:val="left" w:pos="1081"/>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53FBAB6" w14:textId="77777777" w:rsidR="007023B7" w:rsidRPr="00A26C0C" w:rsidRDefault="007023B7" w:rsidP="00A60875">
      <w:pPr>
        <w:widowControl w:val="0"/>
        <w:numPr>
          <w:ilvl w:val="0"/>
          <w:numId w:val="34"/>
        </w:numPr>
        <w:tabs>
          <w:tab w:val="left" w:pos="426"/>
          <w:tab w:val="left" w:pos="1081"/>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Аншлаги устанавливаются на высоте от 2,5 до 3,0 м от уровня земли на расстоянии не более 1 м от угла здания.</w:t>
      </w:r>
    </w:p>
    <w:p w14:paraId="68EAA358" w14:textId="77777777" w:rsidR="007023B7" w:rsidRPr="00A26C0C" w:rsidRDefault="007023B7" w:rsidP="00A60875">
      <w:pPr>
        <w:widowControl w:val="0"/>
        <w:numPr>
          <w:ilvl w:val="0"/>
          <w:numId w:val="34"/>
        </w:numPr>
        <w:tabs>
          <w:tab w:val="left" w:pos="426"/>
          <w:tab w:val="left" w:pos="1282"/>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Пришедшие в негодность и поврежденные адресные аншлаги должны ремонтироваться или заменяться собственниками зданий и сооружений, в том числе частных жилых домов, и организациями, осуществляющими управлении в многоквартирных домах.</w:t>
      </w:r>
    </w:p>
    <w:p w14:paraId="0C894EE6" w14:textId="77777777" w:rsidR="007023B7" w:rsidRPr="00A26C0C" w:rsidRDefault="007023B7" w:rsidP="00A60875">
      <w:pPr>
        <w:widowControl w:val="0"/>
        <w:numPr>
          <w:ilvl w:val="0"/>
          <w:numId w:val="34"/>
        </w:numPr>
        <w:tabs>
          <w:tab w:val="left" w:pos="426"/>
          <w:tab w:val="left" w:pos="1282"/>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принимать не менее 10% в сторону от здания. Ширину отмостки для зданий и сооружений необходимо принимать 0,8-1,2 м. В случае примыкания здания к пешеходным коммуникациям роль отмостки выполняет тротуар с твердым видом покрытия.</w:t>
      </w:r>
    </w:p>
    <w:p w14:paraId="0AA47E90" w14:textId="77777777" w:rsidR="007023B7" w:rsidRPr="00A26C0C" w:rsidRDefault="007023B7" w:rsidP="00A60875">
      <w:pPr>
        <w:widowControl w:val="0"/>
        <w:numPr>
          <w:ilvl w:val="0"/>
          <w:numId w:val="34"/>
        </w:numPr>
        <w:tabs>
          <w:tab w:val="left" w:pos="426"/>
          <w:tab w:val="left" w:pos="1177"/>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При организации стока воды со скатных крыш через водосточные трубы необходимо соблюдение следующих требований:</w:t>
      </w:r>
    </w:p>
    <w:p w14:paraId="639805D8" w14:textId="77777777" w:rsidR="007023B7" w:rsidRPr="00A26C0C" w:rsidRDefault="007023B7" w:rsidP="00A60875">
      <w:pPr>
        <w:widowControl w:val="0"/>
        <w:numPr>
          <w:ilvl w:val="0"/>
          <w:numId w:val="35"/>
        </w:numPr>
        <w:tabs>
          <w:tab w:val="left" w:pos="426"/>
          <w:tab w:val="left" w:pos="1139"/>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14:paraId="5A251DC3" w14:textId="77777777" w:rsidR="007023B7" w:rsidRPr="00A26C0C" w:rsidRDefault="007023B7" w:rsidP="00A60875">
      <w:pPr>
        <w:widowControl w:val="0"/>
        <w:numPr>
          <w:ilvl w:val="0"/>
          <w:numId w:val="35"/>
        </w:numPr>
        <w:tabs>
          <w:tab w:val="left" w:pos="426"/>
          <w:tab w:val="left" w:pos="1139"/>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не допускать высоты свободного падения воды из выходного отверстия трубы более 200 мм;</w:t>
      </w:r>
    </w:p>
    <w:p w14:paraId="5CF3AA10" w14:textId="77777777" w:rsidR="007023B7" w:rsidRPr="00A26C0C" w:rsidRDefault="007023B7" w:rsidP="00A60875">
      <w:pPr>
        <w:widowControl w:val="0"/>
        <w:numPr>
          <w:ilvl w:val="0"/>
          <w:numId w:val="35"/>
        </w:numPr>
        <w:tabs>
          <w:tab w:val="left" w:pos="426"/>
          <w:tab w:val="left" w:pos="1139"/>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lastRenderedPageBreak/>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14:paraId="0AD01B0E" w14:textId="77777777" w:rsidR="007023B7" w:rsidRPr="00A26C0C" w:rsidRDefault="007023B7" w:rsidP="00A60875">
      <w:pPr>
        <w:widowControl w:val="0"/>
        <w:numPr>
          <w:ilvl w:val="0"/>
          <w:numId w:val="35"/>
        </w:numPr>
        <w:tabs>
          <w:tab w:val="left" w:pos="426"/>
          <w:tab w:val="left" w:pos="1139"/>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предусматривать устройство дренажа в местах стока воды из трубы на газон или иные мягкие виды покрытия.</w:t>
      </w:r>
    </w:p>
    <w:p w14:paraId="6CAAA97F" w14:textId="77777777" w:rsidR="007023B7" w:rsidRPr="00A26C0C" w:rsidRDefault="007023B7" w:rsidP="00A60875">
      <w:pPr>
        <w:widowControl w:val="0"/>
        <w:numPr>
          <w:ilvl w:val="0"/>
          <w:numId w:val="34"/>
        </w:numPr>
        <w:tabs>
          <w:tab w:val="left" w:pos="426"/>
          <w:tab w:val="left" w:pos="1270"/>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14:paraId="6A355CED" w14:textId="77777777" w:rsidR="007023B7" w:rsidRPr="00A26C0C" w:rsidRDefault="007023B7" w:rsidP="00A60875">
      <w:pPr>
        <w:widowControl w:val="0"/>
        <w:numPr>
          <w:ilvl w:val="0"/>
          <w:numId w:val="34"/>
        </w:numPr>
        <w:tabs>
          <w:tab w:val="left" w:pos="426"/>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14:paraId="1C3AF09A" w14:textId="77777777" w:rsidR="007023B7" w:rsidRPr="00A26C0C" w:rsidRDefault="007023B7" w:rsidP="00A60875">
      <w:pPr>
        <w:widowControl w:val="0"/>
        <w:numPr>
          <w:ilvl w:val="0"/>
          <w:numId w:val="34"/>
        </w:numPr>
        <w:tabs>
          <w:tab w:val="left" w:pos="426"/>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Входные двери в жилые и общественные здания могут быть выполнены в антивандальном исполнении.</w:t>
      </w:r>
    </w:p>
    <w:p w14:paraId="1C2D0B21" w14:textId="77777777" w:rsidR="007023B7" w:rsidRPr="00A26C0C" w:rsidRDefault="007023B7" w:rsidP="00A60875">
      <w:pPr>
        <w:widowControl w:val="0"/>
        <w:numPr>
          <w:ilvl w:val="0"/>
          <w:numId w:val="34"/>
        </w:numPr>
        <w:tabs>
          <w:tab w:val="left" w:pos="426"/>
          <w:tab w:val="left" w:pos="1177"/>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Входные двери в техническое подполье, подвалы, чердаки, крыши зданий и строений должны быть закрыты на замок.</w:t>
      </w:r>
    </w:p>
    <w:p w14:paraId="0710B9E6" w14:textId="77777777" w:rsidR="007023B7" w:rsidRPr="00A26C0C" w:rsidRDefault="007023B7" w:rsidP="00A60875">
      <w:pPr>
        <w:widowControl w:val="0"/>
        <w:numPr>
          <w:ilvl w:val="0"/>
          <w:numId w:val="34"/>
        </w:numPr>
        <w:tabs>
          <w:tab w:val="left" w:pos="426"/>
          <w:tab w:val="left" w:pos="1270"/>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Витрины магазинов, организаций общественного питания и бытового обслуживания населения должны оборудоваться устройствами освещения.</w:t>
      </w:r>
    </w:p>
    <w:p w14:paraId="27B855EB" w14:textId="77777777" w:rsidR="007023B7" w:rsidRPr="00A26C0C" w:rsidRDefault="007023B7" w:rsidP="00A60875">
      <w:pPr>
        <w:widowControl w:val="0"/>
        <w:tabs>
          <w:tab w:val="left" w:pos="426"/>
        </w:tabs>
        <w:spacing w:after="0" w:line="319"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Освещение витрин должно производиться ежедневно с наступлением темного времени суток.</w:t>
      </w:r>
    </w:p>
    <w:p w14:paraId="65C4D609" w14:textId="77777777" w:rsidR="007023B7" w:rsidRPr="00A26C0C" w:rsidRDefault="007023B7" w:rsidP="00A60875">
      <w:pPr>
        <w:widowControl w:val="0"/>
        <w:numPr>
          <w:ilvl w:val="0"/>
          <w:numId w:val="34"/>
        </w:numPr>
        <w:tabs>
          <w:tab w:val="left" w:pos="426"/>
          <w:tab w:val="left" w:pos="1172"/>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Входы, цоколи, витражи зданий, строений и сооружений, витрины, иллюминации, вывески, объекты внешней рекламы и информации,</w:t>
      </w:r>
    </w:p>
    <w:p w14:paraId="4B5403EA" w14:textId="77777777" w:rsidR="007023B7" w:rsidRPr="00A26C0C" w:rsidRDefault="007023B7" w:rsidP="00A60875">
      <w:pPr>
        <w:widowControl w:val="0"/>
        <w:tabs>
          <w:tab w:val="left" w:pos="426"/>
          <w:tab w:val="left" w:pos="9192"/>
        </w:tabs>
        <w:spacing w:after="0" w:line="331" w:lineRule="exact"/>
        <w:jc w:val="both"/>
        <w:rPr>
          <w:rFonts w:ascii="Times New Roman" w:eastAsia="Times New Roman" w:hAnsi="Times New Roman" w:cs="Times New Roman"/>
        </w:rPr>
      </w:pPr>
      <w:r w:rsidRPr="00A26C0C">
        <w:rPr>
          <w:rFonts w:ascii="Times New Roman" w:eastAsia="Times New Roman" w:hAnsi="Times New Roman" w:cs="Times New Roman"/>
        </w:rPr>
        <w:t>телевизионные антенные устройства, МАФ, а также киоски, павильону и лотки должны содержаться в чистоте и исправном состоянии.</w:t>
      </w:r>
      <w:r w:rsidRPr="00A26C0C">
        <w:rPr>
          <w:rFonts w:ascii="Times New Roman" w:eastAsia="Times New Roman" w:hAnsi="Times New Roman" w:cs="Times New Roman"/>
        </w:rPr>
        <w:tab/>
      </w:r>
    </w:p>
    <w:p w14:paraId="71271061" w14:textId="77777777" w:rsidR="007023B7" w:rsidRPr="00A26C0C" w:rsidRDefault="007023B7" w:rsidP="00A60875">
      <w:pPr>
        <w:widowControl w:val="0"/>
        <w:tabs>
          <w:tab w:val="left" w:pos="426"/>
          <w:tab w:val="left" w:pos="4894"/>
        </w:tabs>
        <w:spacing w:after="0" w:line="329" w:lineRule="exact"/>
        <w:ind w:firstLine="820"/>
        <w:jc w:val="both"/>
        <w:rPr>
          <w:rFonts w:ascii="Times New Roman" w:eastAsia="Times New Roman" w:hAnsi="Times New Roman" w:cs="Times New Roman"/>
        </w:rPr>
      </w:pPr>
      <w:r w:rsidRPr="00A26C0C">
        <w:rPr>
          <w:rFonts w:ascii="Times New Roman" w:eastAsia="Times New Roman" w:hAnsi="Times New Roman" w:cs="Times New Roman"/>
        </w:rPr>
        <w:t>Пришедшие в негодность и поврежденные витражи зданий и строений, витрины, иллюминации, вывески, объекты внешней информации,</w:t>
      </w:r>
    </w:p>
    <w:p w14:paraId="02AC5A6B" w14:textId="77777777" w:rsidR="007023B7" w:rsidRPr="00A26C0C" w:rsidRDefault="007023B7" w:rsidP="00A60875">
      <w:pPr>
        <w:widowControl w:val="0"/>
        <w:tabs>
          <w:tab w:val="left" w:pos="426"/>
        </w:tabs>
        <w:spacing w:after="353" w:line="329" w:lineRule="exact"/>
        <w:jc w:val="both"/>
        <w:rPr>
          <w:rFonts w:ascii="Times New Roman" w:eastAsia="Times New Roman" w:hAnsi="Times New Roman" w:cs="Times New Roman"/>
        </w:rPr>
      </w:pPr>
      <w:r w:rsidRPr="00A26C0C">
        <w:rPr>
          <w:rFonts w:ascii="Times New Roman" w:eastAsia="Times New Roman" w:hAnsi="Times New Roman" w:cs="Times New Roman"/>
        </w:rPr>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14:paraId="2915740B" w14:textId="77777777" w:rsidR="007023B7" w:rsidRPr="00A26C0C" w:rsidRDefault="007023B7" w:rsidP="00A60875">
      <w:pPr>
        <w:keepNext/>
        <w:tabs>
          <w:tab w:val="left" w:pos="426"/>
        </w:tabs>
        <w:outlineLvl w:val="0"/>
        <w:rPr>
          <w:rFonts w:ascii="Times New Roman" w:eastAsiaTheme="majorEastAsia" w:hAnsi="Times New Roman" w:cs="Times New Roman"/>
          <w:lang w:eastAsia="en-US"/>
        </w:rPr>
      </w:pPr>
      <w:r w:rsidRPr="00A26C0C">
        <w:rPr>
          <w:rFonts w:ascii="Times New Roman" w:eastAsiaTheme="majorEastAsia" w:hAnsi="Times New Roman" w:cs="Times New Roman"/>
          <w:lang w:eastAsia="en-US"/>
        </w:rPr>
        <w:t>Статья 13. Детские площадки</w:t>
      </w:r>
    </w:p>
    <w:p w14:paraId="3711942E" w14:textId="77777777" w:rsidR="007023B7" w:rsidRPr="00A26C0C" w:rsidRDefault="007023B7" w:rsidP="00A60875">
      <w:pPr>
        <w:tabs>
          <w:tab w:val="left" w:pos="426"/>
        </w:tabs>
        <w:rPr>
          <w:rFonts w:ascii="Times New Roman" w:eastAsiaTheme="minorHAnsi" w:hAnsi="Times New Roman" w:cs="Times New Roman"/>
          <w:color w:val="000000"/>
          <w:lang w:eastAsia="en-US"/>
        </w:rPr>
      </w:pPr>
    </w:p>
    <w:p w14:paraId="386E6C72" w14:textId="77777777" w:rsidR="007023B7" w:rsidRPr="00A26C0C" w:rsidRDefault="007023B7" w:rsidP="00A60875">
      <w:pPr>
        <w:widowControl w:val="0"/>
        <w:numPr>
          <w:ilvl w:val="0"/>
          <w:numId w:val="36"/>
        </w:numPr>
        <w:tabs>
          <w:tab w:val="left" w:pos="426"/>
          <w:tab w:val="left" w:pos="103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Детские площадки предназначены для игр и активного отдыха детей разных возрастов: </w:t>
      </w:r>
      <w:proofErr w:type="spellStart"/>
      <w:r w:rsidRPr="00A26C0C">
        <w:rPr>
          <w:rFonts w:ascii="Times New Roman" w:eastAsia="Times New Roman" w:hAnsi="Times New Roman" w:cs="Times New Roman"/>
        </w:rPr>
        <w:t>преддошкольного</w:t>
      </w:r>
      <w:proofErr w:type="spellEnd"/>
      <w:r w:rsidRPr="00A26C0C">
        <w:rPr>
          <w:rFonts w:ascii="Times New Roman" w:eastAsia="Times New Roman" w:hAnsi="Times New Roman" w:cs="Times New Roman"/>
        </w:rPr>
        <w:t xml:space="preserve">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w:t>
      </w:r>
      <w:proofErr w:type="spellStart"/>
      <w:r w:rsidRPr="00A26C0C">
        <w:rPr>
          <w:rFonts w:ascii="Times New Roman" w:eastAsia="Times New Roman" w:hAnsi="Times New Roman" w:cs="Times New Roman"/>
        </w:rPr>
        <w:t>спортивно</w:t>
      </w:r>
      <w:r w:rsidRPr="00A26C0C">
        <w:rPr>
          <w:rFonts w:ascii="Times New Roman" w:eastAsia="Times New Roman" w:hAnsi="Times New Roman" w:cs="Times New Roman"/>
        </w:rPr>
        <w:softHyphen/>
        <w:t>игровые</w:t>
      </w:r>
      <w:proofErr w:type="spellEnd"/>
      <w:r w:rsidRPr="00A26C0C">
        <w:rPr>
          <w:rFonts w:ascii="Times New Roman" w:eastAsia="Times New Roman" w:hAnsi="Times New Roman" w:cs="Times New Roman"/>
        </w:rPr>
        <w:t xml:space="preserve"> комплексы (велодромы и тому подобное) и оборудуются специальные места для катания на самокатах, роликовых досках и коньках.</w:t>
      </w:r>
    </w:p>
    <w:p w14:paraId="7F43330B" w14:textId="77777777" w:rsidR="007023B7" w:rsidRPr="00A26C0C" w:rsidRDefault="007023B7" w:rsidP="00A60875">
      <w:pPr>
        <w:widowControl w:val="0"/>
        <w:numPr>
          <w:ilvl w:val="0"/>
          <w:numId w:val="36"/>
        </w:numPr>
        <w:tabs>
          <w:tab w:val="left" w:pos="426"/>
          <w:tab w:val="left" w:pos="103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A26C0C">
        <w:rPr>
          <w:rFonts w:ascii="Times New Roman" w:eastAsia="Times New Roman" w:hAnsi="Times New Roman" w:cs="Times New Roman"/>
        </w:rPr>
        <w:t>преддошкольного</w:t>
      </w:r>
      <w:proofErr w:type="spellEnd"/>
      <w:r w:rsidRPr="00A26C0C">
        <w:rPr>
          <w:rFonts w:ascii="Times New Roman" w:eastAsia="Times New Roman" w:hAnsi="Times New Roman" w:cs="Times New Roman"/>
        </w:rPr>
        <w:t xml:space="preserve">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14:paraId="500A20D6" w14:textId="77777777" w:rsidR="007023B7" w:rsidRPr="00A26C0C" w:rsidRDefault="007023B7" w:rsidP="00A60875">
      <w:pPr>
        <w:widowControl w:val="0"/>
        <w:numPr>
          <w:ilvl w:val="0"/>
          <w:numId w:val="36"/>
        </w:numPr>
        <w:tabs>
          <w:tab w:val="left" w:pos="426"/>
          <w:tab w:val="left" w:pos="1233"/>
        </w:tabs>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lastRenderedPageBreak/>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При отсутствии сплошного ограждения, отделяющего детскую площадку от проезжей части внутриквартального или </w:t>
      </w:r>
      <w:proofErr w:type="spellStart"/>
      <w:r w:rsidRPr="00A26C0C">
        <w:rPr>
          <w:rFonts w:ascii="Times New Roman" w:eastAsia="Times New Roman" w:hAnsi="Times New Roman" w:cs="Times New Roman"/>
        </w:rPr>
        <w:t>внутридворового</w:t>
      </w:r>
      <w:proofErr w:type="spellEnd"/>
      <w:r w:rsidRPr="00A26C0C">
        <w:rPr>
          <w:rFonts w:ascii="Times New Roman" w:eastAsia="Times New Roman" w:hAnsi="Times New Roman" w:cs="Times New Roman"/>
        </w:rPr>
        <w:t xml:space="preserve"> проезда, в случаях расположения детской площадки на расстоянии менее 50 м от края проезжей части на прямых участках внутриквартальных и </w:t>
      </w:r>
      <w:proofErr w:type="spellStart"/>
      <w:r w:rsidRPr="00A26C0C">
        <w:rPr>
          <w:rFonts w:ascii="Times New Roman" w:eastAsia="Times New Roman" w:hAnsi="Times New Roman" w:cs="Times New Roman"/>
        </w:rPr>
        <w:t>внутридворовых</w:t>
      </w:r>
      <w:proofErr w:type="spellEnd"/>
      <w:r w:rsidRPr="00A26C0C">
        <w:rPr>
          <w:rFonts w:ascii="Times New Roman" w:eastAsia="Times New Roman" w:hAnsi="Times New Roman" w:cs="Times New Roman"/>
        </w:rPr>
        <w:t xml:space="preserve"> проездов протяженностью более 25 м, через каждые 25 м устанавливаются искусственные неровности согласно ГОСТ Р 52605-2006.</w:t>
      </w:r>
    </w:p>
    <w:p w14:paraId="2F9A84B0" w14:textId="77777777" w:rsidR="007023B7" w:rsidRPr="00A26C0C" w:rsidRDefault="007023B7" w:rsidP="00A60875">
      <w:pPr>
        <w:widowControl w:val="0"/>
        <w:numPr>
          <w:ilvl w:val="0"/>
          <w:numId w:val="36"/>
        </w:numPr>
        <w:tabs>
          <w:tab w:val="left" w:pos="426"/>
          <w:tab w:val="left" w:pos="104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55E130B3" w14:textId="77777777" w:rsidR="007023B7" w:rsidRPr="00A26C0C" w:rsidRDefault="007023B7" w:rsidP="00A60875">
      <w:pPr>
        <w:widowControl w:val="0"/>
        <w:numPr>
          <w:ilvl w:val="0"/>
          <w:numId w:val="36"/>
        </w:numPr>
        <w:tabs>
          <w:tab w:val="left" w:pos="426"/>
          <w:tab w:val="left" w:pos="103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3B1617EC" w14:textId="77777777" w:rsidR="007023B7" w:rsidRPr="00A26C0C" w:rsidRDefault="007023B7" w:rsidP="00A60875">
      <w:pPr>
        <w:widowControl w:val="0"/>
        <w:numPr>
          <w:ilvl w:val="0"/>
          <w:numId w:val="36"/>
        </w:numPr>
        <w:tabs>
          <w:tab w:val="left" w:pos="426"/>
          <w:tab w:val="left" w:pos="121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59A08ADB" w14:textId="77777777" w:rsidR="007023B7" w:rsidRPr="00A26C0C" w:rsidRDefault="007023B7" w:rsidP="00A60875">
      <w:pPr>
        <w:widowControl w:val="0"/>
        <w:numPr>
          <w:ilvl w:val="0"/>
          <w:numId w:val="36"/>
        </w:numPr>
        <w:tabs>
          <w:tab w:val="left" w:pos="426"/>
          <w:tab w:val="left" w:pos="121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Для сопряжения поверхностей площадки и газона применяются садовые бортовые камни со скошенными или закругленными краями.</w:t>
      </w:r>
    </w:p>
    <w:p w14:paraId="7EFBD064" w14:textId="77777777" w:rsidR="007023B7" w:rsidRPr="00A26C0C" w:rsidRDefault="007023B7" w:rsidP="00A60875">
      <w:pPr>
        <w:widowControl w:val="0"/>
        <w:numPr>
          <w:ilvl w:val="0"/>
          <w:numId w:val="36"/>
        </w:numPr>
        <w:tabs>
          <w:tab w:val="left" w:pos="426"/>
          <w:tab w:val="left" w:pos="121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14:paraId="1D768E8E" w14:textId="77777777" w:rsidR="007023B7" w:rsidRPr="00A26C0C" w:rsidRDefault="007023B7" w:rsidP="00A60875">
      <w:pPr>
        <w:widowControl w:val="0"/>
        <w:numPr>
          <w:ilvl w:val="0"/>
          <w:numId w:val="36"/>
        </w:numPr>
        <w:tabs>
          <w:tab w:val="left" w:pos="426"/>
          <w:tab w:val="left" w:pos="121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6847ABBC" w14:textId="77777777" w:rsidR="007023B7" w:rsidRPr="00A26C0C" w:rsidRDefault="007023B7" w:rsidP="00A60875">
      <w:pPr>
        <w:widowControl w:val="0"/>
        <w:tabs>
          <w:tab w:val="left" w:pos="426"/>
          <w:tab w:val="left" w:pos="1217"/>
        </w:tabs>
        <w:spacing w:after="0" w:line="322" w:lineRule="exact"/>
        <w:ind w:left="780"/>
        <w:jc w:val="both"/>
        <w:rPr>
          <w:rFonts w:ascii="Times New Roman" w:eastAsia="Times New Roman" w:hAnsi="Times New Roman" w:cs="Times New Roman"/>
        </w:rPr>
      </w:pPr>
    </w:p>
    <w:p w14:paraId="20943672" w14:textId="77777777" w:rsidR="007023B7" w:rsidRPr="00A26C0C" w:rsidRDefault="007023B7" w:rsidP="00A60875">
      <w:pPr>
        <w:keepNext/>
        <w:keepLines/>
        <w:widowControl w:val="0"/>
        <w:tabs>
          <w:tab w:val="left" w:pos="426"/>
        </w:tabs>
        <w:spacing w:after="313" w:line="288" w:lineRule="exact"/>
        <w:ind w:firstLine="760"/>
        <w:jc w:val="both"/>
        <w:outlineLvl w:val="2"/>
        <w:rPr>
          <w:rFonts w:ascii="Times New Roman" w:eastAsia="Times New Roman" w:hAnsi="Times New Roman" w:cs="Times New Roman"/>
          <w:b/>
          <w:bCs/>
        </w:rPr>
      </w:pPr>
      <w:bookmarkStart w:id="13" w:name="bookmark15"/>
      <w:r w:rsidRPr="00A26C0C">
        <w:rPr>
          <w:rFonts w:ascii="Times New Roman" w:eastAsia="Times New Roman" w:hAnsi="Times New Roman" w:cs="Times New Roman"/>
          <w:b/>
          <w:bCs/>
        </w:rPr>
        <w:t>Статья 14. Спортивные площадки</w:t>
      </w:r>
      <w:bookmarkEnd w:id="13"/>
    </w:p>
    <w:p w14:paraId="70F98382" w14:textId="77777777" w:rsidR="007023B7" w:rsidRPr="00A26C0C" w:rsidRDefault="007023B7" w:rsidP="00A60875">
      <w:pPr>
        <w:widowControl w:val="0"/>
        <w:numPr>
          <w:ilvl w:val="0"/>
          <w:numId w:val="37"/>
        </w:numPr>
        <w:tabs>
          <w:tab w:val="left" w:pos="426"/>
          <w:tab w:val="left" w:pos="104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СанПиН 2.2.1/2.1.1.1200-03.</w:t>
      </w:r>
    </w:p>
    <w:p w14:paraId="2F371919" w14:textId="77777777" w:rsidR="007023B7" w:rsidRPr="00A26C0C" w:rsidRDefault="007023B7" w:rsidP="00A60875">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 xml:space="preserve">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w:t>
      </w:r>
      <w:r w:rsidRPr="00A26C0C">
        <w:rPr>
          <w:rFonts w:ascii="Times New Roman" w:eastAsia="Times New Roman" w:hAnsi="Times New Roman" w:cs="Times New Roman"/>
        </w:rPr>
        <w:lastRenderedPageBreak/>
        <w:t>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w:t>
      </w:r>
    </w:p>
    <w:p w14:paraId="6FCAAC1F" w14:textId="77777777" w:rsidR="007023B7" w:rsidRPr="00A26C0C" w:rsidRDefault="007023B7" w:rsidP="00A60875">
      <w:pPr>
        <w:widowControl w:val="0"/>
        <w:numPr>
          <w:ilvl w:val="0"/>
          <w:numId w:val="37"/>
        </w:numPr>
        <w:tabs>
          <w:tab w:val="left" w:pos="426"/>
          <w:tab w:val="left" w:pos="104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w:t>
      </w:r>
      <w:proofErr w:type="spellStart"/>
      <w:r w:rsidRPr="00A26C0C">
        <w:rPr>
          <w:rFonts w:ascii="Times New Roman" w:eastAsia="Times New Roman" w:hAnsi="Times New Roman" w:cs="Times New Roman"/>
        </w:rPr>
        <w:t>кв.м</w:t>
      </w:r>
      <w:proofErr w:type="spellEnd"/>
      <w:r w:rsidRPr="00A26C0C">
        <w:rPr>
          <w:rFonts w:ascii="Times New Roman" w:eastAsia="Times New Roman" w:hAnsi="Times New Roman" w:cs="Times New Roman"/>
        </w:rPr>
        <w:t xml:space="preserve">, школьного возраста (100 детей) - не менее 250 </w:t>
      </w:r>
      <w:proofErr w:type="spellStart"/>
      <w:r w:rsidRPr="00A26C0C">
        <w:rPr>
          <w:rFonts w:ascii="Times New Roman" w:eastAsia="Times New Roman" w:hAnsi="Times New Roman" w:cs="Times New Roman"/>
        </w:rPr>
        <w:t>кв.м</w:t>
      </w:r>
      <w:proofErr w:type="spellEnd"/>
      <w:r w:rsidRPr="00A26C0C">
        <w:rPr>
          <w:rFonts w:ascii="Times New Roman" w:eastAsia="Times New Roman" w:hAnsi="Times New Roman" w:cs="Times New Roman"/>
        </w:rPr>
        <w:t>.</w:t>
      </w:r>
    </w:p>
    <w:p w14:paraId="4D3A0B82" w14:textId="77777777" w:rsidR="007023B7" w:rsidRPr="00A26C0C" w:rsidRDefault="007023B7" w:rsidP="00A60875">
      <w:pPr>
        <w:widowControl w:val="0"/>
        <w:numPr>
          <w:ilvl w:val="0"/>
          <w:numId w:val="37"/>
        </w:numPr>
        <w:tabs>
          <w:tab w:val="left" w:pos="426"/>
          <w:tab w:val="left" w:pos="104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14:paraId="46D869F2" w14:textId="77777777" w:rsidR="007023B7" w:rsidRPr="00A26C0C" w:rsidRDefault="007023B7" w:rsidP="00A60875">
      <w:pPr>
        <w:widowControl w:val="0"/>
        <w:numPr>
          <w:ilvl w:val="0"/>
          <w:numId w:val="37"/>
        </w:numPr>
        <w:tabs>
          <w:tab w:val="left" w:pos="426"/>
          <w:tab w:val="left" w:pos="1171"/>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77653C15" w14:textId="77777777" w:rsidR="007023B7" w:rsidRPr="00A26C0C" w:rsidRDefault="007023B7" w:rsidP="00A60875">
      <w:pPr>
        <w:widowControl w:val="0"/>
        <w:numPr>
          <w:ilvl w:val="0"/>
          <w:numId w:val="37"/>
        </w:numPr>
        <w:tabs>
          <w:tab w:val="left" w:pos="426"/>
          <w:tab w:val="left" w:pos="104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Площадки для игровых видов спорта необходимо оборудовать сетчатым ограждением высотой 2,5-3 м из сетки рабица, а в местах примыкания спортивных площадок друг к другу - высотой не менее 1,2 м.</w:t>
      </w:r>
    </w:p>
    <w:p w14:paraId="01BEE34D" w14:textId="77777777" w:rsidR="007023B7" w:rsidRPr="00A26C0C" w:rsidRDefault="007023B7" w:rsidP="00A60875">
      <w:pPr>
        <w:widowControl w:val="0"/>
        <w:tabs>
          <w:tab w:val="left" w:pos="426"/>
          <w:tab w:val="left" w:pos="1047"/>
        </w:tabs>
        <w:spacing w:after="0" w:line="322" w:lineRule="exact"/>
        <w:ind w:left="760"/>
        <w:jc w:val="both"/>
        <w:rPr>
          <w:rFonts w:ascii="Times New Roman" w:eastAsia="Times New Roman" w:hAnsi="Times New Roman" w:cs="Times New Roman"/>
        </w:rPr>
      </w:pPr>
    </w:p>
    <w:p w14:paraId="1322A338" w14:textId="77777777" w:rsidR="007023B7" w:rsidRPr="00A26C0C" w:rsidRDefault="007023B7" w:rsidP="00A60875">
      <w:pPr>
        <w:keepNext/>
        <w:keepLines/>
        <w:widowControl w:val="0"/>
        <w:tabs>
          <w:tab w:val="left" w:pos="426"/>
        </w:tabs>
        <w:spacing w:after="313" w:line="288" w:lineRule="exact"/>
        <w:ind w:left="200" w:firstLine="720"/>
        <w:jc w:val="both"/>
        <w:outlineLvl w:val="2"/>
        <w:rPr>
          <w:rFonts w:ascii="Times New Roman" w:eastAsia="Times New Roman" w:hAnsi="Times New Roman" w:cs="Times New Roman"/>
          <w:b/>
          <w:bCs/>
        </w:rPr>
      </w:pPr>
      <w:bookmarkStart w:id="14" w:name="bookmark16"/>
      <w:r w:rsidRPr="00A26C0C">
        <w:rPr>
          <w:rFonts w:ascii="Times New Roman" w:eastAsia="Times New Roman" w:hAnsi="Times New Roman" w:cs="Times New Roman"/>
          <w:b/>
          <w:bCs/>
        </w:rPr>
        <w:t>Статья 15. Площадки для установки мусоросборников</w:t>
      </w:r>
      <w:bookmarkEnd w:id="14"/>
    </w:p>
    <w:p w14:paraId="32DC4F33" w14:textId="77777777" w:rsidR="007023B7" w:rsidRPr="00A26C0C" w:rsidRDefault="007023B7" w:rsidP="00A60875">
      <w:pPr>
        <w:widowControl w:val="0"/>
        <w:numPr>
          <w:ilvl w:val="0"/>
          <w:numId w:val="38"/>
        </w:numPr>
        <w:tabs>
          <w:tab w:val="left" w:pos="426"/>
          <w:tab w:val="left" w:pos="125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14:paraId="48D71651" w14:textId="77777777" w:rsidR="007023B7" w:rsidRPr="00A26C0C" w:rsidRDefault="007023B7" w:rsidP="00A60875">
      <w:pPr>
        <w:widowControl w:val="0"/>
        <w:numPr>
          <w:ilvl w:val="0"/>
          <w:numId w:val="38"/>
        </w:numPr>
        <w:tabs>
          <w:tab w:val="left" w:pos="426"/>
          <w:tab w:val="left" w:pos="125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Площадки следует размещать удаленными от окон жилых зданий, границ участков детских учреждений, мест отдыха на расстояние не менее,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х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14:paraId="7E800381" w14:textId="77777777" w:rsidR="007023B7" w:rsidRPr="00A26C0C" w:rsidRDefault="007023B7" w:rsidP="00A60875">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 xml:space="preserve">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w:t>
      </w:r>
      <w:r w:rsidRPr="00A26C0C">
        <w:rPr>
          <w:rFonts w:ascii="Times New Roman" w:eastAsia="Times New Roman" w:hAnsi="Times New Roman" w:cs="Times New Roman"/>
        </w:rPr>
        <w:lastRenderedPageBreak/>
        <w:t>установки мусоросборников.</w:t>
      </w:r>
    </w:p>
    <w:p w14:paraId="10136327" w14:textId="77777777" w:rsidR="007023B7" w:rsidRPr="00A26C0C" w:rsidRDefault="007023B7" w:rsidP="00A60875">
      <w:pPr>
        <w:widowControl w:val="0"/>
        <w:numPr>
          <w:ilvl w:val="0"/>
          <w:numId w:val="38"/>
        </w:numPr>
        <w:tabs>
          <w:tab w:val="left" w:pos="426"/>
          <w:tab w:val="left" w:pos="1061"/>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Размер площадки на один контейнер принимать - 2-3 </w:t>
      </w:r>
      <w:proofErr w:type="spellStart"/>
      <w:r w:rsidRPr="00A26C0C">
        <w:rPr>
          <w:rFonts w:ascii="Times New Roman" w:eastAsia="Times New Roman" w:hAnsi="Times New Roman" w:cs="Times New Roman"/>
        </w:rPr>
        <w:t>кв.м</w:t>
      </w:r>
      <w:proofErr w:type="spellEnd"/>
      <w:r w:rsidRPr="00A26C0C">
        <w:rPr>
          <w:rFonts w:ascii="Times New Roman" w:eastAsia="Times New Roman" w:hAnsi="Times New Roman" w:cs="Times New Roman"/>
        </w:rPr>
        <w:t xml:space="preserve">.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w:t>
      </w:r>
      <w:proofErr w:type="spellStart"/>
      <w:r w:rsidRPr="00A26C0C">
        <w:rPr>
          <w:rFonts w:ascii="Times New Roman" w:eastAsia="Times New Roman" w:hAnsi="Times New Roman" w:cs="Times New Roman"/>
        </w:rPr>
        <w:t>кв.м</w:t>
      </w:r>
      <w:proofErr w:type="spellEnd"/>
      <w:r w:rsidRPr="00A26C0C">
        <w:rPr>
          <w:rFonts w:ascii="Times New Roman" w:eastAsia="Times New Roman" w:hAnsi="Times New Roman" w:cs="Times New Roman"/>
        </w:rPr>
        <w:t xml:space="preserve"> на 1 жителя или 1 площадка на 6-8 подъездов жилых домов; если подъездов меньше - одну площадку при каждом доме.</w:t>
      </w:r>
    </w:p>
    <w:p w14:paraId="52CF893D" w14:textId="77777777" w:rsidR="007023B7" w:rsidRPr="00A26C0C" w:rsidRDefault="007023B7" w:rsidP="00A60875">
      <w:pPr>
        <w:widowControl w:val="0"/>
        <w:numPr>
          <w:ilvl w:val="0"/>
          <w:numId w:val="38"/>
        </w:numPr>
        <w:tabs>
          <w:tab w:val="left" w:pos="426"/>
          <w:tab w:val="left" w:pos="1092"/>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w:t>
      </w:r>
    </w:p>
    <w:p w14:paraId="7ED0BA3B" w14:textId="77777777" w:rsidR="007023B7" w:rsidRPr="00A26C0C" w:rsidRDefault="007023B7" w:rsidP="00A60875">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14:paraId="288557CE" w14:textId="77777777" w:rsidR="007023B7" w:rsidRPr="00A26C0C" w:rsidRDefault="007023B7" w:rsidP="00A60875">
      <w:pPr>
        <w:widowControl w:val="0"/>
        <w:numPr>
          <w:ilvl w:val="0"/>
          <w:numId w:val="38"/>
        </w:numPr>
        <w:tabs>
          <w:tab w:val="left" w:pos="426"/>
          <w:tab w:val="left" w:pos="1061"/>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Покрытие площадки следует устанавливать аналогичным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14:paraId="1E8642BE" w14:textId="77777777" w:rsidR="007023B7" w:rsidRPr="00A26C0C" w:rsidRDefault="007023B7" w:rsidP="00A60875">
      <w:pPr>
        <w:widowControl w:val="0"/>
        <w:numPr>
          <w:ilvl w:val="0"/>
          <w:numId w:val="38"/>
        </w:numPr>
        <w:tabs>
          <w:tab w:val="left" w:pos="426"/>
          <w:tab w:val="left" w:pos="1061"/>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14:paraId="1FBB42C0" w14:textId="77777777" w:rsidR="007023B7" w:rsidRPr="00A26C0C" w:rsidRDefault="007023B7" w:rsidP="00A60875">
      <w:pPr>
        <w:widowControl w:val="0"/>
        <w:numPr>
          <w:ilvl w:val="0"/>
          <w:numId w:val="38"/>
        </w:numPr>
        <w:tabs>
          <w:tab w:val="left" w:pos="426"/>
          <w:tab w:val="left" w:pos="123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поступление поверхностных сточных вод с территории площадки для сбора отходов в систему дождевой (ливневой) канализации.</w:t>
      </w:r>
    </w:p>
    <w:p w14:paraId="6DFC7D6A" w14:textId="77777777" w:rsidR="007023B7" w:rsidRPr="00A26C0C" w:rsidRDefault="007023B7" w:rsidP="00A60875">
      <w:pPr>
        <w:widowControl w:val="0"/>
        <w:tabs>
          <w:tab w:val="left" w:pos="426"/>
          <w:tab w:val="left" w:pos="1238"/>
        </w:tabs>
        <w:spacing w:after="0" w:line="322" w:lineRule="exact"/>
        <w:ind w:left="760"/>
        <w:jc w:val="both"/>
        <w:rPr>
          <w:rFonts w:ascii="Times New Roman" w:eastAsia="Times New Roman" w:hAnsi="Times New Roman" w:cs="Times New Roman"/>
        </w:rPr>
      </w:pPr>
    </w:p>
    <w:p w14:paraId="0A643828" w14:textId="77777777" w:rsidR="007023B7" w:rsidRPr="00A26C0C" w:rsidRDefault="007023B7" w:rsidP="00A60875">
      <w:pPr>
        <w:widowControl w:val="0"/>
        <w:tabs>
          <w:tab w:val="left" w:pos="426"/>
        </w:tabs>
        <w:spacing w:after="274" w:line="288" w:lineRule="exact"/>
        <w:ind w:left="220" w:firstLine="680"/>
        <w:jc w:val="both"/>
        <w:rPr>
          <w:rFonts w:ascii="Times New Roman" w:eastAsia="Times New Roman" w:hAnsi="Times New Roman" w:cs="Times New Roman"/>
          <w:b/>
          <w:bCs/>
        </w:rPr>
      </w:pPr>
      <w:r w:rsidRPr="00A26C0C">
        <w:rPr>
          <w:rFonts w:ascii="Times New Roman" w:eastAsia="Times New Roman" w:hAnsi="Times New Roman" w:cs="Times New Roman"/>
          <w:b/>
          <w:bCs/>
        </w:rPr>
        <w:t>Статья 16. Площадки автостоянок</w:t>
      </w:r>
    </w:p>
    <w:p w14:paraId="41CB18B1" w14:textId="77777777" w:rsidR="007023B7" w:rsidRPr="00A26C0C" w:rsidRDefault="007023B7" w:rsidP="00A60875">
      <w:pPr>
        <w:widowControl w:val="0"/>
        <w:numPr>
          <w:ilvl w:val="0"/>
          <w:numId w:val="39"/>
        </w:numPr>
        <w:tabs>
          <w:tab w:val="left" w:pos="426"/>
          <w:tab w:val="left" w:pos="1268"/>
        </w:tabs>
        <w:spacing w:after="0" w:line="346" w:lineRule="exact"/>
        <w:jc w:val="both"/>
        <w:rPr>
          <w:rFonts w:ascii="Times New Roman" w:eastAsia="Times New Roman" w:hAnsi="Times New Roman" w:cs="Times New Roman"/>
        </w:rPr>
      </w:pPr>
      <w:r w:rsidRPr="00A26C0C">
        <w:rPr>
          <w:rFonts w:ascii="Times New Roman" w:eastAsia="Times New Roman" w:hAnsi="Times New Roman" w:cs="Times New Roman"/>
        </w:rPr>
        <w:t>На территории сельского поселения предусматриваются следующие виды автостоянок общего пользования:</w:t>
      </w:r>
    </w:p>
    <w:p w14:paraId="277F270D" w14:textId="77777777" w:rsidR="007023B7" w:rsidRPr="00A26C0C" w:rsidRDefault="007023B7" w:rsidP="00A60875">
      <w:pPr>
        <w:widowControl w:val="0"/>
        <w:numPr>
          <w:ilvl w:val="0"/>
          <w:numId w:val="40"/>
        </w:numPr>
        <w:tabs>
          <w:tab w:val="left" w:pos="426"/>
          <w:tab w:val="left" w:pos="1255"/>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для кратковременного и длительного хранения автомобилей;</w:t>
      </w:r>
    </w:p>
    <w:p w14:paraId="5409F503" w14:textId="77777777" w:rsidR="007023B7" w:rsidRPr="00A26C0C" w:rsidRDefault="007023B7" w:rsidP="00A60875">
      <w:pPr>
        <w:widowControl w:val="0"/>
        <w:numPr>
          <w:ilvl w:val="0"/>
          <w:numId w:val="40"/>
        </w:numPr>
        <w:tabs>
          <w:tab w:val="left" w:pos="426"/>
          <w:tab w:val="left" w:pos="1307"/>
        </w:tabs>
        <w:spacing w:after="0" w:line="364" w:lineRule="exact"/>
        <w:jc w:val="both"/>
        <w:rPr>
          <w:rFonts w:ascii="Times New Roman" w:eastAsia="Times New Roman" w:hAnsi="Times New Roman" w:cs="Times New Roman"/>
        </w:rPr>
      </w:pPr>
      <w:r w:rsidRPr="00A26C0C">
        <w:rPr>
          <w:rFonts w:ascii="Times New Roman" w:eastAsia="Times New Roman" w:hAnsi="Times New Roman" w:cs="Times New Roman"/>
        </w:rPr>
        <w:t>уличные (в виде парковок на проезжей части, обозначенных разметкой);</w:t>
      </w:r>
    </w:p>
    <w:p w14:paraId="1D096562" w14:textId="77777777" w:rsidR="007023B7" w:rsidRPr="00A26C0C" w:rsidRDefault="007023B7" w:rsidP="00A60875">
      <w:pPr>
        <w:widowControl w:val="0"/>
        <w:numPr>
          <w:ilvl w:val="0"/>
          <w:numId w:val="40"/>
        </w:numPr>
        <w:tabs>
          <w:tab w:val="left" w:pos="426"/>
          <w:tab w:val="left" w:pos="1282"/>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внеуличные (в виде «карманов» и отступов от проезжей части);</w:t>
      </w:r>
    </w:p>
    <w:p w14:paraId="0C832CA8" w14:textId="77777777" w:rsidR="007023B7" w:rsidRPr="00A26C0C" w:rsidRDefault="007023B7" w:rsidP="00A60875">
      <w:pPr>
        <w:widowControl w:val="0"/>
        <w:numPr>
          <w:ilvl w:val="0"/>
          <w:numId w:val="40"/>
        </w:numPr>
        <w:tabs>
          <w:tab w:val="left" w:pos="426"/>
          <w:tab w:val="left" w:pos="1285"/>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гостевые (на участке жилой застройки);</w:t>
      </w:r>
    </w:p>
    <w:p w14:paraId="1F54EA85" w14:textId="77777777" w:rsidR="007023B7" w:rsidRPr="00A26C0C" w:rsidRDefault="007023B7" w:rsidP="00A60875">
      <w:pPr>
        <w:widowControl w:val="0"/>
        <w:numPr>
          <w:ilvl w:val="0"/>
          <w:numId w:val="40"/>
        </w:numPr>
        <w:tabs>
          <w:tab w:val="left" w:pos="426"/>
          <w:tab w:val="left" w:pos="1491"/>
        </w:tabs>
        <w:spacing w:after="0" w:line="356" w:lineRule="exact"/>
        <w:jc w:val="both"/>
        <w:rPr>
          <w:rFonts w:ascii="Times New Roman" w:eastAsia="Times New Roman" w:hAnsi="Times New Roman" w:cs="Times New Roman"/>
        </w:rPr>
      </w:pPr>
      <w:r w:rsidRPr="00A26C0C">
        <w:rPr>
          <w:rFonts w:ascii="Times New Roman" w:eastAsia="Times New Roman" w:hAnsi="Times New Roman" w:cs="Times New Roman"/>
        </w:rPr>
        <w:t>для хранения автомобилей населения сельского поселения (микрорайонные, районные);</w:t>
      </w:r>
    </w:p>
    <w:p w14:paraId="17B5C0B8" w14:textId="77777777" w:rsidR="007023B7" w:rsidRPr="00A26C0C" w:rsidRDefault="007023B7" w:rsidP="00A60875">
      <w:pPr>
        <w:widowControl w:val="0"/>
        <w:numPr>
          <w:ilvl w:val="0"/>
          <w:numId w:val="40"/>
        </w:numPr>
        <w:tabs>
          <w:tab w:val="left" w:pos="426"/>
          <w:tab w:val="left" w:pos="1278"/>
        </w:tabs>
        <w:spacing w:after="0" w:line="310" w:lineRule="exact"/>
        <w:jc w:val="both"/>
        <w:rPr>
          <w:rFonts w:ascii="Times New Roman" w:eastAsia="Times New Roman" w:hAnsi="Times New Roman" w:cs="Times New Roman"/>
        </w:rPr>
      </w:pPr>
      <w:proofErr w:type="spellStart"/>
      <w:r w:rsidRPr="00A26C0C">
        <w:rPr>
          <w:rFonts w:ascii="Times New Roman" w:eastAsia="Times New Roman" w:hAnsi="Times New Roman" w:cs="Times New Roman"/>
        </w:rPr>
        <w:t>приобъектные</w:t>
      </w:r>
      <w:proofErr w:type="spellEnd"/>
      <w:r w:rsidRPr="00A26C0C">
        <w:rPr>
          <w:rFonts w:ascii="Times New Roman" w:eastAsia="Times New Roman" w:hAnsi="Times New Roman" w:cs="Times New Roman"/>
        </w:rPr>
        <w:t xml:space="preserve"> (у объекта или группы объектов);</w:t>
      </w:r>
    </w:p>
    <w:p w14:paraId="32AF0280" w14:textId="77777777" w:rsidR="007023B7" w:rsidRPr="00A26C0C" w:rsidRDefault="007023B7" w:rsidP="00A60875">
      <w:pPr>
        <w:widowControl w:val="0"/>
        <w:numPr>
          <w:ilvl w:val="0"/>
          <w:numId w:val="40"/>
        </w:numPr>
        <w:tabs>
          <w:tab w:val="left" w:pos="426"/>
          <w:tab w:val="left" w:pos="1278"/>
          <w:tab w:val="left" w:pos="9083"/>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иные.</w:t>
      </w:r>
      <w:r w:rsidRPr="00A26C0C">
        <w:rPr>
          <w:rFonts w:ascii="Times New Roman" w:eastAsia="Times New Roman" w:hAnsi="Times New Roman" w:cs="Times New Roman"/>
        </w:rPr>
        <w:tab/>
      </w:r>
    </w:p>
    <w:p w14:paraId="7EFFB00E" w14:textId="77777777" w:rsidR="007023B7" w:rsidRPr="00A26C0C" w:rsidRDefault="007023B7" w:rsidP="00A60875">
      <w:pPr>
        <w:widowControl w:val="0"/>
        <w:numPr>
          <w:ilvl w:val="0"/>
          <w:numId w:val="39"/>
        </w:numPr>
        <w:tabs>
          <w:tab w:val="left" w:pos="426"/>
          <w:tab w:val="left" w:pos="1275"/>
        </w:tabs>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Расстояние от границ автостоянок до окон жилых и общественных заданий рассчитывается в соответствии с действующим СП 42.13330.2016 « Актуализированная редакция СНиП 2.07.01-89 Градостроительство. Планировка и застройка городских и сельских поселений». На площадках </w:t>
      </w:r>
      <w:proofErr w:type="spellStart"/>
      <w:r w:rsidRPr="00A26C0C">
        <w:rPr>
          <w:rFonts w:ascii="Times New Roman" w:eastAsia="Times New Roman" w:hAnsi="Times New Roman" w:cs="Times New Roman"/>
        </w:rPr>
        <w:t>приобъектных</w:t>
      </w:r>
      <w:proofErr w:type="spellEnd"/>
      <w:r w:rsidRPr="00A26C0C">
        <w:rPr>
          <w:rFonts w:ascii="Times New Roman" w:eastAsia="Times New Roman" w:hAnsi="Times New Roman" w:cs="Times New Roman"/>
        </w:rPr>
        <w:t xml:space="preserve"> автостоянок долю мест для автомобилей инвалидов необходимо проектировать согласно положениям статьи 15 Федерального закона от 24.11.1995 № 181-ФЗ «О социальной защите инвалидов в Российской Федерации».</w:t>
      </w:r>
    </w:p>
    <w:p w14:paraId="3211F4D6" w14:textId="77777777" w:rsidR="007023B7" w:rsidRPr="00A26C0C" w:rsidRDefault="007023B7" w:rsidP="00A60875">
      <w:pPr>
        <w:widowControl w:val="0"/>
        <w:numPr>
          <w:ilvl w:val="0"/>
          <w:numId w:val="39"/>
        </w:numPr>
        <w:tabs>
          <w:tab w:val="left" w:pos="426"/>
          <w:tab w:val="left" w:pos="1268"/>
        </w:tabs>
        <w:spacing w:after="0" w:line="320" w:lineRule="exact"/>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14:paraId="75EA7102" w14:textId="77777777" w:rsidR="007023B7" w:rsidRPr="00A26C0C" w:rsidRDefault="007023B7" w:rsidP="00A60875">
      <w:pPr>
        <w:widowControl w:val="0"/>
        <w:numPr>
          <w:ilvl w:val="0"/>
          <w:numId w:val="39"/>
        </w:numPr>
        <w:tabs>
          <w:tab w:val="left" w:pos="426"/>
          <w:tab w:val="left" w:pos="1275"/>
        </w:tabs>
        <w:spacing w:after="0" w:line="320" w:lineRule="exact"/>
        <w:jc w:val="both"/>
        <w:rPr>
          <w:rFonts w:ascii="Times New Roman" w:eastAsia="Times New Roman" w:hAnsi="Times New Roman" w:cs="Times New Roman"/>
        </w:rPr>
      </w:pPr>
      <w:r w:rsidRPr="00A26C0C">
        <w:rPr>
          <w:rFonts w:ascii="Times New Roman" w:eastAsia="Times New Roman" w:hAnsi="Times New Roman" w:cs="Times New Roman"/>
        </w:rPr>
        <w:t>Разделительные элементы на площадках автостоянок могут быть выполнены в виде разметки (белых полос), озелененных полос (газонов).</w:t>
      </w:r>
    </w:p>
    <w:p w14:paraId="3DFE4D91" w14:textId="77777777" w:rsidR="007023B7" w:rsidRPr="00A26C0C" w:rsidRDefault="007023B7" w:rsidP="00A60875">
      <w:pPr>
        <w:widowControl w:val="0"/>
        <w:numPr>
          <w:ilvl w:val="0"/>
          <w:numId w:val="39"/>
        </w:numPr>
        <w:tabs>
          <w:tab w:val="left" w:pos="426"/>
          <w:tab w:val="left" w:pos="1279"/>
        </w:tabs>
        <w:spacing w:after="0" w:line="320" w:lineRule="exact"/>
        <w:jc w:val="both"/>
        <w:rPr>
          <w:rFonts w:ascii="Times New Roman" w:eastAsia="Times New Roman" w:hAnsi="Times New Roman" w:cs="Times New Roman"/>
        </w:rPr>
      </w:pPr>
      <w:r w:rsidRPr="00A26C0C">
        <w:rPr>
          <w:rFonts w:ascii="Times New Roman" w:eastAsia="Times New Roman" w:hAnsi="Times New Roman" w:cs="Times New Roman"/>
        </w:rPr>
        <w:t>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14:paraId="5FF2869F" w14:textId="77777777" w:rsidR="007023B7" w:rsidRPr="00A26C0C" w:rsidRDefault="007023B7" w:rsidP="00A60875">
      <w:pPr>
        <w:widowControl w:val="0"/>
        <w:numPr>
          <w:ilvl w:val="0"/>
          <w:numId w:val="39"/>
        </w:numPr>
        <w:tabs>
          <w:tab w:val="left" w:pos="426"/>
          <w:tab w:val="left" w:pos="1264"/>
        </w:tabs>
        <w:spacing w:after="0" w:line="320"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Запрещается размещение автостоянок (парковок) на детских и спортивных площадках, в местах </w:t>
      </w:r>
      <w:r w:rsidRPr="00A26C0C">
        <w:rPr>
          <w:rFonts w:ascii="Times New Roman" w:eastAsia="Times New Roman" w:hAnsi="Times New Roman" w:cs="Times New Roman"/>
        </w:rPr>
        <w:lastRenderedPageBreak/>
        <w:t>отдыха, на газонах и тротуарах.</w:t>
      </w:r>
    </w:p>
    <w:p w14:paraId="76235E85" w14:textId="77777777" w:rsidR="007023B7" w:rsidRPr="00A26C0C" w:rsidRDefault="007023B7" w:rsidP="00A60875">
      <w:pPr>
        <w:widowControl w:val="0"/>
        <w:numPr>
          <w:ilvl w:val="0"/>
          <w:numId w:val="39"/>
        </w:numPr>
        <w:tabs>
          <w:tab w:val="left" w:pos="426"/>
          <w:tab w:val="left" w:pos="1275"/>
        </w:tabs>
        <w:spacing w:after="353" w:line="329" w:lineRule="exact"/>
        <w:jc w:val="both"/>
        <w:rPr>
          <w:rFonts w:ascii="Times New Roman" w:eastAsia="Times New Roman" w:hAnsi="Times New Roman" w:cs="Times New Roman"/>
        </w:rPr>
      </w:pPr>
      <w:r w:rsidRPr="00A26C0C">
        <w:rPr>
          <w:rFonts w:ascii="Times New Roman" w:eastAsia="Times New Roman" w:hAnsi="Times New Roman" w:cs="Times New Roman"/>
        </w:rPr>
        <w:t>В целях применения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
    <w:p w14:paraId="45EE0F93" w14:textId="77777777" w:rsidR="007023B7" w:rsidRPr="00A26C0C" w:rsidRDefault="007023B7" w:rsidP="00A60875">
      <w:pPr>
        <w:widowControl w:val="0"/>
        <w:tabs>
          <w:tab w:val="left" w:pos="426"/>
        </w:tabs>
        <w:spacing w:after="291" w:line="288" w:lineRule="exact"/>
        <w:ind w:firstLine="780"/>
        <w:jc w:val="both"/>
        <w:rPr>
          <w:rFonts w:ascii="Times New Roman" w:eastAsia="Times New Roman" w:hAnsi="Times New Roman" w:cs="Times New Roman"/>
          <w:b/>
          <w:bCs/>
        </w:rPr>
      </w:pPr>
      <w:r w:rsidRPr="00A26C0C">
        <w:rPr>
          <w:rFonts w:ascii="Times New Roman" w:eastAsia="Times New Roman" w:hAnsi="Times New Roman" w:cs="Times New Roman"/>
          <w:b/>
          <w:bCs/>
        </w:rPr>
        <w:t>Статья 17. Пешеходные коммуникации</w:t>
      </w:r>
    </w:p>
    <w:p w14:paraId="58D84C99" w14:textId="77777777" w:rsidR="007023B7" w:rsidRPr="00A26C0C" w:rsidRDefault="007023B7" w:rsidP="00A60875">
      <w:pPr>
        <w:widowControl w:val="0"/>
        <w:numPr>
          <w:ilvl w:val="0"/>
          <w:numId w:val="41"/>
        </w:numPr>
        <w:tabs>
          <w:tab w:val="left" w:pos="426"/>
          <w:tab w:val="left" w:pos="1108"/>
        </w:tabs>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t>Пешеходные коммуникации обеспечивают пешеходные связи и передвижения на территории сельского поселения. К пешеходным коммуникациям относят:</w:t>
      </w:r>
      <w:r w:rsidRPr="00A26C0C">
        <w:rPr>
          <w:rFonts w:ascii="Times New Roman" w:eastAsia="Times New Roman" w:hAnsi="Times New Roman" w:cs="Times New Roman"/>
        </w:rPr>
        <w:tab/>
        <w:t>тротуары, аллеи, дорожки, тропинки. При проектировании пешеходных коммуникаций на территории сельского поселения необходимо обеспечивать:</w:t>
      </w:r>
      <w:r w:rsidRPr="00A26C0C">
        <w:rPr>
          <w:rFonts w:ascii="Times New Roman" w:eastAsia="Times New Roman" w:hAnsi="Times New Roman" w:cs="Times New Roman"/>
        </w:rPr>
        <w:tab/>
        <w:t>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14:paraId="7CFF6D62" w14:textId="77777777" w:rsidR="007023B7" w:rsidRPr="00A26C0C" w:rsidRDefault="007023B7" w:rsidP="00A60875">
      <w:pPr>
        <w:widowControl w:val="0"/>
        <w:numPr>
          <w:ilvl w:val="0"/>
          <w:numId w:val="41"/>
        </w:numPr>
        <w:tabs>
          <w:tab w:val="left" w:pos="426"/>
          <w:tab w:val="left" w:pos="1112"/>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14:paraId="6E1446B4" w14:textId="77777777" w:rsidR="007023B7" w:rsidRPr="00A26C0C" w:rsidRDefault="007023B7" w:rsidP="00A60875">
      <w:pPr>
        <w:widowControl w:val="0"/>
        <w:numPr>
          <w:ilvl w:val="0"/>
          <w:numId w:val="41"/>
        </w:numPr>
        <w:tabs>
          <w:tab w:val="left" w:pos="426"/>
          <w:tab w:val="left" w:pos="1310"/>
          <w:tab w:val="left" w:pos="2026"/>
          <w:tab w:val="left" w:pos="4082"/>
          <w:tab w:val="left" w:pos="5858"/>
          <w:tab w:val="left" w:pos="7560"/>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При</w:t>
      </w:r>
      <w:r w:rsidRPr="00A26C0C">
        <w:rPr>
          <w:rFonts w:ascii="Times New Roman" w:eastAsia="Times New Roman" w:hAnsi="Times New Roman" w:cs="Times New Roman"/>
        </w:rPr>
        <w:tab/>
        <w:t>планировании</w:t>
      </w:r>
      <w:r w:rsidRPr="00A26C0C">
        <w:rPr>
          <w:rFonts w:ascii="Times New Roman" w:eastAsia="Times New Roman" w:hAnsi="Times New Roman" w:cs="Times New Roman"/>
        </w:rPr>
        <w:tab/>
        <w:t>пешеходных</w:t>
      </w:r>
      <w:r w:rsidRPr="00A26C0C">
        <w:rPr>
          <w:rFonts w:ascii="Times New Roman" w:eastAsia="Times New Roman" w:hAnsi="Times New Roman" w:cs="Times New Roman"/>
        </w:rPr>
        <w:tab/>
        <w:t>маршрутов,</w:t>
      </w:r>
      <w:r w:rsidRPr="00A26C0C">
        <w:rPr>
          <w:rFonts w:ascii="Times New Roman" w:eastAsia="Times New Roman" w:hAnsi="Times New Roman" w:cs="Times New Roman"/>
        </w:rPr>
        <w:tab/>
        <w:t>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СП 59.13330.2016.</w:t>
      </w:r>
    </w:p>
    <w:p w14:paraId="1AE95C35" w14:textId="77777777" w:rsidR="007023B7" w:rsidRPr="00A26C0C" w:rsidRDefault="007023B7" w:rsidP="00A60875">
      <w:pPr>
        <w:widowControl w:val="0"/>
        <w:numPr>
          <w:ilvl w:val="0"/>
          <w:numId w:val="41"/>
        </w:numPr>
        <w:tabs>
          <w:tab w:val="left" w:pos="426"/>
          <w:tab w:val="left" w:pos="1310"/>
          <w:tab w:val="left" w:pos="2026"/>
          <w:tab w:val="left" w:pos="4082"/>
          <w:tab w:val="left" w:pos="5858"/>
          <w:tab w:val="left" w:pos="7560"/>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При</w:t>
      </w:r>
      <w:r w:rsidRPr="00A26C0C">
        <w:rPr>
          <w:rFonts w:ascii="Times New Roman" w:eastAsia="Times New Roman" w:hAnsi="Times New Roman" w:cs="Times New Roman"/>
        </w:rPr>
        <w:tab/>
        <w:t>планировании</w:t>
      </w:r>
      <w:r w:rsidRPr="00A26C0C">
        <w:rPr>
          <w:rFonts w:ascii="Times New Roman" w:eastAsia="Times New Roman" w:hAnsi="Times New Roman" w:cs="Times New Roman"/>
        </w:rPr>
        <w:tab/>
        <w:t>пешеходных</w:t>
      </w:r>
      <w:r w:rsidRPr="00A26C0C">
        <w:rPr>
          <w:rFonts w:ascii="Times New Roman" w:eastAsia="Times New Roman" w:hAnsi="Times New Roman" w:cs="Times New Roman"/>
        </w:rPr>
        <w:tab/>
        <w:t>маршрутов</w:t>
      </w:r>
      <w:r w:rsidRPr="00A26C0C">
        <w:rPr>
          <w:rFonts w:ascii="Times New Roman" w:eastAsia="Times New Roman" w:hAnsi="Times New Roman" w:cs="Times New Roman"/>
        </w:rPr>
        <w:tab/>
        <w:t>должно быть предусмотрено достаточное количество мест кратковременного отдыха (скамьи и пр.) для маломобильных граждан.</w:t>
      </w:r>
    </w:p>
    <w:p w14:paraId="058317A0" w14:textId="77777777" w:rsidR="007023B7" w:rsidRPr="00A26C0C" w:rsidRDefault="007023B7" w:rsidP="00A60875">
      <w:pPr>
        <w:widowControl w:val="0"/>
        <w:numPr>
          <w:ilvl w:val="0"/>
          <w:numId w:val="41"/>
        </w:numPr>
        <w:tabs>
          <w:tab w:val="left" w:pos="426"/>
          <w:tab w:val="left" w:pos="110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Элементы благоустройства пешеходных маршрутов (скамьи, урны, МАФ) должны быть спланированы с учетом интенсивности пешеходного движения.</w:t>
      </w:r>
    </w:p>
    <w:p w14:paraId="112E1BB6" w14:textId="77777777" w:rsidR="007023B7" w:rsidRPr="00A26C0C" w:rsidRDefault="007023B7" w:rsidP="00A60875">
      <w:pPr>
        <w:widowControl w:val="0"/>
        <w:numPr>
          <w:ilvl w:val="0"/>
          <w:numId w:val="41"/>
        </w:numPr>
        <w:tabs>
          <w:tab w:val="left" w:pos="426"/>
          <w:tab w:val="left" w:pos="110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14:paraId="30E9CCA4" w14:textId="77777777" w:rsidR="007023B7" w:rsidRPr="00A26C0C" w:rsidRDefault="007023B7" w:rsidP="00A60875">
      <w:pPr>
        <w:widowControl w:val="0"/>
        <w:numPr>
          <w:ilvl w:val="0"/>
          <w:numId w:val="41"/>
        </w:numPr>
        <w:tabs>
          <w:tab w:val="left" w:pos="426"/>
          <w:tab w:val="left" w:pos="1128"/>
        </w:tabs>
        <w:spacing w:after="0" w:line="331" w:lineRule="exact"/>
        <w:jc w:val="both"/>
        <w:rPr>
          <w:rFonts w:ascii="Times New Roman" w:eastAsia="Times New Roman" w:hAnsi="Times New Roman" w:cs="Times New Roman"/>
        </w:rPr>
      </w:pPr>
      <w:r w:rsidRPr="00A26C0C">
        <w:rPr>
          <w:rFonts w:ascii="Times New Roman" w:eastAsia="Times New Roman" w:hAnsi="Times New Roman" w:cs="Times New Roman"/>
        </w:rPr>
        <w:t>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14:paraId="145C79E9" w14:textId="77777777" w:rsidR="007023B7" w:rsidRPr="00A26C0C" w:rsidRDefault="007023B7" w:rsidP="00A60875">
      <w:pPr>
        <w:widowControl w:val="0"/>
        <w:numPr>
          <w:ilvl w:val="0"/>
          <w:numId w:val="41"/>
        </w:numPr>
        <w:tabs>
          <w:tab w:val="left" w:pos="426"/>
          <w:tab w:val="left" w:pos="112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Пешеходные переходы на улицах местного значения, а также в жилых кварталах с целью </w:t>
      </w:r>
      <w:r w:rsidRPr="00A26C0C">
        <w:rPr>
          <w:rFonts w:ascii="Times New Roman" w:eastAsia="Times New Roman" w:hAnsi="Times New Roman" w:cs="Times New Roman"/>
        </w:rPr>
        <w:lastRenderedPageBreak/>
        <w:t>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ГОСТ Р 52605-2006.</w:t>
      </w:r>
    </w:p>
    <w:p w14:paraId="3ABD9A50" w14:textId="77777777" w:rsidR="007023B7" w:rsidRPr="00A26C0C" w:rsidRDefault="007023B7" w:rsidP="00A60875">
      <w:pPr>
        <w:widowControl w:val="0"/>
        <w:numPr>
          <w:ilvl w:val="0"/>
          <w:numId w:val="41"/>
        </w:numPr>
        <w:tabs>
          <w:tab w:val="left" w:pos="426"/>
          <w:tab w:val="left" w:pos="131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менее указанного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w:t>
      </w:r>
    </w:p>
    <w:p w14:paraId="16D5D185" w14:textId="77777777" w:rsidR="007023B7" w:rsidRPr="00A26C0C" w:rsidRDefault="007023B7" w:rsidP="00A60875">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14:paraId="23D3A8B8" w14:textId="77777777" w:rsidR="007023B7" w:rsidRPr="00A26C0C" w:rsidRDefault="007023B7" w:rsidP="00A60875">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14:paraId="09FC66AD" w14:textId="77777777" w:rsidR="007023B7" w:rsidRPr="00A26C0C" w:rsidRDefault="007023B7" w:rsidP="00A60875">
      <w:pPr>
        <w:widowControl w:val="0"/>
        <w:numPr>
          <w:ilvl w:val="0"/>
          <w:numId w:val="41"/>
        </w:numPr>
        <w:tabs>
          <w:tab w:val="left" w:pos="426"/>
          <w:tab w:val="left" w:pos="1182"/>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территориях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14:paraId="32FBA76E" w14:textId="77777777" w:rsidR="007023B7" w:rsidRPr="00A26C0C" w:rsidRDefault="007023B7" w:rsidP="00A60875">
      <w:pPr>
        <w:widowControl w:val="0"/>
        <w:numPr>
          <w:ilvl w:val="0"/>
          <w:numId w:val="41"/>
        </w:numPr>
        <w:tabs>
          <w:tab w:val="left" w:pos="426"/>
          <w:tab w:val="left" w:pos="131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
    <w:p w14:paraId="7B5303B8" w14:textId="77777777" w:rsidR="007023B7" w:rsidRPr="00A26C0C" w:rsidRDefault="007023B7" w:rsidP="00A60875">
      <w:pPr>
        <w:widowControl w:val="0"/>
        <w:numPr>
          <w:ilvl w:val="0"/>
          <w:numId w:val="41"/>
        </w:numPr>
        <w:tabs>
          <w:tab w:val="left" w:pos="426"/>
          <w:tab w:val="left" w:pos="553"/>
        </w:tabs>
        <w:spacing w:after="367"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w:t>
      </w:r>
      <w:proofErr w:type="spellStart"/>
      <w:r w:rsidRPr="00A26C0C">
        <w:rPr>
          <w:rFonts w:ascii="Times New Roman" w:eastAsia="Times New Roman" w:hAnsi="Times New Roman" w:cs="Times New Roman"/>
        </w:rPr>
        <w:t>безбарьерной</w:t>
      </w:r>
      <w:proofErr w:type="spellEnd"/>
      <w:r w:rsidRPr="00A26C0C">
        <w:rPr>
          <w:rFonts w:ascii="Times New Roman" w:eastAsia="Times New Roman" w:hAnsi="Times New Roman" w:cs="Times New Roman"/>
        </w:rPr>
        <w:t xml:space="preserve">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w:t>
      </w:r>
      <w:proofErr w:type="spellStart"/>
      <w:r w:rsidRPr="00A26C0C">
        <w:rPr>
          <w:rFonts w:ascii="Times New Roman" w:eastAsia="Times New Roman" w:hAnsi="Times New Roman" w:cs="Times New Roman"/>
        </w:rPr>
        <w:t>безбарьерной</w:t>
      </w:r>
      <w:proofErr w:type="spellEnd"/>
      <w:r w:rsidRPr="00A26C0C">
        <w:rPr>
          <w:rFonts w:ascii="Times New Roman" w:eastAsia="Times New Roman" w:hAnsi="Times New Roman" w:cs="Times New Roman"/>
        </w:rPr>
        <w:t xml:space="preserve"> среды.</w:t>
      </w:r>
    </w:p>
    <w:p w14:paraId="3AC2A51A" w14:textId="77777777" w:rsidR="007023B7" w:rsidRPr="00A26C0C" w:rsidRDefault="007023B7" w:rsidP="007023B7">
      <w:pPr>
        <w:keepNext/>
        <w:keepLines/>
        <w:widowControl w:val="0"/>
        <w:spacing w:after="369" w:line="324" w:lineRule="exact"/>
        <w:jc w:val="center"/>
        <w:outlineLvl w:val="2"/>
        <w:rPr>
          <w:rFonts w:ascii="Times New Roman" w:eastAsia="Times New Roman" w:hAnsi="Times New Roman" w:cs="Times New Roman"/>
          <w:b/>
          <w:bCs/>
        </w:rPr>
      </w:pPr>
      <w:bookmarkStart w:id="15" w:name="bookmark18"/>
      <w:r w:rsidRPr="00A26C0C">
        <w:rPr>
          <w:rFonts w:ascii="Times New Roman" w:eastAsia="Times New Roman" w:hAnsi="Times New Roman" w:cs="Times New Roman"/>
          <w:b/>
          <w:bCs/>
        </w:rPr>
        <w:lastRenderedPageBreak/>
        <w:t>Глава 3. Общие требования к организации благоустройства, содержания</w:t>
      </w:r>
      <w:r w:rsidRPr="00A26C0C">
        <w:rPr>
          <w:rFonts w:ascii="Times New Roman" w:eastAsia="Times New Roman" w:hAnsi="Times New Roman" w:cs="Times New Roman"/>
          <w:b/>
          <w:bCs/>
        </w:rPr>
        <w:br/>
        <w:t xml:space="preserve">и уборки территорий сельского поселения </w:t>
      </w:r>
      <w:bookmarkEnd w:id="15"/>
    </w:p>
    <w:p w14:paraId="5844A8A4" w14:textId="77777777" w:rsidR="007023B7" w:rsidRPr="00A26C0C" w:rsidRDefault="007023B7" w:rsidP="007023B7">
      <w:pPr>
        <w:keepNext/>
        <w:outlineLvl w:val="0"/>
        <w:rPr>
          <w:rFonts w:ascii="Times New Roman" w:eastAsiaTheme="majorEastAsia" w:hAnsi="Times New Roman" w:cs="Times New Roman"/>
          <w:b/>
          <w:lang w:eastAsia="en-US"/>
        </w:rPr>
      </w:pPr>
      <w:r w:rsidRPr="00A26C0C">
        <w:rPr>
          <w:rFonts w:ascii="Times New Roman" w:eastAsia="Andale Sans UI" w:hAnsi="Times New Roman" w:cs="Times New Roman"/>
          <w:kern w:val="3"/>
          <w:lang w:eastAsia="ja-JP" w:bidi="fa-IR"/>
        </w:rPr>
        <w:t>Статья 18.</w:t>
      </w:r>
      <w:r w:rsidRPr="00A26C0C">
        <w:rPr>
          <w:rFonts w:ascii="Times New Roman" w:eastAsia="Andale Sans UI" w:hAnsi="Times New Roman" w:cs="Times New Roman"/>
          <w:b/>
          <w:kern w:val="3"/>
          <w:lang w:eastAsia="ja-JP" w:bidi="fa-IR"/>
        </w:rPr>
        <w:t xml:space="preserve"> </w:t>
      </w:r>
      <w:r w:rsidRPr="00A26C0C">
        <w:rPr>
          <w:rFonts w:ascii="Times New Roman" w:eastAsiaTheme="majorEastAsia" w:hAnsi="Times New Roman" w:cs="Times New Roman"/>
          <w:lang w:eastAsia="en-US"/>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5D067F62" w14:textId="77777777" w:rsidR="007023B7" w:rsidRPr="00A26C0C" w:rsidRDefault="007023B7" w:rsidP="007023B7">
      <w:pPr>
        <w:rPr>
          <w:rFonts w:ascii="Times New Roman" w:eastAsia="Courier New" w:hAnsi="Times New Roman" w:cs="Times New Roman"/>
          <w:color w:val="000000"/>
          <w:lang w:eastAsia="en-US"/>
        </w:rPr>
      </w:pPr>
    </w:p>
    <w:p w14:paraId="5D51AA57" w14:textId="77777777" w:rsidR="007023B7" w:rsidRPr="00A26C0C" w:rsidRDefault="007023B7" w:rsidP="007023B7">
      <w:pPr>
        <w:autoSpaceDE w:val="0"/>
        <w:autoSpaceDN w:val="0"/>
        <w:adjustRightInd w:val="0"/>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 Границы прилегающих территорий определяются исходя из следующих основных принципов:</w:t>
      </w:r>
    </w:p>
    <w:p w14:paraId="2100C059" w14:textId="77777777" w:rsidR="007023B7" w:rsidRPr="00A26C0C" w:rsidRDefault="007023B7" w:rsidP="007023B7">
      <w:pPr>
        <w:autoSpaceDE w:val="0"/>
        <w:autoSpaceDN w:val="0"/>
        <w:adjustRightInd w:val="0"/>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34DFC9A9" w14:textId="77777777" w:rsidR="007023B7" w:rsidRPr="00A26C0C" w:rsidRDefault="007023B7" w:rsidP="007023B7">
      <w:pPr>
        <w:autoSpaceDE w:val="0"/>
        <w:autoSpaceDN w:val="0"/>
        <w:adjustRightInd w:val="0"/>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возможность беспрепятственного доступа физических и юридических лиц к информации:</w:t>
      </w:r>
    </w:p>
    <w:p w14:paraId="08481C22" w14:textId="77777777" w:rsidR="007023B7" w:rsidRPr="00A26C0C" w:rsidRDefault="007023B7" w:rsidP="007023B7">
      <w:pPr>
        <w:autoSpaceDE w:val="0"/>
        <w:autoSpaceDN w:val="0"/>
        <w:adjustRightInd w:val="0"/>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о состоянии объектов и элементов благоустройства;</w:t>
      </w:r>
    </w:p>
    <w:p w14:paraId="516BFF9E" w14:textId="77777777" w:rsidR="007023B7" w:rsidRPr="00A26C0C" w:rsidRDefault="007023B7" w:rsidP="007023B7">
      <w:pPr>
        <w:autoSpaceDE w:val="0"/>
        <w:autoSpaceDN w:val="0"/>
        <w:adjustRightInd w:val="0"/>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xml:space="preserve">- о </w:t>
      </w:r>
      <w:bookmarkStart w:id="16" w:name="_Hlk6818068"/>
      <w:r w:rsidRPr="00A26C0C">
        <w:rPr>
          <w:rFonts w:ascii="Times New Roman" w:eastAsiaTheme="minorHAnsi" w:hAnsi="Times New Roman" w:cs="Times New Roman"/>
          <w:lang w:eastAsia="en-US"/>
        </w:rPr>
        <w:t>собственниках и иных законных владельцах зданий, строений, сооружений, земельных участков, а также об уполномоченных лицах</w:t>
      </w:r>
      <w:bookmarkEnd w:id="16"/>
      <w:r w:rsidRPr="00A26C0C">
        <w:rPr>
          <w:rFonts w:ascii="Times New Roman" w:eastAsiaTheme="minorHAnsi" w:hAnsi="Times New Roman" w:cs="Times New Roman"/>
          <w:lang w:eastAsia="en-US"/>
        </w:rPr>
        <w:t>.</w:t>
      </w:r>
    </w:p>
    <w:p w14:paraId="373A443D" w14:textId="77777777" w:rsidR="007023B7" w:rsidRPr="00A26C0C" w:rsidRDefault="007023B7" w:rsidP="007023B7">
      <w:pPr>
        <w:autoSpaceDE w:val="0"/>
        <w:autoSpaceDN w:val="0"/>
        <w:adjustRightInd w:val="0"/>
        <w:ind w:firstLine="540"/>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2. Настоящими Правилами определяются следующие способы установления границ прилегающей территории:</w:t>
      </w:r>
    </w:p>
    <w:p w14:paraId="5158AAF5" w14:textId="77777777" w:rsidR="007023B7" w:rsidRPr="00A26C0C" w:rsidRDefault="007023B7" w:rsidP="007023B7">
      <w:pPr>
        <w:autoSpaceDE w:val="0"/>
        <w:autoSpaceDN w:val="0"/>
        <w:adjustRightInd w:val="0"/>
        <w:ind w:firstLine="540"/>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51A347D4" w14:textId="77777777" w:rsidR="007023B7" w:rsidRPr="00A26C0C" w:rsidRDefault="007023B7" w:rsidP="007023B7">
      <w:pPr>
        <w:autoSpaceDE w:val="0"/>
        <w:autoSpaceDN w:val="0"/>
        <w:adjustRightInd w:val="0"/>
        <w:ind w:firstLine="540"/>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00076D28" w14:textId="77777777" w:rsidR="007023B7" w:rsidRPr="00A26C0C" w:rsidRDefault="007023B7" w:rsidP="007023B7">
      <w:pPr>
        <w:autoSpaceDE w:val="0"/>
        <w:autoSpaceDN w:val="0"/>
        <w:adjustRightInd w:val="0"/>
        <w:ind w:firstLine="540"/>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3. Границы прилегающих территорий определяются при наличии одного из следующих оснований:</w:t>
      </w:r>
    </w:p>
    <w:p w14:paraId="37F3428A" w14:textId="77777777" w:rsidR="007023B7" w:rsidRPr="00A26C0C" w:rsidRDefault="007023B7" w:rsidP="007023B7">
      <w:pPr>
        <w:autoSpaceDE w:val="0"/>
        <w:autoSpaceDN w:val="0"/>
        <w:adjustRightInd w:val="0"/>
        <w:ind w:firstLine="540"/>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 нахождение здания, строения, сооружения, земельного участка в собственности или на ином праве юридических или физических лиц;</w:t>
      </w:r>
    </w:p>
    <w:p w14:paraId="0A4C8C04" w14:textId="77777777" w:rsidR="007023B7" w:rsidRPr="00A26C0C" w:rsidRDefault="007023B7" w:rsidP="007023B7">
      <w:pPr>
        <w:autoSpaceDE w:val="0"/>
        <w:autoSpaceDN w:val="0"/>
        <w:adjustRightInd w:val="0"/>
        <w:ind w:firstLine="540"/>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35A43B70" w14:textId="77777777" w:rsidR="007023B7" w:rsidRPr="00A26C0C" w:rsidRDefault="007023B7" w:rsidP="007023B7">
      <w:pPr>
        <w:autoSpaceDE w:val="0"/>
        <w:autoSpaceDN w:val="0"/>
        <w:adjustRightInd w:val="0"/>
        <w:ind w:firstLine="540"/>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xml:space="preserve">4. В </w:t>
      </w:r>
      <w:bookmarkStart w:id="17" w:name="_Hlk6844862"/>
      <w:r w:rsidRPr="00A26C0C">
        <w:rPr>
          <w:rFonts w:ascii="Times New Roman" w:eastAsiaTheme="minorHAnsi" w:hAnsi="Times New Roman" w:cs="Times New Roman"/>
          <w:lang w:eastAsia="en-US"/>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78890430"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xml:space="preserve">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w:t>
      </w:r>
      <w:r w:rsidRPr="00A26C0C">
        <w:rPr>
          <w:rFonts w:ascii="Times New Roman" w:eastAsiaTheme="minorHAnsi" w:hAnsi="Times New Roman" w:cs="Times New Roman"/>
          <w:lang w:eastAsia="en-US"/>
        </w:rPr>
        <w:lastRenderedPageBreak/>
        <w:t>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14:paraId="3B7290BC" w14:textId="77777777" w:rsidR="007023B7" w:rsidRPr="00A26C0C" w:rsidRDefault="007023B7" w:rsidP="007023B7">
      <w:pPr>
        <w:suppressAutoHyphens/>
        <w:autoSpaceDE w:val="0"/>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35275A55" w14:textId="77777777" w:rsidR="007023B7" w:rsidRPr="00A26C0C" w:rsidRDefault="007023B7" w:rsidP="007023B7">
      <w:pPr>
        <w:suppressAutoHyphens/>
        <w:autoSpaceDE w:val="0"/>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41C14725" w14:textId="77777777" w:rsidR="007023B7" w:rsidRPr="00A26C0C" w:rsidRDefault="007023B7" w:rsidP="007023B7">
      <w:pPr>
        <w:suppressAutoHyphens/>
        <w:autoSpaceDE w:val="0"/>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14:paraId="2ED32F3C" w14:textId="77777777" w:rsidR="007023B7" w:rsidRPr="00A26C0C" w:rsidRDefault="007023B7" w:rsidP="007023B7">
      <w:pPr>
        <w:suppressAutoHyphens/>
        <w:autoSpaceDE w:val="0"/>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76C7CDA3"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7"/>
    <w:p w14:paraId="6A28D2EF"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3B310A3E" w14:textId="77777777" w:rsidR="007023B7" w:rsidRPr="00A26C0C" w:rsidRDefault="007023B7" w:rsidP="007023B7">
      <w:pPr>
        <w:ind w:firstLine="567"/>
        <w:jc w:val="both"/>
        <w:rPr>
          <w:rFonts w:ascii="Times New Roman" w:eastAsiaTheme="minorHAnsi" w:hAnsi="Times New Roman" w:cs="Times New Roman"/>
          <w:lang w:eastAsia="en-US"/>
        </w:rPr>
      </w:pPr>
      <w:bookmarkStart w:id="18" w:name="sub_531"/>
      <w:r w:rsidRPr="00A26C0C">
        <w:rPr>
          <w:rFonts w:ascii="Times New Roman" w:eastAsiaTheme="minorHAnsi" w:hAnsi="Times New Roman" w:cs="Times New Roman"/>
          <w:lang w:eastAsia="en-US"/>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6362CA2F" w14:textId="77777777" w:rsidR="007023B7" w:rsidRPr="00A26C0C" w:rsidRDefault="007023B7" w:rsidP="007023B7">
      <w:pPr>
        <w:ind w:firstLine="567"/>
        <w:jc w:val="both"/>
        <w:rPr>
          <w:rFonts w:ascii="Times New Roman" w:eastAsiaTheme="minorHAnsi" w:hAnsi="Times New Roman" w:cs="Times New Roman"/>
          <w:lang w:eastAsia="en-US"/>
        </w:rPr>
      </w:pPr>
      <w:bookmarkStart w:id="19" w:name="sub_532"/>
      <w:bookmarkEnd w:id="18"/>
      <w:r w:rsidRPr="00A26C0C">
        <w:rPr>
          <w:rFonts w:ascii="Times New Roman" w:eastAsiaTheme="minorHAnsi" w:hAnsi="Times New Roman" w:cs="Times New Roman"/>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5FF348DC" w14:textId="77777777" w:rsidR="007023B7" w:rsidRPr="00A26C0C" w:rsidRDefault="007023B7" w:rsidP="007023B7">
      <w:pPr>
        <w:ind w:firstLine="567"/>
        <w:jc w:val="both"/>
        <w:rPr>
          <w:rFonts w:ascii="Times New Roman" w:eastAsiaTheme="minorHAnsi" w:hAnsi="Times New Roman" w:cs="Times New Roman"/>
          <w:lang w:eastAsia="en-US"/>
        </w:rPr>
      </w:pPr>
      <w:bookmarkStart w:id="20" w:name="sub_533"/>
      <w:bookmarkEnd w:id="19"/>
      <w:r w:rsidRPr="00A26C0C">
        <w:rPr>
          <w:rFonts w:ascii="Times New Roman" w:eastAsiaTheme="minorHAnsi" w:hAnsi="Times New Roman" w:cs="Times New Roman"/>
          <w:lang w:eastAsia="en-US"/>
        </w:rPr>
        <w:t>3) схематическое изображение границ здания, строения, сооружения, земельного участка;</w:t>
      </w:r>
    </w:p>
    <w:p w14:paraId="133F0D52" w14:textId="77777777" w:rsidR="007023B7" w:rsidRPr="00A26C0C" w:rsidRDefault="007023B7" w:rsidP="007023B7">
      <w:pPr>
        <w:ind w:firstLine="567"/>
        <w:jc w:val="both"/>
        <w:rPr>
          <w:rFonts w:ascii="Times New Roman" w:eastAsiaTheme="minorHAnsi" w:hAnsi="Times New Roman" w:cs="Times New Roman"/>
          <w:lang w:eastAsia="en-US"/>
        </w:rPr>
      </w:pPr>
      <w:bookmarkStart w:id="21" w:name="sub_534"/>
      <w:bookmarkEnd w:id="20"/>
      <w:r w:rsidRPr="00A26C0C">
        <w:rPr>
          <w:rFonts w:ascii="Times New Roman" w:eastAsiaTheme="minorHAnsi" w:hAnsi="Times New Roman" w:cs="Times New Roman"/>
          <w:lang w:eastAsia="en-US"/>
        </w:rPr>
        <w:t>4) схематическое изображение границ территории, прилегающей к зданию, строению, сооружению, земельному участку;</w:t>
      </w:r>
    </w:p>
    <w:p w14:paraId="74EEBDC1" w14:textId="77777777" w:rsidR="007023B7" w:rsidRPr="00A26C0C" w:rsidRDefault="007023B7" w:rsidP="007023B7">
      <w:pPr>
        <w:ind w:firstLine="567"/>
        <w:jc w:val="both"/>
        <w:rPr>
          <w:rFonts w:ascii="Times New Roman" w:eastAsiaTheme="minorHAnsi" w:hAnsi="Times New Roman" w:cs="Times New Roman"/>
          <w:lang w:eastAsia="en-US"/>
        </w:rPr>
      </w:pPr>
      <w:bookmarkStart w:id="22" w:name="sub_535"/>
      <w:bookmarkEnd w:id="21"/>
      <w:r w:rsidRPr="00A26C0C">
        <w:rPr>
          <w:rFonts w:ascii="Times New Roman" w:eastAsiaTheme="minorHAnsi" w:hAnsi="Times New Roman" w:cs="Times New Roman"/>
          <w:lang w:eastAsia="en-US"/>
        </w:rPr>
        <w:t>5) схематическое изображение, наименование (наименования) элементов благоустройства, попадающих в границы прилегающей территории.</w:t>
      </w:r>
    </w:p>
    <w:p w14:paraId="05F29372" w14:textId="77777777" w:rsidR="007023B7" w:rsidRPr="00A26C0C" w:rsidRDefault="007023B7" w:rsidP="007023B7">
      <w:pPr>
        <w:ind w:firstLine="567"/>
        <w:jc w:val="both"/>
        <w:rPr>
          <w:rFonts w:ascii="Times New Roman" w:eastAsiaTheme="minorHAnsi" w:hAnsi="Times New Roman" w:cs="Times New Roman"/>
          <w:lang w:eastAsia="en-US"/>
        </w:rPr>
      </w:pPr>
      <w:bookmarkStart w:id="23" w:name="sub_54"/>
      <w:bookmarkEnd w:id="22"/>
      <w:r w:rsidRPr="00A26C0C">
        <w:rPr>
          <w:rFonts w:ascii="Times New Roman" w:eastAsiaTheme="minorHAnsi" w:hAnsi="Times New Roman" w:cs="Times New Roman"/>
          <w:lang w:eastAsia="en-US"/>
        </w:rPr>
        <w:t>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460F397B"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511CFEF2" w14:textId="77777777" w:rsidR="007023B7" w:rsidRPr="00A26C0C" w:rsidRDefault="007023B7" w:rsidP="007023B7">
      <w:pPr>
        <w:ind w:firstLine="567"/>
        <w:jc w:val="both"/>
        <w:rPr>
          <w:rFonts w:ascii="Times New Roman" w:eastAsiaTheme="minorHAnsi" w:hAnsi="Times New Roman" w:cs="Times New Roman"/>
          <w:lang w:eastAsia="en-US"/>
        </w:rPr>
      </w:pPr>
      <w:bookmarkStart w:id="24" w:name="_Hlk5271010"/>
      <w:r w:rsidRPr="00A26C0C">
        <w:rPr>
          <w:rFonts w:ascii="Times New Roman" w:eastAsiaTheme="minorHAnsi" w:hAnsi="Times New Roman" w:cs="Times New Roman"/>
          <w:lang w:eastAsia="en-US"/>
        </w:rPr>
        <w:lastRenderedPageBreak/>
        <w:t xml:space="preserve">Собственник </w:t>
      </w:r>
      <w:bookmarkStart w:id="25" w:name="_Hlk5371488"/>
      <w:r w:rsidRPr="00A26C0C">
        <w:rPr>
          <w:rFonts w:ascii="Times New Roman" w:eastAsiaTheme="minorHAnsi" w:hAnsi="Times New Roman" w:cs="Times New Roman"/>
          <w:lang w:eastAsia="en-US"/>
        </w:rPr>
        <w:t xml:space="preserve">или иной законный владелец здания, строения, сооружения, земельного участка либо уполномоченное </w:t>
      </w:r>
      <w:bookmarkEnd w:id="25"/>
      <w:r w:rsidRPr="00A26C0C">
        <w:rPr>
          <w:rFonts w:ascii="Times New Roman" w:eastAsiaTheme="minorHAnsi" w:hAnsi="Times New Roman" w:cs="Times New Roman"/>
          <w:lang w:eastAsia="en-US"/>
        </w:rPr>
        <w:t>лицо</w:t>
      </w:r>
      <w:bookmarkEnd w:id="24"/>
      <w:r w:rsidRPr="00A26C0C">
        <w:rPr>
          <w:rFonts w:ascii="Times New Roman" w:eastAsiaTheme="minorHAnsi" w:hAnsi="Times New Roman" w:cs="Times New Roman"/>
          <w:lang w:eastAsia="en-US"/>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606D6CE5" w14:textId="77777777" w:rsidR="007023B7" w:rsidRPr="00A26C0C" w:rsidRDefault="007023B7" w:rsidP="007023B7">
      <w:pPr>
        <w:ind w:firstLine="567"/>
        <w:jc w:val="both"/>
        <w:rPr>
          <w:rFonts w:ascii="Times New Roman" w:eastAsiaTheme="minorHAnsi" w:hAnsi="Times New Roman" w:cs="Times New Roman"/>
          <w:lang w:eastAsia="en-US"/>
        </w:rPr>
      </w:pPr>
      <w:bookmarkStart w:id="26" w:name="sub_55"/>
      <w:bookmarkEnd w:id="23"/>
      <w:r w:rsidRPr="00A26C0C">
        <w:rPr>
          <w:rFonts w:ascii="Times New Roman" w:eastAsiaTheme="minorHAnsi" w:hAnsi="Times New Roman" w:cs="Times New Roman"/>
          <w:lang w:eastAsia="en-US"/>
        </w:rPr>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60F76501"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0DEAD313"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xml:space="preserve">8. </w:t>
      </w:r>
      <w:bookmarkStart w:id="27" w:name="sub_56"/>
      <w:bookmarkEnd w:id="26"/>
      <w:r w:rsidRPr="00A26C0C">
        <w:rPr>
          <w:rFonts w:ascii="Times New Roman" w:eastAsiaTheme="minorHAnsi" w:hAnsi="Times New Roman" w:cs="Times New Roman"/>
          <w:lang w:eastAsia="en-US"/>
        </w:rPr>
        <w:t xml:space="preserve">При составлении карты-схемы и заключении соглашения </w:t>
      </w:r>
      <w:bookmarkStart w:id="28" w:name="_Hlk6845041"/>
      <w:r w:rsidRPr="00A26C0C">
        <w:rPr>
          <w:rFonts w:ascii="Times New Roman" w:eastAsiaTheme="minorHAnsi" w:hAnsi="Times New Roman" w:cs="Times New Roman"/>
          <w:lang w:eastAsia="en-US"/>
        </w:rPr>
        <w:t>расстояние от здания, строения, сооружения, земельного участка или ограждения до границы прилегающей территории определяется</w:t>
      </w:r>
      <w:bookmarkEnd w:id="28"/>
      <w:r w:rsidRPr="00A26C0C">
        <w:rPr>
          <w:rFonts w:ascii="Times New Roman" w:eastAsiaTheme="minorHAnsi" w:hAnsi="Times New Roman" w:cs="Times New Roman"/>
          <w:lang w:eastAsia="en-US"/>
        </w:rPr>
        <w:t xml:space="preserve"> исходя из следующего:</w:t>
      </w:r>
    </w:p>
    <w:p w14:paraId="04B02F1C"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 для отдельно стоящих нестационарных объектов, расположенных:</w:t>
      </w:r>
    </w:p>
    <w:p w14:paraId="760C0947"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xml:space="preserve">- на территориях жилых зон - 3 метра по периметру от </w:t>
      </w:r>
      <w:bookmarkStart w:id="29" w:name="_Hlk15031014"/>
      <w:r w:rsidRPr="00A26C0C">
        <w:rPr>
          <w:rFonts w:ascii="Times New Roman" w:eastAsiaTheme="minorHAnsi" w:hAnsi="Times New Roman" w:cs="Times New Roman"/>
          <w:lang w:eastAsia="en-US"/>
        </w:rPr>
        <w:t>фактических</w:t>
      </w:r>
      <w:bookmarkEnd w:id="29"/>
      <w:r w:rsidRPr="00A26C0C">
        <w:rPr>
          <w:rFonts w:ascii="Times New Roman" w:eastAsiaTheme="minorHAnsi" w:hAnsi="Times New Roman" w:cs="Times New Roman"/>
          <w:lang w:eastAsia="en-US"/>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46CCED44" w14:textId="77777777" w:rsidR="007023B7" w:rsidRPr="00A26C0C" w:rsidRDefault="007023B7" w:rsidP="007023B7">
      <w:pPr>
        <w:autoSpaceDE w:val="0"/>
        <w:autoSpaceDN w:val="0"/>
        <w:adjustRightInd w:val="0"/>
        <w:ind w:firstLine="567"/>
        <w:jc w:val="both"/>
        <w:rPr>
          <w:rFonts w:ascii="Times New Roman" w:eastAsia="Calibri" w:hAnsi="Times New Roman" w:cs="Times New Roman"/>
          <w:lang w:eastAsia="en-US"/>
        </w:rPr>
      </w:pPr>
      <w:r w:rsidRPr="00A26C0C">
        <w:rPr>
          <w:rFonts w:ascii="Times New Roman" w:eastAsiaTheme="minorHAnsi" w:hAnsi="Times New Roman" w:cs="Times New Roman"/>
          <w:lang w:eastAsia="en-US"/>
        </w:rPr>
        <w:t>- на территории общего пользования - 3 метра по периметру от фактических границ этих объектов;</w:t>
      </w:r>
    </w:p>
    <w:p w14:paraId="3EB728F0" w14:textId="77777777" w:rsidR="007023B7" w:rsidRPr="00A26C0C" w:rsidRDefault="007023B7" w:rsidP="007023B7">
      <w:pPr>
        <w:ind w:firstLine="567"/>
        <w:jc w:val="both"/>
        <w:rPr>
          <w:rFonts w:ascii="Times New Roman" w:eastAsia="Courier New" w:hAnsi="Times New Roman" w:cs="Times New Roman"/>
          <w:lang w:eastAsia="en-US"/>
        </w:rPr>
      </w:pPr>
      <w:r w:rsidRPr="00A26C0C">
        <w:rPr>
          <w:rFonts w:ascii="Times New Roman" w:eastAsiaTheme="minorHAnsi" w:hAnsi="Times New Roman" w:cs="Times New Roman"/>
          <w:lang w:eastAsia="en-US"/>
        </w:rPr>
        <w:t>- на территориях производственных зон - 4 метра по периметру от фактических границ этих объектов;</w:t>
      </w:r>
    </w:p>
    <w:p w14:paraId="13AA53DC" w14:textId="77777777" w:rsidR="007023B7" w:rsidRPr="00A26C0C" w:rsidRDefault="007023B7" w:rsidP="007023B7">
      <w:pPr>
        <w:ind w:firstLine="540"/>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085FDC24" w14:textId="77777777" w:rsidR="007023B7" w:rsidRPr="00A26C0C" w:rsidRDefault="007023B7" w:rsidP="007023B7">
      <w:pPr>
        <w:ind w:firstLine="540"/>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на прочих территориях - 5 метров по периметру от фактических границ этих объектов;</w:t>
      </w:r>
    </w:p>
    <w:p w14:paraId="608D13EA" w14:textId="77777777" w:rsidR="007023B7" w:rsidRPr="00A26C0C" w:rsidRDefault="007023B7" w:rsidP="007023B7">
      <w:pPr>
        <w:ind w:firstLine="540"/>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1F41D2C0"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xml:space="preserve">3) для территорий розничных мини-рынков, рынков, ярмарок, не имеющих ограждающих устройств, - </w:t>
      </w:r>
      <w:bookmarkStart w:id="30" w:name="_Hlk6905532"/>
      <w:r w:rsidRPr="00A26C0C">
        <w:rPr>
          <w:rFonts w:ascii="Times New Roman" w:eastAsiaTheme="minorHAnsi" w:hAnsi="Times New Roman" w:cs="Times New Roman"/>
          <w:lang w:eastAsia="en-US"/>
        </w:rPr>
        <w:t>10 метров по периметру</w:t>
      </w:r>
      <w:bookmarkStart w:id="31" w:name="_Hlk15032120"/>
      <w:bookmarkEnd w:id="30"/>
      <w:r w:rsidRPr="00A26C0C">
        <w:rPr>
          <w:rFonts w:ascii="Times New Roman" w:eastAsiaTheme="minorHAnsi" w:hAnsi="Times New Roman" w:cs="Times New Roman"/>
          <w:lang w:eastAsia="en-US"/>
        </w:rPr>
        <w:t xml:space="preserve"> от границ этих объектов, определяемых в пределах санитарно-защитных зон</w:t>
      </w:r>
      <w:bookmarkEnd w:id="31"/>
      <w:r w:rsidRPr="00A26C0C">
        <w:rPr>
          <w:rFonts w:ascii="Times New Roman" w:eastAsiaTheme="minorHAnsi" w:hAnsi="Times New Roman" w:cs="Times New Roman"/>
          <w:lang w:eastAsia="en-US"/>
        </w:rPr>
        <w:t>, а при наличии ограждения - 10 метров от ограждения по периметру;</w:t>
      </w:r>
    </w:p>
    <w:p w14:paraId="3B3EC1F4"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14:paraId="71A37BF0"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xml:space="preserve">5) для нежилых зданий, </w:t>
      </w:r>
      <w:bookmarkStart w:id="32" w:name="_Hlk6905680"/>
      <w:r w:rsidRPr="00A26C0C">
        <w:rPr>
          <w:rFonts w:ascii="Times New Roman" w:eastAsiaTheme="minorHAnsi" w:hAnsi="Times New Roman" w:cs="Times New Roman"/>
          <w:lang w:eastAsia="en-US"/>
        </w:rPr>
        <w:t xml:space="preserve">не имеющих ограждающих устройств </w:t>
      </w:r>
      <w:bookmarkEnd w:id="32"/>
      <w:r w:rsidRPr="00A26C0C">
        <w:rPr>
          <w:rFonts w:ascii="Times New Roman" w:eastAsiaTheme="minorHAnsi" w:hAnsi="Times New Roman" w:cs="Times New Roman"/>
          <w:lang w:eastAsia="en-US"/>
        </w:rPr>
        <w:t>- 10 метров по периметру от фактических границ нежилых зданий;</w:t>
      </w:r>
    </w:p>
    <w:p w14:paraId="27D69F46"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6) для нежилых зданий (комплекса зданий), имеющих ограждение - 10 метров от ограждения по периметру;</w:t>
      </w:r>
    </w:p>
    <w:p w14:paraId="6FA90849"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xml:space="preserve">7) для автостоянок, </w:t>
      </w:r>
      <w:bookmarkStart w:id="33" w:name="_Hlk6905803"/>
      <w:r w:rsidRPr="00A26C0C">
        <w:rPr>
          <w:rFonts w:ascii="Times New Roman" w:eastAsiaTheme="minorHAnsi" w:hAnsi="Times New Roman" w:cs="Times New Roman"/>
          <w:lang w:eastAsia="en-US"/>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4" w:name="_Hlk6905738"/>
      <w:r w:rsidRPr="00A26C0C">
        <w:rPr>
          <w:rFonts w:ascii="Times New Roman" w:eastAsiaTheme="minorHAnsi" w:hAnsi="Times New Roman" w:cs="Times New Roman"/>
          <w:lang w:eastAsia="en-US"/>
        </w:rPr>
        <w:t>а при наличии ограждения - 10 метров от ограждения по периметру</w:t>
      </w:r>
      <w:bookmarkEnd w:id="33"/>
      <w:bookmarkEnd w:id="34"/>
      <w:r w:rsidRPr="00A26C0C">
        <w:rPr>
          <w:rFonts w:ascii="Times New Roman" w:eastAsiaTheme="minorHAnsi" w:hAnsi="Times New Roman" w:cs="Times New Roman"/>
          <w:lang w:eastAsia="en-US"/>
        </w:rPr>
        <w:t>;</w:t>
      </w:r>
    </w:p>
    <w:p w14:paraId="42AFB9C7" w14:textId="77777777" w:rsidR="007023B7" w:rsidRPr="00A26C0C" w:rsidRDefault="007023B7" w:rsidP="007023B7">
      <w:pPr>
        <w:ind w:firstLine="567"/>
        <w:jc w:val="both"/>
        <w:rPr>
          <w:rFonts w:ascii="Times New Roman" w:eastAsiaTheme="minorHAnsi" w:hAnsi="Times New Roman" w:cs="Times New Roman"/>
          <w:color w:val="FF0000"/>
          <w:lang w:eastAsia="en-US"/>
        </w:rPr>
      </w:pPr>
      <w:r w:rsidRPr="00A26C0C">
        <w:rPr>
          <w:rFonts w:ascii="Times New Roman" w:eastAsiaTheme="minorHAnsi" w:hAnsi="Times New Roman" w:cs="Times New Roman"/>
          <w:lang w:eastAsia="en-US"/>
        </w:rPr>
        <w:lastRenderedPageBreak/>
        <w:t>8) для промышленных объектов - 10 метров от ограждения по периметру;</w:t>
      </w:r>
      <w:bookmarkStart w:id="35" w:name="_Hlk14964469"/>
    </w:p>
    <w:bookmarkEnd w:id="35"/>
    <w:p w14:paraId="6A76D870" w14:textId="77777777" w:rsidR="007023B7" w:rsidRPr="00A26C0C" w:rsidRDefault="007023B7" w:rsidP="007023B7">
      <w:pPr>
        <w:ind w:firstLine="567"/>
        <w:jc w:val="both"/>
        <w:rPr>
          <w:rFonts w:ascii="Times New Roman" w:eastAsiaTheme="minorHAnsi" w:hAnsi="Times New Roman" w:cs="Times New Roman"/>
          <w:color w:val="000000"/>
          <w:lang w:eastAsia="en-US"/>
        </w:rPr>
      </w:pPr>
      <w:r w:rsidRPr="00A26C0C">
        <w:rPr>
          <w:rFonts w:ascii="Times New Roman" w:eastAsiaTheme="minorHAnsi" w:hAnsi="Times New Roman" w:cs="Times New Roman"/>
          <w:lang w:eastAsia="en-US"/>
        </w:rPr>
        <w:t>9) для строительных объектов - 10 метров от ограждения по периметру;</w:t>
      </w:r>
    </w:p>
    <w:p w14:paraId="6C5A3606"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5BD76F40"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72D3D9D1"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xml:space="preserve">12) для автозаправочных станций, </w:t>
      </w:r>
      <w:proofErr w:type="spellStart"/>
      <w:r w:rsidRPr="00A26C0C">
        <w:rPr>
          <w:rFonts w:ascii="Times New Roman" w:eastAsiaTheme="minorHAnsi" w:hAnsi="Times New Roman" w:cs="Times New Roman"/>
          <w:lang w:eastAsia="en-US"/>
        </w:rPr>
        <w:t>автогазозаправочных</w:t>
      </w:r>
      <w:proofErr w:type="spellEnd"/>
      <w:r w:rsidRPr="00A26C0C">
        <w:rPr>
          <w:rFonts w:ascii="Times New Roman" w:eastAsiaTheme="minorHAnsi" w:hAnsi="Times New Roman" w:cs="Times New Roman"/>
          <w:lang w:eastAsia="en-US"/>
        </w:rPr>
        <w:t xml:space="preserve"> станций - 10 метров по периметру от границ этих объектов, определяемых в пределах санитарно-защитных зон;</w:t>
      </w:r>
    </w:p>
    <w:p w14:paraId="44581286"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13) для иных территорий:</w:t>
      </w:r>
    </w:p>
    <w:p w14:paraId="01CB723B"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территории, прилегающие к наземным, надземным инженерным коммуникациям и сооружениям - 2 метра по периметру от границ основания;</w:t>
      </w:r>
    </w:p>
    <w:p w14:paraId="74E9E2D9"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 xml:space="preserve">- территории, прилегающие к рекламным конструкциям - </w:t>
      </w:r>
      <w:bookmarkStart w:id="36" w:name="_Hlk15032347"/>
      <w:r w:rsidRPr="00A26C0C">
        <w:rPr>
          <w:rFonts w:ascii="Times New Roman" w:eastAsiaTheme="minorHAnsi" w:hAnsi="Times New Roman" w:cs="Times New Roman"/>
          <w:lang w:eastAsia="en-US"/>
        </w:rPr>
        <w:t>2 метра по периметру от границ основания рекламной конструкции</w:t>
      </w:r>
      <w:bookmarkEnd w:id="36"/>
      <w:r w:rsidRPr="00A26C0C">
        <w:rPr>
          <w:rFonts w:ascii="Times New Roman" w:eastAsiaTheme="minorHAnsi" w:hAnsi="Times New Roman" w:cs="Times New Roman"/>
          <w:lang w:eastAsia="en-US"/>
        </w:rPr>
        <w:t>;</w:t>
      </w:r>
    </w:p>
    <w:p w14:paraId="4BB09F7C"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14) для общеобразовательных организаций - 5 метров от ограждения по периметру;</w:t>
      </w:r>
    </w:p>
    <w:p w14:paraId="51E3442B" w14:textId="77777777" w:rsidR="007023B7" w:rsidRPr="00A26C0C" w:rsidRDefault="007023B7" w:rsidP="007023B7">
      <w:pPr>
        <w:autoSpaceDE w:val="0"/>
        <w:autoSpaceDN w:val="0"/>
        <w:adjustRightInd w:val="0"/>
        <w:ind w:firstLine="567"/>
        <w:jc w:val="both"/>
        <w:rPr>
          <w:rFonts w:ascii="Times New Roman" w:eastAsia="Calibri" w:hAnsi="Times New Roman" w:cs="Times New Roman"/>
          <w:lang w:eastAsia="en-US"/>
        </w:rPr>
      </w:pPr>
      <w:r w:rsidRPr="00A26C0C">
        <w:rPr>
          <w:rFonts w:ascii="Times New Roman" w:eastAsiaTheme="minorHAnsi" w:hAnsi="Times New Roman" w:cs="Times New Roman"/>
          <w:lang w:eastAsia="en-US"/>
        </w:rPr>
        <w:t>15) для дошкольных образовательных организаций - 5 метров от ограждения по периметру.</w:t>
      </w:r>
    </w:p>
    <w:p w14:paraId="16BB0396" w14:textId="77777777" w:rsidR="007023B7" w:rsidRPr="00A26C0C" w:rsidRDefault="007023B7" w:rsidP="007023B7">
      <w:pPr>
        <w:ind w:firstLine="567"/>
        <w:jc w:val="both"/>
        <w:rPr>
          <w:rFonts w:ascii="Times New Roman" w:eastAsia="Courier New" w:hAnsi="Times New Roman" w:cs="Times New Roman"/>
          <w:lang w:eastAsia="en-US"/>
        </w:rPr>
      </w:pPr>
      <w:r w:rsidRPr="00A26C0C">
        <w:rPr>
          <w:rFonts w:ascii="Times New Roman" w:eastAsiaTheme="minorHAnsi" w:hAnsi="Times New Roman" w:cs="Times New Roman"/>
          <w:lang w:eastAsia="en-US"/>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14:paraId="1F853C6E"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14:paraId="556BFE82"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2B0FA40F"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10. Карты – схемы подлежат систематизации и поддержанию в актуальном состоянии.</w:t>
      </w:r>
    </w:p>
    <w:p w14:paraId="12159D55"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10.1. Работу по систематизации карт-схем осуществляет уполномоченный орган на постоянной основе.</w:t>
      </w:r>
    </w:p>
    <w:p w14:paraId="62417D19"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10.2. Карты – схемы систематизируются по территориальной принадлежности к одному населенному пункту, входящему в состав поселения.</w:t>
      </w:r>
    </w:p>
    <w:p w14:paraId="05692345"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11.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2D7AB2DC"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11.1. Акт, указанный в подпункте 11 статьи 18 настоящих Правил, в течение 3 рабочих дней направляется уполномоченным органом в административную комиссию муниципального района Клявлинский Самарской области.</w:t>
      </w:r>
    </w:p>
    <w:p w14:paraId="572C5C84"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lastRenderedPageBreak/>
        <w:t>11.2.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5BE60F70" w14:textId="77777777" w:rsidR="007023B7" w:rsidRPr="00A26C0C" w:rsidRDefault="007023B7" w:rsidP="007023B7">
      <w:pPr>
        <w:ind w:firstLine="567"/>
        <w:jc w:val="both"/>
        <w:rPr>
          <w:rFonts w:ascii="Times New Roman" w:eastAsiaTheme="minorHAnsi" w:hAnsi="Times New Roman" w:cs="Times New Roman"/>
          <w:lang w:eastAsia="en-US"/>
        </w:rPr>
      </w:pPr>
      <w:r w:rsidRPr="00A26C0C">
        <w:rPr>
          <w:rFonts w:ascii="Times New Roman" w:eastAsiaTheme="minorHAnsi" w:hAnsi="Times New Roman" w:cs="Times New Roman"/>
          <w:lang w:eastAsia="en-US"/>
        </w:rPr>
        <w:t>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7"/>
    </w:p>
    <w:p w14:paraId="23EB3393" w14:textId="77777777" w:rsidR="007023B7" w:rsidRPr="00A26C0C" w:rsidRDefault="007023B7" w:rsidP="007D5594">
      <w:pPr>
        <w:keepNext/>
        <w:keepLines/>
        <w:widowControl w:val="0"/>
        <w:tabs>
          <w:tab w:val="left" w:pos="426"/>
        </w:tabs>
        <w:spacing w:after="369" w:line="324" w:lineRule="exact"/>
        <w:jc w:val="center"/>
        <w:outlineLvl w:val="2"/>
        <w:rPr>
          <w:rFonts w:ascii="Times New Roman" w:eastAsia="Times New Roman" w:hAnsi="Times New Roman" w:cs="Times New Roman"/>
          <w:b/>
          <w:bCs/>
        </w:rPr>
      </w:pPr>
    </w:p>
    <w:p w14:paraId="112659DC" w14:textId="77777777" w:rsidR="007023B7" w:rsidRPr="00A26C0C" w:rsidRDefault="007023B7" w:rsidP="007D5594">
      <w:pPr>
        <w:keepNext/>
        <w:keepLines/>
        <w:widowControl w:val="0"/>
        <w:tabs>
          <w:tab w:val="left" w:pos="426"/>
        </w:tabs>
        <w:spacing w:after="315" w:line="288" w:lineRule="exact"/>
        <w:jc w:val="center"/>
        <w:outlineLvl w:val="2"/>
        <w:rPr>
          <w:rFonts w:ascii="Times New Roman" w:eastAsia="Times New Roman" w:hAnsi="Times New Roman" w:cs="Times New Roman"/>
          <w:b/>
          <w:bCs/>
        </w:rPr>
      </w:pPr>
      <w:bookmarkStart w:id="37" w:name="bookmark19"/>
      <w:r w:rsidRPr="00A26C0C">
        <w:rPr>
          <w:rFonts w:ascii="Times New Roman" w:eastAsia="Times New Roman" w:hAnsi="Times New Roman" w:cs="Times New Roman"/>
          <w:b/>
          <w:bCs/>
        </w:rPr>
        <w:t>Статья 19. Благоустройство территорий общественного назначения</w:t>
      </w:r>
      <w:bookmarkEnd w:id="37"/>
    </w:p>
    <w:p w14:paraId="0751FD08" w14:textId="77777777" w:rsidR="007023B7" w:rsidRPr="00A26C0C" w:rsidRDefault="007023B7" w:rsidP="007D5594">
      <w:pPr>
        <w:widowControl w:val="0"/>
        <w:numPr>
          <w:ilvl w:val="0"/>
          <w:numId w:val="42"/>
        </w:numPr>
        <w:tabs>
          <w:tab w:val="left" w:pos="426"/>
          <w:tab w:val="left" w:pos="1234"/>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Объектами благоустройства общественных территорий сельского поселения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A26C0C">
        <w:rPr>
          <w:rFonts w:ascii="Times New Roman" w:eastAsia="Times New Roman" w:hAnsi="Times New Roman" w:cs="Times New Roman"/>
        </w:rPr>
        <w:t>примагистральные</w:t>
      </w:r>
      <w:proofErr w:type="spellEnd"/>
      <w:r w:rsidRPr="00A26C0C">
        <w:rPr>
          <w:rFonts w:ascii="Times New Roman" w:eastAsia="Times New Roman" w:hAnsi="Times New Roman" w:cs="Times New Roman"/>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14:paraId="6F64C08B" w14:textId="77777777" w:rsidR="007023B7" w:rsidRPr="00A26C0C" w:rsidRDefault="007023B7" w:rsidP="007D5594">
      <w:pPr>
        <w:widowControl w:val="0"/>
        <w:numPr>
          <w:ilvl w:val="0"/>
          <w:numId w:val="42"/>
        </w:numPr>
        <w:tabs>
          <w:tab w:val="left" w:pos="426"/>
          <w:tab w:val="left" w:pos="123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073B8DE2" w14:textId="77777777" w:rsidR="007023B7" w:rsidRPr="00A26C0C" w:rsidRDefault="007023B7" w:rsidP="007D5594">
      <w:pPr>
        <w:widowControl w:val="0"/>
        <w:numPr>
          <w:ilvl w:val="0"/>
          <w:numId w:val="42"/>
        </w:numPr>
        <w:tabs>
          <w:tab w:val="left" w:pos="426"/>
          <w:tab w:val="left" w:pos="1082"/>
        </w:tabs>
        <w:spacing w:after="367" w:line="322" w:lineRule="exact"/>
        <w:jc w:val="both"/>
        <w:rPr>
          <w:rFonts w:ascii="Times New Roman" w:eastAsia="Times New Roman" w:hAnsi="Times New Roman" w:cs="Times New Roman"/>
        </w:rPr>
      </w:pPr>
      <w:r w:rsidRPr="00A26C0C">
        <w:rPr>
          <w:rFonts w:ascii="Times New Roman" w:eastAsia="Times New Roman" w:hAnsi="Times New Roman" w:cs="Times New Roman"/>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12BED479" w14:textId="77777777" w:rsidR="007023B7" w:rsidRPr="00A26C0C" w:rsidRDefault="007023B7" w:rsidP="007D5594">
      <w:pPr>
        <w:keepNext/>
        <w:keepLines/>
        <w:widowControl w:val="0"/>
        <w:tabs>
          <w:tab w:val="left" w:pos="426"/>
        </w:tabs>
        <w:spacing w:after="315" w:line="288" w:lineRule="exact"/>
        <w:ind w:firstLine="760"/>
        <w:jc w:val="both"/>
        <w:outlineLvl w:val="2"/>
        <w:rPr>
          <w:rFonts w:ascii="Times New Roman" w:eastAsia="Times New Roman" w:hAnsi="Times New Roman" w:cs="Times New Roman"/>
          <w:b/>
          <w:bCs/>
        </w:rPr>
      </w:pPr>
      <w:bookmarkStart w:id="38" w:name="bookmark20"/>
      <w:r w:rsidRPr="00A26C0C">
        <w:rPr>
          <w:rFonts w:ascii="Times New Roman" w:eastAsia="Times New Roman" w:hAnsi="Times New Roman" w:cs="Times New Roman"/>
          <w:b/>
          <w:bCs/>
        </w:rPr>
        <w:t>Статья 20. Благоустройство территорий жилого назначения</w:t>
      </w:r>
      <w:bookmarkEnd w:id="38"/>
    </w:p>
    <w:p w14:paraId="3DE9D05E" w14:textId="77777777" w:rsidR="007023B7" w:rsidRPr="00A26C0C" w:rsidRDefault="007023B7" w:rsidP="007D5594">
      <w:pPr>
        <w:widowControl w:val="0"/>
        <w:numPr>
          <w:ilvl w:val="0"/>
          <w:numId w:val="43"/>
        </w:numPr>
        <w:tabs>
          <w:tab w:val="left" w:pos="426"/>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14:paraId="4DEB78A5" w14:textId="77777777" w:rsidR="007023B7" w:rsidRPr="00A26C0C" w:rsidRDefault="007023B7" w:rsidP="007D5594">
      <w:pPr>
        <w:widowControl w:val="0"/>
        <w:numPr>
          <w:ilvl w:val="0"/>
          <w:numId w:val="43"/>
        </w:numPr>
        <w:tabs>
          <w:tab w:val="left" w:pos="426"/>
        </w:tabs>
        <w:spacing w:after="0" w:line="338" w:lineRule="exact"/>
        <w:jc w:val="both"/>
        <w:rPr>
          <w:rFonts w:ascii="Times New Roman" w:eastAsia="Times New Roman" w:hAnsi="Times New Roman" w:cs="Times New Roman"/>
        </w:rPr>
      </w:pPr>
      <w:r w:rsidRPr="00A26C0C">
        <w:rPr>
          <w:rFonts w:ascii="Times New Roman" w:eastAsia="Times New Roman" w:hAnsi="Times New Roman" w:cs="Times New Roman"/>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5D802B41" w14:textId="77777777" w:rsidR="007023B7" w:rsidRPr="00A26C0C" w:rsidRDefault="007023B7" w:rsidP="007D5594">
      <w:pPr>
        <w:widowControl w:val="0"/>
        <w:numPr>
          <w:ilvl w:val="0"/>
          <w:numId w:val="43"/>
        </w:numPr>
        <w:tabs>
          <w:tab w:val="left" w:pos="42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19084A3C" w14:textId="77777777" w:rsidR="007023B7" w:rsidRPr="00A26C0C" w:rsidRDefault="007023B7" w:rsidP="007D5594">
      <w:pPr>
        <w:widowControl w:val="0"/>
        <w:numPr>
          <w:ilvl w:val="0"/>
          <w:numId w:val="43"/>
        </w:numPr>
        <w:tabs>
          <w:tab w:val="left" w:pos="42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lastRenderedPageBreak/>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14:paraId="6E14AFAB" w14:textId="77777777" w:rsidR="007023B7" w:rsidRPr="00A26C0C" w:rsidRDefault="007023B7" w:rsidP="007D5594">
      <w:pPr>
        <w:widowControl w:val="0"/>
        <w:numPr>
          <w:ilvl w:val="0"/>
          <w:numId w:val="43"/>
        </w:numPr>
        <w:tabs>
          <w:tab w:val="left" w:pos="426"/>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2AA42517" w14:textId="77777777" w:rsidR="007023B7" w:rsidRPr="00A26C0C" w:rsidRDefault="007023B7" w:rsidP="007D5594">
      <w:pPr>
        <w:widowControl w:val="0"/>
        <w:numPr>
          <w:ilvl w:val="0"/>
          <w:numId w:val="43"/>
        </w:numPr>
        <w:tabs>
          <w:tab w:val="left" w:pos="426"/>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Безопасность общественных пространств на территориях жилого назначения обеспечивается их </w:t>
      </w:r>
      <w:proofErr w:type="spellStart"/>
      <w:r w:rsidRPr="00A26C0C">
        <w:rPr>
          <w:rFonts w:ascii="Times New Roman" w:eastAsia="Times New Roman" w:hAnsi="Times New Roman" w:cs="Times New Roman"/>
        </w:rPr>
        <w:t>просматриваемостью</w:t>
      </w:r>
      <w:proofErr w:type="spellEnd"/>
      <w:r w:rsidRPr="00A26C0C">
        <w:rPr>
          <w:rFonts w:ascii="Times New Roman" w:eastAsia="Times New Roman" w:hAnsi="Times New Roman" w:cs="Times New Roman"/>
        </w:rPr>
        <w:t xml:space="preserve"> со стороны окон жилых домов, а также со стороны прилегающих общественных пространств в сочетании с освещенностью.</w:t>
      </w:r>
      <w:r w:rsidRPr="00A26C0C">
        <w:rPr>
          <w:rFonts w:ascii="Times New Roman" w:eastAsia="Times New Roman" w:hAnsi="Times New Roman" w:cs="Times New Roman"/>
        </w:rPr>
        <w:tab/>
      </w:r>
    </w:p>
    <w:p w14:paraId="762FA178" w14:textId="77777777" w:rsidR="007023B7" w:rsidRPr="00A26C0C" w:rsidRDefault="007023B7" w:rsidP="007D5594">
      <w:pPr>
        <w:widowControl w:val="0"/>
        <w:numPr>
          <w:ilvl w:val="0"/>
          <w:numId w:val="43"/>
        </w:numPr>
        <w:tabs>
          <w:tab w:val="left" w:pos="426"/>
        </w:tabs>
        <w:spacing w:after="0" w:line="326" w:lineRule="exact"/>
        <w:jc w:val="both"/>
        <w:rPr>
          <w:rFonts w:ascii="Times New Roman" w:eastAsia="Times New Roman" w:hAnsi="Times New Roman" w:cs="Times New Roman"/>
        </w:rPr>
      </w:pPr>
      <w:r w:rsidRPr="00A26C0C">
        <w:rPr>
          <w:rFonts w:ascii="Times New Roman" w:eastAsia="Times New Roman" w:hAnsi="Times New Roman" w:cs="Times New Roman"/>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1C5268B0" w14:textId="77777777" w:rsidR="007023B7" w:rsidRPr="00A26C0C" w:rsidRDefault="007023B7" w:rsidP="007D5594">
      <w:pPr>
        <w:widowControl w:val="0"/>
        <w:numPr>
          <w:ilvl w:val="0"/>
          <w:numId w:val="43"/>
        </w:numPr>
        <w:tabs>
          <w:tab w:val="left" w:pos="426"/>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14:paraId="2086F797" w14:textId="77777777" w:rsidR="007023B7" w:rsidRPr="00A26C0C" w:rsidRDefault="007023B7" w:rsidP="007D5594">
      <w:pPr>
        <w:widowControl w:val="0"/>
        <w:numPr>
          <w:ilvl w:val="0"/>
          <w:numId w:val="43"/>
        </w:numPr>
        <w:tabs>
          <w:tab w:val="left" w:pos="426"/>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14:paraId="74D5128D" w14:textId="77777777" w:rsidR="007023B7" w:rsidRPr="00A26C0C" w:rsidRDefault="007023B7" w:rsidP="007D5594">
      <w:pPr>
        <w:widowControl w:val="0"/>
        <w:numPr>
          <w:ilvl w:val="0"/>
          <w:numId w:val="43"/>
        </w:numPr>
        <w:tabs>
          <w:tab w:val="left" w:pos="426"/>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Необходимо включать в перечень элементов благоустройства на участке длительного и кратковременного хранения автотранспортных средств</w:t>
      </w:r>
    </w:p>
    <w:p w14:paraId="2D359BFE" w14:textId="77777777" w:rsidR="007023B7" w:rsidRPr="00A26C0C" w:rsidRDefault="007023B7" w:rsidP="007D5594">
      <w:pPr>
        <w:widowControl w:val="0"/>
        <w:tabs>
          <w:tab w:val="left" w:pos="426"/>
        </w:tabs>
        <w:spacing w:after="0" w:line="322" w:lineRule="exact"/>
        <w:ind w:firstLine="284"/>
        <w:jc w:val="both"/>
        <w:rPr>
          <w:rFonts w:ascii="Times New Roman" w:eastAsia="Times New Roman" w:hAnsi="Times New Roman" w:cs="Times New Roman"/>
        </w:rPr>
      </w:pPr>
      <w:r w:rsidRPr="00A26C0C">
        <w:rPr>
          <w:rFonts w:ascii="Times New Roman" w:eastAsia="Times New Roman" w:hAnsi="Times New Roman" w:cs="Times New Roman"/>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7CAE20FB" w14:textId="77777777" w:rsidR="007023B7" w:rsidRPr="00A26C0C" w:rsidRDefault="007023B7" w:rsidP="007D5594">
      <w:pPr>
        <w:widowControl w:val="0"/>
        <w:numPr>
          <w:ilvl w:val="0"/>
          <w:numId w:val="43"/>
        </w:numPr>
        <w:tabs>
          <w:tab w:val="left" w:pos="426"/>
        </w:tabs>
        <w:spacing w:after="294" w:line="312" w:lineRule="exact"/>
        <w:jc w:val="both"/>
        <w:rPr>
          <w:rFonts w:ascii="Times New Roman" w:eastAsia="Times New Roman" w:hAnsi="Times New Roman" w:cs="Times New Roman"/>
        </w:rPr>
      </w:pPr>
      <w:r w:rsidRPr="00A26C0C">
        <w:rPr>
          <w:rFonts w:ascii="Times New Roman" w:eastAsia="Times New Roman" w:hAnsi="Times New Roman" w:cs="Times New Roman"/>
        </w:rPr>
        <w:t>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14:paraId="3F3448DA" w14:textId="77777777" w:rsidR="007023B7" w:rsidRPr="00A26C0C" w:rsidRDefault="007023B7" w:rsidP="007D5594">
      <w:pPr>
        <w:keepNext/>
        <w:keepLines/>
        <w:widowControl w:val="0"/>
        <w:tabs>
          <w:tab w:val="left" w:pos="426"/>
        </w:tabs>
        <w:spacing w:after="298" w:line="319" w:lineRule="exact"/>
        <w:ind w:left="300" w:right="140" w:hanging="16"/>
        <w:jc w:val="both"/>
        <w:outlineLvl w:val="2"/>
        <w:rPr>
          <w:rFonts w:ascii="Times New Roman" w:eastAsia="Times New Roman" w:hAnsi="Times New Roman" w:cs="Times New Roman"/>
          <w:b/>
          <w:bCs/>
        </w:rPr>
      </w:pPr>
      <w:bookmarkStart w:id="39" w:name="bookmark21"/>
      <w:r w:rsidRPr="00A26C0C">
        <w:rPr>
          <w:rFonts w:ascii="Times New Roman" w:eastAsia="Times New Roman" w:hAnsi="Times New Roman" w:cs="Times New Roman"/>
          <w:b/>
          <w:bCs/>
        </w:rPr>
        <w:t>Статья 21. Благоустройство территорий рекреационного назначения</w:t>
      </w:r>
      <w:bookmarkEnd w:id="39"/>
    </w:p>
    <w:p w14:paraId="53DB9CD9" w14:textId="77777777" w:rsidR="007023B7" w:rsidRPr="00A26C0C" w:rsidRDefault="007023B7" w:rsidP="007D5594">
      <w:pPr>
        <w:widowControl w:val="0"/>
        <w:numPr>
          <w:ilvl w:val="0"/>
          <w:numId w:val="44"/>
        </w:numPr>
        <w:tabs>
          <w:tab w:val="left" w:pos="426"/>
          <w:tab w:val="left" w:pos="1483"/>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14:paraId="2B1D1FE1" w14:textId="77777777" w:rsidR="007023B7" w:rsidRPr="00A26C0C" w:rsidRDefault="007023B7" w:rsidP="007D5594">
      <w:pPr>
        <w:widowControl w:val="0"/>
        <w:numPr>
          <w:ilvl w:val="0"/>
          <w:numId w:val="44"/>
        </w:numPr>
        <w:tabs>
          <w:tab w:val="left" w:pos="426"/>
          <w:tab w:val="left" w:pos="1342"/>
          <w:tab w:val="left" w:pos="1483"/>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14:paraId="175CB58F" w14:textId="77777777" w:rsidR="007023B7" w:rsidRPr="00A26C0C" w:rsidRDefault="007023B7" w:rsidP="007D5594">
      <w:pPr>
        <w:widowControl w:val="0"/>
        <w:numPr>
          <w:ilvl w:val="0"/>
          <w:numId w:val="44"/>
        </w:numPr>
        <w:tabs>
          <w:tab w:val="left" w:pos="426"/>
          <w:tab w:val="left" w:pos="1483"/>
          <w:tab w:val="left" w:pos="1706"/>
          <w:tab w:val="left" w:pos="4891"/>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При реконструкции объектов рекреации необходимо предусматривать:</w:t>
      </w:r>
    </w:p>
    <w:p w14:paraId="5AADF8FA" w14:textId="77777777" w:rsidR="007023B7" w:rsidRPr="00A26C0C" w:rsidRDefault="007023B7" w:rsidP="007D5594">
      <w:pPr>
        <w:widowControl w:val="0"/>
        <w:numPr>
          <w:ilvl w:val="0"/>
          <w:numId w:val="45"/>
        </w:numPr>
        <w:tabs>
          <w:tab w:val="left" w:pos="426"/>
          <w:tab w:val="left" w:pos="1483"/>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lastRenderedPageBreak/>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5F357A57" w14:textId="77777777" w:rsidR="007023B7" w:rsidRPr="00A26C0C" w:rsidRDefault="007023B7" w:rsidP="007D5594">
      <w:pPr>
        <w:widowControl w:val="0"/>
        <w:numPr>
          <w:ilvl w:val="0"/>
          <w:numId w:val="45"/>
        </w:numPr>
        <w:tabs>
          <w:tab w:val="left" w:pos="426"/>
          <w:tab w:val="left" w:pos="1483"/>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 xml:space="preserve">для парков и садов: реконструкцию планировочной структуры (например, изменение плотности дорожной сети), </w:t>
      </w:r>
      <w:proofErr w:type="spellStart"/>
      <w:r w:rsidRPr="00A26C0C">
        <w:rPr>
          <w:rFonts w:ascii="Times New Roman" w:eastAsia="Times New Roman" w:hAnsi="Times New Roman" w:cs="Times New Roman"/>
        </w:rPr>
        <w:t>разреживание</w:t>
      </w:r>
      <w:proofErr w:type="spellEnd"/>
      <w:r w:rsidRPr="00A26C0C">
        <w:rPr>
          <w:rFonts w:ascii="Times New Roman" w:eastAsia="Times New Roman" w:hAnsi="Times New Roman" w:cs="Times New Roma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14:paraId="21A34E8C" w14:textId="77777777" w:rsidR="007023B7" w:rsidRPr="00A26C0C" w:rsidRDefault="007023B7" w:rsidP="007D5594">
      <w:pPr>
        <w:widowControl w:val="0"/>
        <w:numPr>
          <w:ilvl w:val="0"/>
          <w:numId w:val="45"/>
        </w:numPr>
        <w:tabs>
          <w:tab w:val="left" w:pos="426"/>
          <w:tab w:val="left" w:pos="1483"/>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11091CC4" w14:textId="77777777" w:rsidR="007023B7" w:rsidRPr="00A26C0C" w:rsidRDefault="007023B7" w:rsidP="007D5594">
      <w:pPr>
        <w:widowControl w:val="0"/>
        <w:numPr>
          <w:ilvl w:val="0"/>
          <w:numId w:val="44"/>
        </w:numPr>
        <w:tabs>
          <w:tab w:val="left" w:pos="426"/>
          <w:tab w:val="left" w:pos="1352"/>
          <w:tab w:val="left" w:pos="1483"/>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На территориях, предназначенных и обустроенных для организации</w:t>
      </w:r>
    </w:p>
    <w:p w14:paraId="25A13EC1" w14:textId="77777777" w:rsidR="007023B7" w:rsidRPr="00A26C0C" w:rsidRDefault="007023B7" w:rsidP="007D5594">
      <w:pPr>
        <w:widowControl w:val="0"/>
        <w:tabs>
          <w:tab w:val="left" w:pos="426"/>
          <w:tab w:val="left" w:pos="1483"/>
          <w:tab w:val="left" w:pos="3120"/>
        </w:tabs>
        <w:spacing w:after="0" w:line="322" w:lineRule="exact"/>
        <w:ind w:left="142" w:right="140" w:firstLine="425"/>
        <w:jc w:val="both"/>
        <w:rPr>
          <w:rFonts w:ascii="Times New Roman" w:eastAsia="Times New Roman" w:hAnsi="Times New Roman" w:cs="Times New Roman"/>
        </w:rPr>
      </w:pPr>
      <w:r w:rsidRPr="00A26C0C">
        <w:rPr>
          <w:rFonts w:ascii="Times New Roman" w:eastAsia="Times New Roman" w:hAnsi="Times New Roman" w:cs="Times New Roman"/>
        </w:rPr>
        <w:t>активного массового отдыха, купания и рекреации (далее - зона отдыха) следует размещать:</w:t>
      </w:r>
      <w:r w:rsidRPr="00A26C0C">
        <w:rPr>
          <w:rFonts w:ascii="Times New Roman" w:eastAsia="Times New Roman" w:hAnsi="Times New Roman" w:cs="Times New Roman"/>
        </w:rPr>
        <w:tab/>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35F14AC1" w14:textId="77777777" w:rsidR="007023B7" w:rsidRPr="00A26C0C" w:rsidRDefault="007023B7" w:rsidP="007D5594">
      <w:pPr>
        <w:widowControl w:val="0"/>
        <w:numPr>
          <w:ilvl w:val="0"/>
          <w:numId w:val="44"/>
        </w:numPr>
        <w:tabs>
          <w:tab w:val="left" w:pos="426"/>
          <w:tab w:val="left" w:pos="1339"/>
          <w:tab w:val="left" w:pos="1483"/>
        </w:tabs>
        <w:spacing w:after="0" w:line="322"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04CDA363" w14:textId="77777777" w:rsidR="007023B7" w:rsidRPr="00A26C0C" w:rsidRDefault="007023B7" w:rsidP="007D5594">
      <w:pPr>
        <w:widowControl w:val="0"/>
        <w:numPr>
          <w:ilvl w:val="0"/>
          <w:numId w:val="44"/>
        </w:numPr>
        <w:tabs>
          <w:tab w:val="left" w:pos="426"/>
          <w:tab w:val="left" w:pos="1349"/>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При проектировании озеленения территории объектов необходимо:</w:t>
      </w:r>
    </w:p>
    <w:p w14:paraId="6001B533" w14:textId="77777777" w:rsidR="007023B7" w:rsidRPr="00A26C0C" w:rsidRDefault="007023B7" w:rsidP="007D5594">
      <w:pPr>
        <w:widowControl w:val="0"/>
        <w:numPr>
          <w:ilvl w:val="0"/>
          <w:numId w:val="46"/>
        </w:numPr>
        <w:tabs>
          <w:tab w:val="left" w:pos="426"/>
          <w:tab w:val="left" w:pos="1483"/>
          <w:tab w:val="left" w:pos="1524"/>
        </w:tabs>
        <w:spacing w:after="0" w:line="322"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произвести оценку существующей растительности, состояния древесных растений и травянистого покрова;</w:t>
      </w:r>
    </w:p>
    <w:p w14:paraId="3C91541F" w14:textId="77777777" w:rsidR="007023B7" w:rsidRPr="00A26C0C" w:rsidRDefault="007023B7" w:rsidP="007D5594">
      <w:pPr>
        <w:widowControl w:val="0"/>
        <w:numPr>
          <w:ilvl w:val="0"/>
          <w:numId w:val="46"/>
        </w:numPr>
        <w:tabs>
          <w:tab w:val="left" w:pos="426"/>
          <w:tab w:val="left" w:pos="1373"/>
          <w:tab w:val="left" w:pos="1483"/>
        </w:tabs>
        <w:spacing w:after="0" w:line="322"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произвести выявление сухих поврежденных вредителями древесных растений, разработать мероприятия по их удалению с объектов;</w:t>
      </w:r>
    </w:p>
    <w:p w14:paraId="2E550700" w14:textId="77777777" w:rsidR="007023B7" w:rsidRPr="00A26C0C" w:rsidRDefault="007023B7" w:rsidP="007D5594">
      <w:pPr>
        <w:widowControl w:val="0"/>
        <w:numPr>
          <w:ilvl w:val="0"/>
          <w:numId w:val="46"/>
        </w:numPr>
        <w:tabs>
          <w:tab w:val="left" w:pos="426"/>
          <w:tab w:val="left" w:pos="1483"/>
          <w:tab w:val="left" w:pos="1687"/>
        </w:tabs>
        <w:spacing w:after="0" w:line="322"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 xml:space="preserve">обеспечивать сохранение травяного покрова, </w:t>
      </w:r>
      <w:proofErr w:type="spellStart"/>
      <w:r w:rsidRPr="00A26C0C">
        <w:rPr>
          <w:rFonts w:ascii="Times New Roman" w:eastAsia="Times New Roman" w:hAnsi="Times New Roman" w:cs="Times New Roman"/>
        </w:rPr>
        <w:t>древесно</w:t>
      </w:r>
      <w:r w:rsidRPr="00A26C0C">
        <w:rPr>
          <w:rFonts w:ascii="Times New Roman" w:eastAsia="Times New Roman" w:hAnsi="Times New Roman" w:cs="Times New Roman"/>
        </w:rPr>
        <w:softHyphen/>
        <w:t>кустарниковой</w:t>
      </w:r>
      <w:proofErr w:type="spellEnd"/>
      <w:r w:rsidRPr="00A26C0C">
        <w:rPr>
          <w:rFonts w:ascii="Times New Roman" w:eastAsia="Times New Roman" w:hAnsi="Times New Roman" w:cs="Times New Roman"/>
        </w:rPr>
        <w:t xml:space="preserve"> и прибрежной растительности не менее чем на 80% общей площади зоны отдыха;</w:t>
      </w:r>
    </w:p>
    <w:p w14:paraId="0EFA4765" w14:textId="77777777" w:rsidR="007023B7" w:rsidRPr="00A26C0C" w:rsidRDefault="007023B7" w:rsidP="007D5594">
      <w:pPr>
        <w:widowControl w:val="0"/>
        <w:numPr>
          <w:ilvl w:val="0"/>
          <w:numId w:val="46"/>
        </w:numPr>
        <w:tabs>
          <w:tab w:val="left" w:pos="426"/>
          <w:tab w:val="left" w:pos="1483"/>
          <w:tab w:val="left" w:pos="1524"/>
        </w:tabs>
        <w:spacing w:after="0" w:line="322"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3291B09B" w14:textId="77777777" w:rsidR="007023B7" w:rsidRPr="00A26C0C" w:rsidRDefault="007023B7" w:rsidP="007D5594">
      <w:pPr>
        <w:widowControl w:val="0"/>
        <w:numPr>
          <w:ilvl w:val="0"/>
          <w:numId w:val="46"/>
        </w:numPr>
        <w:tabs>
          <w:tab w:val="left" w:pos="426"/>
          <w:tab w:val="left" w:pos="1382"/>
          <w:tab w:val="left" w:pos="1483"/>
        </w:tabs>
        <w:spacing w:after="0" w:line="322"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14:paraId="1A30E5A8" w14:textId="77777777" w:rsidR="007023B7" w:rsidRPr="00A26C0C" w:rsidRDefault="007023B7" w:rsidP="007D5594">
      <w:pPr>
        <w:widowControl w:val="0"/>
        <w:numPr>
          <w:ilvl w:val="0"/>
          <w:numId w:val="44"/>
        </w:numPr>
        <w:tabs>
          <w:tab w:val="left" w:pos="426"/>
          <w:tab w:val="left" w:pos="1483"/>
          <w:tab w:val="left" w:pos="1524"/>
        </w:tabs>
        <w:spacing w:after="0" w:line="322"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На территории сельского поселения могут быть организованы следующие</w:t>
      </w:r>
      <w:r w:rsidRPr="00A26C0C">
        <w:rPr>
          <w:rFonts w:ascii="Times New Roman" w:eastAsia="Times New Roman" w:hAnsi="Times New Roman" w:cs="Times New Roman"/>
        </w:rPr>
        <w:tab/>
        <w:t>виды парков:</w:t>
      </w:r>
      <w:r w:rsidRPr="00A26C0C">
        <w:rPr>
          <w:rFonts w:ascii="Times New Roman" w:eastAsia="Times New Roman" w:hAnsi="Times New Roman" w:cs="Times New Roman"/>
        </w:rPr>
        <w:tab/>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14:paraId="60E70C1C" w14:textId="77777777" w:rsidR="007023B7" w:rsidRPr="00A26C0C" w:rsidRDefault="007023B7" w:rsidP="007D5594">
      <w:pPr>
        <w:widowControl w:val="0"/>
        <w:numPr>
          <w:ilvl w:val="0"/>
          <w:numId w:val="44"/>
        </w:numPr>
        <w:tabs>
          <w:tab w:val="left" w:pos="426"/>
          <w:tab w:val="left" w:pos="1349"/>
          <w:tab w:val="left" w:pos="1483"/>
        </w:tabs>
        <w:spacing w:after="0" w:line="322"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14:paraId="1AC88336" w14:textId="77777777" w:rsidR="007023B7" w:rsidRPr="00A26C0C" w:rsidRDefault="007023B7" w:rsidP="007D5594">
      <w:pPr>
        <w:widowControl w:val="0"/>
        <w:numPr>
          <w:ilvl w:val="0"/>
          <w:numId w:val="44"/>
        </w:numPr>
        <w:tabs>
          <w:tab w:val="left" w:pos="426"/>
          <w:tab w:val="left" w:pos="1483"/>
          <w:tab w:val="left" w:pos="1687"/>
          <w:tab w:val="left" w:pos="2369"/>
          <w:tab w:val="left" w:pos="4238"/>
        </w:tabs>
        <w:spacing w:after="0" w:line="322"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 xml:space="preserve">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(перголы, </w:t>
      </w:r>
      <w:proofErr w:type="spellStart"/>
      <w:r w:rsidRPr="00A26C0C">
        <w:rPr>
          <w:rFonts w:ascii="Times New Roman" w:eastAsia="Times New Roman" w:hAnsi="Times New Roman" w:cs="Times New Roman"/>
        </w:rPr>
        <w:t>трельджи</w:t>
      </w:r>
      <w:proofErr w:type="spellEnd"/>
      <w:r w:rsidRPr="00A26C0C">
        <w:rPr>
          <w:rFonts w:ascii="Times New Roman" w:eastAsia="Times New Roman" w:hAnsi="Times New Roman" w:cs="Times New Roman"/>
        </w:rPr>
        <w:t xml:space="preserve">, шпалеры), мобильного (контейнеры, вазоны), создание декоративных композиций из деревьев, кустарников, </w:t>
      </w:r>
      <w:r w:rsidRPr="00A26C0C">
        <w:rPr>
          <w:rFonts w:ascii="Times New Roman" w:eastAsia="Times New Roman" w:hAnsi="Times New Roman" w:cs="Times New Roman"/>
        </w:rPr>
        <w:lastRenderedPageBreak/>
        <w:t>цветочного оформления, экзотических видов растений.</w:t>
      </w:r>
    </w:p>
    <w:p w14:paraId="195E7DD2" w14:textId="77777777" w:rsidR="007023B7" w:rsidRPr="00A26C0C" w:rsidRDefault="007023B7" w:rsidP="007D5594">
      <w:pPr>
        <w:widowControl w:val="0"/>
        <w:numPr>
          <w:ilvl w:val="0"/>
          <w:numId w:val="44"/>
        </w:numPr>
        <w:tabs>
          <w:tab w:val="left" w:pos="426"/>
          <w:tab w:val="left" w:pos="1483"/>
          <w:tab w:val="left" w:pos="1687"/>
        </w:tabs>
        <w:spacing w:after="0" w:line="322"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14:paraId="590D948A" w14:textId="77777777" w:rsidR="007023B7" w:rsidRPr="00A26C0C" w:rsidRDefault="007023B7" w:rsidP="007D5594">
      <w:pPr>
        <w:widowControl w:val="0"/>
        <w:tabs>
          <w:tab w:val="left" w:pos="426"/>
          <w:tab w:val="left" w:pos="1483"/>
        </w:tabs>
        <w:spacing w:after="0" w:line="322" w:lineRule="exact"/>
        <w:ind w:left="142" w:right="160" w:firstLine="425"/>
        <w:jc w:val="both"/>
        <w:rPr>
          <w:rFonts w:ascii="Times New Roman" w:eastAsia="Times New Roman" w:hAnsi="Times New Roman" w:cs="Times New Roman"/>
        </w:rPr>
      </w:pPr>
      <w:r w:rsidRPr="00A26C0C">
        <w:rPr>
          <w:rFonts w:ascii="Times New Roman" w:eastAsia="Times New Roman" w:hAnsi="Times New Roman" w:cs="Times New Roman"/>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79085543" w14:textId="77777777" w:rsidR="007023B7" w:rsidRPr="00A26C0C" w:rsidRDefault="007023B7" w:rsidP="007D5594">
      <w:pPr>
        <w:widowControl w:val="0"/>
        <w:numPr>
          <w:ilvl w:val="0"/>
          <w:numId w:val="43"/>
        </w:numPr>
        <w:tabs>
          <w:tab w:val="left" w:pos="426"/>
          <w:tab w:val="left" w:pos="1483"/>
          <w:tab w:val="left" w:pos="1513"/>
        </w:tabs>
        <w:spacing w:after="0" w:line="319"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w:t>
      </w:r>
      <w:proofErr w:type="spellStart"/>
      <w:r w:rsidRPr="00A26C0C">
        <w:rPr>
          <w:rFonts w:ascii="Times New Roman" w:eastAsia="Times New Roman" w:hAnsi="Times New Roman" w:cs="Times New Roman"/>
        </w:rPr>
        <w:t>функционально</w:t>
      </w:r>
      <w:r w:rsidRPr="00A26C0C">
        <w:rPr>
          <w:rFonts w:ascii="Times New Roman" w:eastAsia="Times New Roman" w:hAnsi="Times New Roman" w:cs="Times New Roman"/>
        </w:rPr>
        <w:softHyphen/>
        <w:t>планировочной</w:t>
      </w:r>
      <w:proofErr w:type="spellEnd"/>
      <w:r w:rsidRPr="00A26C0C">
        <w:rPr>
          <w:rFonts w:ascii="Times New Roman" w:eastAsia="Times New Roman" w:hAnsi="Times New Roman" w:cs="Times New Roman"/>
        </w:rPr>
        <w:t xml:space="preserve">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14:paraId="4FBBD118" w14:textId="77777777" w:rsidR="007023B7" w:rsidRPr="00A26C0C" w:rsidRDefault="007023B7" w:rsidP="007D5594">
      <w:pPr>
        <w:widowControl w:val="0"/>
        <w:numPr>
          <w:ilvl w:val="0"/>
          <w:numId w:val="43"/>
        </w:numPr>
        <w:tabs>
          <w:tab w:val="left" w:pos="426"/>
          <w:tab w:val="left" w:pos="1483"/>
          <w:tab w:val="left" w:pos="1513"/>
        </w:tabs>
        <w:spacing w:after="0" w:line="319"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735152F8" w14:textId="77777777" w:rsidR="007023B7" w:rsidRPr="00A26C0C" w:rsidRDefault="007023B7" w:rsidP="007D5594">
      <w:pPr>
        <w:widowControl w:val="0"/>
        <w:numPr>
          <w:ilvl w:val="0"/>
          <w:numId w:val="43"/>
        </w:numPr>
        <w:tabs>
          <w:tab w:val="left" w:pos="426"/>
          <w:tab w:val="left" w:pos="1483"/>
          <w:tab w:val="left" w:pos="1513"/>
        </w:tabs>
        <w:spacing w:after="0" w:line="319"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
    <w:p w14:paraId="11E8D85A" w14:textId="77777777" w:rsidR="007023B7" w:rsidRPr="00A26C0C" w:rsidRDefault="007023B7" w:rsidP="007D5594">
      <w:pPr>
        <w:widowControl w:val="0"/>
        <w:numPr>
          <w:ilvl w:val="0"/>
          <w:numId w:val="43"/>
        </w:numPr>
        <w:tabs>
          <w:tab w:val="left" w:pos="426"/>
          <w:tab w:val="left" w:pos="1483"/>
          <w:tab w:val="left" w:pos="1513"/>
        </w:tabs>
        <w:spacing w:after="0" w:line="319"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2CC0A9AC" w14:textId="77777777" w:rsidR="007023B7" w:rsidRPr="00A26C0C" w:rsidRDefault="007023B7" w:rsidP="007D5594">
      <w:pPr>
        <w:widowControl w:val="0"/>
        <w:numPr>
          <w:ilvl w:val="0"/>
          <w:numId w:val="43"/>
        </w:numPr>
        <w:tabs>
          <w:tab w:val="left" w:pos="426"/>
          <w:tab w:val="left" w:pos="1483"/>
          <w:tab w:val="left" w:pos="1702"/>
        </w:tabs>
        <w:spacing w:after="0" w:line="319"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14:paraId="7639EF11" w14:textId="77777777" w:rsidR="007023B7" w:rsidRPr="00A26C0C" w:rsidRDefault="007023B7" w:rsidP="007D5594">
      <w:pPr>
        <w:widowControl w:val="0"/>
        <w:numPr>
          <w:ilvl w:val="0"/>
          <w:numId w:val="43"/>
        </w:numPr>
        <w:tabs>
          <w:tab w:val="left" w:pos="426"/>
          <w:tab w:val="left" w:pos="1483"/>
          <w:tab w:val="left" w:pos="1513"/>
        </w:tabs>
        <w:spacing w:after="0" w:line="319"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14:paraId="2795593C" w14:textId="77777777" w:rsidR="007023B7" w:rsidRPr="00A26C0C" w:rsidRDefault="007023B7" w:rsidP="007D5594">
      <w:pPr>
        <w:widowControl w:val="0"/>
        <w:numPr>
          <w:ilvl w:val="0"/>
          <w:numId w:val="43"/>
        </w:numPr>
        <w:tabs>
          <w:tab w:val="left" w:pos="426"/>
          <w:tab w:val="left" w:pos="1483"/>
          <w:tab w:val="left" w:pos="1513"/>
        </w:tabs>
        <w:spacing w:after="0" w:line="319"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w:t>
      </w:r>
      <w:proofErr w:type="spellStart"/>
      <w:r w:rsidRPr="00A26C0C">
        <w:rPr>
          <w:rFonts w:ascii="Times New Roman" w:eastAsia="Times New Roman" w:hAnsi="Times New Roman" w:cs="Times New Roman"/>
        </w:rPr>
        <w:t>архитектурно</w:t>
      </w:r>
      <w:r w:rsidRPr="00A26C0C">
        <w:rPr>
          <w:rFonts w:ascii="Times New Roman" w:eastAsia="Times New Roman" w:hAnsi="Times New Roman" w:cs="Times New Roman"/>
        </w:rPr>
        <w:softHyphen/>
        <w:t>декоративного</w:t>
      </w:r>
      <w:proofErr w:type="spellEnd"/>
      <w:r w:rsidRPr="00A26C0C">
        <w:rPr>
          <w:rFonts w:ascii="Times New Roman" w:eastAsia="Times New Roman" w:hAnsi="Times New Roman" w:cs="Times New Roman"/>
        </w:rPr>
        <w:t xml:space="preserve"> освещения.</w:t>
      </w:r>
    </w:p>
    <w:p w14:paraId="278D2897" w14:textId="77777777" w:rsidR="007023B7" w:rsidRPr="00A26C0C" w:rsidRDefault="007023B7" w:rsidP="007D5594">
      <w:pPr>
        <w:widowControl w:val="0"/>
        <w:numPr>
          <w:ilvl w:val="0"/>
          <w:numId w:val="43"/>
        </w:numPr>
        <w:tabs>
          <w:tab w:val="left" w:pos="426"/>
          <w:tab w:val="left" w:pos="1483"/>
          <w:tab w:val="left" w:pos="1513"/>
        </w:tabs>
        <w:spacing w:after="347" w:line="322" w:lineRule="exact"/>
        <w:ind w:right="160"/>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14:paraId="6D5B01DE" w14:textId="77777777" w:rsidR="007023B7" w:rsidRPr="00A26C0C" w:rsidRDefault="007023B7" w:rsidP="007D5594">
      <w:pPr>
        <w:keepNext/>
        <w:keepLines/>
        <w:widowControl w:val="0"/>
        <w:tabs>
          <w:tab w:val="left" w:pos="426"/>
          <w:tab w:val="left" w:pos="1483"/>
        </w:tabs>
        <w:spacing w:after="293" w:line="288" w:lineRule="exact"/>
        <w:ind w:left="142" w:firstLine="425"/>
        <w:jc w:val="both"/>
        <w:outlineLvl w:val="2"/>
        <w:rPr>
          <w:rFonts w:ascii="Times New Roman" w:eastAsia="Times New Roman" w:hAnsi="Times New Roman" w:cs="Times New Roman"/>
          <w:b/>
          <w:bCs/>
        </w:rPr>
      </w:pPr>
      <w:bookmarkStart w:id="40" w:name="bookmark22"/>
      <w:r w:rsidRPr="00A26C0C">
        <w:rPr>
          <w:rFonts w:ascii="Times New Roman" w:eastAsia="Times New Roman" w:hAnsi="Times New Roman" w:cs="Times New Roman"/>
          <w:b/>
          <w:bCs/>
        </w:rPr>
        <w:lastRenderedPageBreak/>
        <w:t xml:space="preserve">Статья 22. Правила уборки территории сельского поселения </w:t>
      </w:r>
      <w:bookmarkEnd w:id="40"/>
    </w:p>
    <w:p w14:paraId="576399C2" w14:textId="77777777" w:rsidR="007023B7" w:rsidRPr="00A26C0C" w:rsidRDefault="007023B7" w:rsidP="007D5594">
      <w:pPr>
        <w:widowControl w:val="0"/>
        <w:numPr>
          <w:ilvl w:val="0"/>
          <w:numId w:val="47"/>
        </w:numPr>
        <w:tabs>
          <w:tab w:val="left" w:pos="426"/>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сельского поселения.</w:t>
      </w:r>
    </w:p>
    <w:p w14:paraId="230E87E9" w14:textId="77777777" w:rsidR="007023B7" w:rsidRPr="00A26C0C" w:rsidRDefault="007023B7" w:rsidP="007D5594">
      <w:pPr>
        <w:widowControl w:val="0"/>
        <w:numPr>
          <w:ilvl w:val="0"/>
          <w:numId w:val="47"/>
        </w:numPr>
        <w:tabs>
          <w:tab w:val="left" w:pos="426"/>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Российской Федерации по строительству и жилищно-коммунальному комплексу от 27.09.2003 № 170 «Об отверждении Правил и норм технической эксплуатации жилищного фонда»,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82.13330.2016 «Свод правил. Благоустройство территорий», ГОСТ Р 50597-2017 «Автомобильные дороги и</w:t>
      </w:r>
      <w:r w:rsidRPr="00A26C0C">
        <w:rPr>
          <w:rFonts w:ascii="Times New Roman" w:eastAsia="Times New Roman" w:hAnsi="Times New Roman" w:cs="Times New Roman"/>
        </w:rPr>
        <w:tab/>
        <w:t>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14:paraId="7F80C6B7" w14:textId="77777777" w:rsidR="007023B7" w:rsidRPr="00A26C0C" w:rsidRDefault="007023B7" w:rsidP="007D5594">
      <w:pPr>
        <w:widowControl w:val="0"/>
        <w:numPr>
          <w:ilvl w:val="0"/>
          <w:numId w:val="47"/>
        </w:numPr>
        <w:tabs>
          <w:tab w:val="left" w:pos="426"/>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Юридические и физические лица должны соблюдать чистоту и поддерживать порядок на всей территории сельского поселения. Собственники частных домовладений и строений должны проводить очистку данных территории в соответствии с пунктом 2 настоящей статьи.</w:t>
      </w:r>
    </w:p>
    <w:p w14:paraId="0A5448DA" w14:textId="77777777" w:rsidR="007023B7" w:rsidRPr="00A26C0C" w:rsidRDefault="007023B7" w:rsidP="007D5594">
      <w:pPr>
        <w:widowControl w:val="0"/>
        <w:numPr>
          <w:ilvl w:val="0"/>
          <w:numId w:val="47"/>
        </w:numPr>
        <w:tabs>
          <w:tab w:val="left" w:pos="426"/>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14:paraId="5E7B9C19" w14:textId="77777777" w:rsidR="007023B7" w:rsidRPr="00A26C0C" w:rsidRDefault="007023B7" w:rsidP="007D5594">
      <w:pPr>
        <w:widowControl w:val="0"/>
        <w:tabs>
          <w:tab w:val="left" w:pos="426"/>
          <w:tab w:val="left" w:pos="1483"/>
        </w:tabs>
        <w:spacing w:after="0" w:line="322" w:lineRule="exact"/>
        <w:ind w:left="142" w:firstLine="425"/>
        <w:jc w:val="both"/>
        <w:rPr>
          <w:rFonts w:ascii="Times New Roman" w:eastAsia="Times New Roman" w:hAnsi="Times New Roman" w:cs="Times New Roman"/>
        </w:rPr>
      </w:pPr>
      <w:r w:rsidRPr="00A26C0C">
        <w:rPr>
          <w:rFonts w:ascii="Times New Roman" w:eastAsia="Times New Roman" w:hAnsi="Times New Roman" w:cs="Times New Roman"/>
        </w:rPr>
        <w:t xml:space="preserve">Границы прилегающих территорий определяются в следующем порядке: </w:t>
      </w:r>
    </w:p>
    <w:p w14:paraId="4720612B"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1)</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учреждения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социальной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сферы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школы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дошкольные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учреждения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учреждения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культуры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здравоохранения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физкультуры</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спорта</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территории</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границах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предоставленного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а </w:t>
      </w:r>
      <w:proofErr w:type="spellStart"/>
      <w:r w:rsidRPr="00A26C0C">
        <w:rPr>
          <w:rFonts w:ascii="Times New Roman" w:eastAsia="Andale Sans UI" w:hAnsi="Times New Roman" w:cs="Times New Roman"/>
          <w:kern w:val="3"/>
          <w:lang w:val="de-DE" w:eastAsia="ja-JP" w:bidi="fa-IR"/>
        </w:rPr>
        <w:t>также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земельный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участок</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перед</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учреждения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стороны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главного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фасада</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радиусе</w:t>
      </w:r>
      <w:proofErr w:type="spellEnd"/>
      <w:r w:rsidRPr="00A26C0C">
        <w:rPr>
          <w:rFonts w:ascii="Times New Roman" w:eastAsia="Andale Sans UI" w:hAnsi="Times New Roman" w:cs="Times New Roman"/>
          <w:kern w:val="3"/>
          <w:lang w:val="de-DE" w:eastAsia="ja-JP" w:bidi="fa-IR"/>
        </w:rPr>
        <w:t xml:space="preserve"> 5 м </w:t>
      </w:r>
      <w:proofErr w:type="spellStart"/>
      <w:r w:rsidRPr="00A26C0C">
        <w:rPr>
          <w:rFonts w:ascii="Times New Roman" w:eastAsia="Andale Sans UI" w:hAnsi="Times New Roman" w:cs="Times New Roman"/>
          <w:kern w:val="3"/>
          <w:lang w:val="de-DE" w:eastAsia="ja-JP" w:bidi="fa-IR"/>
        </w:rPr>
        <w:t>либо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проезжей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части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улицы</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случае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расположения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объекта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вдоль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дороги</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других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сторон</w:t>
      </w:r>
      <w:proofErr w:type="spellEnd"/>
      <w:r w:rsidRPr="00A26C0C">
        <w:rPr>
          <w:rFonts w:ascii="Times New Roman" w:eastAsia="Andale Sans UI" w:hAnsi="Times New Roman" w:cs="Times New Roman"/>
          <w:kern w:val="3"/>
          <w:lang w:val="de-DE" w:eastAsia="ja-JP" w:bidi="fa-IR"/>
        </w:rPr>
        <w:t xml:space="preserve"> - в </w:t>
      </w:r>
      <w:proofErr w:type="spellStart"/>
      <w:r w:rsidRPr="00A26C0C">
        <w:rPr>
          <w:rFonts w:ascii="Times New Roman" w:eastAsia="Andale Sans UI" w:hAnsi="Times New Roman" w:cs="Times New Roman"/>
          <w:kern w:val="3"/>
          <w:lang w:val="de-DE" w:eastAsia="ja-JP" w:bidi="fa-IR"/>
        </w:rPr>
        <w:t>радиусе</w:t>
      </w:r>
      <w:proofErr w:type="spellEnd"/>
      <w:r w:rsidRPr="00A26C0C">
        <w:rPr>
          <w:rFonts w:ascii="Times New Roman" w:eastAsia="Andale Sans UI" w:hAnsi="Times New Roman" w:cs="Times New Roman"/>
          <w:kern w:val="3"/>
          <w:lang w:val="de-DE" w:eastAsia="ja-JP" w:bidi="fa-IR"/>
        </w:rPr>
        <w:t xml:space="preserve"> 5 м;</w:t>
      </w:r>
    </w:p>
    <w:p w14:paraId="403C92A7"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2)</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промышленные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предприятия</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организации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всех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форм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собственности</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подъездные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пути</w:t>
      </w:r>
      <w:proofErr w:type="spellEnd"/>
      <w:r w:rsidRPr="00A26C0C">
        <w:rPr>
          <w:rFonts w:ascii="Times New Roman" w:eastAsia="Andale Sans UI" w:hAnsi="Times New Roman" w:cs="Times New Roman"/>
          <w:kern w:val="3"/>
          <w:lang w:val="de-DE" w:eastAsia="ja-JP" w:bidi="fa-IR"/>
        </w:rPr>
        <w:t xml:space="preserve"> к </w:t>
      </w:r>
      <w:proofErr w:type="spellStart"/>
      <w:r w:rsidRPr="00A26C0C">
        <w:rPr>
          <w:rFonts w:ascii="Times New Roman" w:eastAsia="Andale Sans UI" w:hAnsi="Times New Roman" w:cs="Times New Roman"/>
          <w:kern w:val="3"/>
          <w:lang w:val="de-DE" w:eastAsia="ja-JP" w:bidi="fa-IR"/>
        </w:rPr>
        <w:t>ним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тротуары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прилегающие</w:t>
      </w:r>
      <w:proofErr w:type="spellEnd"/>
      <w:r w:rsidRPr="00A26C0C">
        <w:rPr>
          <w:rFonts w:ascii="Times New Roman" w:eastAsia="Andale Sans UI" w:hAnsi="Times New Roman" w:cs="Times New Roman"/>
          <w:kern w:val="3"/>
          <w:lang w:val="de-DE" w:eastAsia="ja-JP" w:bidi="fa-IR"/>
        </w:rPr>
        <w:t xml:space="preserve"> к </w:t>
      </w:r>
      <w:proofErr w:type="spellStart"/>
      <w:r w:rsidRPr="00A26C0C">
        <w:rPr>
          <w:rFonts w:ascii="Times New Roman" w:eastAsia="Andale Sans UI" w:hAnsi="Times New Roman" w:cs="Times New Roman"/>
          <w:kern w:val="3"/>
          <w:lang w:val="de-DE" w:eastAsia="ja-JP" w:bidi="fa-IR"/>
        </w:rPr>
        <w:t>ним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ограждения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санитарно-защитные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зоны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Санитарно-защитные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зоны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предприятий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определяются</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соответствии</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требованиями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действующих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санитарных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правил</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норм</w:t>
      </w:r>
      <w:proofErr w:type="spellEnd"/>
      <w:r w:rsidRPr="00A26C0C">
        <w:rPr>
          <w:rFonts w:ascii="Times New Roman" w:eastAsia="Andale Sans UI" w:hAnsi="Times New Roman" w:cs="Times New Roman"/>
          <w:kern w:val="3"/>
          <w:lang w:val="de-DE" w:eastAsia="ja-JP" w:bidi="fa-IR"/>
        </w:rPr>
        <w:t>;</w:t>
      </w:r>
    </w:p>
    <w:p w14:paraId="6ED2D6F3"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3)</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застройщик</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прилегающие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строительных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площадок</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радиусе</w:t>
      </w:r>
      <w:proofErr w:type="spellEnd"/>
      <w:r w:rsidRPr="00A26C0C">
        <w:rPr>
          <w:rFonts w:ascii="Times New Roman" w:eastAsia="Andale Sans UI" w:hAnsi="Times New Roman" w:cs="Times New Roman"/>
          <w:kern w:val="3"/>
          <w:lang w:val="de-DE" w:eastAsia="ja-JP" w:bidi="fa-IR"/>
        </w:rPr>
        <w:t xml:space="preserve"> 20 м и </w:t>
      </w:r>
      <w:proofErr w:type="spellStart"/>
      <w:r w:rsidRPr="00A26C0C">
        <w:rPr>
          <w:rFonts w:ascii="Times New Roman" w:eastAsia="Andale Sans UI" w:hAnsi="Times New Roman" w:cs="Times New Roman"/>
          <w:kern w:val="3"/>
          <w:lang w:val="de-DE" w:eastAsia="ja-JP" w:bidi="fa-IR"/>
        </w:rPr>
        <w:t>подъездные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пути</w:t>
      </w:r>
      <w:proofErr w:type="spellEnd"/>
      <w:r w:rsidRPr="00A26C0C">
        <w:rPr>
          <w:rFonts w:ascii="Times New Roman" w:eastAsia="Andale Sans UI" w:hAnsi="Times New Roman" w:cs="Times New Roman"/>
          <w:kern w:val="3"/>
          <w:lang w:val="de-DE" w:eastAsia="ja-JP" w:bidi="fa-IR"/>
        </w:rPr>
        <w:t xml:space="preserve"> к </w:t>
      </w:r>
      <w:proofErr w:type="spellStart"/>
      <w:r w:rsidRPr="00A26C0C">
        <w:rPr>
          <w:rFonts w:ascii="Times New Roman" w:eastAsia="Andale Sans UI" w:hAnsi="Times New Roman" w:cs="Times New Roman"/>
          <w:kern w:val="3"/>
          <w:lang w:val="de-DE" w:eastAsia="ja-JP" w:bidi="fa-IR"/>
        </w:rPr>
        <w:t>ним</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радиусе</w:t>
      </w:r>
      <w:proofErr w:type="spellEnd"/>
      <w:r w:rsidRPr="00A26C0C">
        <w:rPr>
          <w:rFonts w:ascii="Times New Roman" w:eastAsia="Andale Sans UI" w:hAnsi="Times New Roman" w:cs="Times New Roman"/>
          <w:kern w:val="3"/>
          <w:lang w:val="de-DE" w:eastAsia="ja-JP" w:bidi="fa-IR"/>
        </w:rPr>
        <w:t xml:space="preserve"> 15 м в </w:t>
      </w:r>
      <w:proofErr w:type="spellStart"/>
      <w:r w:rsidRPr="00A26C0C">
        <w:rPr>
          <w:rFonts w:ascii="Times New Roman" w:eastAsia="Andale Sans UI" w:hAnsi="Times New Roman" w:cs="Times New Roman"/>
          <w:kern w:val="3"/>
          <w:lang w:val="de-DE" w:eastAsia="ja-JP" w:bidi="fa-IR"/>
        </w:rPr>
        <w:t>соответствии</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действующими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строительными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нормами</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правилами</w:t>
      </w:r>
      <w:proofErr w:type="spellEnd"/>
      <w:r w:rsidRPr="00A26C0C">
        <w:rPr>
          <w:rFonts w:ascii="Times New Roman" w:eastAsia="Andale Sans UI" w:hAnsi="Times New Roman" w:cs="Times New Roman"/>
          <w:kern w:val="3"/>
          <w:lang w:val="de-DE" w:eastAsia="ja-JP" w:bidi="fa-IR"/>
        </w:rPr>
        <w:t>;</w:t>
      </w:r>
    </w:p>
    <w:p w14:paraId="298D10A7"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4)</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владельцы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индивидуальных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жилых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домов</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территории</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границах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предоставленного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либо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фактически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сложившейся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случае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если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земельный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участок</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оформлен</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установленном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порядке</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территория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перед</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домовладением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расстоянии</w:t>
      </w:r>
      <w:proofErr w:type="spellEnd"/>
      <w:r w:rsidRPr="00A26C0C">
        <w:rPr>
          <w:rFonts w:ascii="Times New Roman" w:eastAsia="Andale Sans UI" w:hAnsi="Times New Roman" w:cs="Times New Roman"/>
          <w:kern w:val="3"/>
          <w:lang w:val="de-DE" w:eastAsia="ja-JP" w:bidi="fa-IR"/>
        </w:rPr>
        <w:t xml:space="preserve"> 10 м </w:t>
      </w:r>
      <w:proofErr w:type="spellStart"/>
      <w:r w:rsidRPr="00A26C0C">
        <w:rPr>
          <w:rFonts w:ascii="Times New Roman" w:eastAsia="Andale Sans UI" w:hAnsi="Times New Roman" w:cs="Times New Roman"/>
          <w:kern w:val="3"/>
          <w:lang w:val="de-DE" w:eastAsia="ja-JP" w:bidi="fa-IR"/>
        </w:rPr>
        <w:t>либо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проезжей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части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улицы</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случае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расположения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объекта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вдоль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дороги</w:t>
      </w:r>
      <w:proofErr w:type="spellEnd"/>
      <w:r w:rsidRPr="00A26C0C">
        <w:rPr>
          <w:rFonts w:ascii="Times New Roman" w:eastAsia="Andale Sans UI" w:hAnsi="Times New Roman" w:cs="Times New Roman"/>
          <w:kern w:val="3"/>
          <w:lang w:val="de-DE" w:eastAsia="ja-JP" w:bidi="fa-IR"/>
        </w:rPr>
        <w:t>);</w:t>
      </w:r>
    </w:p>
    <w:p w14:paraId="23C4B18F"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5)</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владельцы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нестационарных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объектов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лотки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киоски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павильоны</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другие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нестационарные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торговые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объекты</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сезонных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кафе</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территория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предоставленного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под</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размещение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объекта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прилегающая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расстоянии</w:t>
      </w:r>
      <w:proofErr w:type="spellEnd"/>
      <w:r w:rsidRPr="00A26C0C">
        <w:rPr>
          <w:rFonts w:ascii="Times New Roman" w:eastAsia="Andale Sans UI" w:hAnsi="Times New Roman" w:cs="Times New Roman"/>
          <w:kern w:val="3"/>
          <w:lang w:val="de-DE" w:eastAsia="ja-JP" w:bidi="fa-IR"/>
        </w:rPr>
        <w:t xml:space="preserve"> 10 м </w:t>
      </w:r>
      <w:proofErr w:type="spellStart"/>
      <w:r w:rsidRPr="00A26C0C">
        <w:rPr>
          <w:rFonts w:ascii="Times New Roman" w:eastAsia="Andale Sans UI" w:hAnsi="Times New Roman" w:cs="Times New Roman"/>
          <w:kern w:val="3"/>
          <w:lang w:val="de-DE" w:eastAsia="ja-JP" w:bidi="fa-IR"/>
        </w:rPr>
        <w:t>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внешней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места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до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lastRenderedPageBreak/>
        <w:t>проезжей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части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улицы</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случае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расположения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объекта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вдоль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дороги</w:t>
      </w:r>
      <w:proofErr w:type="spellEnd"/>
      <w:r w:rsidRPr="00A26C0C">
        <w:rPr>
          <w:rFonts w:ascii="Times New Roman" w:eastAsia="Andale Sans UI" w:hAnsi="Times New Roman" w:cs="Times New Roman"/>
          <w:kern w:val="3"/>
          <w:lang w:val="de-DE" w:eastAsia="ja-JP" w:bidi="fa-IR"/>
        </w:rPr>
        <w:t>);</w:t>
      </w:r>
    </w:p>
    <w:p w14:paraId="4BDC7B16"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6)</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управляющие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компании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рынков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организации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торговли</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общественного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питания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кафе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магазины</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территории</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границах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предоставленного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прилегающая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территория</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радиусе</w:t>
      </w:r>
      <w:proofErr w:type="spellEnd"/>
      <w:r w:rsidRPr="00A26C0C">
        <w:rPr>
          <w:rFonts w:ascii="Times New Roman" w:eastAsia="Andale Sans UI" w:hAnsi="Times New Roman" w:cs="Times New Roman"/>
          <w:kern w:val="3"/>
          <w:lang w:val="de-DE" w:eastAsia="ja-JP" w:bidi="fa-IR"/>
        </w:rPr>
        <w:t xml:space="preserve"> 10 м </w:t>
      </w:r>
      <w:proofErr w:type="spellStart"/>
      <w:r w:rsidRPr="00A26C0C">
        <w:rPr>
          <w:rFonts w:ascii="Times New Roman" w:eastAsia="Andale Sans UI" w:hAnsi="Times New Roman" w:cs="Times New Roman"/>
          <w:kern w:val="3"/>
          <w:lang w:val="de-DE" w:eastAsia="ja-JP" w:bidi="fa-IR"/>
        </w:rPr>
        <w:t>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до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проезжей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части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улицы</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случае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расположения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объекта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вдоль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дороги</w:t>
      </w:r>
      <w:proofErr w:type="spellEnd"/>
      <w:r w:rsidRPr="00A26C0C">
        <w:rPr>
          <w:rFonts w:ascii="Times New Roman" w:eastAsia="Andale Sans UI" w:hAnsi="Times New Roman" w:cs="Times New Roman"/>
          <w:kern w:val="3"/>
          <w:lang w:val="de-DE" w:eastAsia="ja-JP" w:bidi="fa-IR"/>
        </w:rPr>
        <w:t>);</w:t>
      </w:r>
    </w:p>
    <w:p w14:paraId="646AE769"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7)</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собственники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или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правообладатели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зданий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сооружений</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периметру</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здания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сооружения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или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предоставленного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прилегающая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территория</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радиусе</w:t>
      </w:r>
      <w:proofErr w:type="spellEnd"/>
      <w:r w:rsidRPr="00A26C0C">
        <w:rPr>
          <w:rFonts w:ascii="Times New Roman" w:eastAsia="Andale Sans UI" w:hAnsi="Times New Roman" w:cs="Times New Roman"/>
          <w:kern w:val="3"/>
          <w:lang w:val="de-DE" w:eastAsia="ja-JP" w:bidi="fa-IR"/>
        </w:rPr>
        <w:t xml:space="preserve"> 10 м </w:t>
      </w:r>
      <w:proofErr w:type="spellStart"/>
      <w:r w:rsidRPr="00A26C0C">
        <w:rPr>
          <w:rFonts w:ascii="Times New Roman" w:eastAsia="Andale Sans UI" w:hAnsi="Times New Roman" w:cs="Times New Roman"/>
          <w:kern w:val="3"/>
          <w:lang w:val="de-DE" w:eastAsia="ja-JP" w:bidi="fa-IR"/>
        </w:rPr>
        <w:t>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до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проезжей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части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улицы</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случае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расположения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объекта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вдоль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дороги</w:t>
      </w:r>
      <w:proofErr w:type="spellEnd"/>
      <w:r w:rsidRPr="00A26C0C">
        <w:rPr>
          <w:rFonts w:ascii="Times New Roman" w:eastAsia="Andale Sans UI" w:hAnsi="Times New Roman" w:cs="Times New Roman"/>
          <w:kern w:val="3"/>
          <w:lang w:val="de-DE" w:eastAsia="ja-JP" w:bidi="fa-IR"/>
        </w:rPr>
        <w:t>);</w:t>
      </w:r>
    </w:p>
    <w:p w14:paraId="743CA0FA"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8)</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заправочные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станции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расположенные</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пределах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полосы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отвода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автомобильной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дороги</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других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участках</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территории</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границах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предоставленного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прилегающая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территория</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радиусе</w:t>
      </w:r>
      <w:proofErr w:type="spellEnd"/>
      <w:r w:rsidRPr="00A26C0C">
        <w:rPr>
          <w:rFonts w:ascii="Times New Roman" w:eastAsia="Andale Sans UI" w:hAnsi="Times New Roman" w:cs="Times New Roman"/>
          <w:kern w:val="3"/>
          <w:lang w:val="de-DE" w:eastAsia="ja-JP" w:bidi="fa-IR"/>
        </w:rPr>
        <w:t xml:space="preserve"> 30 м </w:t>
      </w:r>
      <w:proofErr w:type="spellStart"/>
      <w:r w:rsidRPr="00A26C0C">
        <w:rPr>
          <w:rFonts w:ascii="Times New Roman" w:eastAsia="Andale Sans UI" w:hAnsi="Times New Roman" w:cs="Times New Roman"/>
          <w:kern w:val="3"/>
          <w:lang w:val="de-DE" w:eastAsia="ja-JP" w:bidi="fa-IR"/>
        </w:rPr>
        <w:t>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до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проезжей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части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улицы</w:t>
      </w:r>
      <w:proofErr w:type="spellEnd"/>
      <w:r w:rsidRPr="00A26C0C">
        <w:rPr>
          <w:rFonts w:ascii="Times New Roman" w:eastAsia="Andale Sans UI" w:hAnsi="Times New Roman" w:cs="Times New Roman"/>
          <w:kern w:val="3"/>
          <w:lang w:val="de-DE" w:eastAsia="ja-JP" w:bidi="fa-IR"/>
        </w:rPr>
        <w:t>;</w:t>
      </w:r>
    </w:p>
    <w:p w14:paraId="54F87DFF"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9)</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территория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мест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погребения</w:t>
      </w:r>
      <w:proofErr w:type="spellEnd"/>
      <w:r w:rsidRPr="00A26C0C">
        <w:rPr>
          <w:rFonts w:ascii="Times New Roman" w:eastAsia="Andale Sans UI" w:hAnsi="Times New Roman" w:cs="Times New Roman"/>
          <w:kern w:val="3"/>
          <w:lang w:val="de-DE" w:eastAsia="ja-JP" w:bidi="fa-IR"/>
        </w:rPr>
        <w:t xml:space="preserve"> - в </w:t>
      </w:r>
      <w:proofErr w:type="spellStart"/>
      <w:r w:rsidRPr="00A26C0C">
        <w:rPr>
          <w:rFonts w:ascii="Times New Roman" w:eastAsia="Andale Sans UI" w:hAnsi="Times New Roman" w:cs="Times New Roman"/>
          <w:kern w:val="3"/>
          <w:lang w:val="de-DE" w:eastAsia="ja-JP" w:bidi="fa-IR"/>
        </w:rPr>
        <w:t>границах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предоставленного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прилегающая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территория</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радиусе</w:t>
      </w:r>
      <w:proofErr w:type="spellEnd"/>
      <w:r w:rsidRPr="00A26C0C">
        <w:rPr>
          <w:rFonts w:ascii="Times New Roman" w:eastAsia="Andale Sans UI" w:hAnsi="Times New Roman" w:cs="Times New Roman"/>
          <w:kern w:val="3"/>
          <w:lang w:val="de-DE" w:eastAsia="ja-JP" w:bidi="fa-IR"/>
        </w:rPr>
        <w:t xml:space="preserve"> 10 м </w:t>
      </w:r>
      <w:proofErr w:type="spellStart"/>
      <w:r w:rsidRPr="00A26C0C">
        <w:rPr>
          <w:rFonts w:ascii="Times New Roman" w:eastAsia="Andale Sans UI" w:hAnsi="Times New Roman" w:cs="Times New Roman"/>
          <w:kern w:val="3"/>
          <w:lang w:val="de-DE" w:eastAsia="ja-JP" w:bidi="fa-IR"/>
        </w:rPr>
        <w:t>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w:t>
      </w:r>
    </w:p>
    <w:p w14:paraId="5C067E1F"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10)</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территории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общего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пользования</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обязанности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возлагаются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уполномоченные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органы</w:t>
      </w:r>
      <w:proofErr w:type="spellEnd"/>
      <w:r w:rsidRPr="00A26C0C">
        <w:rPr>
          <w:rFonts w:ascii="Times New Roman" w:eastAsia="Andale Sans UI" w:hAnsi="Times New Roman" w:cs="Times New Roman"/>
          <w:kern w:val="3"/>
          <w:lang w:val="de-DE" w:eastAsia="ja-JP" w:bidi="fa-IR"/>
        </w:rPr>
        <w:t>;</w:t>
      </w:r>
    </w:p>
    <w:p w14:paraId="002146FA"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11)</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правообладатели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участков</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территории</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границах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предоставленного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либо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фактически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сложившейся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случае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если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земельный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участок</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оформлен</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установленном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порядке</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прилегающая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расстоянии</w:t>
      </w:r>
      <w:proofErr w:type="spellEnd"/>
      <w:r w:rsidRPr="00A26C0C">
        <w:rPr>
          <w:rFonts w:ascii="Times New Roman" w:eastAsia="Andale Sans UI" w:hAnsi="Times New Roman" w:cs="Times New Roman"/>
          <w:kern w:val="3"/>
          <w:lang w:val="de-DE" w:eastAsia="ja-JP" w:bidi="fa-IR"/>
        </w:rPr>
        <w:t xml:space="preserve"> 10 м </w:t>
      </w:r>
      <w:proofErr w:type="spellStart"/>
      <w:r w:rsidRPr="00A26C0C">
        <w:rPr>
          <w:rFonts w:ascii="Times New Roman" w:eastAsia="Andale Sans UI" w:hAnsi="Times New Roman" w:cs="Times New Roman"/>
          <w:kern w:val="3"/>
          <w:lang w:val="de-DE" w:eastAsia="ja-JP" w:bidi="fa-IR"/>
        </w:rPr>
        <w:t>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внешней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либо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проезжей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части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улицы</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случае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рас-положения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объекта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вдоль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дороги</w:t>
      </w:r>
      <w:proofErr w:type="spellEnd"/>
      <w:r w:rsidRPr="00A26C0C">
        <w:rPr>
          <w:rFonts w:ascii="Times New Roman" w:eastAsia="Andale Sans UI" w:hAnsi="Times New Roman" w:cs="Times New Roman"/>
          <w:kern w:val="3"/>
          <w:lang w:val="de-DE" w:eastAsia="ja-JP" w:bidi="fa-IR"/>
        </w:rPr>
        <w:t>);</w:t>
      </w:r>
    </w:p>
    <w:p w14:paraId="17ACA4E3"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12)</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владельцы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стоянок</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длительного</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краткосрочного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хранения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автотранспортных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средств</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территория</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границах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предоставленного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прилегающая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расстоянии</w:t>
      </w:r>
      <w:proofErr w:type="spellEnd"/>
      <w:r w:rsidRPr="00A26C0C">
        <w:rPr>
          <w:rFonts w:ascii="Times New Roman" w:eastAsia="Andale Sans UI" w:hAnsi="Times New Roman" w:cs="Times New Roman"/>
          <w:kern w:val="3"/>
          <w:lang w:val="de-DE" w:eastAsia="ja-JP" w:bidi="fa-IR"/>
        </w:rPr>
        <w:t xml:space="preserve"> 10 м </w:t>
      </w:r>
      <w:proofErr w:type="spellStart"/>
      <w:r w:rsidRPr="00A26C0C">
        <w:rPr>
          <w:rFonts w:ascii="Times New Roman" w:eastAsia="Andale Sans UI" w:hAnsi="Times New Roman" w:cs="Times New Roman"/>
          <w:kern w:val="3"/>
          <w:lang w:val="de-DE" w:eastAsia="ja-JP" w:bidi="fa-IR"/>
        </w:rPr>
        <w:t>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внешней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до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проезжей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части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улицы</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случае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расположения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объекта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вдоль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дороги</w:t>
      </w:r>
      <w:proofErr w:type="spellEnd"/>
      <w:r w:rsidRPr="00A26C0C">
        <w:rPr>
          <w:rFonts w:ascii="Times New Roman" w:eastAsia="Andale Sans UI" w:hAnsi="Times New Roman" w:cs="Times New Roman"/>
          <w:kern w:val="3"/>
          <w:lang w:val="de-DE" w:eastAsia="ja-JP" w:bidi="fa-IR"/>
        </w:rPr>
        <w:t>);</w:t>
      </w:r>
    </w:p>
    <w:p w14:paraId="553E578E"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 xml:space="preserve">13) </w:t>
      </w:r>
      <w:proofErr w:type="spellStart"/>
      <w:r w:rsidRPr="00A26C0C">
        <w:rPr>
          <w:rFonts w:ascii="Times New Roman" w:eastAsia="Andale Sans UI" w:hAnsi="Times New Roman" w:cs="Times New Roman"/>
          <w:kern w:val="3"/>
          <w:lang w:val="de-DE" w:eastAsia="ja-JP" w:bidi="fa-IR"/>
        </w:rPr>
        <w:t>для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розничных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мини-рынков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рынков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ярмарок</w:t>
      </w:r>
      <w:proofErr w:type="spellEnd"/>
      <w:r w:rsidRPr="00A26C0C">
        <w:rPr>
          <w:rFonts w:ascii="Times New Roman" w:eastAsia="Andale Sans UI" w:hAnsi="Times New Roman" w:cs="Times New Roman"/>
          <w:kern w:val="3"/>
          <w:lang w:val="de-DE" w:eastAsia="ja-JP" w:bidi="fa-IR"/>
        </w:rPr>
        <w:t xml:space="preserve"> - 10 </w:t>
      </w:r>
      <w:proofErr w:type="spellStart"/>
      <w:r w:rsidRPr="00A26C0C">
        <w:rPr>
          <w:rFonts w:ascii="Times New Roman" w:eastAsia="Andale Sans UI" w:hAnsi="Times New Roman" w:cs="Times New Roman"/>
          <w:kern w:val="3"/>
          <w:lang w:val="de-DE" w:eastAsia="ja-JP" w:bidi="fa-IR"/>
        </w:rPr>
        <w:t>метров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периметру</w:t>
      </w:r>
      <w:proofErr w:type="spellEnd"/>
      <w:r w:rsidRPr="00A26C0C">
        <w:rPr>
          <w:rFonts w:ascii="Times New Roman" w:eastAsia="Andale Sans UI" w:hAnsi="Times New Roman" w:cs="Times New Roman"/>
          <w:kern w:val="3"/>
          <w:lang w:val="de-DE" w:eastAsia="ja-JP" w:bidi="fa-IR"/>
        </w:rPr>
        <w:t>;</w:t>
      </w:r>
    </w:p>
    <w:p w14:paraId="53B1C88B"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14)</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для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отдельно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стоящих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тепловых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трансформаторных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подстанций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зданий</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сооружений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инженерно-технического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назначения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территориях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общего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пользования</w:t>
      </w:r>
      <w:proofErr w:type="spellEnd"/>
      <w:r w:rsidRPr="00A26C0C">
        <w:rPr>
          <w:rFonts w:ascii="Times New Roman" w:eastAsia="Andale Sans UI" w:hAnsi="Times New Roman" w:cs="Times New Roman"/>
          <w:kern w:val="3"/>
          <w:lang w:val="de-DE" w:eastAsia="ja-JP" w:bidi="fa-IR"/>
        </w:rPr>
        <w:t xml:space="preserve"> - 10 </w:t>
      </w:r>
      <w:proofErr w:type="spellStart"/>
      <w:r w:rsidRPr="00A26C0C">
        <w:rPr>
          <w:rFonts w:ascii="Times New Roman" w:eastAsia="Andale Sans UI" w:hAnsi="Times New Roman" w:cs="Times New Roman"/>
          <w:kern w:val="3"/>
          <w:lang w:val="de-DE" w:eastAsia="ja-JP" w:bidi="fa-IR"/>
        </w:rPr>
        <w:t>метров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периметру</w:t>
      </w:r>
      <w:proofErr w:type="spellEnd"/>
      <w:r w:rsidRPr="00A26C0C">
        <w:rPr>
          <w:rFonts w:ascii="Times New Roman" w:eastAsia="Andale Sans UI" w:hAnsi="Times New Roman" w:cs="Times New Roman"/>
          <w:kern w:val="3"/>
          <w:lang w:val="de-DE" w:eastAsia="ja-JP" w:bidi="fa-IR"/>
        </w:rPr>
        <w:t>;</w:t>
      </w:r>
    </w:p>
    <w:p w14:paraId="6667665E"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15)</w:t>
      </w:r>
      <w:r w:rsidRPr="00A26C0C">
        <w:rPr>
          <w:rFonts w:ascii="Times New Roman" w:eastAsia="Andale Sans UI" w:hAnsi="Times New Roman" w:cs="Times New Roman"/>
          <w:kern w:val="3"/>
          <w:lang w:eastAsia="ja-JP" w:bidi="fa-IR"/>
        </w:rPr>
        <w:t xml:space="preserve"> </w:t>
      </w:r>
      <w:proofErr w:type="spellStart"/>
      <w:r w:rsidRPr="00A26C0C">
        <w:rPr>
          <w:rFonts w:ascii="Times New Roman" w:eastAsia="Andale Sans UI" w:hAnsi="Times New Roman" w:cs="Times New Roman"/>
          <w:kern w:val="3"/>
          <w:lang w:val="de-DE" w:eastAsia="ja-JP" w:bidi="fa-IR"/>
        </w:rPr>
        <w:t>для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территорий</w:t>
      </w:r>
      <w:proofErr w:type="spellEnd"/>
      <w:r w:rsidRPr="00A26C0C">
        <w:rPr>
          <w:rFonts w:ascii="Times New Roman" w:eastAsia="Andale Sans UI" w:hAnsi="Times New Roman" w:cs="Times New Roman"/>
          <w:kern w:val="3"/>
          <w:lang w:val="de-DE" w:eastAsia="ja-JP" w:bidi="fa-IR"/>
        </w:rPr>
        <w:t>:</w:t>
      </w:r>
    </w:p>
    <w:p w14:paraId="27CF173D"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прилегающие</w:t>
      </w:r>
      <w:proofErr w:type="spellEnd"/>
      <w:r w:rsidRPr="00A26C0C">
        <w:rPr>
          <w:rFonts w:ascii="Times New Roman" w:eastAsia="Andale Sans UI" w:hAnsi="Times New Roman" w:cs="Times New Roman"/>
          <w:kern w:val="3"/>
          <w:lang w:val="de-DE" w:eastAsia="ja-JP" w:bidi="fa-IR"/>
        </w:rPr>
        <w:t xml:space="preserve"> к </w:t>
      </w:r>
      <w:proofErr w:type="spellStart"/>
      <w:r w:rsidRPr="00A26C0C">
        <w:rPr>
          <w:rFonts w:ascii="Times New Roman" w:eastAsia="Andale Sans UI" w:hAnsi="Times New Roman" w:cs="Times New Roman"/>
          <w:kern w:val="3"/>
          <w:lang w:val="de-DE" w:eastAsia="ja-JP" w:bidi="fa-IR"/>
        </w:rPr>
        <w:t>контейнерным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бункерным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площадкам</w:t>
      </w:r>
      <w:proofErr w:type="spellEnd"/>
      <w:r w:rsidRPr="00A26C0C">
        <w:rPr>
          <w:rFonts w:ascii="Times New Roman" w:eastAsia="Andale Sans UI" w:hAnsi="Times New Roman" w:cs="Times New Roman"/>
          <w:kern w:val="3"/>
          <w:lang w:val="de-DE" w:eastAsia="ja-JP" w:bidi="fa-IR"/>
        </w:rPr>
        <w:t xml:space="preserve"> - 10 </w:t>
      </w:r>
      <w:proofErr w:type="spellStart"/>
      <w:r w:rsidRPr="00A26C0C">
        <w:rPr>
          <w:rFonts w:ascii="Times New Roman" w:eastAsia="Andale Sans UI" w:hAnsi="Times New Roman" w:cs="Times New Roman"/>
          <w:kern w:val="3"/>
          <w:lang w:val="de-DE" w:eastAsia="ja-JP" w:bidi="fa-IR"/>
        </w:rPr>
        <w:t>метров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периметру</w:t>
      </w:r>
      <w:proofErr w:type="spellEnd"/>
      <w:r w:rsidRPr="00A26C0C">
        <w:rPr>
          <w:rFonts w:ascii="Times New Roman" w:eastAsia="Andale Sans UI" w:hAnsi="Times New Roman" w:cs="Times New Roman"/>
          <w:kern w:val="3"/>
          <w:lang w:val="de-DE" w:eastAsia="ja-JP" w:bidi="fa-IR"/>
        </w:rPr>
        <w:t>;</w:t>
      </w:r>
    </w:p>
    <w:p w14:paraId="4EBB5900"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eastAsia="ja-JP" w:bidi="fa-IR"/>
        </w:rPr>
      </w:pPr>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прилегающие</w:t>
      </w:r>
      <w:proofErr w:type="spellEnd"/>
      <w:r w:rsidRPr="00A26C0C">
        <w:rPr>
          <w:rFonts w:ascii="Times New Roman" w:eastAsia="Andale Sans UI" w:hAnsi="Times New Roman" w:cs="Times New Roman"/>
          <w:kern w:val="3"/>
          <w:lang w:val="de-DE" w:eastAsia="ja-JP" w:bidi="fa-IR"/>
        </w:rPr>
        <w:t xml:space="preserve"> к </w:t>
      </w:r>
      <w:proofErr w:type="spellStart"/>
      <w:r w:rsidRPr="00A26C0C">
        <w:rPr>
          <w:rFonts w:ascii="Times New Roman" w:eastAsia="Andale Sans UI" w:hAnsi="Times New Roman" w:cs="Times New Roman"/>
          <w:kern w:val="3"/>
          <w:lang w:val="de-DE" w:eastAsia="ja-JP" w:bidi="fa-IR"/>
        </w:rPr>
        <w:t>рекламным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конструкциям</w:t>
      </w:r>
      <w:proofErr w:type="spellEnd"/>
      <w:r w:rsidRPr="00A26C0C">
        <w:rPr>
          <w:rFonts w:ascii="Times New Roman" w:eastAsia="Andale Sans UI" w:hAnsi="Times New Roman" w:cs="Times New Roman"/>
          <w:kern w:val="3"/>
          <w:lang w:val="de-DE" w:eastAsia="ja-JP" w:bidi="fa-IR"/>
        </w:rPr>
        <w:t xml:space="preserve"> - 5 </w:t>
      </w:r>
      <w:proofErr w:type="spellStart"/>
      <w:r w:rsidRPr="00A26C0C">
        <w:rPr>
          <w:rFonts w:ascii="Times New Roman" w:eastAsia="Andale Sans UI" w:hAnsi="Times New Roman" w:cs="Times New Roman"/>
          <w:kern w:val="3"/>
          <w:lang w:val="de-DE" w:eastAsia="ja-JP" w:bidi="fa-IR"/>
        </w:rPr>
        <w:t>метров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периметру</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радиусу</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основания</w:t>
      </w:r>
      <w:proofErr w:type="spellEnd"/>
      <w:r w:rsidRPr="00A26C0C">
        <w:rPr>
          <w:rFonts w:ascii="Times New Roman" w:eastAsia="Andale Sans UI" w:hAnsi="Times New Roman" w:cs="Times New Roman"/>
          <w:kern w:val="3"/>
          <w:lang w:val="de-DE" w:eastAsia="ja-JP" w:bidi="fa-IR"/>
        </w:rPr>
        <w:t>.</w:t>
      </w:r>
    </w:p>
    <w:p w14:paraId="045226AD"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eastAsia="ja-JP" w:bidi="fa-IR"/>
        </w:rPr>
      </w:pPr>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прилегающие</w:t>
      </w:r>
      <w:proofErr w:type="spellEnd"/>
      <w:r w:rsidRPr="00A26C0C">
        <w:rPr>
          <w:rFonts w:ascii="Times New Roman" w:eastAsia="Andale Sans UI" w:hAnsi="Times New Roman" w:cs="Times New Roman"/>
          <w:kern w:val="3"/>
          <w:lang w:val="de-DE" w:eastAsia="ja-JP" w:bidi="fa-IR"/>
        </w:rPr>
        <w:t xml:space="preserve"> к </w:t>
      </w:r>
      <w:proofErr w:type="spellStart"/>
      <w:r w:rsidRPr="00A26C0C">
        <w:rPr>
          <w:rFonts w:ascii="Times New Roman" w:eastAsia="Andale Sans UI" w:hAnsi="Times New Roman" w:cs="Times New Roman"/>
          <w:kern w:val="3"/>
          <w:lang w:val="de-DE" w:eastAsia="ja-JP" w:bidi="fa-IR"/>
        </w:rPr>
        <w:t>наземным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надземным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инженерным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коммуникациям</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сооружениям</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границам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охранных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зон</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Границы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охранных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зон</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устанавливаются</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соответствии</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действующим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законодательством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Российской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Федерации</w:t>
      </w:r>
      <w:proofErr w:type="spellEnd"/>
      <w:r w:rsidRPr="00A26C0C">
        <w:rPr>
          <w:rFonts w:ascii="Times New Roman" w:eastAsia="Andale Sans UI" w:hAnsi="Times New Roman" w:cs="Times New Roman"/>
          <w:kern w:val="3"/>
          <w:lang w:val="de-DE" w:eastAsia="ja-JP" w:bidi="fa-IR"/>
        </w:rPr>
        <w:t xml:space="preserve">. </w:t>
      </w:r>
    </w:p>
    <w:p w14:paraId="5EA26DDF" w14:textId="77777777" w:rsidR="007023B7" w:rsidRPr="00A26C0C" w:rsidRDefault="007023B7" w:rsidP="007D5594">
      <w:pPr>
        <w:widowControl w:val="0"/>
        <w:shd w:val="clear" w:color="auto" w:fill="FFFFFF"/>
        <w:tabs>
          <w:tab w:val="left" w:pos="426"/>
        </w:tabs>
        <w:suppressAutoHyphens/>
        <w:autoSpaceDN w:val="0"/>
        <w:spacing w:after="0" w:line="240" w:lineRule="auto"/>
        <w:ind w:left="142" w:firstLine="425"/>
        <w:jc w:val="both"/>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16) "</w:t>
      </w:r>
      <w:proofErr w:type="spellStart"/>
      <w:r w:rsidRPr="00A26C0C">
        <w:rPr>
          <w:rFonts w:ascii="Times New Roman" w:eastAsia="Andale Sans UI" w:hAnsi="Times New Roman" w:cs="Times New Roman"/>
          <w:kern w:val="3"/>
          <w:lang w:val="de-DE" w:eastAsia="ja-JP" w:bidi="fa-IR"/>
        </w:rPr>
        <w:t>Правообладатели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земельных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обязаны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проводить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мероприятия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удалению</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борщевика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Сосновского</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земельных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находящихся</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собственности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владении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или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пользовании</w:t>
      </w:r>
      <w:proofErr w:type="spellEnd"/>
      <w:r w:rsidRPr="00A26C0C">
        <w:rPr>
          <w:rFonts w:ascii="Times New Roman" w:eastAsia="Andale Sans UI" w:hAnsi="Times New Roman" w:cs="Times New Roman"/>
          <w:kern w:val="3"/>
          <w:lang w:val="de-DE" w:eastAsia="ja-JP" w:bidi="fa-IR"/>
        </w:rPr>
        <w:t>.</w:t>
      </w:r>
    </w:p>
    <w:p w14:paraId="185DF89A" w14:textId="77777777" w:rsidR="007023B7" w:rsidRPr="00A26C0C" w:rsidRDefault="007023B7" w:rsidP="007D5594">
      <w:pPr>
        <w:widowControl w:val="0"/>
        <w:tabs>
          <w:tab w:val="left" w:pos="426"/>
          <w:tab w:val="left" w:pos="1483"/>
        </w:tabs>
        <w:spacing w:after="0" w:line="322" w:lineRule="exact"/>
        <w:ind w:left="142" w:firstLine="425"/>
        <w:jc w:val="both"/>
        <w:rPr>
          <w:rFonts w:ascii="Times New Roman" w:eastAsia="Times New Roman" w:hAnsi="Times New Roman" w:cs="Times New Roman"/>
        </w:rPr>
      </w:pPr>
      <w:r w:rsidRPr="00A26C0C">
        <w:rPr>
          <w:rFonts w:ascii="Times New Roman" w:eastAsia="Times New Roman" w:hAnsi="Times New Roman" w:cs="Times New Roman"/>
        </w:rPr>
        <w:t>– Мероприятия по удалению Борщевика Сосновского должны проводится до его бутонизации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14:paraId="6816F7B2" w14:textId="77777777" w:rsidR="007023B7" w:rsidRPr="00A26C0C" w:rsidRDefault="007023B7" w:rsidP="007D5594">
      <w:pPr>
        <w:widowControl w:val="0"/>
        <w:numPr>
          <w:ilvl w:val="0"/>
          <w:numId w:val="47"/>
        </w:numPr>
        <w:tabs>
          <w:tab w:val="left" w:pos="42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Уборку и содержание тротуаров, озелененных территорий, в том числе расположенных на них пешеходных зон, лестничных сходов, осуществляют:</w:t>
      </w:r>
    </w:p>
    <w:p w14:paraId="54295A01" w14:textId="77777777" w:rsidR="007023B7" w:rsidRPr="00A26C0C" w:rsidRDefault="007023B7" w:rsidP="007D5594">
      <w:pPr>
        <w:widowControl w:val="0"/>
        <w:numPr>
          <w:ilvl w:val="0"/>
          <w:numId w:val="48"/>
        </w:numPr>
        <w:tabs>
          <w:tab w:val="left" w:pos="42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14:paraId="516EB93F" w14:textId="77777777" w:rsidR="007023B7" w:rsidRPr="00A26C0C" w:rsidRDefault="007023B7" w:rsidP="007D5594">
      <w:pPr>
        <w:widowControl w:val="0"/>
        <w:numPr>
          <w:ilvl w:val="0"/>
          <w:numId w:val="48"/>
        </w:numPr>
        <w:tabs>
          <w:tab w:val="left" w:pos="42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14:paraId="1FC57A68" w14:textId="77777777" w:rsidR="007023B7" w:rsidRPr="00A26C0C" w:rsidRDefault="007023B7" w:rsidP="007D5594">
      <w:pPr>
        <w:widowControl w:val="0"/>
        <w:numPr>
          <w:ilvl w:val="0"/>
          <w:numId w:val="48"/>
        </w:numPr>
        <w:tabs>
          <w:tab w:val="left" w:pos="42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организации, в управлении (пользовании) которых находятся инженерные сооружения (мосты, </w:t>
      </w:r>
      <w:r w:rsidRPr="00A26C0C">
        <w:rPr>
          <w:rFonts w:ascii="Times New Roman" w:eastAsia="Times New Roman" w:hAnsi="Times New Roman" w:cs="Times New Roman"/>
        </w:rPr>
        <w:lastRenderedPageBreak/>
        <w:t>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указанных в подпунктах 1,2 пункта 6 настоящей статьи;</w:t>
      </w:r>
    </w:p>
    <w:p w14:paraId="75F5BD6C" w14:textId="77777777" w:rsidR="007023B7" w:rsidRPr="00A26C0C" w:rsidRDefault="007023B7" w:rsidP="007D5594">
      <w:pPr>
        <w:widowControl w:val="0"/>
        <w:numPr>
          <w:ilvl w:val="0"/>
          <w:numId w:val="48"/>
        </w:numPr>
        <w:tabs>
          <w:tab w:val="left" w:pos="42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СанПиН 2.2.1/2.1.1.1200-03 «</w:t>
      </w:r>
      <w:proofErr w:type="spellStart"/>
      <w:r w:rsidRPr="00A26C0C">
        <w:rPr>
          <w:rFonts w:ascii="Times New Roman" w:eastAsia="Times New Roman" w:hAnsi="Times New Roman" w:cs="Times New Roman"/>
        </w:rPr>
        <w:t>Санитарно</w:t>
      </w:r>
      <w:r w:rsidRPr="00A26C0C">
        <w:rPr>
          <w:rFonts w:ascii="Times New Roman" w:eastAsia="Times New Roman" w:hAnsi="Times New Roman" w:cs="Times New Roman"/>
        </w:rPr>
        <w:softHyphen/>
        <w:t>защитные</w:t>
      </w:r>
      <w:proofErr w:type="spellEnd"/>
      <w:r w:rsidRPr="00A26C0C">
        <w:rPr>
          <w:rFonts w:ascii="Times New Roman" w:eastAsia="Times New Roman" w:hAnsi="Times New Roman" w:cs="Times New Roman"/>
        </w:rPr>
        <w:t xml:space="preserve"> зоны и санитарная классификация предприятий, сооружений и иных объектов», за исключением территорий сельского поселения, указанных в подпунктах </w:t>
      </w:r>
      <w:r w:rsidRPr="00A26C0C">
        <w:rPr>
          <w:rFonts w:ascii="Times New Roman" w:eastAsia="Arial Narrow" w:hAnsi="Times New Roman" w:cs="Times New Roman"/>
          <w:color w:val="000000"/>
          <w:spacing w:val="30"/>
          <w:shd w:val="clear" w:color="auto" w:fill="FFFFFF"/>
          <w:lang w:bidi="ru-RU"/>
        </w:rPr>
        <w:t>1,2,3</w:t>
      </w:r>
      <w:r w:rsidRPr="00A26C0C">
        <w:rPr>
          <w:rFonts w:ascii="Times New Roman" w:eastAsia="Times New Roman" w:hAnsi="Times New Roman" w:cs="Times New Roman"/>
        </w:rPr>
        <w:t xml:space="preserve"> пункта 6 настоящей статьи;</w:t>
      </w:r>
    </w:p>
    <w:p w14:paraId="6F70C9AC" w14:textId="77777777" w:rsidR="007023B7" w:rsidRPr="00A26C0C" w:rsidRDefault="007023B7" w:rsidP="007D5594">
      <w:pPr>
        <w:widowControl w:val="0"/>
        <w:numPr>
          <w:ilvl w:val="0"/>
          <w:numId w:val="48"/>
        </w:numPr>
        <w:tabs>
          <w:tab w:val="left" w:pos="42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специализированными организациями - на основании муниципального контракта в границах земельных участков территории сельского поселения, за исключением территорий, указанных в подпунктах 1-4 настоящего пункта.</w:t>
      </w:r>
    </w:p>
    <w:p w14:paraId="54F5CBFC" w14:textId="77777777" w:rsidR="007023B7" w:rsidRPr="00A26C0C" w:rsidRDefault="007023B7" w:rsidP="007D5594">
      <w:pPr>
        <w:widowControl w:val="0"/>
        <w:tabs>
          <w:tab w:val="left" w:pos="426"/>
        </w:tabs>
        <w:spacing w:after="0" w:line="322" w:lineRule="exact"/>
        <w:ind w:left="142" w:firstLine="425"/>
        <w:jc w:val="both"/>
        <w:rPr>
          <w:rFonts w:ascii="Times New Roman" w:eastAsia="Times New Roman" w:hAnsi="Times New Roman" w:cs="Times New Roman"/>
        </w:rPr>
      </w:pPr>
      <w:r w:rsidRPr="00A26C0C">
        <w:rPr>
          <w:rFonts w:ascii="Times New Roman" w:eastAsia="Times New Roman" w:hAnsi="Times New Roman" w:cs="Times New Roman"/>
        </w:rPr>
        <w:t xml:space="preserve">В случае наложения прилегающих территорий либо наложения охранных зон инженерных сооружений, либо наложения </w:t>
      </w:r>
      <w:proofErr w:type="spellStart"/>
      <w:r w:rsidRPr="00A26C0C">
        <w:rPr>
          <w:rFonts w:ascii="Times New Roman" w:eastAsia="Times New Roman" w:hAnsi="Times New Roman" w:cs="Times New Roman"/>
        </w:rPr>
        <w:t>санитарно</w:t>
      </w:r>
      <w:r w:rsidRPr="00A26C0C">
        <w:rPr>
          <w:rFonts w:ascii="Times New Roman" w:eastAsia="Times New Roman" w:hAnsi="Times New Roman" w:cs="Times New Roman"/>
        </w:rPr>
        <w:softHyphen/>
        <w:t>защитных</w:t>
      </w:r>
      <w:proofErr w:type="spellEnd"/>
      <w:r w:rsidRPr="00A26C0C">
        <w:rPr>
          <w:rFonts w:ascii="Times New Roman" w:eastAsia="Times New Roman" w:hAnsi="Times New Roman" w:cs="Times New Roman"/>
        </w:rPr>
        <w:t xml:space="preserve">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w:t>
      </w:r>
      <w:proofErr w:type="spellStart"/>
      <w:r w:rsidRPr="00A26C0C">
        <w:rPr>
          <w:rFonts w:ascii="Times New Roman" w:eastAsia="Times New Roman" w:hAnsi="Times New Roman" w:cs="Times New Roman"/>
        </w:rPr>
        <w:t>санитарно</w:t>
      </w:r>
      <w:r w:rsidRPr="00A26C0C">
        <w:rPr>
          <w:rFonts w:ascii="Times New Roman" w:eastAsia="Times New Roman" w:hAnsi="Times New Roman" w:cs="Times New Roman"/>
        </w:rPr>
        <w:softHyphen/>
        <w:t>защитная</w:t>
      </w:r>
      <w:proofErr w:type="spellEnd"/>
      <w:r w:rsidRPr="00A26C0C">
        <w:rPr>
          <w:rFonts w:ascii="Times New Roman" w:eastAsia="Times New Roman" w:hAnsi="Times New Roman" w:cs="Times New Roman"/>
        </w:rPr>
        <w:t xml:space="preserve"> зона и (или) санитарный разрыв.</w:t>
      </w:r>
    </w:p>
    <w:p w14:paraId="749F702A" w14:textId="77777777" w:rsidR="007023B7" w:rsidRPr="00A26C0C" w:rsidRDefault="007023B7" w:rsidP="007D5594">
      <w:pPr>
        <w:widowControl w:val="0"/>
        <w:numPr>
          <w:ilvl w:val="0"/>
          <w:numId w:val="47"/>
        </w:numPr>
        <w:tabs>
          <w:tab w:val="left" w:pos="426"/>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Уборку и содержание проезжей части дорог по всей ее ширине, площадей, улиц и проездов сельской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отвечающие за содержание и уборку дорог в пределах территории сельского поселения.</w:t>
      </w:r>
    </w:p>
    <w:p w14:paraId="239EF17F" w14:textId="77777777" w:rsidR="007023B7" w:rsidRPr="00A26C0C" w:rsidRDefault="007023B7" w:rsidP="007D5594">
      <w:pPr>
        <w:widowControl w:val="0"/>
        <w:tabs>
          <w:tab w:val="left" w:pos="426"/>
          <w:tab w:val="left" w:pos="1483"/>
        </w:tabs>
        <w:spacing w:after="0" w:line="319" w:lineRule="exact"/>
        <w:ind w:left="142" w:firstLine="425"/>
        <w:jc w:val="both"/>
        <w:rPr>
          <w:rFonts w:ascii="Times New Roman" w:eastAsia="Times New Roman" w:hAnsi="Times New Roman" w:cs="Times New Roman"/>
        </w:rPr>
      </w:pPr>
      <w:r w:rsidRPr="00A26C0C">
        <w:rPr>
          <w:rFonts w:ascii="Times New Roman" w:eastAsia="Times New Roman" w:hAnsi="Times New Roman" w:cs="Times New Roman"/>
        </w:rPr>
        <w:t>Содержание и ремонт дорог, находящихся в собственности хозяйствующих субъектов, осуществляют собственники дорог.</w:t>
      </w:r>
    </w:p>
    <w:p w14:paraId="23A360E4" w14:textId="77777777" w:rsidR="007023B7" w:rsidRPr="00A26C0C" w:rsidRDefault="007023B7" w:rsidP="007D5594">
      <w:pPr>
        <w:widowControl w:val="0"/>
        <w:tabs>
          <w:tab w:val="left" w:pos="426"/>
          <w:tab w:val="left" w:pos="1483"/>
        </w:tabs>
        <w:spacing w:after="0" w:line="319" w:lineRule="exact"/>
        <w:ind w:left="142" w:firstLine="425"/>
        <w:jc w:val="both"/>
        <w:rPr>
          <w:rFonts w:ascii="Times New Roman" w:eastAsia="Times New Roman" w:hAnsi="Times New Roman" w:cs="Times New Roman"/>
        </w:rPr>
      </w:pPr>
    </w:p>
    <w:p w14:paraId="4DC8D6CE" w14:textId="77777777" w:rsidR="007023B7" w:rsidRPr="00A26C0C" w:rsidRDefault="007023B7" w:rsidP="007D5594">
      <w:pPr>
        <w:widowControl w:val="0"/>
        <w:tabs>
          <w:tab w:val="left" w:pos="426"/>
          <w:tab w:val="left" w:pos="1483"/>
        </w:tabs>
        <w:spacing w:after="0" w:line="319" w:lineRule="exact"/>
        <w:ind w:left="142" w:firstLine="425"/>
        <w:jc w:val="both"/>
        <w:rPr>
          <w:rFonts w:ascii="Times New Roman" w:eastAsia="Times New Roman" w:hAnsi="Times New Roman" w:cs="Times New Roman"/>
        </w:rPr>
      </w:pPr>
      <w:r w:rsidRPr="00A26C0C">
        <w:rPr>
          <w:rFonts w:ascii="Times New Roman" w:eastAsia="Times New Roman" w:hAnsi="Times New Roman" w:cs="Times New Roman"/>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14:paraId="2CE57DB8" w14:textId="77777777" w:rsidR="007023B7" w:rsidRPr="00A26C0C" w:rsidRDefault="007023B7" w:rsidP="007D5594">
      <w:pPr>
        <w:widowControl w:val="0"/>
        <w:numPr>
          <w:ilvl w:val="0"/>
          <w:numId w:val="47"/>
        </w:numPr>
        <w:tabs>
          <w:tab w:val="left" w:pos="426"/>
          <w:tab w:val="left" w:pos="1363"/>
          <w:tab w:val="left" w:pos="148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отвечающие за содержание и уборку остановочных пунктов, в пределах территории сельского поселения, а также владельцы торговых объектов, размещенных на остановках общественного транспорта, в границах отведенной территории.</w:t>
      </w:r>
    </w:p>
    <w:p w14:paraId="7B14D05C" w14:textId="77777777" w:rsidR="007023B7" w:rsidRPr="00A26C0C" w:rsidRDefault="007023B7" w:rsidP="007D5594">
      <w:pPr>
        <w:widowControl w:val="0"/>
        <w:numPr>
          <w:ilvl w:val="0"/>
          <w:numId w:val="47"/>
        </w:numPr>
        <w:tabs>
          <w:tab w:val="left" w:pos="426"/>
          <w:tab w:val="left" w:pos="1483"/>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688A556D" w14:textId="77777777" w:rsidR="007023B7" w:rsidRPr="00A26C0C" w:rsidRDefault="007023B7" w:rsidP="007D5594">
      <w:pPr>
        <w:widowControl w:val="0"/>
        <w:numPr>
          <w:ilvl w:val="0"/>
          <w:numId w:val="47"/>
        </w:numPr>
        <w:tabs>
          <w:tab w:val="left" w:pos="426"/>
          <w:tab w:val="left" w:pos="1483"/>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Уборку территорий после сноса (демонтажа) строений производят собственники данных объектов.</w:t>
      </w:r>
    </w:p>
    <w:p w14:paraId="1DFC281E" w14:textId="77777777" w:rsidR="007023B7" w:rsidRPr="00A26C0C" w:rsidRDefault="007023B7" w:rsidP="007D5594">
      <w:pPr>
        <w:widowControl w:val="0"/>
        <w:numPr>
          <w:ilvl w:val="0"/>
          <w:numId w:val="47"/>
        </w:numPr>
        <w:tabs>
          <w:tab w:val="left" w:pos="426"/>
          <w:tab w:val="left" w:pos="1483"/>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lastRenderedPageBreak/>
        <w:t xml:space="preserve">Уборку и содержание территорий автозаправочных станций (АЗС), </w:t>
      </w:r>
      <w:proofErr w:type="spellStart"/>
      <w:r w:rsidRPr="00A26C0C">
        <w:rPr>
          <w:rFonts w:ascii="Times New Roman" w:eastAsia="Times New Roman" w:hAnsi="Times New Roman" w:cs="Times New Roman"/>
        </w:rPr>
        <w:t>автомоечных</w:t>
      </w:r>
      <w:proofErr w:type="spellEnd"/>
      <w:r w:rsidRPr="00A26C0C">
        <w:rPr>
          <w:rFonts w:ascii="Times New Roman" w:eastAsia="Times New Roman" w:hAnsi="Times New Roman" w:cs="Times New Roman"/>
        </w:rPr>
        <w:t xml:space="preserve"> постов, заправочных комплексов, территорий и подъездов к ним производят владельцы указанных объектов.</w:t>
      </w:r>
    </w:p>
    <w:p w14:paraId="6D9BC17D" w14:textId="77777777" w:rsidR="007023B7" w:rsidRPr="00A26C0C" w:rsidRDefault="007023B7" w:rsidP="007D5594">
      <w:pPr>
        <w:widowControl w:val="0"/>
        <w:numPr>
          <w:ilvl w:val="0"/>
          <w:numId w:val="47"/>
        </w:numPr>
        <w:tabs>
          <w:tab w:val="left" w:pos="426"/>
          <w:tab w:val="left" w:pos="1483"/>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14:paraId="0B5ADA44" w14:textId="77777777" w:rsidR="007023B7" w:rsidRPr="00A26C0C" w:rsidRDefault="007023B7" w:rsidP="007D5594">
      <w:pPr>
        <w:widowControl w:val="0"/>
        <w:tabs>
          <w:tab w:val="left" w:pos="426"/>
          <w:tab w:val="left" w:pos="1483"/>
        </w:tabs>
        <w:spacing w:after="0" w:line="322" w:lineRule="exact"/>
        <w:ind w:left="142" w:right="140" w:firstLine="425"/>
        <w:jc w:val="both"/>
        <w:rPr>
          <w:rFonts w:ascii="Times New Roman" w:eastAsia="Times New Roman" w:hAnsi="Times New Roman" w:cs="Times New Roman"/>
        </w:rPr>
      </w:pPr>
      <w:r w:rsidRPr="00A26C0C">
        <w:rPr>
          <w:rFonts w:ascii="Times New Roman" w:eastAsia="Times New Roman" w:hAnsi="Times New Roman" w:cs="Times New Roman"/>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14:paraId="37740DF0" w14:textId="77777777" w:rsidR="007023B7" w:rsidRPr="00A26C0C" w:rsidRDefault="007023B7" w:rsidP="007D5594">
      <w:pPr>
        <w:widowControl w:val="0"/>
        <w:numPr>
          <w:ilvl w:val="0"/>
          <w:numId w:val="47"/>
        </w:numPr>
        <w:tabs>
          <w:tab w:val="left" w:pos="426"/>
          <w:tab w:val="left" w:pos="1483"/>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 xml:space="preserve">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14:paraId="7A47829B" w14:textId="77777777" w:rsidR="007023B7" w:rsidRPr="00A26C0C" w:rsidRDefault="007023B7" w:rsidP="007D5594">
      <w:pPr>
        <w:widowControl w:val="0"/>
        <w:numPr>
          <w:ilvl w:val="0"/>
          <w:numId w:val="47"/>
        </w:numPr>
        <w:tabs>
          <w:tab w:val="left" w:pos="426"/>
          <w:tab w:val="left" w:pos="1483"/>
          <w:tab w:val="left" w:pos="1639"/>
        </w:tabs>
        <w:spacing w:after="0" w:line="322"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пунктах 7, 9 статьи 24 главы 3), грунта вне специально отведенных для этого мест, определенных настоящими Правилами.</w:t>
      </w:r>
    </w:p>
    <w:p w14:paraId="246A6D05" w14:textId="77777777" w:rsidR="007023B7" w:rsidRPr="00A26C0C" w:rsidRDefault="007023B7" w:rsidP="007D5594">
      <w:pPr>
        <w:widowControl w:val="0"/>
        <w:numPr>
          <w:ilvl w:val="0"/>
          <w:numId w:val="47"/>
        </w:numPr>
        <w:tabs>
          <w:tab w:val="left" w:pos="426"/>
          <w:tab w:val="left" w:pos="1483"/>
        </w:tabs>
        <w:spacing w:after="0" w:line="329"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Вывоз строительного мусора при проведении дорожно-ремонтных работ производится организациями, проводящими работы, с улиц сельского поселения, в том числе и с внутриквартальных территорий, незамедлительно (в ходе проведения работ).</w:t>
      </w:r>
    </w:p>
    <w:p w14:paraId="21E52445" w14:textId="77777777" w:rsidR="007023B7" w:rsidRPr="00A26C0C" w:rsidRDefault="007023B7" w:rsidP="007D5594">
      <w:pPr>
        <w:widowControl w:val="0"/>
        <w:numPr>
          <w:ilvl w:val="0"/>
          <w:numId w:val="47"/>
        </w:numPr>
        <w:tabs>
          <w:tab w:val="left" w:pos="426"/>
          <w:tab w:val="left" w:pos="1483"/>
        </w:tabs>
        <w:spacing w:after="0" w:line="324"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сельского поселения.</w:t>
      </w:r>
    </w:p>
    <w:p w14:paraId="6EAD4188" w14:textId="77777777" w:rsidR="007023B7" w:rsidRPr="00A26C0C" w:rsidRDefault="007023B7" w:rsidP="007D5594">
      <w:pPr>
        <w:widowControl w:val="0"/>
        <w:numPr>
          <w:ilvl w:val="0"/>
          <w:numId w:val="47"/>
        </w:numPr>
        <w:tabs>
          <w:tab w:val="left" w:pos="426"/>
          <w:tab w:val="left" w:pos="1483"/>
          <w:tab w:val="left" w:pos="1511"/>
        </w:tabs>
        <w:spacing w:after="0" w:line="319"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14:paraId="07B7EFC7" w14:textId="77777777" w:rsidR="007023B7" w:rsidRPr="00A26C0C" w:rsidRDefault="007023B7" w:rsidP="007D5594">
      <w:pPr>
        <w:widowControl w:val="0"/>
        <w:numPr>
          <w:ilvl w:val="0"/>
          <w:numId w:val="47"/>
        </w:numPr>
        <w:tabs>
          <w:tab w:val="left" w:pos="426"/>
          <w:tab w:val="left" w:pos="1483"/>
          <w:tab w:val="left" w:pos="1511"/>
        </w:tabs>
        <w:spacing w:after="0" w:line="319"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14:paraId="36765207" w14:textId="77777777" w:rsidR="007023B7" w:rsidRPr="00A26C0C" w:rsidRDefault="007023B7" w:rsidP="007D5594">
      <w:pPr>
        <w:widowControl w:val="0"/>
        <w:numPr>
          <w:ilvl w:val="0"/>
          <w:numId w:val="47"/>
        </w:numPr>
        <w:tabs>
          <w:tab w:val="left" w:pos="426"/>
          <w:tab w:val="left" w:pos="1483"/>
          <w:tab w:val="left" w:pos="1511"/>
          <w:tab w:val="left" w:pos="9639"/>
        </w:tabs>
        <w:spacing w:after="0" w:line="319" w:lineRule="exact"/>
        <w:ind w:right="140"/>
        <w:jc w:val="both"/>
        <w:rPr>
          <w:rFonts w:ascii="Times New Roman" w:eastAsia="Times New Roman" w:hAnsi="Times New Roman" w:cs="Times New Roman"/>
        </w:rPr>
      </w:pPr>
      <w:r w:rsidRPr="00A26C0C">
        <w:rPr>
          <w:rFonts w:ascii="Times New Roman" w:eastAsia="Times New Roman" w:hAnsi="Times New Roman" w:cs="Times New Roman"/>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14:paraId="74359AE0" w14:textId="77777777" w:rsidR="007023B7" w:rsidRPr="00A26C0C" w:rsidRDefault="007023B7" w:rsidP="007D5594">
      <w:pPr>
        <w:widowControl w:val="0"/>
        <w:numPr>
          <w:ilvl w:val="0"/>
          <w:numId w:val="47"/>
        </w:numPr>
        <w:tabs>
          <w:tab w:val="left" w:pos="426"/>
          <w:tab w:val="left" w:pos="1483"/>
          <w:tab w:val="left" w:pos="1511"/>
          <w:tab w:val="left" w:pos="9639"/>
        </w:tabs>
        <w:spacing w:after="0" w:line="319" w:lineRule="exact"/>
        <w:ind w:right="180"/>
        <w:jc w:val="both"/>
        <w:rPr>
          <w:rFonts w:ascii="Times New Roman" w:eastAsia="Times New Roman" w:hAnsi="Times New Roman" w:cs="Times New Roman"/>
        </w:rPr>
      </w:pPr>
      <w:r w:rsidRPr="00A26C0C">
        <w:rPr>
          <w:rFonts w:ascii="Times New Roman" w:eastAsia="Times New Roman" w:hAnsi="Times New Roman" w:cs="Times New Roman"/>
        </w:rPr>
        <w:t>На всех площадях и улицах, в скверах и парках, на детских и спортивных площадках, на стадионах, рынках, остановках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
    <w:p w14:paraId="47837664" w14:textId="77777777" w:rsidR="007023B7" w:rsidRPr="00A26C0C" w:rsidRDefault="007023B7" w:rsidP="007D5594">
      <w:pPr>
        <w:widowControl w:val="0"/>
        <w:tabs>
          <w:tab w:val="left" w:pos="426"/>
          <w:tab w:val="left" w:pos="1483"/>
          <w:tab w:val="left" w:pos="9639"/>
        </w:tabs>
        <w:spacing w:after="0" w:line="319" w:lineRule="exact"/>
        <w:ind w:left="142" w:right="180" w:firstLine="425"/>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14:paraId="1961AD47" w14:textId="77777777" w:rsidR="007023B7" w:rsidRPr="00A26C0C" w:rsidRDefault="007023B7" w:rsidP="007D5594">
      <w:pPr>
        <w:widowControl w:val="0"/>
        <w:tabs>
          <w:tab w:val="left" w:pos="426"/>
          <w:tab w:val="left" w:pos="1483"/>
          <w:tab w:val="left" w:pos="9639"/>
        </w:tabs>
        <w:spacing w:after="0" w:line="319" w:lineRule="exact"/>
        <w:ind w:left="142" w:right="180" w:firstLine="425"/>
        <w:jc w:val="both"/>
        <w:rPr>
          <w:rFonts w:ascii="Times New Roman" w:eastAsia="Times New Roman" w:hAnsi="Times New Roman" w:cs="Times New Roman"/>
        </w:rPr>
      </w:pPr>
      <w:r w:rsidRPr="00A26C0C">
        <w:rPr>
          <w:rFonts w:ascii="Times New Roman" w:eastAsia="Times New Roman" w:hAnsi="Times New Roman" w:cs="Times New Roman"/>
        </w:rP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14:paraId="53413331" w14:textId="77777777" w:rsidR="007023B7" w:rsidRPr="00A26C0C" w:rsidRDefault="007023B7" w:rsidP="007D5594">
      <w:pPr>
        <w:widowControl w:val="0"/>
        <w:tabs>
          <w:tab w:val="left" w:pos="426"/>
          <w:tab w:val="left" w:pos="1483"/>
          <w:tab w:val="left" w:pos="9639"/>
        </w:tabs>
        <w:spacing w:after="0" w:line="319" w:lineRule="exact"/>
        <w:ind w:left="142" w:right="180" w:firstLine="425"/>
        <w:jc w:val="both"/>
        <w:rPr>
          <w:rFonts w:ascii="Times New Roman" w:eastAsia="Times New Roman" w:hAnsi="Times New Roman" w:cs="Times New Roman"/>
        </w:rPr>
      </w:pPr>
      <w:r w:rsidRPr="00A26C0C">
        <w:rPr>
          <w:rFonts w:ascii="Times New Roman" w:eastAsia="Times New Roman" w:hAnsi="Times New Roman" w:cs="Times New Roman"/>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14:paraId="0755B3B3" w14:textId="77777777" w:rsidR="007023B7" w:rsidRPr="00A26C0C" w:rsidRDefault="007023B7" w:rsidP="007D5594">
      <w:pPr>
        <w:widowControl w:val="0"/>
        <w:tabs>
          <w:tab w:val="left" w:pos="426"/>
          <w:tab w:val="left" w:pos="1483"/>
          <w:tab w:val="left" w:pos="9158"/>
          <w:tab w:val="left" w:pos="9639"/>
        </w:tabs>
        <w:spacing w:after="0" w:line="319" w:lineRule="exact"/>
        <w:ind w:left="142" w:right="180" w:firstLine="425"/>
        <w:jc w:val="both"/>
        <w:rPr>
          <w:rFonts w:ascii="Times New Roman" w:eastAsia="Times New Roman" w:hAnsi="Times New Roman" w:cs="Times New Roman"/>
        </w:rPr>
      </w:pPr>
      <w:r w:rsidRPr="00A26C0C">
        <w:rPr>
          <w:rFonts w:ascii="Times New Roman" w:eastAsia="Times New Roman" w:hAnsi="Times New Roman" w:cs="Times New Roman"/>
        </w:rPr>
        <w:t xml:space="preserve">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w:t>
      </w:r>
      <w:r w:rsidRPr="00A26C0C">
        <w:rPr>
          <w:rFonts w:ascii="Times New Roman" w:eastAsia="Times New Roman" w:hAnsi="Times New Roman" w:cs="Times New Roman"/>
        </w:rPr>
        <w:lastRenderedPageBreak/>
        <w:t>организацией.</w:t>
      </w:r>
    </w:p>
    <w:p w14:paraId="7DDB85C8" w14:textId="77777777" w:rsidR="007023B7" w:rsidRPr="00A26C0C" w:rsidRDefault="007023B7" w:rsidP="007D5594">
      <w:pPr>
        <w:widowControl w:val="0"/>
        <w:tabs>
          <w:tab w:val="left" w:pos="426"/>
          <w:tab w:val="left" w:pos="1483"/>
          <w:tab w:val="left" w:pos="9639"/>
        </w:tabs>
        <w:spacing w:after="0" w:line="319" w:lineRule="exact"/>
        <w:ind w:left="142" w:right="180" w:firstLine="425"/>
        <w:jc w:val="both"/>
        <w:rPr>
          <w:rFonts w:ascii="Times New Roman" w:eastAsia="Times New Roman" w:hAnsi="Times New Roman" w:cs="Times New Roman"/>
        </w:rPr>
      </w:pPr>
      <w:r w:rsidRPr="00A26C0C">
        <w:rPr>
          <w:rFonts w:ascii="Times New Roman" w:eastAsia="Times New Roman" w:hAnsi="Times New Roman" w:cs="Times New Roman"/>
        </w:rPr>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14:paraId="69A84CDA" w14:textId="77777777" w:rsidR="007023B7" w:rsidRPr="00A26C0C" w:rsidRDefault="007023B7" w:rsidP="007D5594">
      <w:pPr>
        <w:widowControl w:val="0"/>
        <w:tabs>
          <w:tab w:val="left" w:pos="426"/>
          <w:tab w:val="left" w:pos="1483"/>
          <w:tab w:val="left" w:pos="9639"/>
        </w:tabs>
        <w:spacing w:after="0" w:line="319" w:lineRule="exact"/>
        <w:ind w:left="142" w:firstLine="425"/>
        <w:jc w:val="both"/>
        <w:rPr>
          <w:rFonts w:ascii="Times New Roman" w:eastAsia="Times New Roman" w:hAnsi="Times New Roman" w:cs="Times New Roman"/>
        </w:rPr>
      </w:pPr>
      <w:r w:rsidRPr="00A26C0C">
        <w:rPr>
          <w:rFonts w:ascii="Times New Roman" w:eastAsia="Times New Roman" w:hAnsi="Times New Roman" w:cs="Times New Roman"/>
        </w:rPr>
        <w:t>Размер урны должен соответствовать назначению данной территории.</w:t>
      </w:r>
    </w:p>
    <w:p w14:paraId="7899497E" w14:textId="77777777" w:rsidR="007023B7" w:rsidRPr="00A26C0C" w:rsidRDefault="007023B7" w:rsidP="007D5594">
      <w:pPr>
        <w:widowControl w:val="0"/>
        <w:tabs>
          <w:tab w:val="left" w:pos="426"/>
          <w:tab w:val="left" w:pos="1483"/>
          <w:tab w:val="left" w:pos="9639"/>
        </w:tabs>
        <w:spacing w:after="0" w:line="319" w:lineRule="exact"/>
        <w:ind w:left="142" w:right="180" w:firstLine="425"/>
        <w:jc w:val="both"/>
        <w:rPr>
          <w:rFonts w:ascii="Times New Roman" w:eastAsia="Times New Roman" w:hAnsi="Times New Roman" w:cs="Times New Roman"/>
        </w:rPr>
      </w:pPr>
      <w:r w:rsidRPr="00A26C0C">
        <w:rPr>
          <w:rFonts w:ascii="Times New Roman" w:eastAsia="Times New Roman" w:hAnsi="Times New Roman" w:cs="Times New Roman"/>
        </w:rPr>
        <w:t>При систематическом заполнении урн более чем на 2/3 их объема устанавливаются урны большего объема либо увеличивается их количество.</w:t>
      </w:r>
    </w:p>
    <w:p w14:paraId="2BA5621B" w14:textId="77777777" w:rsidR="007023B7" w:rsidRPr="00A26C0C" w:rsidRDefault="007023B7" w:rsidP="007D5594">
      <w:pPr>
        <w:widowControl w:val="0"/>
        <w:numPr>
          <w:ilvl w:val="0"/>
          <w:numId w:val="47"/>
        </w:numPr>
        <w:tabs>
          <w:tab w:val="left" w:pos="426"/>
          <w:tab w:val="left" w:pos="1483"/>
          <w:tab w:val="left" w:pos="1511"/>
          <w:tab w:val="left" w:pos="9639"/>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Запрещается засыпка и засорение водоотводных лотков, слив</w:t>
      </w:r>
    </w:p>
    <w:p w14:paraId="02B17F0D" w14:textId="77777777" w:rsidR="007023B7" w:rsidRPr="00A26C0C" w:rsidRDefault="007023B7" w:rsidP="007D5594">
      <w:pPr>
        <w:widowControl w:val="0"/>
        <w:tabs>
          <w:tab w:val="left" w:pos="426"/>
          <w:tab w:val="left" w:pos="1483"/>
          <w:tab w:val="left" w:pos="9639"/>
        </w:tabs>
        <w:spacing w:after="0" w:line="324" w:lineRule="exact"/>
        <w:ind w:left="142" w:right="158" w:firstLine="425"/>
        <w:jc w:val="both"/>
        <w:rPr>
          <w:rFonts w:ascii="Times New Roman" w:eastAsia="Times New Roman" w:hAnsi="Times New Roman" w:cs="Times New Roman"/>
        </w:rPr>
      </w:pPr>
      <w:r w:rsidRPr="00A26C0C">
        <w:rPr>
          <w:rFonts w:ascii="Times New Roman" w:eastAsia="Times New Roman" w:hAnsi="Times New Roman" w:cs="Times New Roman"/>
        </w:rPr>
        <w:t>жидких коммунальных отходов, хозяйственно-бытовых и производственных сточных вод, сброс снега, льда, смета и мусора в канализационные колодцы.</w:t>
      </w:r>
    </w:p>
    <w:p w14:paraId="6E63D602" w14:textId="77777777" w:rsidR="007023B7" w:rsidRPr="00A26C0C" w:rsidRDefault="007023B7" w:rsidP="007D5594">
      <w:pPr>
        <w:widowControl w:val="0"/>
        <w:tabs>
          <w:tab w:val="left" w:pos="426"/>
          <w:tab w:val="left" w:pos="1483"/>
          <w:tab w:val="left" w:pos="9639"/>
        </w:tabs>
        <w:spacing w:after="0" w:line="329" w:lineRule="exact"/>
        <w:ind w:left="142" w:right="158" w:firstLine="425"/>
        <w:jc w:val="both"/>
        <w:rPr>
          <w:rFonts w:ascii="Times New Roman" w:eastAsia="Times New Roman" w:hAnsi="Times New Roman" w:cs="Times New Roman"/>
        </w:rPr>
      </w:pPr>
      <w:r w:rsidRPr="00A26C0C">
        <w:rPr>
          <w:rFonts w:ascii="Times New Roman" w:eastAsia="Times New Roman" w:hAnsi="Times New Roman" w:cs="Times New Roman"/>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собственниками дорог, земельных участков.</w:t>
      </w:r>
    </w:p>
    <w:p w14:paraId="07160517" w14:textId="77777777" w:rsidR="007023B7" w:rsidRPr="00A26C0C" w:rsidRDefault="007023B7" w:rsidP="007D5594">
      <w:pPr>
        <w:widowControl w:val="0"/>
        <w:numPr>
          <w:ilvl w:val="0"/>
          <w:numId w:val="47"/>
        </w:numPr>
        <w:tabs>
          <w:tab w:val="left" w:pos="426"/>
          <w:tab w:val="left" w:pos="1483"/>
          <w:tab w:val="left" w:pos="9639"/>
        </w:tabs>
        <w:spacing w:after="0" w:line="329" w:lineRule="exact"/>
        <w:jc w:val="both"/>
        <w:rPr>
          <w:rFonts w:ascii="Times New Roman" w:eastAsia="Times New Roman" w:hAnsi="Times New Roman" w:cs="Times New Roman"/>
        </w:rPr>
      </w:pPr>
      <w:r w:rsidRPr="00A26C0C">
        <w:rPr>
          <w:rFonts w:ascii="Times New Roman" w:eastAsia="Times New Roman" w:hAnsi="Times New Roman" w:cs="Times New Roman"/>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14:paraId="72CDFF38" w14:textId="77777777" w:rsidR="007023B7" w:rsidRPr="00A26C0C" w:rsidRDefault="007023B7" w:rsidP="007D5594">
      <w:pPr>
        <w:widowControl w:val="0"/>
        <w:numPr>
          <w:ilvl w:val="0"/>
          <w:numId w:val="47"/>
        </w:numPr>
        <w:tabs>
          <w:tab w:val="left" w:pos="426"/>
          <w:tab w:val="left" w:pos="1483"/>
          <w:tab w:val="left" w:pos="9639"/>
        </w:tabs>
        <w:spacing w:after="0" w:line="326" w:lineRule="exact"/>
        <w:jc w:val="both"/>
        <w:rPr>
          <w:rFonts w:ascii="Times New Roman" w:eastAsia="Times New Roman" w:hAnsi="Times New Roman" w:cs="Times New Roman"/>
        </w:rPr>
      </w:pPr>
      <w:r w:rsidRPr="00A26C0C">
        <w:rPr>
          <w:rFonts w:ascii="Times New Roman" w:eastAsia="Times New Roman" w:hAnsi="Times New Roman" w:cs="Times New Roman"/>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с последующим возмещением расходов на устранение последствий аварийных ситуаций лицами, виновными в затоплении.</w:t>
      </w:r>
    </w:p>
    <w:p w14:paraId="63C50C90" w14:textId="77777777" w:rsidR="007023B7" w:rsidRPr="00A26C0C" w:rsidRDefault="007023B7" w:rsidP="007D5594">
      <w:pPr>
        <w:widowControl w:val="0"/>
        <w:numPr>
          <w:ilvl w:val="0"/>
          <w:numId w:val="47"/>
        </w:numPr>
        <w:tabs>
          <w:tab w:val="left" w:pos="426"/>
          <w:tab w:val="left" w:pos="1483"/>
        </w:tabs>
        <w:spacing w:after="0" w:line="326" w:lineRule="exact"/>
        <w:jc w:val="both"/>
        <w:rPr>
          <w:rFonts w:ascii="Times New Roman" w:eastAsia="Times New Roman" w:hAnsi="Times New Roman" w:cs="Times New Roman"/>
        </w:rPr>
      </w:pPr>
      <w:r w:rsidRPr="00A26C0C">
        <w:rPr>
          <w:rFonts w:ascii="Times New Roman" w:eastAsia="Times New Roman" w:hAnsi="Times New Roman" w:cs="Times New Roman"/>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14:paraId="197FEF05" w14:textId="77777777" w:rsidR="007023B7" w:rsidRPr="00A26C0C" w:rsidRDefault="007023B7" w:rsidP="007D5594">
      <w:pPr>
        <w:widowControl w:val="0"/>
        <w:numPr>
          <w:ilvl w:val="0"/>
          <w:numId w:val="47"/>
        </w:numPr>
        <w:tabs>
          <w:tab w:val="left" w:pos="426"/>
          <w:tab w:val="left" w:pos="1483"/>
        </w:tabs>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t>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14:paraId="5C014C36" w14:textId="77777777" w:rsidR="007023B7" w:rsidRPr="00A26C0C" w:rsidRDefault="007023B7" w:rsidP="007D5594">
      <w:pPr>
        <w:widowControl w:val="0"/>
        <w:numPr>
          <w:ilvl w:val="0"/>
          <w:numId w:val="47"/>
        </w:numPr>
        <w:tabs>
          <w:tab w:val="left" w:pos="426"/>
          <w:tab w:val="left" w:pos="1483"/>
        </w:tabs>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t>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38D592B4" w14:textId="77777777" w:rsidR="007023B7" w:rsidRPr="00A26C0C" w:rsidRDefault="007023B7" w:rsidP="007D5594">
      <w:pPr>
        <w:widowControl w:val="0"/>
        <w:tabs>
          <w:tab w:val="left" w:pos="426"/>
          <w:tab w:val="left" w:pos="1483"/>
        </w:tabs>
        <w:spacing w:after="0" w:line="324" w:lineRule="exact"/>
        <w:ind w:left="142" w:firstLine="425"/>
        <w:jc w:val="both"/>
        <w:rPr>
          <w:rFonts w:ascii="Times New Roman" w:eastAsia="Times New Roman" w:hAnsi="Times New Roman" w:cs="Times New Roman"/>
        </w:rPr>
      </w:pPr>
    </w:p>
    <w:p w14:paraId="7469CA1F" w14:textId="77777777" w:rsidR="007023B7" w:rsidRPr="00A26C0C" w:rsidRDefault="007023B7" w:rsidP="007D5594">
      <w:pPr>
        <w:keepNext/>
        <w:keepLines/>
        <w:widowControl w:val="0"/>
        <w:tabs>
          <w:tab w:val="left" w:pos="426"/>
          <w:tab w:val="left" w:pos="1483"/>
        </w:tabs>
        <w:spacing w:after="335" w:line="288" w:lineRule="exact"/>
        <w:ind w:left="142" w:firstLine="425"/>
        <w:jc w:val="both"/>
        <w:outlineLvl w:val="2"/>
        <w:rPr>
          <w:rFonts w:ascii="Times New Roman" w:eastAsia="Times New Roman" w:hAnsi="Times New Roman" w:cs="Times New Roman"/>
          <w:b/>
          <w:bCs/>
        </w:rPr>
      </w:pPr>
      <w:bookmarkStart w:id="41" w:name="bookmark23"/>
      <w:r w:rsidRPr="00A26C0C">
        <w:rPr>
          <w:rFonts w:ascii="Times New Roman" w:eastAsia="Times New Roman" w:hAnsi="Times New Roman" w:cs="Times New Roman"/>
          <w:b/>
          <w:bCs/>
        </w:rPr>
        <w:t>Статья 23. Уборка территорий сельского поселения в зимний период</w:t>
      </w:r>
      <w:bookmarkEnd w:id="41"/>
    </w:p>
    <w:p w14:paraId="197BF316" w14:textId="77777777" w:rsidR="007023B7" w:rsidRPr="00A26C0C" w:rsidRDefault="007023B7" w:rsidP="007D5594">
      <w:pPr>
        <w:widowControl w:val="0"/>
        <w:numPr>
          <w:ilvl w:val="0"/>
          <w:numId w:val="49"/>
        </w:numPr>
        <w:tabs>
          <w:tab w:val="left" w:pos="426"/>
          <w:tab w:val="left" w:pos="1043"/>
          <w:tab w:val="left" w:pos="148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w:t>
      </w:r>
    </w:p>
    <w:p w14:paraId="43295527" w14:textId="77777777" w:rsidR="007023B7" w:rsidRPr="00A26C0C" w:rsidRDefault="007023B7" w:rsidP="007D5594">
      <w:pPr>
        <w:widowControl w:val="0"/>
        <w:numPr>
          <w:ilvl w:val="0"/>
          <w:numId w:val="49"/>
        </w:numPr>
        <w:tabs>
          <w:tab w:val="left" w:pos="426"/>
          <w:tab w:val="left" w:pos="1291"/>
          <w:tab w:val="left" w:pos="148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w:t>
      </w:r>
      <w:r w:rsidRPr="00A26C0C">
        <w:rPr>
          <w:rFonts w:ascii="Times New Roman" w:eastAsia="Times New Roman" w:hAnsi="Times New Roman" w:cs="Times New Roman"/>
        </w:rPr>
        <w:lastRenderedPageBreak/>
        <w:t>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
    <w:p w14:paraId="23B4A1EB" w14:textId="77777777" w:rsidR="007023B7" w:rsidRPr="00A26C0C" w:rsidRDefault="007023B7" w:rsidP="007D5594">
      <w:pPr>
        <w:widowControl w:val="0"/>
        <w:numPr>
          <w:ilvl w:val="0"/>
          <w:numId w:val="49"/>
        </w:numPr>
        <w:tabs>
          <w:tab w:val="left" w:pos="426"/>
          <w:tab w:val="left" w:pos="1092"/>
          <w:tab w:val="left" w:pos="148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Твердое покрытие пешеходных зон (асфальт, плитка, бетон и др.):</w:t>
      </w:r>
    </w:p>
    <w:p w14:paraId="63B48BA9" w14:textId="77777777" w:rsidR="007023B7" w:rsidRPr="00A26C0C" w:rsidRDefault="007023B7" w:rsidP="007D5594">
      <w:pPr>
        <w:widowControl w:val="0"/>
        <w:numPr>
          <w:ilvl w:val="0"/>
          <w:numId w:val="50"/>
        </w:numPr>
        <w:tabs>
          <w:tab w:val="left" w:pos="426"/>
          <w:tab w:val="left" w:pos="1071"/>
          <w:tab w:val="left" w:pos="148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на придомовых территориях - очищается вручную под скребок с применением противогололедных материалов, за исключением пешеходных зон из брусчатки;</w:t>
      </w:r>
    </w:p>
    <w:p w14:paraId="205EC3B0" w14:textId="77777777" w:rsidR="007023B7" w:rsidRPr="00A26C0C" w:rsidRDefault="007023B7" w:rsidP="007D5594">
      <w:pPr>
        <w:widowControl w:val="0"/>
        <w:numPr>
          <w:ilvl w:val="0"/>
          <w:numId w:val="50"/>
        </w:numPr>
        <w:tabs>
          <w:tab w:val="left" w:pos="426"/>
          <w:tab w:val="left" w:pos="1071"/>
          <w:tab w:val="left" w:pos="148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противогололедных материалов, за исключением пешеходных зон из брусчатки).</w:t>
      </w:r>
    </w:p>
    <w:p w14:paraId="6E8602FD" w14:textId="77777777" w:rsidR="007023B7" w:rsidRPr="00A26C0C" w:rsidRDefault="007023B7" w:rsidP="007D5594">
      <w:pPr>
        <w:widowControl w:val="0"/>
        <w:tabs>
          <w:tab w:val="left" w:pos="426"/>
          <w:tab w:val="left" w:pos="1483"/>
        </w:tabs>
        <w:spacing w:after="0" w:line="319" w:lineRule="exact"/>
        <w:ind w:left="142" w:firstLine="425"/>
        <w:jc w:val="both"/>
        <w:rPr>
          <w:rFonts w:ascii="Times New Roman" w:eastAsia="Times New Roman" w:hAnsi="Times New Roman" w:cs="Times New Roman"/>
        </w:rPr>
      </w:pPr>
      <w:r w:rsidRPr="00A26C0C">
        <w:rPr>
          <w:rFonts w:ascii="Times New Roman" w:eastAsia="Times New Roman" w:hAnsi="Times New Roman" w:cs="Times New Roman"/>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14:paraId="262D8BC3" w14:textId="77777777" w:rsidR="007023B7" w:rsidRPr="00A26C0C" w:rsidRDefault="007023B7" w:rsidP="007D5594">
      <w:pPr>
        <w:widowControl w:val="0"/>
        <w:numPr>
          <w:ilvl w:val="0"/>
          <w:numId w:val="49"/>
        </w:numPr>
        <w:tabs>
          <w:tab w:val="left" w:pos="426"/>
          <w:tab w:val="left" w:pos="1043"/>
          <w:tab w:val="left" w:pos="148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Мероприятия по подготовке уборочной техники к работе в зимний период проводятся балансодержателями техники в срок до 1 октября текущего года. </w:t>
      </w:r>
    </w:p>
    <w:p w14:paraId="3C578863" w14:textId="77777777" w:rsidR="007023B7" w:rsidRPr="00A26C0C" w:rsidRDefault="007023B7" w:rsidP="007D5594">
      <w:pPr>
        <w:widowControl w:val="0"/>
        <w:numPr>
          <w:ilvl w:val="0"/>
          <w:numId w:val="49"/>
        </w:numPr>
        <w:tabs>
          <w:tab w:val="left" w:pos="426"/>
          <w:tab w:val="left" w:pos="1047"/>
          <w:tab w:val="left" w:pos="148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Обработка проезжей части дорог противогололедными материалами должна начинаться сразу с начала снегопада.</w:t>
      </w:r>
    </w:p>
    <w:p w14:paraId="051821EC" w14:textId="77777777" w:rsidR="007023B7" w:rsidRPr="00A26C0C" w:rsidRDefault="007023B7" w:rsidP="007D5594">
      <w:pPr>
        <w:widowControl w:val="0"/>
        <w:numPr>
          <w:ilvl w:val="0"/>
          <w:numId w:val="49"/>
        </w:numPr>
        <w:tabs>
          <w:tab w:val="left" w:pos="426"/>
          <w:tab w:val="left" w:pos="148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 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с наиболее интенсивным движением транспорта.</w:t>
      </w:r>
    </w:p>
    <w:p w14:paraId="09DA1A0D" w14:textId="77777777" w:rsidR="007023B7" w:rsidRPr="00A26C0C" w:rsidRDefault="007023B7" w:rsidP="007D5594">
      <w:pPr>
        <w:widowControl w:val="0"/>
        <w:numPr>
          <w:ilvl w:val="0"/>
          <w:numId w:val="49"/>
        </w:numPr>
        <w:tabs>
          <w:tab w:val="left" w:pos="426"/>
          <w:tab w:val="left" w:pos="1043"/>
          <w:tab w:val="left" w:pos="148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Снег, счищенный с проезжей части улиц, а также тротуаров, сдвигается к обочине или бордюру улиц и проездов для временного складирования.</w:t>
      </w:r>
    </w:p>
    <w:p w14:paraId="0F262ADC" w14:textId="77777777" w:rsidR="007023B7" w:rsidRPr="00A26C0C" w:rsidRDefault="007023B7" w:rsidP="007D5594">
      <w:pPr>
        <w:widowControl w:val="0"/>
        <w:numPr>
          <w:ilvl w:val="0"/>
          <w:numId w:val="49"/>
        </w:numPr>
        <w:tabs>
          <w:tab w:val="left" w:pos="426"/>
          <w:tab w:val="left" w:pos="1483"/>
        </w:tabs>
        <w:spacing w:after="0" w:line="338" w:lineRule="exact"/>
        <w:jc w:val="both"/>
        <w:rPr>
          <w:rFonts w:ascii="Times New Roman" w:eastAsia="Times New Roman" w:hAnsi="Times New Roman" w:cs="Times New Roman"/>
        </w:rPr>
      </w:pPr>
      <w:r w:rsidRPr="00A26C0C">
        <w:rPr>
          <w:rFonts w:ascii="Times New Roman" w:eastAsia="Times New Roman" w:hAnsi="Times New Roman" w:cs="Times New Roman"/>
        </w:rPr>
        <w:t>Уборка снега с обочин производится в процессе снегоуборочных работ сдвиганием с обочины на откосы насыпи.</w:t>
      </w:r>
    </w:p>
    <w:p w14:paraId="4646EDFF" w14:textId="77777777" w:rsidR="007023B7" w:rsidRPr="00A26C0C" w:rsidRDefault="007023B7" w:rsidP="007D5594">
      <w:pPr>
        <w:widowControl w:val="0"/>
        <w:numPr>
          <w:ilvl w:val="0"/>
          <w:numId w:val="49"/>
        </w:numPr>
        <w:tabs>
          <w:tab w:val="left" w:pos="426"/>
          <w:tab w:val="left" w:pos="1483"/>
        </w:tabs>
        <w:spacing w:after="0" w:line="329" w:lineRule="exact"/>
        <w:jc w:val="both"/>
        <w:rPr>
          <w:rFonts w:ascii="Times New Roman" w:eastAsia="Times New Roman" w:hAnsi="Times New Roman" w:cs="Times New Roman"/>
        </w:rPr>
      </w:pPr>
      <w:r w:rsidRPr="00A26C0C">
        <w:rPr>
          <w:rFonts w:ascii="Times New Roman" w:eastAsia="Times New Roman" w:hAnsi="Times New Roman" w:cs="Times New Roman"/>
        </w:rPr>
        <w:t>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 соответствующих требованиям ОДН 218.2.027-2003.</w:t>
      </w:r>
    </w:p>
    <w:p w14:paraId="2A2532B2" w14:textId="77777777" w:rsidR="007023B7" w:rsidRPr="00A26C0C" w:rsidRDefault="007023B7" w:rsidP="007D5594">
      <w:pPr>
        <w:widowControl w:val="0"/>
        <w:numPr>
          <w:ilvl w:val="0"/>
          <w:numId w:val="49"/>
        </w:numPr>
        <w:tabs>
          <w:tab w:val="left" w:pos="426"/>
          <w:tab w:val="left" w:pos="1483"/>
        </w:tabs>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t>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w:t>
      </w:r>
    </w:p>
    <w:p w14:paraId="70168F15" w14:textId="77777777" w:rsidR="007023B7" w:rsidRPr="00A26C0C" w:rsidRDefault="007023B7" w:rsidP="007D5594">
      <w:pPr>
        <w:widowControl w:val="0"/>
        <w:tabs>
          <w:tab w:val="left" w:pos="426"/>
          <w:tab w:val="left" w:pos="1483"/>
          <w:tab w:val="left" w:pos="9437"/>
        </w:tabs>
        <w:spacing w:after="0" w:line="310" w:lineRule="exact"/>
        <w:ind w:left="142" w:firstLine="425"/>
        <w:jc w:val="both"/>
        <w:rPr>
          <w:rFonts w:ascii="Times New Roman" w:eastAsia="Times New Roman" w:hAnsi="Times New Roman" w:cs="Times New Roman"/>
        </w:rPr>
      </w:pPr>
      <w:r w:rsidRPr="00A26C0C">
        <w:rPr>
          <w:rFonts w:ascii="Times New Roman" w:eastAsia="Times New Roman" w:hAnsi="Times New Roman" w:cs="Times New Roman"/>
        </w:rPr>
        <w:t>пункта 16 настоящей статьи.</w:t>
      </w:r>
      <w:r w:rsidRPr="00A26C0C">
        <w:rPr>
          <w:rFonts w:ascii="Times New Roman" w:eastAsia="Times New Roman" w:hAnsi="Times New Roman" w:cs="Times New Roman"/>
        </w:rPr>
        <w:tab/>
        <w:t>^</w:t>
      </w:r>
    </w:p>
    <w:p w14:paraId="2C7C1037" w14:textId="77777777" w:rsidR="007023B7" w:rsidRPr="00A26C0C" w:rsidRDefault="007023B7" w:rsidP="007D5594">
      <w:pPr>
        <w:widowControl w:val="0"/>
        <w:tabs>
          <w:tab w:val="left" w:pos="426"/>
          <w:tab w:val="left" w:pos="1483"/>
          <w:tab w:val="left" w:pos="9437"/>
        </w:tabs>
        <w:spacing w:after="0" w:line="324" w:lineRule="exact"/>
        <w:ind w:left="142" w:firstLine="425"/>
        <w:jc w:val="both"/>
        <w:rPr>
          <w:rFonts w:ascii="Times New Roman" w:eastAsia="Times New Roman" w:hAnsi="Times New Roman" w:cs="Times New Roman"/>
        </w:rPr>
      </w:pPr>
      <w:r w:rsidRPr="00A26C0C">
        <w:rPr>
          <w:rFonts w:ascii="Times New Roman" w:eastAsia="Times New Roman" w:hAnsi="Times New Roman" w:cs="Times New Roman"/>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14:paraId="2E86E3ED" w14:textId="77777777" w:rsidR="007023B7" w:rsidRPr="00A26C0C" w:rsidRDefault="007023B7" w:rsidP="007D5594">
      <w:pPr>
        <w:widowControl w:val="0"/>
        <w:numPr>
          <w:ilvl w:val="0"/>
          <w:numId w:val="49"/>
        </w:numPr>
        <w:tabs>
          <w:tab w:val="left" w:pos="426"/>
          <w:tab w:val="left" w:pos="1483"/>
        </w:tabs>
        <w:spacing w:after="0" w:line="336" w:lineRule="exact"/>
        <w:jc w:val="both"/>
        <w:rPr>
          <w:rFonts w:ascii="Times New Roman" w:eastAsia="Times New Roman" w:hAnsi="Times New Roman" w:cs="Times New Roman"/>
        </w:rPr>
      </w:pPr>
      <w:r w:rsidRPr="00A26C0C">
        <w:rPr>
          <w:rFonts w:ascii="Times New Roman" w:eastAsia="Times New Roman" w:hAnsi="Times New Roman" w:cs="Times New Roman"/>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07E2BBB1" w14:textId="77777777" w:rsidR="007023B7" w:rsidRPr="00A26C0C" w:rsidRDefault="007023B7" w:rsidP="007D5594">
      <w:pPr>
        <w:widowControl w:val="0"/>
        <w:numPr>
          <w:ilvl w:val="0"/>
          <w:numId w:val="49"/>
        </w:numPr>
        <w:tabs>
          <w:tab w:val="left" w:pos="426"/>
          <w:tab w:val="left" w:pos="1483"/>
        </w:tabs>
        <w:spacing w:after="0" w:line="331"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w:t>
      </w:r>
      <w:r w:rsidRPr="00A26C0C">
        <w:rPr>
          <w:rFonts w:ascii="Times New Roman" w:eastAsia="Times New Roman" w:hAnsi="Times New Roman" w:cs="Times New Roman"/>
        </w:rPr>
        <w:lastRenderedPageBreak/>
        <w:t>пешеходных переходов, остановок общественного транспорта.</w:t>
      </w:r>
    </w:p>
    <w:p w14:paraId="20471872" w14:textId="77777777" w:rsidR="007023B7" w:rsidRPr="00A26C0C" w:rsidRDefault="007023B7" w:rsidP="007D5594">
      <w:pPr>
        <w:widowControl w:val="0"/>
        <w:numPr>
          <w:ilvl w:val="0"/>
          <w:numId w:val="49"/>
        </w:numPr>
        <w:tabs>
          <w:tab w:val="left" w:pos="426"/>
          <w:tab w:val="left" w:pos="1483"/>
        </w:tabs>
        <w:spacing w:after="0" w:line="343" w:lineRule="exact"/>
        <w:jc w:val="both"/>
        <w:rPr>
          <w:rFonts w:ascii="Times New Roman" w:eastAsia="Times New Roman" w:hAnsi="Times New Roman" w:cs="Times New Roman"/>
        </w:rPr>
      </w:pPr>
      <w:r w:rsidRPr="00A26C0C">
        <w:rPr>
          <w:rFonts w:ascii="Times New Roman" w:eastAsia="Times New Roman" w:hAnsi="Times New Roman" w:cs="Times New Roman"/>
        </w:rPr>
        <w:t>Проезды - проезжая часть должна быть очищена на всю ширину, допустимая толщина уплотненного снега на покрытии - 40 мм.</w:t>
      </w:r>
    </w:p>
    <w:p w14:paraId="62818828" w14:textId="77777777" w:rsidR="007023B7" w:rsidRPr="00A26C0C" w:rsidRDefault="007023B7" w:rsidP="007D5594">
      <w:pPr>
        <w:widowControl w:val="0"/>
        <w:numPr>
          <w:ilvl w:val="0"/>
          <w:numId w:val="49"/>
        </w:numPr>
        <w:tabs>
          <w:tab w:val="left" w:pos="426"/>
          <w:tab w:val="left" w:pos="1483"/>
        </w:tabs>
        <w:spacing w:after="0" w:line="336" w:lineRule="exact"/>
        <w:jc w:val="both"/>
        <w:rPr>
          <w:rFonts w:ascii="Times New Roman" w:eastAsia="Times New Roman" w:hAnsi="Times New Roman" w:cs="Times New Roman"/>
        </w:rPr>
      </w:pPr>
      <w:r w:rsidRPr="00A26C0C">
        <w:rPr>
          <w:rFonts w:ascii="Times New Roman" w:eastAsia="Times New Roman" w:hAnsi="Times New Roman" w:cs="Times New Roman"/>
        </w:rPr>
        <w:t>Тротуары должны быть очищены от снега и наледи на всю ширину до состояния, обеспечивающего свободный и безопасный проход граждан.</w:t>
      </w:r>
    </w:p>
    <w:p w14:paraId="1E514FF5" w14:textId="77777777" w:rsidR="007023B7" w:rsidRPr="00A26C0C" w:rsidRDefault="007023B7" w:rsidP="007D5594">
      <w:pPr>
        <w:widowControl w:val="0"/>
        <w:tabs>
          <w:tab w:val="left" w:pos="426"/>
          <w:tab w:val="left" w:pos="1483"/>
          <w:tab w:val="left" w:pos="8892"/>
        </w:tabs>
        <w:spacing w:after="0" w:line="322" w:lineRule="exact"/>
        <w:ind w:left="142" w:firstLine="425"/>
        <w:jc w:val="both"/>
        <w:rPr>
          <w:rFonts w:ascii="Times New Roman" w:eastAsia="Times New Roman" w:hAnsi="Times New Roman" w:cs="Times New Roman"/>
        </w:rPr>
      </w:pPr>
      <w:r w:rsidRPr="00A26C0C">
        <w:rPr>
          <w:rFonts w:ascii="Times New Roman" w:eastAsia="Times New Roman" w:hAnsi="Times New Roman" w:cs="Times New Roman"/>
        </w:rPr>
        <w:t>При возникновении наледи (гололеда) производится обработка противогололедными реагентами.</w:t>
      </w:r>
      <w:r w:rsidRPr="00A26C0C">
        <w:rPr>
          <w:rFonts w:ascii="Times New Roman" w:eastAsia="Times New Roman" w:hAnsi="Times New Roman" w:cs="Times New Roman"/>
        </w:rPr>
        <w:tab/>
        <w:t>Не допускается:</w:t>
      </w:r>
    </w:p>
    <w:p w14:paraId="30753349" w14:textId="77777777" w:rsidR="007023B7" w:rsidRPr="00A26C0C" w:rsidRDefault="007023B7" w:rsidP="007D5594">
      <w:pPr>
        <w:widowControl w:val="0"/>
        <w:numPr>
          <w:ilvl w:val="0"/>
          <w:numId w:val="51"/>
        </w:numPr>
        <w:tabs>
          <w:tab w:val="left" w:pos="426"/>
          <w:tab w:val="left" w:pos="1135"/>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14:paraId="1B3D43B9" w14:textId="77777777" w:rsidR="007023B7" w:rsidRPr="00A26C0C" w:rsidRDefault="007023B7" w:rsidP="007D5594">
      <w:pPr>
        <w:widowControl w:val="0"/>
        <w:numPr>
          <w:ilvl w:val="0"/>
          <w:numId w:val="51"/>
        </w:numPr>
        <w:tabs>
          <w:tab w:val="left" w:pos="426"/>
          <w:tab w:val="left" w:pos="1135"/>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14:paraId="185BDFA2" w14:textId="77777777" w:rsidR="007023B7" w:rsidRPr="00A26C0C" w:rsidRDefault="007023B7" w:rsidP="007D5594">
      <w:pPr>
        <w:widowControl w:val="0"/>
        <w:numPr>
          <w:ilvl w:val="0"/>
          <w:numId w:val="51"/>
        </w:numPr>
        <w:tabs>
          <w:tab w:val="left" w:pos="426"/>
          <w:tab w:val="left" w:pos="1135"/>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сдвигание снега к стенам зданий и сооружений;</w:t>
      </w:r>
    </w:p>
    <w:p w14:paraId="179F1203" w14:textId="77777777" w:rsidR="007023B7" w:rsidRPr="00A26C0C" w:rsidRDefault="007023B7" w:rsidP="007D5594">
      <w:pPr>
        <w:widowControl w:val="0"/>
        <w:numPr>
          <w:ilvl w:val="0"/>
          <w:numId w:val="51"/>
        </w:numPr>
        <w:tabs>
          <w:tab w:val="left" w:pos="426"/>
          <w:tab w:val="left" w:pos="1135"/>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складирование снега, в том числе временно:</w:t>
      </w:r>
    </w:p>
    <w:p w14:paraId="4C82AD7E" w14:textId="77777777" w:rsidR="007023B7" w:rsidRPr="00A26C0C" w:rsidRDefault="007023B7" w:rsidP="007D5594">
      <w:pPr>
        <w:widowControl w:val="0"/>
        <w:numPr>
          <w:ilvl w:val="0"/>
          <w:numId w:val="2"/>
        </w:numPr>
        <w:tabs>
          <w:tab w:val="left" w:pos="426"/>
          <w:tab w:val="left" w:pos="989"/>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 непосредственной близости от пожарных гидрантов;</w:t>
      </w:r>
    </w:p>
    <w:p w14:paraId="4C46A1A6" w14:textId="77777777" w:rsidR="007023B7" w:rsidRPr="00A26C0C" w:rsidRDefault="007023B7" w:rsidP="007D5594">
      <w:pPr>
        <w:widowControl w:val="0"/>
        <w:numPr>
          <w:ilvl w:val="0"/>
          <w:numId w:val="2"/>
        </w:numPr>
        <w:tabs>
          <w:tab w:val="left" w:pos="426"/>
          <w:tab w:val="left" w:pos="989"/>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на люках колодцев подземных коммуникаций;</w:t>
      </w:r>
    </w:p>
    <w:p w14:paraId="4CB44634" w14:textId="77777777" w:rsidR="007023B7" w:rsidRPr="00A26C0C" w:rsidRDefault="007023B7" w:rsidP="007D5594">
      <w:pPr>
        <w:widowControl w:val="0"/>
        <w:numPr>
          <w:ilvl w:val="0"/>
          <w:numId w:val="2"/>
        </w:numPr>
        <w:tabs>
          <w:tab w:val="left" w:pos="426"/>
          <w:tab w:val="left" w:pos="939"/>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 непосредственной близости от пересечений и примыканий проезжей части улиц, внутриквартальных проездов и тротуаров, ухудшая условия прямой видимости и безопасного передвижения граждан.</w:t>
      </w:r>
    </w:p>
    <w:p w14:paraId="3AF61E1F" w14:textId="77777777" w:rsidR="007023B7" w:rsidRPr="00A26C0C" w:rsidRDefault="007023B7" w:rsidP="007D5594">
      <w:pPr>
        <w:widowControl w:val="0"/>
        <w:numPr>
          <w:ilvl w:val="0"/>
          <w:numId w:val="49"/>
        </w:numPr>
        <w:tabs>
          <w:tab w:val="left" w:pos="426"/>
          <w:tab w:val="left" w:pos="1179"/>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14:paraId="0EEE4DF4" w14:textId="77777777" w:rsidR="007023B7" w:rsidRPr="00A26C0C" w:rsidRDefault="007023B7" w:rsidP="007D5594">
      <w:pPr>
        <w:widowControl w:val="0"/>
        <w:numPr>
          <w:ilvl w:val="0"/>
          <w:numId w:val="49"/>
        </w:numPr>
        <w:tabs>
          <w:tab w:val="left" w:pos="426"/>
          <w:tab w:val="left" w:pos="1184"/>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67313014" w14:textId="77777777" w:rsidR="007023B7" w:rsidRPr="00A26C0C" w:rsidRDefault="007023B7" w:rsidP="007D5594">
      <w:pPr>
        <w:widowControl w:val="0"/>
        <w:numPr>
          <w:ilvl w:val="0"/>
          <w:numId w:val="49"/>
        </w:numPr>
        <w:tabs>
          <w:tab w:val="left" w:pos="426"/>
          <w:tab w:val="left" w:pos="1215"/>
          <w:tab w:val="left" w:pos="148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Складирование снега должно предусматривать отвод талых вод.</w:t>
      </w:r>
    </w:p>
    <w:p w14:paraId="650E5012" w14:textId="77777777" w:rsidR="007023B7" w:rsidRPr="00A26C0C" w:rsidRDefault="007023B7" w:rsidP="007D5594">
      <w:pPr>
        <w:widowControl w:val="0"/>
        <w:numPr>
          <w:ilvl w:val="0"/>
          <w:numId w:val="49"/>
        </w:numPr>
        <w:tabs>
          <w:tab w:val="left" w:pos="426"/>
          <w:tab w:val="left" w:pos="1215"/>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 наступлением весны организации, обслуживающие жилищный фонд, должны организовать:</w:t>
      </w:r>
    </w:p>
    <w:p w14:paraId="7122B673" w14:textId="77777777" w:rsidR="007023B7" w:rsidRPr="00A26C0C" w:rsidRDefault="007023B7" w:rsidP="007D5594">
      <w:pPr>
        <w:widowControl w:val="0"/>
        <w:numPr>
          <w:ilvl w:val="0"/>
          <w:numId w:val="52"/>
        </w:numPr>
        <w:tabs>
          <w:tab w:val="left" w:pos="426"/>
          <w:tab w:val="left" w:pos="1215"/>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промывку и расчистку лотков, </w:t>
      </w:r>
      <w:proofErr w:type="spellStart"/>
      <w:r w:rsidRPr="00A26C0C">
        <w:rPr>
          <w:rFonts w:ascii="Times New Roman" w:eastAsia="Times New Roman" w:hAnsi="Times New Roman" w:cs="Times New Roman"/>
        </w:rPr>
        <w:t>дождеприемных</w:t>
      </w:r>
      <w:proofErr w:type="spellEnd"/>
      <w:r w:rsidRPr="00A26C0C">
        <w:rPr>
          <w:rFonts w:ascii="Times New Roman" w:eastAsia="Times New Roman" w:hAnsi="Times New Roman" w:cs="Times New Roman"/>
        </w:rPr>
        <w:t xml:space="preserve"> колодцев для обеспечения отвода воды;</w:t>
      </w:r>
    </w:p>
    <w:p w14:paraId="5BBE59E7" w14:textId="77777777" w:rsidR="007023B7" w:rsidRPr="00A26C0C" w:rsidRDefault="007023B7" w:rsidP="007D5594">
      <w:pPr>
        <w:widowControl w:val="0"/>
        <w:numPr>
          <w:ilvl w:val="0"/>
          <w:numId w:val="52"/>
        </w:numPr>
        <w:tabs>
          <w:tab w:val="left" w:pos="426"/>
          <w:tab w:val="left" w:pos="1215"/>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систематический сгон талой воды к лоткам и </w:t>
      </w:r>
      <w:proofErr w:type="spellStart"/>
      <w:r w:rsidRPr="00A26C0C">
        <w:rPr>
          <w:rFonts w:ascii="Times New Roman" w:eastAsia="Times New Roman" w:hAnsi="Times New Roman" w:cs="Times New Roman"/>
        </w:rPr>
        <w:t>дождеприемным</w:t>
      </w:r>
      <w:proofErr w:type="spellEnd"/>
      <w:r w:rsidRPr="00A26C0C">
        <w:rPr>
          <w:rFonts w:ascii="Times New Roman" w:eastAsia="Times New Roman" w:hAnsi="Times New Roman" w:cs="Times New Roman"/>
        </w:rPr>
        <w:t xml:space="preserve"> колодцам;</w:t>
      </w:r>
    </w:p>
    <w:p w14:paraId="308BE423" w14:textId="77777777" w:rsidR="007023B7" w:rsidRPr="00A26C0C" w:rsidRDefault="007023B7" w:rsidP="007D5594">
      <w:pPr>
        <w:widowControl w:val="0"/>
        <w:numPr>
          <w:ilvl w:val="0"/>
          <w:numId w:val="52"/>
        </w:numPr>
        <w:tabs>
          <w:tab w:val="left" w:pos="426"/>
          <w:tab w:val="left" w:pos="1215"/>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общую очистку дворовых территорий после окончания таяния снега, собирание и удаление мусора, оставшегося снега и льда.</w:t>
      </w:r>
    </w:p>
    <w:p w14:paraId="01BBD7CE" w14:textId="77777777" w:rsidR="007023B7" w:rsidRPr="00A26C0C" w:rsidRDefault="007023B7" w:rsidP="007D5594">
      <w:pPr>
        <w:widowControl w:val="0"/>
        <w:numPr>
          <w:ilvl w:val="0"/>
          <w:numId w:val="49"/>
        </w:numPr>
        <w:tabs>
          <w:tab w:val="left" w:pos="426"/>
          <w:tab w:val="left" w:pos="1215"/>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Уборка тротуаров, посадочных мест на остановках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общественного транспорта не должно затруднять видимость с остановки приближающегося общественного транспорта.</w:t>
      </w:r>
    </w:p>
    <w:p w14:paraId="1E529915" w14:textId="77777777" w:rsidR="007023B7" w:rsidRPr="00A26C0C" w:rsidRDefault="007023B7" w:rsidP="007D5594">
      <w:pPr>
        <w:widowControl w:val="0"/>
        <w:numPr>
          <w:ilvl w:val="0"/>
          <w:numId w:val="49"/>
        </w:numPr>
        <w:tabs>
          <w:tab w:val="left" w:pos="426"/>
          <w:tab w:val="left" w:pos="1215"/>
        </w:tabs>
        <w:spacing w:after="0" w:line="365" w:lineRule="exact"/>
        <w:jc w:val="both"/>
        <w:rPr>
          <w:rFonts w:ascii="Times New Roman" w:eastAsia="Times New Roman" w:hAnsi="Times New Roman" w:cs="Times New Roman"/>
        </w:rPr>
      </w:pPr>
      <w:r w:rsidRPr="00A26C0C">
        <w:rPr>
          <w:rFonts w:ascii="Times New Roman" w:eastAsia="Times New Roman" w:hAnsi="Times New Roman" w:cs="Times New Roman"/>
        </w:rPr>
        <w:t>Отмостки должны быть очищены от снега и наледи до твердого покрытия.</w:t>
      </w:r>
    </w:p>
    <w:p w14:paraId="61C78AA7" w14:textId="77777777" w:rsidR="007023B7" w:rsidRPr="00A26C0C" w:rsidRDefault="007023B7" w:rsidP="007D5594">
      <w:pPr>
        <w:widowControl w:val="0"/>
        <w:tabs>
          <w:tab w:val="left" w:pos="426"/>
          <w:tab w:val="left" w:pos="1179"/>
          <w:tab w:val="left" w:pos="1483"/>
        </w:tabs>
        <w:spacing w:after="0" w:line="365" w:lineRule="exact"/>
        <w:ind w:left="142" w:firstLine="425"/>
        <w:jc w:val="both"/>
        <w:rPr>
          <w:rFonts w:ascii="Times New Roman" w:eastAsia="Times New Roman" w:hAnsi="Times New Roman" w:cs="Times New Roman"/>
        </w:rPr>
      </w:pPr>
    </w:p>
    <w:p w14:paraId="3F1F1936" w14:textId="77777777" w:rsidR="007023B7" w:rsidRPr="00A26C0C" w:rsidRDefault="007023B7" w:rsidP="007D5594">
      <w:pPr>
        <w:keepNext/>
        <w:keepLines/>
        <w:widowControl w:val="0"/>
        <w:tabs>
          <w:tab w:val="left" w:pos="426"/>
          <w:tab w:val="left" w:pos="1483"/>
        </w:tabs>
        <w:spacing w:after="317" w:line="288" w:lineRule="exact"/>
        <w:ind w:left="142" w:firstLine="425"/>
        <w:jc w:val="both"/>
        <w:outlineLvl w:val="2"/>
        <w:rPr>
          <w:rFonts w:ascii="Times New Roman" w:eastAsia="Times New Roman" w:hAnsi="Times New Roman" w:cs="Times New Roman"/>
          <w:b/>
          <w:bCs/>
        </w:rPr>
      </w:pPr>
      <w:bookmarkStart w:id="42" w:name="bookmark24"/>
      <w:r w:rsidRPr="00A26C0C">
        <w:rPr>
          <w:rFonts w:ascii="Times New Roman" w:eastAsia="Times New Roman" w:hAnsi="Times New Roman" w:cs="Times New Roman"/>
          <w:b/>
          <w:bCs/>
        </w:rPr>
        <w:t>Статья 24. Уборка территорий сельского поселения в летний период</w:t>
      </w:r>
      <w:bookmarkEnd w:id="42"/>
    </w:p>
    <w:p w14:paraId="2716FFB7" w14:textId="77777777" w:rsidR="007023B7" w:rsidRPr="00A26C0C" w:rsidRDefault="007023B7" w:rsidP="007D5594">
      <w:pPr>
        <w:widowControl w:val="0"/>
        <w:numPr>
          <w:ilvl w:val="0"/>
          <w:numId w:val="53"/>
        </w:numPr>
        <w:tabs>
          <w:tab w:val="left" w:pos="426"/>
          <w:tab w:val="left" w:pos="1102"/>
        </w:tabs>
        <w:spacing w:after="0" w:line="317"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сельского поселения. Мероприятия по подготовке уборочной техники к работе в летний период </w:t>
      </w:r>
      <w:r w:rsidRPr="00A26C0C">
        <w:rPr>
          <w:rFonts w:ascii="Times New Roman" w:eastAsia="Times New Roman" w:hAnsi="Times New Roman" w:cs="Times New Roman"/>
        </w:rPr>
        <w:lastRenderedPageBreak/>
        <w:t>проводятся за две недели до начала летнего периода уборки.</w:t>
      </w:r>
    </w:p>
    <w:p w14:paraId="385CD3D1" w14:textId="77777777" w:rsidR="007023B7" w:rsidRPr="00A26C0C" w:rsidRDefault="007023B7" w:rsidP="007D5594">
      <w:pPr>
        <w:widowControl w:val="0"/>
        <w:numPr>
          <w:ilvl w:val="0"/>
          <w:numId w:val="53"/>
        </w:numPr>
        <w:tabs>
          <w:tab w:val="left" w:pos="426"/>
          <w:tab w:val="left" w:pos="1238"/>
        </w:tabs>
        <w:spacing w:after="0" w:line="317" w:lineRule="exact"/>
        <w:jc w:val="both"/>
        <w:rPr>
          <w:rFonts w:ascii="Times New Roman" w:eastAsia="Times New Roman" w:hAnsi="Times New Roman" w:cs="Times New Roman"/>
        </w:rPr>
      </w:pPr>
      <w:r w:rsidRPr="00A26C0C">
        <w:rPr>
          <w:rFonts w:ascii="Times New Roman" w:eastAsia="Times New Roman" w:hAnsi="Times New Roman" w:cs="Times New Roman"/>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w:t>
      </w:r>
    </w:p>
    <w:p w14:paraId="5C36C593" w14:textId="77777777" w:rsidR="007023B7" w:rsidRPr="00A26C0C" w:rsidRDefault="007023B7" w:rsidP="007D5594">
      <w:pPr>
        <w:widowControl w:val="0"/>
        <w:numPr>
          <w:ilvl w:val="0"/>
          <w:numId w:val="53"/>
        </w:numPr>
        <w:tabs>
          <w:tab w:val="left" w:pos="426"/>
          <w:tab w:val="left" w:pos="1102"/>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14:paraId="3C4691A3" w14:textId="77777777" w:rsidR="007023B7" w:rsidRPr="00A26C0C" w:rsidRDefault="007023B7" w:rsidP="007D5594">
      <w:pPr>
        <w:widowControl w:val="0"/>
        <w:numPr>
          <w:ilvl w:val="0"/>
          <w:numId w:val="53"/>
        </w:numPr>
        <w:tabs>
          <w:tab w:val="left" w:pos="426"/>
          <w:tab w:val="left" w:pos="1102"/>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w:t>
      </w:r>
      <w:proofErr w:type="spellStart"/>
      <w:r w:rsidRPr="00A26C0C">
        <w:rPr>
          <w:rFonts w:ascii="Times New Roman" w:eastAsia="Times New Roman" w:hAnsi="Times New Roman" w:cs="Times New Roman"/>
        </w:rPr>
        <w:t>грунтово</w:t>
      </w:r>
      <w:r w:rsidRPr="00A26C0C">
        <w:rPr>
          <w:rFonts w:ascii="Times New Roman" w:eastAsia="Times New Roman" w:hAnsi="Times New Roman" w:cs="Times New Roman"/>
        </w:rPr>
        <w:softHyphen/>
        <w:t>песчаных</w:t>
      </w:r>
      <w:proofErr w:type="spellEnd"/>
      <w:r w:rsidRPr="00A26C0C">
        <w:rPr>
          <w:rFonts w:ascii="Times New Roman" w:eastAsia="Times New Roman" w:hAnsi="Times New Roman" w:cs="Times New Roman"/>
        </w:rPr>
        <w:t xml:space="preserve"> наносов с учетом положений пункта 2 статьи 5 настоящих Правил.</w:t>
      </w:r>
    </w:p>
    <w:p w14:paraId="7A4DF001" w14:textId="77777777" w:rsidR="007023B7" w:rsidRPr="00A26C0C" w:rsidRDefault="007023B7" w:rsidP="007D5594">
      <w:pPr>
        <w:widowControl w:val="0"/>
        <w:numPr>
          <w:ilvl w:val="0"/>
          <w:numId w:val="53"/>
        </w:numPr>
        <w:tabs>
          <w:tab w:val="left" w:pos="426"/>
          <w:tab w:val="left" w:pos="1102"/>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14:paraId="1AFD55BE" w14:textId="77777777" w:rsidR="007023B7" w:rsidRPr="00A26C0C" w:rsidRDefault="007023B7" w:rsidP="007D5594">
      <w:pPr>
        <w:widowControl w:val="0"/>
        <w:numPr>
          <w:ilvl w:val="0"/>
          <w:numId w:val="53"/>
        </w:numPr>
        <w:tabs>
          <w:tab w:val="left" w:pos="426"/>
          <w:tab w:val="left" w:pos="1102"/>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Подметание дорожных покрытий улиц и внутриквартальных проездов должно осуществляться с их предварительным увлажнением.</w:t>
      </w:r>
    </w:p>
    <w:p w14:paraId="03CF2BC6" w14:textId="77777777" w:rsidR="007023B7" w:rsidRPr="00A26C0C" w:rsidRDefault="007023B7" w:rsidP="007D5594">
      <w:pPr>
        <w:widowControl w:val="0"/>
        <w:numPr>
          <w:ilvl w:val="0"/>
          <w:numId w:val="53"/>
        </w:numPr>
        <w:tabs>
          <w:tab w:val="left" w:pos="426"/>
          <w:tab w:val="left" w:pos="1102"/>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 жаркие дни (при температуре выше 25°С) поливка дорожных покрытий производится в период с 12.00 до 16.00 с интервалом в 2 часа.</w:t>
      </w:r>
    </w:p>
    <w:p w14:paraId="3DCF04ED" w14:textId="77777777" w:rsidR="007023B7" w:rsidRPr="00A26C0C" w:rsidRDefault="007023B7" w:rsidP="007D5594">
      <w:pPr>
        <w:widowControl w:val="0"/>
        <w:numPr>
          <w:ilvl w:val="0"/>
          <w:numId w:val="53"/>
        </w:numPr>
        <w:tabs>
          <w:tab w:val="left" w:pos="426"/>
          <w:tab w:val="left" w:pos="1102"/>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Уборка дворовых территорий, дворовых проездов и тротуаров от смета,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14:paraId="49FCC234" w14:textId="77777777" w:rsidR="007023B7" w:rsidRPr="00A26C0C" w:rsidRDefault="007023B7" w:rsidP="007D5594">
      <w:pPr>
        <w:widowControl w:val="0"/>
        <w:numPr>
          <w:ilvl w:val="0"/>
          <w:numId w:val="53"/>
        </w:numPr>
        <w:tabs>
          <w:tab w:val="left" w:pos="426"/>
          <w:tab w:val="left" w:pos="123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 период листопада организации, ответственные за уборку</w:t>
      </w:r>
    </w:p>
    <w:p w14:paraId="00B31106" w14:textId="77777777" w:rsidR="007023B7" w:rsidRPr="00A26C0C" w:rsidRDefault="007023B7" w:rsidP="007D5594">
      <w:pPr>
        <w:widowControl w:val="0"/>
        <w:tabs>
          <w:tab w:val="left" w:pos="426"/>
          <w:tab w:val="left" w:pos="8892"/>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r w:rsidRPr="00A26C0C">
        <w:rPr>
          <w:rFonts w:ascii="Times New Roman" w:eastAsia="Times New Roman" w:hAnsi="Times New Roman" w:cs="Times New Roman"/>
        </w:rPr>
        <w:tab/>
      </w:r>
    </w:p>
    <w:p w14:paraId="70A0B545" w14:textId="77777777" w:rsidR="007023B7" w:rsidRPr="00A26C0C" w:rsidRDefault="007023B7" w:rsidP="007D5594">
      <w:pPr>
        <w:widowControl w:val="0"/>
        <w:numPr>
          <w:ilvl w:val="0"/>
          <w:numId w:val="53"/>
        </w:numPr>
        <w:tabs>
          <w:tab w:val="left" w:pos="426"/>
          <w:tab w:val="left" w:pos="1238"/>
        </w:tabs>
        <w:spacing w:after="365" w:line="31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Газоны скашиваются при высоте травостоя свыше 15 см. </w:t>
      </w:r>
    </w:p>
    <w:p w14:paraId="60570AB5" w14:textId="77777777" w:rsidR="007023B7" w:rsidRPr="00A26C0C" w:rsidRDefault="007023B7" w:rsidP="007D5594">
      <w:pPr>
        <w:keepNext/>
        <w:keepLines/>
        <w:widowControl w:val="0"/>
        <w:tabs>
          <w:tab w:val="left" w:pos="426"/>
        </w:tabs>
        <w:spacing w:after="340" w:line="288" w:lineRule="exact"/>
        <w:ind w:firstLine="780"/>
        <w:jc w:val="both"/>
        <w:outlineLvl w:val="2"/>
        <w:rPr>
          <w:rFonts w:ascii="Times New Roman" w:eastAsia="Times New Roman" w:hAnsi="Times New Roman" w:cs="Times New Roman"/>
          <w:b/>
          <w:bCs/>
        </w:rPr>
      </w:pPr>
      <w:bookmarkStart w:id="43" w:name="bookmark25"/>
      <w:r w:rsidRPr="00A26C0C">
        <w:rPr>
          <w:rFonts w:ascii="Times New Roman" w:eastAsia="Times New Roman" w:hAnsi="Times New Roman" w:cs="Times New Roman"/>
          <w:b/>
          <w:bCs/>
        </w:rPr>
        <w:t>Глава 4. Сбор отходов и содержание контейнерных площадок</w:t>
      </w:r>
      <w:bookmarkEnd w:id="43"/>
    </w:p>
    <w:p w14:paraId="0642A3B0" w14:textId="77777777" w:rsidR="007023B7" w:rsidRPr="00A26C0C" w:rsidRDefault="007023B7" w:rsidP="007D5594">
      <w:pPr>
        <w:keepNext/>
        <w:keepLines/>
        <w:widowControl w:val="0"/>
        <w:tabs>
          <w:tab w:val="left" w:pos="426"/>
        </w:tabs>
        <w:spacing w:after="309" w:line="288" w:lineRule="exact"/>
        <w:ind w:firstLine="780"/>
        <w:jc w:val="both"/>
        <w:outlineLvl w:val="2"/>
        <w:rPr>
          <w:rFonts w:ascii="Times New Roman" w:eastAsia="Times New Roman" w:hAnsi="Times New Roman" w:cs="Times New Roman"/>
          <w:b/>
          <w:bCs/>
        </w:rPr>
      </w:pPr>
      <w:bookmarkStart w:id="44" w:name="bookmark26"/>
      <w:r w:rsidRPr="00A26C0C">
        <w:rPr>
          <w:rFonts w:ascii="Times New Roman" w:eastAsia="Times New Roman" w:hAnsi="Times New Roman" w:cs="Times New Roman"/>
          <w:b/>
          <w:bCs/>
        </w:rPr>
        <w:t>Статья 25. Порядок организации сбора отходов</w:t>
      </w:r>
      <w:bookmarkEnd w:id="44"/>
    </w:p>
    <w:p w14:paraId="458E59EC" w14:textId="77777777" w:rsidR="007023B7" w:rsidRPr="00A26C0C" w:rsidRDefault="007023B7" w:rsidP="007D5594">
      <w:pPr>
        <w:widowControl w:val="0"/>
        <w:numPr>
          <w:ilvl w:val="0"/>
          <w:numId w:val="54"/>
        </w:numPr>
        <w:tabs>
          <w:tab w:val="left" w:pos="426"/>
          <w:tab w:val="left" w:pos="1102"/>
        </w:tabs>
        <w:spacing w:after="0" w:line="326" w:lineRule="exact"/>
        <w:jc w:val="both"/>
        <w:rPr>
          <w:rFonts w:ascii="Times New Roman" w:eastAsia="Times New Roman" w:hAnsi="Times New Roman" w:cs="Times New Roman"/>
        </w:rPr>
      </w:pPr>
      <w:r w:rsidRPr="00A26C0C">
        <w:rPr>
          <w:rFonts w:ascii="Times New Roman" w:eastAsia="Times New Roman" w:hAnsi="Times New Roman" w:cs="Times New Roman"/>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14:paraId="011C9B6A" w14:textId="77777777" w:rsidR="007023B7" w:rsidRPr="00A26C0C" w:rsidRDefault="007023B7" w:rsidP="007D5594">
      <w:pPr>
        <w:widowControl w:val="0"/>
        <w:numPr>
          <w:ilvl w:val="0"/>
          <w:numId w:val="54"/>
        </w:numPr>
        <w:tabs>
          <w:tab w:val="left" w:pos="426"/>
          <w:tab w:val="left" w:pos="1096"/>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Сбор отходов обеспечивают:</w:t>
      </w:r>
    </w:p>
    <w:p w14:paraId="4182DB78" w14:textId="77777777" w:rsidR="007023B7" w:rsidRPr="00A26C0C" w:rsidRDefault="007023B7" w:rsidP="007D5594">
      <w:pPr>
        <w:widowControl w:val="0"/>
        <w:numPr>
          <w:ilvl w:val="0"/>
          <w:numId w:val="55"/>
        </w:numPr>
        <w:tabs>
          <w:tab w:val="left" w:pos="426"/>
          <w:tab w:val="left" w:pos="109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542A59A5" w14:textId="77777777" w:rsidR="007023B7" w:rsidRPr="00A26C0C" w:rsidRDefault="007023B7" w:rsidP="007D5594">
      <w:pPr>
        <w:widowControl w:val="0"/>
        <w:numPr>
          <w:ilvl w:val="0"/>
          <w:numId w:val="55"/>
        </w:numPr>
        <w:tabs>
          <w:tab w:val="left" w:pos="426"/>
          <w:tab w:val="left" w:pos="112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 индивидуальных жилых домах - собственники жилых домов самостоятельно либо путем заключения договора со специализированной организацией;</w:t>
      </w:r>
      <w:r w:rsidRPr="00A26C0C">
        <w:rPr>
          <w:rFonts w:ascii="Times New Roman" w:eastAsia="Times New Roman" w:hAnsi="Times New Roman" w:cs="Times New Roman"/>
        </w:rPr>
        <w:tab/>
      </w:r>
    </w:p>
    <w:p w14:paraId="77BDE614" w14:textId="77777777" w:rsidR="007023B7" w:rsidRPr="00A26C0C" w:rsidRDefault="007023B7" w:rsidP="007D5594">
      <w:pPr>
        <w:widowControl w:val="0"/>
        <w:numPr>
          <w:ilvl w:val="0"/>
          <w:numId w:val="55"/>
        </w:numPr>
        <w:tabs>
          <w:tab w:val="left" w:pos="426"/>
          <w:tab w:val="left" w:pos="109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по иным территориям - правообладатели соответствующих земельных участков самостоятельно </w:t>
      </w:r>
      <w:r w:rsidRPr="00A26C0C">
        <w:rPr>
          <w:rFonts w:ascii="Times New Roman" w:eastAsia="Times New Roman" w:hAnsi="Times New Roman" w:cs="Times New Roman"/>
        </w:rPr>
        <w:lastRenderedPageBreak/>
        <w:t>либо путем заключения договора со специализированной организацией.</w:t>
      </w:r>
    </w:p>
    <w:p w14:paraId="4B3096FC" w14:textId="77777777" w:rsidR="007023B7" w:rsidRPr="00A26C0C" w:rsidRDefault="007023B7" w:rsidP="007D5594">
      <w:pPr>
        <w:widowControl w:val="0"/>
        <w:tabs>
          <w:tab w:val="left" w:pos="426"/>
          <w:tab w:val="left" w:pos="888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относится к территории общего пользования ликвидацию несанкционированного складирования мусора осуществляет специализированная организация, осуществляющая деятельность в соответствии с муниципальным контрактом.</w:t>
      </w:r>
    </w:p>
    <w:p w14:paraId="221D15FE" w14:textId="77777777" w:rsidR="007023B7" w:rsidRPr="00A26C0C" w:rsidRDefault="007023B7" w:rsidP="007D5594">
      <w:pPr>
        <w:widowControl w:val="0"/>
        <w:numPr>
          <w:ilvl w:val="0"/>
          <w:numId w:val="54"/>
        </w:numPr>
        <w:tabs>
          <w:tab w:val="left" w:pos="426"/>
          <w:tab w:val="left" w:pos="109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14:paraId="50E17FF3"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14:paraId="75F65C79" w14:textId="77777777" w:rsidR="007023B7" w:rsidRPr="00A26C0C" w:rsidRDefault="007023B7" w:rsidP="007D5594">
      <w:pPr>
        <w:widowControl w:val="0"/>
        <w:numPr>
          <w:ilvl w:val="0"/>
          <w:numId w:val="54"/>
        </w:numPr>
        <w:tabs>
          <w:tab w:val="left" w:pos="426"/>
          <w:tab w:val="left" w:pos="109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Вывоз отходов обеспечивают:</w:t>
      </w:r>
    </w:p>
    <w:p w14:paraId="07468DF0" w14:textId="77777777" w:rsidR="007023B7" w:rsidRPr="00A26C0C" w:rsidRDefault="007023B7" w:rsidP="007D5594">
      <w:pPr>
        <w:widowControl w:val="0"/>
        <w:numPr>
          <w:ilvl w:val="0"/>
          <w:numId w:val="56"/>
        </w:numPr>
        <w:tabs>
          <w:tab w:val="left" w:pos="426"/>
          <w:tab w:val="left" w:pos="1096"/>
          <w:tab w:val="left" w:pos="888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r w:rsidRPr="00A26C0C">
        <w:rPr>
          <w:rFonts w:ascii="Times New Roman" w:eastAsia="Times New Roman" w:hAnsi="Times New Roman" w:cs="Times New Roman"/>
        </w:rPr>
        <w:tab/>
        <w:t>.</w:t>
      </w:r>
    </w:p>
    <w:p w14:paraId="38BFECF5" w14:textId="77777777" w:rsidR="007023B7" w:rsidRPr="00A26C0C" w:rsidRDefault="007023B7" w:rsidP="007D5594">
      <w:pPr>
        <w:widowControl w:val="0"/>
        <w:numPr>
          <w:ilvl w:val="0"/>
          <w:numId w:val="56"/>
        </w:numPr>
        <w:tabs>
          <w:tab w:val="left" w:pos="426"/>
          <w:tab w:val="left" w:pos="1127"/>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14:paraId="35F23265" w14:textId="77777777" w:rsidR="007023B7" w:rsidRPr="00A26C0C" w:rsidRDefault="007023B7" w:rsidP="007D5594">
      <w:pPr>
        <w:widowControl w:val="0"/>
        <w:numPr>
          <w:ilvl w:val="0"/>
          <w:numId w:val="56"/>
        </w:numPr>
        <w:tabs>
          <w:tab w:val="left" w:pos="426"/>
          <w:tab w:val="left" w:pos="1127"/>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по иным территориям — правообладатели соответствующих земельных участков путем заключения договора со специализированной организацией.</w:t>
      </w:r>
    </w:p>
    <w:p w14:paraId="278419CB"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14:paraId="11DE5711"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14:paraId="19BEE43F"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На объектах торговли и общественного питания вывоз отходов в зимний период осуществляется 1 раз в 3 дня, в летний период ежедневно.</w:t>
      </w:r>
    </w:p>
    <w:p w14:paraId="4B46F9C9"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14:paraId="7CE976FF"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наполнение контейнеров выше уровня верхнего края контейнера.</w:t>
      </w:r>
    </w:p>
    <w:p w14:paraId="238712D1"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14:paraId="0FE9B146"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14:paraId="134279A3"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14:paraId="78412652" w14:textId="77777777" w:rsidR="007023B7" w:rsidRPr="00A26C0C" w:rsidRDefault="007023B7" w:rsidP="007D5594">
      <w:pPr>
        <w:widowControl w:val="0"/>
        <w:numPr>
          <w:ilvl w:val="0"/>
          <w:numId w:val="54"/>
        </w:numPr>
        <w:tabs>
          <w:tab w:val="left" w:pos="426"/>
          <w:tab w:val="left" w:pos="112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w:t>
      </w:r>
      <w:r w:rsidRPr="00A26C0C">
        <w:rPr>
          <w:rFonts w:ascii="Times New Roman" w:eastAsia="Times New Roman" w:hAnsi="Times New Roman" w:cs="Times New Roman"/>
        </w:rPr>
        <w:lastRenderedPageBreak/>
        <w:t>земельных участков:</w:t>
      </w:r>
    </w:p>
    <w:p w14:paraId="76681C42" w14:textId="77777777" w:rsidR="007023B7" w:rsidRPr="00A26C0C" w:rsidRDefault="007023B7" w:rsidP="007D5594">
      <w:pPr>
        <w:widowControl w:val="0"/>
        <w:numPr>
          <w:ilvl w:val="0"/>
          <w:numId w:val="57"/>
        </w:numPr>
        <w:tabs>
          <w:tab w:val="left" w:pos="426"/>
          <w:tab w:val="left" w:pos="112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14:paraId="13111594" w14:textId="77777777" w:rsidR="007023B7" w:rsidRPr="00A26C0C" w:rsidRDefault="007023B7" w:rsidP="007D5594">
      <w:pPr>
        <w:widowControl w:val="0"/>
        <w:numPr>
          <w:ilvl w:val="0"/>
          <w:numId w:val="57"/>
        </w:numPr>
        <w:tabs>
          <w:tab w:val="left" w:pos="426"/>
          <w:tab w:val="left" w:pos="111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14:paraId="11757D26" w14:textId="77777777" w:rsidR="007023B7" w:rsidRPr="00A26C0C" w:rsidRDefault="007023B7" w:rsidP="007D5594">
      <w:pPr>
        <w:widowControl w:val="0"/>
        <w:numPr>
          <w:ilvl w:val="0"/>
          <w:numId w:val="57"/>
        </w:numPr>
        <w:tabs>
          <w:tab w:val="left" w:pos="426"/>
          <w:tab w:val="left" w:pos="111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по иным территориям - правообладатели соответствующих земельных участков, заключившие договор со специализированной организацией.</w:t>
      </w:r>
    </w:p>
    <w:p w14:paraId="634EDEFD" w14:textId="77777777" w:rsidR="007023B7" w:rsidRPr="00A26C0C" w:rsidRDefault="007023B7" w:rsidP="007D5594">
      <w:pPr>
        <w:widowControl w:val="0"/>
        <w:numPr>
          <w:ilvl w:val="0"/>
          <w:numId w:val="54"/>
        </w:numPr>
        <w:tabs>
          <w:tab w:val="left" w:pos="426"/>
          <w:tab w:val="left" w:pos="111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Уборку контейнерных площадок обеспечивают:</w:t>
      </w:r>
    </w:p>
    <w:p w14:paraId="63CD74FD" w14:textId="77777777" w:rsidR="007023B7" w:rsidRPr="00A26C0C" w:rsidRDefault="007023B7" w:rsidP="007D5594">
      <w:pPr>
        <w:widowControl w:val="0"/>
        <w:numPr>
          <w:ilvl w:val="0"/>
          <w:numId w:val="58"/>
        </w:numPr>
        <w:tabs>
          <w:tab w:val="left" w:pos="426"/>
          <w:tab w:val="left" w:pos="111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5C0DE906" w14:textId="77777777" w:rsidR="007023B7" w:rsidRPr="00A26C0C" w:rsidRDefault="007023B7" w:rsidP="007D5594">
      <w:pPr>
        <w:widowControl w:val="0"/>
        <w:numPr>
          <w:ilvl w:val="0"/>
          <w:numId w:val="58"/>
        </w:numPr>
        <w:tabs>
          <w:tab w:val="left" w:pos="426"/>
          <w:tab w:val="left" w:pos="111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 индивидуальных жилых домах - собственники жилых домов самостоятельно либо путем заключения договора со специализированной организацией;</w:t>
      </w:r>
    </w:p>
    <w:p w14:paraId="1CB1603A" w14:textId="77777777" w:rsidR="007023B7" w:rsidRPr="00A26C0C" w:rsidRDefault="007023B7" w:rsidP="007D5594">
      <w:pPr>
        <w:widowControl w:val="0"/>
        <w:numPr>
          <w:ilvl w:val="0"/>
          <w:numId w:val="58"/>
        </w:numPr>
        <w:tabs>
          <w:tab w:val="left" w:pos="426"/>
          <w:tab w:val="left" w:pos="111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14:paraId="5BC54AC4" w14:textId="77777777" w:rsidR="007023B7" w:rsidRPr="00A26C0C" w:rsidRDefault="007023B7" w:rsidP="007D5594">
      <w:pPr>
        <w:widowControl w:val="0"/>
        <w:numPr>
          <w:ilvl w:val="0"/>
          <w:numId w:val="54"/>
        </w:numPr>
        <w:tabs>
          <w:tab w:val="left" w:pos="426"/>
          <w:tab w:val="left" w:pos="111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14:paraId="3AD215CC" w14:textId="77777777" w:rsidR="007023B7" w:rsidRPr="00A26C0C" w:rsidRDefault="007023B7" w:rsidP="007D5594">
      <w:pPr>
        <w:widowControl w:val="0"/>
        <w:numPr>
          <w:ilvl w:val="0"/>
          <w:numId w:val="59"/>
        </w:numPr>
        <w:tabs>
          <w:tab w:val="left" w:pos="426"/>
          <w:tab w:val="left" w:pos="111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14:paraId="289B0FB9" w14:textId="77777777" w:rsidR="007023B7" w:rsidRPr="00A26C0C" w:rsidRDefault="007023B7" w:rsidP="007D5594">
      <w:pPr>
        <w:widowControl w:val="0"/>
        <w:numPr>
          <w:ilvl w:val="0"/>
          <w:numId w:val="59"/>
        </w:numPr>
        <w:tabs>
          <w:tab w:val="left" w:pos="426"/>
          <w:tab w:val="left" w:pos="111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в индивидуальных жилых домах - собственники жилых домов, в том числе заключившие договор со специализированной организацией;</w:t>
      </w:r>
    </w:p>
    <w:p w14:paraId="5FB6F32A" w14:textId="77777777" w:rsidR="007023B7" w:rsidRPr="00A26C0C" w:rsidRDefault="007023B7" w:rsidP="007D5594">
      <w:pPr>
        <w:widowControl w:val="0"/>
        <w:numPr>
          <w:ilvl w:val="0"/>
          <w:numId w:val="59"/>
        </w:numPr>
        <w:tabs>
          <w:tab w:val="left" w:pos="426"/>
          <w:tab w:val="left" w:pos="111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по иным территориям - правообладатели соответствующих земельных участков, в том числе заключившие договор со специализированной организацией.</w:t>
      </w:r>
    </w:p>
    <w:p w14:paraId="089B6CA0" w14:textId="77777777" w:rsidR="007023B7" w:rsidRPr="00A26C0C" w:rsidRDefault="007023B7" w:rsidP="007D5594">
      <w:pPr>
        <w:widowControl w:val="0"/>
        <w:numPr>
          <w:ilvl w:val="0"/>
          <w:numId w:val="54"/>
        </w:numPr>
        <w:tabs>
          <w:tab w:val="left" w:pos="426"/>
          <w:tab w:val="left" w:pos="111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14:paraId="4DA2EBD9" w14:textId="77777777" w:rsidR="007023B7" w:rsidRPr="00A26C0C" w:rsidRDefault="007023B7" w:rsidP="007D5594">
      <w:pPr>
        <w:widowControl w:val="0"/>
        <w:tabs>
          <w:tab w:val="left" w:pos="426"/>
        </w:tabs>
        <w:spacing w:after="0" w:line="319"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14:paraId="7E3EC6BC" w14:textId="77777777" w:rsidR="007023B7" w:rsidRPr="00A26C0C" w:rsidRDefault="007023B7" w:rsidP="007D5594">
      <w:pPr>
        <w:widowControl w:val="0"/>
        <w:numPr>
          <w:ilvl w:val="0"/>
          <w:numId w:val="54"/>
        </w:numPr>
        <w:tabs>
          <w:tab w:val="left" w:pos="426"/>
          <w:tab w:val="left" w:pos="119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Не допускается нахождение в урнах, контейнерах, бункерах- 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w:t>
      </w:r>
      <w:proofErr w:type="spellStart"/>
      <w:r w:rsidRPr="00A26C0C">
        <w:rPr>
          <w:rFonts w:ascii="Times New Roman" w:eastAsia="Times New Roman" w:hAnsi="Times New Roman" w:cs="Times New Roman"/>
        </w:rPr>
        <w:t>горюче</w:t>
      </w:r>
      <w:r w:rsidRPr="00A26C0C">
        <w:rPr>
          <w:rFonts w:ascii="Times New Roman" w:eastAsia="Times New Roman" w:hAnsi="Times New Roman" w:cs="Times New Roman"/>
        </w:rPr>
        <w:softHyphen/>
        <w:t>смазочных</w:t>
      </w:r>
      <w:proofErr w:type="spellEnd"/>
      <w:r w:rsidRPr="00A26C0C">
        <w:rPr>
          <w:rFonts w:ascii="Times New Roman" w:eastAsia="Times New Roman" w:hAnsi="Times New Roman" w:cs="Times New Roman"/>
        </w:rPr>
        <w:t xml:space="preserve"> материалов.</w:t>
      </w:r>
    </w:p>
    <w:p w14:paraId="495B1182" w14:textId="77777777" w:rsidR="007023B7" w:rsidRPr="00A26C0C" w:rsidRDefault="007023B7" w:rsidP="007D5594">
      <w:pPr>
        <w:widowControl w:val="0"/>
        <w:numPr>
          <w:ilvl w:val="0"/>
          <w:numId w:val="54"/>
        </w:numPr>
        <w:tabs>
          <w:tab w:val="left" w:pos="426"/>
          <w:tab w:val="left" w:pos="119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сжигание отходов в урнах, контейнерах, бункерах- накопителях и на контейнерных площадках.</w:t>
      </w:r>
    </w:p>
    <w:p w14:paraId="45BB81C4"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14:paraId="456E185D"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lastRenderedPageBreak/>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14:paraId="2BA991A9" w14:textId="77777777" w:rsidR="007023B7" w:rsidRPr="00A26C0C" w:rsidRDefault="007023B7" w:rsidP="007D5594">
      <w:pPr>
        <w:widowControl w:val="0"/>
        <w:numPr>
          <w:ilvl w:val="0"/>
          <w:numId w:val="54"/>
        </w:numPr>
        <w:tabs>
          <w:tab w:val="left" w:pos="426"/>
          <w:tab w:val="left" w:pos="119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Площадки для накопления отходов должны быть обустроены и размещены в соответствии с действующими санитарными правилами.</w:t>
      </w:r>
    </w:p>
    <w:p w14:paraId="2345CD20" w14:textId="77777777" w:rsidR="007023B7" w:rsidRPr="00A26C0C" w:rsidRDefault="007023B7" w:rsidP="007D5594">
      <w:pPr>
        <w:widowControl w:val="0"/>
        <w:numPr>
          <w:ilvl w:val="0"/>
          <w:numId w:val="54"/>
        </w:numPr>
        <w:tabs>
          <w:tab w:val="left" w:pos="426"/>
          <w:tab w:val="left" w:pos="119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14:paraId="47DAF81A" w14:textId="77777777" w:rsidR="007023B7" w:rsidRPr="00A26C0C" w:rsidRDefault="007023B7" w:rsidP="007D5594">
      <w:pPr>
        <w:widowControl w:val="0"/>
        <w:numPr>
          <w:ilvl w:val="0"/>
          <w:numId w:val="54"/>
        </w:numPr>
        <w:tabs>
          <w:tab w:val="left" w:pos="426"/>
          <w:tab w:val="left" w:pos="119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спецавтотранспорта.</w:t>
      </w:r>
    </w:p>
    <w:p w14:paraId="366CCF1E"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14:paraId="07528B4B"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В темное время суток площадки, предназначенные для накопления отходов многоквартирных жилых домов, должны быть освещены.</w:t>
      </w:r>
    </w:p>
    <w:p w14:paraId="04B6641D" w14:textId="77777777" w:rsidR="007023B7" w:rsidRPr="00A26C0C" w:rsidRDefault="007023B7" w:rsidP="007D5594">
      <w:pPr>
        <w:widowControl w:val="0"/>
        <w:numPr>
          <w:ilvl w:val="0"/>
          <w:numId w:val="54"/>
        </w:numPr>
        <w:tabs>
          <w:tab w:val="left" w:pos="426"/>
          <w:tab w:val="left" w:pos="119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14:paraId="642B51EC" w14:textId="77777777" w:rsidR="007023B7" w:rsidRPr="00A26C0C" w:rsidRDefault="007023B7" w:rsidP="007D5594">
      <w:pPr>
        <w:widowControl w:val="0"/>
        <w:numPr>
          <w:ilvl w:val="0"/>
          <w:numId w:val="54"/>
        </w:numPr>
        <w:tabs>
          <w:tab w:val="left" w:pos="426"/>
          <w:tab w:val="left" w:pos="119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Площадки для накопления отходов, контейнеры и бункеры- 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14:paraId="6CF2BD13"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Ремонт и замену непригодных к дальнейшему использованию контейнеров и бункеров-накопителей производят их собственники и (или) владельцы.</w:t>
      </w:r>
    </w:p>
    <w:p w14:paraId="374C62C9" w14:textId="77777777" w:rsidR="007023B7" w:rsidRPr="00A26C0C" w:rsidRDefault="007023B7" w:rsidP="007D5594">
      <w:pPr>
        <w:widowControl w:val="0"/>
        <w:tabs>
          <w:tab w:val="left" w:pos="426"/>
        </w:tabs>
        <w:spacing w:after="0" w:line="319" w:lineRule="exact"/>
        <w:ind w:firstLine="740"/>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14:paraId="08768D9E" w14:textId="77777777" w:rsidR="007023B7" w:rsidRPr="00A26C0C" w:rsidRDefault="007023B7" w:rsidP="007D5594">
      <w:pPr>
        <w:widowControl w:val="0"/>
        <w:tabs>
          <w:tab w:val="left" w:pos="426"/>
        </w:tabs>
        <w:spacing w:after="0" w:line="319" w:lineRule="exact"/>
        <w:ind w:firstLine="740"/>
        <w:jc w:val="both"/>
        <w:rPr>
          <w:rFonts w:ascii="Times New Roman" w:eastAsia="Times New Roman" w:hAnsi="Times New Roman" w:cs="Times New Roman"/>
        </w:rPr>
      </w:pPr>
      <w:r w:rsidRPr="00A26C0C">
        <w:rPr>
          <w:rFonts w:ascii="Times New Roman" w:eastAsia="Times New Roman" w:hAnsi="Times New Roman" w:cs="Times New Roman"/>
        </w:rPr>
        <w:t>Ограждение контейнерных площадок не должно иметь повреждений.</w:t>
      </w:r>
    </w:p>
    <w:p w14:paraId="47239CA5" w14:textId="77777777" w:rsidR="007023B7" w:rsidRPr="00A26C0C" w:rsidRDefault="007023B7" w:rsidP="007D5594">
      <w:pPr>
        <w:widowControl w:val="0"/>
        <w:tabs>
          <w:tab w:val="left" w:pos="426"/>
        </w:tabs>
        <w:spacing w:after="0" w:line="319" w:lineRule="exact"/>
        <w:ind w:firstLine="740"/>
        <w:jc w:val="both"/>
        <w:rPr>
          <w:rFonts w:ascii="Times New Roman" w:eastAsia="Times New Roman" w:hAnsi="Times New Roman" w:cs="Times New Roman"/>
        </w:rPr>
      </w:pPr>
      <w:r w:rsidRPr="00A26C0C">
        <w:rPr>
          <w:rFonts w:ascii="Times New Roman" w:eastAsia="Times New Roman" w:hAnsi="Times New Roman" w:cs="Times New Roman"/>
        </w:rPr>
        <w:t>Устранение повреждений, неисправностей, надписей, объявлений и рисунков производят лица, ответственные за содержание контейнерных площадок, в течении 3 суток с момента обнаружения.</w:t>
      </w:r>
    </w:p>
    <w:p w14:paraId="3C3D5343" w14:textId="77777777" w:rsidR="007023B7" w:rsidRPr="00A26C0C" w:rsidRDefault="007023B7" w:rsidP="007D5594">
      <w:pPr>
        <w:widowControl w:val="0"/>
        <w:numPr>
          <w:ilvl w:val="0"/>
          <w:numId w:val="54"/>
        </w:numPr>
        <w:tabs>
          <w:tab w:val="left" w:pos="426"/>
          <w:tab w:val="left" w:pos="1209"/>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Контейнеры для сбора отходов на автозаправочных станциях (АЗС) должны быть оборудованы крышками и запираться на замки.</w:t>
      </w:r>
    </w:p>
    <w:p w14:paraId="17B00BB5" w14:textId="77777777" w:rsidR="007023B7" w:rsidRPr="00A26C0C" w:rsidRDefault="007023B7" w:rsidP="007D5594">
      <w:pPr>
        <w:widowControl w:val="0"/>
        <w:numPr>
          <w:ilvl w:val="0"/>
          <w:numId w:val="54"/>
        </w:numPr>
        <w:tabs>
          <w:tab w:val="left" w:pos="426"/>
          <w:tab w:val="left" w:pos="1209"/>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14:paraId="57BDD47A" w14:textId="77777777" w:rsidR="007023B7" w:rsidRPr="00A26C0C" w:rsidRDefault="007023B7" w:rsidP="007D5594">
      <w:pPr>
        <w:widowControl w:val="0"/>
        <w:numPr>
          <w:ilvl w:val="0"/>
          <w:numId w:val="54"/>
        </w:numPr>
        <w:tabs>
          <w:tab w:val="left" w:pos="426"/>
          <w:tab w:val="left" w:pos="1209"/>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14:paraId="288D2F3A" w14:textId="77777777" w:rsidR="007023B7" w:rsidRPr="00A26C0C" w:rsidRDefault="007023B7" w:rsidP="007D5594">
      <w:pPr>
        <w:widowControl w:val="0"/>
        <w:numPr>
          <w:ilvl w:val="0"/>
          <w:numId w:val="54"/>
        </w:numPr>
        <w:tabs>
          <w:tab w:val="left" w:pos="426"/>
          <w:tab w:val="left" w:pos="1215"/>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r w:rsidRPr="00A26C0C">
        <w:rPr>
          <w:rFonts w:ascii="Times New Roman" w:eastAsia="Times New Roman" w:hAnsi="Times New Roman" w:cs="Times New Roman"/>
        </w:rPr>
        <w:tab/>
      </w:r>
    </w:p>
    <w:p w14:paraId="4B5994EB" w14:textId="77777777" w:rsidR="007023B7" w:rsidRPr="00A26C0C" w:rsidRDefault="007023B7" w:rsidP="007D5594">
      <w:pPr>
        <w:widowControl w:val="0"/>
        <w:numPr>
          <w:ilvl w:val="0"/>
          <w:numId w:val="60"/>
        </w:numPr>
        <w:tabs>
          <w:tab w:val="left" w:pos="426"/>
          <w:tab w:val="left" w:pos="1104"/>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14:paraId="46B2D4D6" w14:textId="77777777" w:rsidR="007023B7" w:rsidRPr="00A26C0C" w:rsidRDefault="007023B7" w:rsidP="007D5594">
      <w:pPr>
        <w:widowControl w:val="0"/>
        <w:numPr>
          <w:ilvl w:val="0"/>
          <w:numId w:val="60"/>
        </w:numPr>
        <w:tabs>
          <w:tab w:val="left" w:pos="426"/>
          <w:tab w:val="left" w:pos="1176"/>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14:paraId="559BEAEF" w14:textId="77777777" w:rsidR="007023B7" w:rsidRPr="00A26C0C" w:rsidRDefault="007023B7" w:rsidP="007D5594">
      <w:pPr>
        <w:widowControl w:val="0"/>
        <w:numPr>
          <w:ilvl w:val="0"/>
          <w:numId w:val="60"/>
        </w:numPr>
        <w:tabs>
          <w:tab w:val="left" w:pos="426"/>
          <w:tab w:val="left" w:pos="1104"/>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администрацией сельского поселения путем размещения информации на официальном портале в </w:t>
      </w:r>
      <w:r w:rsidRPr="00A26C0C">
        <w:rPr>
          <w:rFonts w:ascii="Times New Roman" w:eastAsia="Times New Roman" w:hAnsi="Times New Roman" w:cs="Times New Roman"/>
        </w:rPr>
        <w:lastRenderedPageBreak/>
        <w:t>сети «Интернет».</w:t>
      </w:r>
    </w:p>
    <w:p w14:paraId="5990C0D1" w14:textId="77777777" w:rsidR="007023B7" w:rsidRPr="00A26C0C" w:rsidRDefault="007023B7" w:rsidP="007D5594">
      <w:pPr>
        <w:widowControl w:val="0"/>
        <w:tabs>
          <w:tab w:val="left" w:pos="426"/>
        </w:tabs>
        <w:spacing w:after="0" w:line="319" w:lineRule="exact"/>
        <w:ind w:firstLine="740"/>
        <w:jc w:val="both"/>
        <w:rPr>
          <w:rFonts w:ascii="Times New Roman" w:eastAsia="Times New Roman" w:hAnsi="Times New Roman" w:cs="Times New Roman"/>
        </w:rPr>
      </w:pPr>
      <w:r w:rsidRPr="00A26C0C">
        <w:rPr>
          <w:rFonts w:ascii="Times New Roman" w:eastAsia="Times New Roman" w:hAnsi="Times New Roman" w:cs="Times New Roman"/>
        </w:rPr>
        <w:t>Информация в краткой доступной форме должна содержать сведения:</w:t>
      </w:r>
    </w:p>
    <w:p w14:paraId="214204A5" w14:textId="77777777" w:rsidR="007023B7" w:rsidRPr="00A26C0C" w:rsidRDefault="007023B7" w:rsidP="007D5594">
      <w:pPr>
        <w:widowControl w:val="0"/>
        <w:numPr>
          <w:ilvl w:val="0"/>
          <w:numId w:val="2"/>
        </w:numPr>
        <w:tabs>
          <w:tab w:val="left" w:pos="426"/>
          <w:tab w:val="left" w:pos="989"/>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о видах отходов, разрешенных к складированию в данном месте;</w:t>
      </w:r>
    </w:p>
    <w:p w14:paraId="7CB8E4EF" w14:textId="77777777" w:rsidR="007023B7" w:rsidRPr="00A26C0C" w:rsidRDefault="007023B7" w:rsidP="007D5594">
      <w:pPr>
        <w:widowControl w:val="0"/>
        <w:numPr>
          <w:ilvl w:val="0"/>
          <w:numId w:val="2"/>
        </w:numPr>
        <w:tabs>
          <w:tab w:val="left" w:pos="426"/>
          <w:tab w:val="left" w:pos="989"/>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о видах отходов, запрещенных к складированию в данном месте;</w:t>
      </w:r>
    </w:p>
    <w:p w14:paraId="5C33B177" w14:textId="77777777" w:rsidR="007023B7" w:rsidRPr="00A26C0C" w:rsidRDefault="007023B7" w:rsidP="007D5594">
      <w:pPr>
        <w:widowControl w:val="0"/>
        <w:numPr>
          <w:ilvl w:val="0"/>
          <w:numId w:val="2"/>
        </w:numPr>
        <w:tabs>
          <w:tab w:val="left" w:pos="426"/>
          <w:tab w:val="left" w:pos="989"/>
          <w:tab w:val="left" w:pos="8907"/>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о ближайших местах сбора ртутьсодержащих отходов;</w:t>
      </w:r>
    </w:p>
    <w:p w14:paraId="462BF9D2" w14:textId="77777777" w:rsidR="007023B7" w:rsidRPr="00A26C0C" w:rsidRDefault="007023B7" w:rsidP="007D5594">
      <w:pPr>
        <w:widowControl w:val="0"/>
        <w:numPr>
          <w:ilvl w:val="0"/>
          <w:numId w:val="2"/>
        </w:numPr>
        <w:tabs>
          <w:tab w:val="left" w:pos="426"/>
          <w:tab w:val="left" w:pos="955"/>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14:paraId="201BD418" w14:textId="77777777" w:rsidR="007023B7" w:rsidRPr="00A26C0C" w:rsidRDefault="007023B7" w:rsidP="007D5594">
      <w:pPr>
        <w:widowControl w:val="0"/>
        <w:numPr>
          <w:ilvl w:val="0"/>
          <w:numId w:val="2"/>
        </w:numPr>
        <w:tabs>
          <w:tab w:val="left" w:pos="426"/>
          <w:tab w:val="left" w:pos="955"/>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адрес электронного ресурса администрации сельского поселения в сети «Интернет», содержащего сведения о порядке сбора и иного обращения с отходами бытового происхождения.</w:t>
      </w:r>
    </w:p>
    <w:p w14:paraId="66A45849" w14:textId="77777777" w:rsidR="007023B7" w:rsidRPr="00A26C0C" w:rsidRDefault="007023B7" w:rsidP="007D5594">
      <w:pPr>
        <w:widowControl w:val="0"/>
        <w:tabs>
          <w:tab w:val="left" w:pos="426"/>
        </w:tabs>
        <w:spacing w:after="0" w:line="319" w:lineRule="exact"/>
        <w:ind w:firstLine="740"/>
        <w:jc w:val="both"/>
        <w:rPr>
          <w:rFonts w:ascii="Times New Roman" w:eastAsia="Times New Roman" w:hAnsi="Times New Roman" w:cs="Times New Roman"/>
        </w:rPr>
      </w:pPr>
      <w:r w:rsidRPr="00A26C0C">
        <w:rPr>
          <w:rFonts w:ascii="Times New Roman" w:eastAsia="Times New Roman" w:hAnsi="Times New Roman" w:cs="Times New Roman"/>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14:paraId="49DBD1DE" w14:textId="77777777" w:rsidR="007023B7" w:rsidRPr="00A26C0C" w:rsidRDefault="007023B7" w:rsidP="007D5594">
      <w:pPr>
        <w:widowControl w:val="0"/>
        <w:numPr>
          <w:ilvl w:val="0"/>
          <w:numId w:val="54"/>
        </w:numPr>
        <w:tabs>
          <w:tab w:val="left" w:pos="426"/>
          <w:tab w:val="left" w:pos="1205"/>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Потребители ртутьсодержащих ламп (кроме физических лиц) осуществляют накопление отработанных ртутьсодержащих ламп.</w:t>
      </w:r>
    </w:p>
    <w:p w14:paraId="110F1A54" w14:textId="77777777" w:rsidR="007023B7" w:rsidRPr="00A26C0C" w:rsidRDefault="007023B7" w:rsidP="007D5594">
      <w:pPr>
        <w:widowControl w:val="0"/>
        <w:tabs>
          <w:tab w:val="left" w:pos="426"/>
        </w:tabs>
        <w:spacing w:after="0" w:line="319" w:lineRule="exact"/>
        <w:ind w:firstLine="740"/>
        <w:jc w:val="both"/>
        <w:rPr>
          <w:rFonts w:ascii="Times New Roman" w:eastAsia="Times New Roman" w:hAnsi="Times New Roman" w:cs="Times New Roman"/>
        </w:rPr>
      </w:pPr>
      <w:r w:rsidRPr="00A26C0C">
        <w:rPr>
          <w:rFonts w:ascii="Times New Roman" w:eastAsia="Times New Roman" w:hAnsi="Times New Roman" w:cs="Times New Roman"/>
        </w:rPr>
        <w:t>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 постановлением Правительства Российской Федерации от 03.09.2010 № 681.</w:t>
      </w:r>
    </w:p>
    <w:p w14:paraId="0B71B27B" w14:textId="77777777" w:rsidR="007023B7" w:rsidRPr="00A26C0C" w:rsidRDefault="007023B7" w:rsidP="007D5594">
      <w:pPr>
        <w:widowControl w:val="0"/>
        <w:tabs>
          <w:tab w:val="left" w:pos="426"/>
        </w:tabs>
        <w:spacing w:after="0" w:line="319"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14:paraId="23D8C15F" w14:textId="77777777" w:rsidR="007023B7" w:rsidRPr="00A26C0C" w:rsidRDefault="007023B7" w:rsidP="007D5594">
      <w:pPr>
        <w:widowControl w:val="0"/>
        <w:tabs>
          <w:tab w:val="left" w:pos="426"/>
        </w:tabs>
        <w:spacing w:after="345" w:line="319"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14:paraId="4D7F2530" w14:textId="77777777" w:rsidR="007023B7" w:rsidRPr="00A26C0C" w:rsidRDefault="007023B7" w:rsidP="007D5594">
      <w:pPr>
        <w:widowControl w:val="0"/>
        <w:tabs>
          <w:tab w:val="left" w:pos="426"/>
        </w:tabs>
        <w:spacing w:after="0" w:line="288" w:lineRule="exact"/>
        <w:ind w:firstLine="760"/>
        <w:jc w:val="both"/>
        <w:rPr>
          <w:rFonts w:ascii="Times New Roman" w:eastAsia="Times New Roman" w:hAnsi="Times New Roman" w:cs="Times New Roman"/>
          <w:b/>
          <w:bCs/>
        </w:rPr>
      </w:pPr>
      <w:r w:rsidRPr="00A26C0C">
        <w:rPr>
          <w:rFonts w:ascii="Times New Roman" w:eastAsia="Times New Roman" w:hAnsi="Times New Roman" w:cs="Times New Roman"/>
          <w:b/>
          <w:bCs/>
        </w:rPr>
        <w:t>Глава 5. Содержание фасадов жилых домов, нежилых зданий,</w:t>
      </w:r>
    </w:p>
    <w:p w14:paraId="21C28DD0" w14:textId="77777777" w:rsidR="007023B7" w:rsidRPr="00A26C0C" w:rsidRDefault="007023B7" w:rsidP="007D5594">
      <w:pPr>
        <w:widowControl w:val="0"/>
        <w:tabs>
          <w:tab w:val="left" w:pos="426"/>
        </w:tabs>
        <w:spacing w:after="284" w:line="288" w:lineRule="exact"/>
        <w:ind w:left="20"/>
        <w:jc w:val="center"/>
        <w:rPr>
          <w:rFonts w:ascii="Times New Roman" w:eastAsia="Times New Roman" w:hAnsi="Times New Roman" w:cs="Times New Roman"/>
          <w:b/>
          <w:bCs/>
        </w:rPr>
      </w:pPr>
      <w:r w:rsidRPr="00A26C0C">
        <w:rPr>
          <w:rFonts w:ascii="Times New Roman" w:eastAsia="Times New Roman" w:hAnsi="Times New Roman" w:cs="Times New Roman"/>
          <w:b/>
          <w:bCs/>
        </w:rPr>
        <w:t>строений и сооружений</w:t>
      </w:r>
    </w:p>
    <w:p w14:paraId="3FC72334" w14:textId="77777777" w:rsidR="007023B7" w:rsidRPr="00A26C0C" w:rsidRDefault="007023B7" w:rsidP="007D5594">
      <w:pPr>
        <w:widowControl w:val="0"/>
        <w:tabs>
          <w:tab w:val="left" w:pos="426"/>
        </w:tabs>
        <w:spacing w:after="330" w:line="334" w:lineRule="exact"/>
        <w:ind w:firstLine="760"/>
        <w:jc w:val="both"/>
        <w:rPr>
          <w:rFonts w:ascii="Times New Roman" w:eastAsia="Times New Roman" w:hAnsi="Times New Roman" w:cs="Times New Roman"/>
          <w:b/>
          <w:bCs/>
        </w:rPr>
      </w:pPr>
      <w:r w:rsidRPr="00A26C0C">
        <w:rPr>
          <w:rFonts w:ascii="Times New Roman" w:eastAsia="Times New Roman" w:hAnsi="Times New Roman" w:cs="Times New Roman"/>
          <w:b/>
          <w:bCs/>
        </w:rPr>
        <w:t>Статья 26. Требования к внешнему виду жилых домов и нежилых зданий и сооружений</w:t>
      </w:r>
    </w:p>
    <w:p w14:paraId="559E5609" w14:textId="77777777" w:rsidR="007023B7" w:rsidRPr="00A26C0C" w:rsidRDefault="007023B7" w:rsidP="007D5594">
      <w:pPr>
        <w:widowControl w:val="0"/>
        <w:numPr>
          <w:ilvl w:val="0"/>
          <w:numId w:val="61"/>
        </w:numPr>
        <w:tabs>
          <w:tab w:val="left" w:pos="426"/>
          <w:tab w:val="left" w:pos="103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Требования к внешнему виду и размещению архитектурных деталей и конструктивных элементов фасадов, включая цоколь, стилобат, карниз, архитрав, фриз, пояс, </w:t>
      </w:r>
      <w:proofErr w:type="spellStart"/>
      <w:r w:rsidRPr="00A26C0C">
        <w:rPr>
          <w:rFonts w:ascii="Times New Roman" w:eastAsia="Times New Roman" w:hAnsi="Times New Roman" w:cs="Times New Roman"/>
        </w:rPr>
        <w:t>сандрик</w:t>
      </w:r>
      <w:proofErr w:type="spellEnd"/>
      <w:r w:rsidRPr="00A26C0C">
        <w:rPr>
          <w:rFonts w:ascii="Times New Roman" w:eastAsia="Times New Roman" w:hAnsi="Times New Roman" w:cs="Times New Roman"/>
        </w:rPr>
        <w:t>,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 устанавливаются в соответствии с паспортом фасада.</w:t>
      </w:r>
    </w:p>
    <w:p w14:paraId="3657706F" w14:textId="77777777" w:rsidR="007023B7" w:rsidRPr="00A26C0C" w:rsidRDefault="007023B7" w:rsidP="007D5594">
      <w:pPr>
        <w:widowControl w:val="0"/>
        <w:numPr>
          <w:ilvl w:val="0"/>
          <w:numId w:val="61"/>
        </w:numPr>
        <w:tabs>
          <w:tab w:val="left" w:pos="426"/>
          <w:tab w:val="left" w:pos="1193"/>
        </w:tabs>
        <w:spacing w:after="0" w:line="334" w:lineRule="exact"/>
        <w:jc w:val="both"/>
        <w:rPr>
          <w:rFonts w:ascii="Times New Roman" w:eastAsia="Times New Roman" w:hAnsi="Times New Roman" w:cs="Times New Roman"/>
        </w:rPr>
      </w:pPr>
      <w:r w:rsidRPr="00A26C0C">
        <w:rPr>
          <w:rFonts w:ascii="Times New Roman" w:eastAsia="Times New Roman" w:hAnsi="Times New Roman" w:cs="Times New Roman"/>
        </w:rPr>
        <w:t>Цветовое решение архитектурных деталей и конструктивных элементов фасадов определяется паспортом цветового решения фасада, здания, сооружения.</w:t>
      </w:r>
    </w:p>
    <w:p w14:paraId="53813202" w14:textId="77777777" w:rsidR="007023B7" w:rsidRPr="00A26C0C" w:rsidRDefault="007023B7" w:rsidP="007D5594">
      <w:pPr>
        <w:widowControl w:val="0"/>
        <w:numPr>
          <w:ilvl w:val="0"/>
          <w:numId w:val="61"/>
        </w:numPr>
        <w:tabs>
          <w:tab w:val="left" w:pos="426"/>
          <w:tab w:val="left" w:pos="1193"/>
        </w:tabs>
        <w:spacing w:after="0" w:line="331"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Изменение цветового решения архитектурных деталей и конструктивных элементов фасадов </w:t>
      </w:r>
      <w:r w:rsidRPr="00A26C0C">
        <w:rPr>
          <w:rFonts w:ascii="Times New Roman" w:eastAsia="Times New Roman" w:hAnsi="Times New Roman" w:cs="Times New Roman"/>
        </w:rPr>
        <w:lastRenderedPageBreak/>
        <w:t>осуществляется:</w:t>
      </w:r>
    </w:p>
    <w:p w14:paraId="1E684ED8" w14:textId="77777777" w:rsidR="007023B7" w:rsidRPr="00A26C0C" w:rsidRDefault="007023B7" w:rsidP="007D5594">
      <w:pPr>
        <w:widowControl w:val="0"/>
        <w:numPr>
          <w:ilvl w:val="0"/>
          <w:numId w:val="62"/>
        </w:numPr>
        <w:tabs>
          <w:tab w:val="left" w:pos="426"/>
          <w:tab w:val="left" w:pos="1097"/>
        </w:tabs>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t>на основе сочетаний основных, составных и дополнительных цветов;</w:t>
      </w:r>
    </w:p>
    <w:p w14:paraId="22A57F53" w14:textId="77777777" w:rsidR="007023B7" w:rsidRPr="00A26C0C" w:rsidRDefault="007023B7" w:rsidP="007D5594">
      <w:pPr>
        <w:widowControl w:val="0"/>
        <w:numPr>
          <w:ilvl w:val="0"/>
          <w:numId w:val="62"/>
        </w:numPr>
        <w:tabs>
          <w:tab w:val="left" w:pos="426"/>
          <w:tab w:val="left" w:pos="1062"/>
        </w:tabs>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14:paraId="4212583D" w14:textId="77777777" w:rsidR="007023B7" w:rsidRPr="00A26C0C" w:rsidRDefault="007023B7" w:rsidP="007D5594">
      <w:pPr>
        <w:widowControl w:val="0"/>
        <w:numPr>
          <w:ilvl w:val="0"/>
          <w:numId w:val="61"/>
        </w:numPr>
        <w:tabs>
          <w:tab w:val="left" w:pos="426"/>
          <w:tab w:val="left" w:pos="1347"/>
        </w:tabs>
        <w:spacing w:after="0" w:line="326" w:lineRule="exact"/>
        <w:jc w:val="both"/>
        <w:rPr>
          <w:rFonts w:ascii="Times New Roman" w:eastAsia="Times New Roman" w:hAnsi="Times New Roman" w:cs="Times New Roman"/>
        </w:rPr>
      </w:pPr>
      <w:r w:rsidRPr="00A26C0C">
        <w:rPr>
          <w:rFonts w:ascii="Times New Roman" w:eastAsia="Times New Roman" w:hAnsi="Times New Roman" w:cs="Times New Roman"/>
        </w:rPr>
        <w:t>Запрещается фрагментарная окраска, облицовка архитектурных</w:t>
      </w:r>
    </w:p>
    <w:p w14:paraId="54CFE1C5" w14:textId="77777777" w:rsidR="007023B7" w:rsidRPr="00A26C0C" w:rsidRDefault="007023B7" w:rsidP="007D5594">
      <w:pPr>
        <w:widowControl w:val="0"/>
        <w:tabs>
          <w:tab w:val="left" w:pos="426"/>
          <w:tab w:val="left" w:pos="9103"/>
        </w:tabs>
        <w:spacing w:after="0" w:line="326" w:lineRule="exact"/>
        <w:ind w:left="300"/>
        <w:jc w:val="both"/>
        <w:rPr>
          <w:rFonts w:ascii="Times New Roman" w:eastAsia="Times New Roman" w:hAnsi="Times New Roman" w:cs="Times New Roman"/>
        </w:rPr>
      </w:pPr>
      <w:r w:rsidRPr="00A26C0C">
        <w:rPr>
          <w:rFonts w:ascii="Times New Roman" w:eastAsia="Times New Roman" w:hAnsi="Times New Roman" w:cs="Times New Roman"/>
        </w:rPr>
        <w:t>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r w:rsidRPr="00A26C0C">
        <w:rPr>
          <w:rFonts w:ascii="Times New Roman" w:eastAsia="Times New Roman" w:hAnsi="Times New Roman" w:cs="Times New Roman"/>
        </w:rPr>
        <w:tab/>
      </w:r>
    </w:p>
    <w:p w14:paraId="46151297" w14:textId="77777777" w:rsidR="007023B7" w:rsidRPr="00A26C0C" w:rsidRDefault="007023B7" w:rsidP="007D5594">
      <w:pPr>
        <w:widowControl w:val="0"/>
        <w:numPr>
          <w:ilvl w:val="0"/>
          <w:numId w:val="61"/>
        </w:numPr>
        <w:tabs>
          <w:tab w:val="left" w:pos="426"/>
          <w:tab w:val="left" w:pos="1485"/>
        </w:tabs>
        <w:spacing w:after="349" w:line="324" w:lineRule="exact"/>
        <w:jc w:val="both"/>
        <w:rPr>
          <w:rFonts w:ascii="Times New Roman" w:eastAsia="Times New Roman" w:hAnsi="Times New Roman" w:cs="Times New Roman"/>
        </w:rPr>
      </w:pPr>
      <w:r w:rsidRPr="00A26C0C">
        <w:rPr>
          <w:rFonts w:ascii="Times New Roman" w:eastAsia="Times New Roman" w:hAnsi="Times New Roman" w:cs="Times New Roman"/>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14:paraId="31770465" w14:textId="77777777" w:rsidR="007023B7" w:rsidRPr="00A26C0C" w:rsidRDefault="007023B7" w:rsidP="007D5594">
      <w:pPr>
        <w:widowControl w:val="0"/>
        <w:tabs>
          <w:tab w:val="left" w:pos="426"/>
        </w:tabs>
        <w:spacing w:after="274" w:line="288" w:lineRule="exact"/>
        <w:ind w:left="300" w:firstLine="700"/>
        <w:jc w:val="both"/>
        <w:rPr>
          <w:rFonts w:ascii="Times New Roman" w:eastAsia="Times New Roman" w:hAnsi="Times New Roman" w:cs="Times New Roman"/>
          <w:b/>
          <w:bCs/>
        </w:rPr>
      </w:pPr>
      <w:r w:rsidRPr="00A26C0C">
        <w:rPr>
          <w:rFonts w:ascii="Times New Roman" w:eastAsia="Times New Roman" w:hAnsi="Times New Roman" w:cs="Times New Roman"/>
          <w:b/>
          <w:bCs/>
        </w:rPr>
        <w:t>Статья 27. Входы, входные группы и их элементы</w:t>
      </w:r>
    </w:p>
    <w:p w14:paraId="3DF072DB" w14:textId="77777777" w:rsidR="007023B7" w:rsidRPr="00A26C0C" w:rsidRDefault="007023B7" w:rsidP="007D5594">
      <w:pPr>
        <w:widowControl w:val="0"/>
        <w:numPr>
          <w:ilvl w:val="0"/>
          <w:numId w:val="63"/>
        </w:numPr>
        <w:tabs>
          <w:tab w:val="left" w:pos="426"/>
          <w:tab w:val="left" w:pos="1343"/>
        </w:tabs>
        <w:spacing w:after="0" w:line="346" w:lineRule="exact"/>
        <w:jc w:val="both"/>
        <w:rPr>
          <w:rFonts w:ascii="Times New Roman" w:eastAsia="Times New Roman" w:hAnsi="Times New Roman" w:cs="Times New Roman"/>
        </w:rPr>
      </w:pPr>
      <w:r w:rsidRPr="00A26C0C">
        <w:rPr>
          <w:rFonts w:ascii="Times New Roman" w:eastAsia="Times New Roman" w:hAnsi="Times New Roman" w:cs="Times New Roman"/>
        </w:rPr>
        <w:t>Изменение глубины откосов архитектурного проема допускается на толщину стены при устройстве ступеней в толщине стены.</w:t>
      </w:r>
    </w:p>
    <w:p w14:paraId="4C72FF12" w14:textId="77777777" w:rsidR="007023B7" w:rsidRPr="00A26C0C" w:rsidRDefault="007023B7" w:rsidP="007D5594">
      <w:pPr>
        <w:widowControl w:val="0"/>
        <w:numPr>
          <w:ilvl w:val="0"/>
          <w:numId w:val="63"/>
        </w:numPr>
        <w:tabs>
          <w:tab w:val="left" w:pos="426"/>
          <w:tab w:val="left" w:pos="1343"/>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14:paraId="72B02243" w14:textId="77777777" w:rsidR="007023B7" w:rsidRPr="00A26C0C" w:rsidRDefault="007023B7" w:rsidP="007D5594">
      <w:pPr>
        <w:widowControl w:val="0"/>
        <w:numPr>
          <w:ilvl w:val="0"/>
          <w:numId w:val="63"/>
        </w:numPr>
        <w:tabs>
          <w:tab w:val="left" w:pos="426"/>
          <w:tab w:val="left" w:pos="1343"/>
        </w:tabs>
        <w:spacing w:after="0" w:line="338" w:lineRule="exact"/>
        <w:jc w:val="both"/>
        <w:rPr>
          <w:rFonts w:ascii="Times New Roman" w:eastAsia="Times New Roman" w:hAnsi="Times New Roman" w:cs="Times New Roman"/>
        </w:rPr>
      </w:pPr>
      <w:r w:rsidRPr="00A26C0C">
        <w:rPr>
          <w:rFonts w:ascii="Times New Roman" w:eastAsia="Times New Roman" w:hAnsi="Times New Roman" w:cs="Times New Roman"/>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14:paraId="6A1F648A" w14:textId="77777777" w:rsidR="007023B7" w:rsidRPr="00A26C0C" w:rsidRDefault="007023B7" w:rsidP="007D5594">
      <w:pPr>
        <w:widowControl w:val="0"/>
        <w:numPr>
          <w:ilvl w:val="0"/>
          <w:numId w:val="63"/>
        </w:numPr>
        <w:tabs>
          <w:tab w:val="left" w:pos="426"/>
          <w:tab w:val="left" w:pos="1338"/>
        </w:tabs>
        <w:spacing w:after="0" w:line="372" w:lineRule="exact"/>
        <w:jc w:val="both"/>
        <w:rPr>
          <w:rFonts w:ascii="Times New Roman" w:eastAsia="Times New Roman" w:hAnsi="Times New Roman" w:cs="Times New Roman"/>
        </w:rPr>
      </w:pPr>
      <w:r w:rsidRPr="00A26C0C">
        <w:rPr>
          <w:rFonts w:ascii="Times New Roman" w:eastAsia="Times New Roman" w:hAnsi="Times New Roman" w:cs="Times New Roman"/>
        </w:rPr>
        <w:t>Запрещается изменение внешнего вида парадных входов и парадных входных групп.</w:t>
      </w:r>
    </w:p>
    <w:p w14:paraId="5160FA3E" w14:textId="77777777" w:rsidR="007023B7" w:rsidRPr="00A26C0C" w:rsidRDefault="007023B7" w:rsidP="007D5594">
      <w:pPr>
        <w:widowControl w:val="0"/>
        <w:numPr>
          <w:ilvl w:val="0"/>
          <w:numId w:val="63"/>
        </w:numPr>
        <w:tabs>
          <w:tab w:val="left" w:pos="426"/>
          <w:tab w:val="left" w:pos="1348"/>
        </w:tabs>
        <w:spacing w:after="0" w:line="338" w:lineRule="exact"/>
        <w:jc w:val="both"/>
        <w:rPr>
          <w:rFonts w:ascii="Times New Roman" w:eastAsia="Times New Roman" w:hAnsi="Times New Roman" w:cs="Times New Roman"/>
        </w:rPr>
      </w:pPr>
      <w:r w:rsidRPr="00A26C0C">
        <w:rPr>
          <w:rFonts w:ascii="Times New Roman" w:eastAsia="Times New Roman" w:hAnsi="Times New Roman" w:cs="Times New Roman"/>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14:paraId="106CFCE2" w14:textId="77777777" w:rsidR="007023B7" w:rsidRPr="00A26C0C" w:rsidRDefault="007023B7" w:rsidP="007D5594">
      <w:pPr>
        <w:widowControl w:val="0"/>
        <w:numPr>
          <w:ilvl w:val="0"/>
          <w:numId w:val="63"/>
        </w:numPr>
        <w:tabs>
          <w:tab w:val="left" w:pos="426"/>
          <w:tab w:val="left" w:pos="1343"/>
        </w:tabs>
        <w:spacing w:after="0" w:line="341" w:lineRule="exact"/>
        <w:jc w:val="both"/>
        <w:rPr>
          <w:rFonts w:ascii="Times New Roman" w:eastAsia="Times New Roman" w:hAnsi="Times New Roman" w:cs="Times New Roman"/>
        </w:rPr>
      </w:pPr>
      <w:r w:rsidRPr="00A26C0C">
        <w:rPr>
          <w:rFonts w:ascii="Times New Roman" w:eastAsia="Times New Roman" w:hAnsi="Times New Roman" w:cs="Times New Roman"/>
        </w:rPr>
        <w:t>Обязательным элементом приямка является его ограждение с устройством бордюра, а также устройство организованного водостока с крыши приямка.</w:t>
      </w:r>
    </w:p>
    <w:p w14:paraId="402E3435" w14:textId="77777777" w:rsidR="007023B7" w:rsidRPr="00A26C0C" w:rsidRDefault="007023B7" w:rsidP="007D5594">
      <w:pPr>
        <w:widowControl w:val="0"/>
        <w:numPr>
          <w:ilvl w:val="0"/>
          <w:numId w:val="63"/>
        </w:numPr>
        <w:tabs>
          <w:tab w:val="left" w:pos="426"/>
          <w:tab w:val="left" w:pos="1343"/>
        </w:tabs>
        <w:spacing w:after="0" w:line="326"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A26C0C">
        <w:rPr>
          <w:rFonts w:ascii="Times New Roman" w:eastAsia="Times New Roman" w:hAnsi="Times New Roman" w:cs="Times New Roman"/>
        </w:rPr>
        <w:t>металлодекора</w:t>
      </w:r>
      <w:proofErr w:type="spellEnd"/>
      <w:r w:rsidRPr="00A26C0C">
        <w:rPr>
          <w:rFonts w:ascii="Times New Roman" w:eastAsia="Times New Roman" w:hAnsi="Times New Roman" w:cs="Times New Roman"/>
        </w:rPr>
        <w:t xml:space="preserve"> и оборудования. Устройство глухих ограждений запрещается, если это не обосновано </w:t>
      </w:r>
      <w:proofErr w:type="spellStart"/>
      <w:r w:rsidRPr="00A26C0C">
        <w:rPr>
          <w:rFonts w:ascii="Times New Roman" w:eastAsia="Times New Roman" w:hAnsi="Times New Roman" w:cs="Times New Roman"/>
        </w:rPr>
        <w:t>архитектурно</w:t>
      </w:r>
      <w:r w:rsidRPr="00A26C0C">
        <w:rPr>
          <w:rFonts w:ascii="Times New Roman" w:eastAsia="Times New Roman" w:hAnsi="Times New Roman" w:cs="Times New Roman"/>
        </w:rPr>
        <w:softHyphen/>
        <w:t>градостроительным</w:t>
      </w:r>
      <w:proofErr w:type="spellEnd"/>
      <w:r w:rsidRPr="00A26C0C">
        <w:rPr>
          <w:rFonts w:ascii="Times New Roman" w:eastAsia="Times New Roman" w:hAnsi="Times New Roman" w:cs="Times New Roman"/>
        </w:rPr>
        <w:t xml:space="preserve"> обликом здания, сооружения.</w:t>
      </w:r>
    </w:p>
    <w:p w14:paraId="4795A162" w14:textId="77777777" w:rsidR="007023B7" w:rsidRPr="00A26C0C" w:rsidRDefault="007023B7" w:rsidP="007D5594">
      <w:pPr>
        <w:widowControl w:val="0"/>
        <w:numPr>
          <w:ilvl w:val="0"/>
          <w:numId w:val="63"/>
        </w:numPr>
        <w:tabs>
          <w:tab w:val="left" w:pos="426"/>
          <w:tab w:val="left" w:pos="1337"/>
        </w:tabs>
        <w:spacing w:after="0" w:line="336" w:lineRule="exact"/>
        <w:jc w:val="both"/>
        <w:rPr>
          <w:rFonts w:ascii="Times New Roman" w:eastAsia="Times New Roman" w:hAnsi="Times New Roman" w:cs="Times New Roman"/>
        </w:rPr>
      </w:pPr>
      <w:r w:rsidRPr="00A26C0C">
        <w:rPr>
          <w:rFonts w:ascii="Times New Roman" w:eastAsia="Times New Roman" w:hAnsi="Times New Roman" w:cs="Times New Roman"/>
        </w:rPr>
        <w:t>Ступени, лестницы, облицовка поверхностей крылец и приямков выполняются в увязке, в том числе по цвету и фактуру, с материалами отделки цоколя фасада.</w:t>
      </w:r>
      <w:r w:rsidRPr="00A26C0C">
        <w:rPr>
          <w:rFonts w:ascii="Times New Roman" w:eastAsia="Times New Roman" w:hAnsi="Times New Roman" w:cs="Times New Roman"/>
        </w:rPr>
        <w:tab/>
      </w:r>
    </w:p>
    <w:p w14:paraId="525CF50E" w14:textId="77777777" w:rsidR="007023B7" w:rsidRPr="00A26C0C" w:rsidRDefault="007023B7" w:rsidP="007D5594">
      <w:pPr>
        <w:widowControl w:val="0"/>
        <w:numPr>
          <w:ilvl w:val="0"/>
          <w:numId w:val="63"/>
        </w:numPr>
        <w:tabs>
          <w:tab w:val="left" w:pos="426"/>
          <w:tab w:val="left" w:pos="1343"/>
        </w:tabs>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14:paraId="53320CBA" w14:textId="77777777" w:rsidR="007023B7" w:rsidRPr="00A26C0C" w:rsidRDefault="007023B7" w:rsidP="007D5594">
      <w:pPr>
        <w:widowControl w:val="0"/>
        <w:numPr>
          <w:ilvl w:val="0"/>
          <w:numId w:val="63"/>
        </w:numPr>
        <w:tabs>
          <w:tab w:val="left" w:pos="426"/>
          <w:tab w:val="left" w:pos="1167"/>
        </w:tabs>
        <w:spacing w:after="301" w:line="350" w:lineRule="exact"/>
        <w:jc w:val="both"/>
        <w:rPr>
          <w:rFonts w:ascii="Times New Roman" w:eastAsia="Times New Roman" w:hAnsi="Times New Roman" w:cs="Times New Roman"/>
        </w:rPr>
      </w:pPr>
      <w:r w:rsidRPr="00A26C0C">
        <w:rPr>
          <w:rFonts w:ascii="Times New Roman" w:eastAsia="Times New Roman" w:hAnsi="Times New Roman" w:cs="Times New Roman"/>
        </w:rPr>
        <w:t>При устройстве освещения входов учитывается имеющаяся система архитектурно-художественной подсветки фасада.</w:t>
      </w:r>
    </w:p>
    <w:p w14:paraId="421F11F6" w14:textId="77777777" w:rsidR="007023B7" w:rsidRPr="00A26C0C" w:rsidRDefault="007023B7" w:rsidP="007D5594">
      <w:pPr>
        <w:widowControl w:val="0"/>
        <w:tabs>
          <w:tab w:val="left" w:pos="426"/>
        </w:tabs>
        <w:spacing w:after="276" w:line="324" w:lineRule="exact"/>
        <w:ind w:firstLine="820"/>
        <w:jc w:val="both"/>
        <w:rPr>
          <w:rFonts w:ascii="Times New Roman" w:eastAsia="Times New Roman" w:hAnsi="Times New Roman" w:cs="Times New Roman"/>
          <w:b/>
          <w:bCs/>
        </w:rPr>
      </w:pPr>
      <w:r w:rsidRPr="00A26C0C">
        <w:rPr>
          <w:rFonts w:ascii="Times New Roman" w:eastAsia="Times New Roman" w:hAnsi="Times New Roman" w:cs="Times New Roman"/>
          <w:b/>
          <w:bCs/>
        </w:rPr>
        <w:t xml:space="preserve">Статья 28. Требования к внешнему виду и размещению инженерного и технического </w:t>
      </w:r>
      <w:r w:rsidRPr="00A26C0C">
        <w:rPr>
          <w:rFonts w:ascii="Times New Roman" w:eastAsia="Times New Roman" w:hAnsi="Times New Roman" w:cs="Times New Roman"/>
          <w:b/>
          <w:bCs/>
        </w:rPr>
        <w:lastRenderedPageBreak/>
        <w:t>оборудования фасадов зданий, сооружений</w:t>
      </w:r>
    </w:p>
    <w:p w14:paraId="3D00F4C4" w14:textId="77777777" w:rsidR="007023B7" w:rsidRPr="00A26C0C" w:rsidRDefault="007023B7" w:rsidP="007D5594">
      <w:pPr>
        <w:widowControl w:val="0"/>
        <w:numPr>
          <w:ilvl w:val="0"/>
          <w:numId w:val="64"/>
        </w:numPr>
        <w:tabs>
          <w:tab w:val="left" w:pos="426"/>
          <w:tab w:val="left" w:pos="1068"/>
        </w:tabs>
        <w:spacing w:after="0" w:line="329" w:lineRule="exact"/>
        <w:jc w:val="both"/>
        <w:rPr>
          <w:rFonts w:ascii="Times New Roman" w:eastAsia="Times New Roman" w:hAnsi="Times New Roman" w:cs="Times New Roman"/>
        </w:rPr>
      </w:pPr>
      <w:r w:rsidRPr="00A26C0C">
        <w:rPr>
          <w:rFonts w:ascii="Times New Roman" w:eastAsia="Times New Roman" w:hAnsi="Times New Roman" w:cs="Times New Roman"/>
        </w:rPr>
        <w:t>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14:paraId="68BADA58" w14:textId="77777777" w:rsidR="007023B7" w:rsidRPr="00A26C0C" w:rsidRDefault="007023B7" w:rsidP="007D5594">
      <w:pPr>
        <w:widowControl w:val="0"/>
        <w:numPr>
          <w:ilvl w:val="0"/>
          <w:numId w:val="64"/>
        </w:numPr>
        <w:tabs>
          <w:tab w:val="left" w:pos="426"/>
          <w:tab w:val="left" w:pos="1068"/>
        </w:tabs>
        <w:spacing w:after="0" w:line="350" w:lineRule="exact"/>
        <w:jc w:val="both"/>
        <w:rPr>
          <w:rFonts w:ascii="Times New Roman" w:eastAsia="Times New Roman" w:hAnsi="Times New Roman" w:cs="Times New Roman"/>
        </w:rPr>
      </w:pPr>
      <w:r w:rsidRPr="00A26C0C">
        <w:rPr>
          <w:rFonts w:ascii="Times New Roman" w:eastAsia="Times New Roman" w:hAnsi="Times New Roman" w:cs="Times New Roman"/>
        </w:rPr>
        <w:t>Цветовое решение водосточных и вентиляционных труб должно соответствовать основному колеру фасада или кровли.</w:t>
      </w:r>
    </w:p>
    <w:p w14:paraId="63574552" w14:textId="77777777" w:rsidR="007023B7" w:rsidRPr="00A26C0C" w:rsidRDefault="007023B7" w:rsidP="007D5594">
      <w:pPr>
        <w:widowControl w:val="0"/>
        <w:numPr>
          <w:ilvl w:val="0"/>
          <w:numId w:val="64"/>
        </w:numPr>
        <w:tabs>
          <w:tab w:val="left" w:pos="426"/>
          <w:tab w:val="left" w:pos="1068"/>
        </w:tabs>
        <w:spacing w:after="0" w:line="338" w:lineRule="exact"/>
        <w:jc w:val="both"/>
        <w:rPr>
          <w:rFonts w:ascii="Times New Roman" w:eastAsia="Times New Roman" w:hAnsi="Times New Roman" w:cs="Times New Roman"/>
        </w:rPr>
      </w:pPr>
      <w:r w:rsidRPr="00A26C0C">
        <w:rPr>
          <w:rFonts w:ascii="Times New Roman" w:eastAsia="Times New Roman" w:hAnsi="Times New Roman" w:cs="Times New Roman"/>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14:paraId="260B5573" w14:textId="77777777" w:rsidR="007023B7" w:rsidRPr="00A26C0C" w:rsidRDefault="007023B7" w:rsidP="007D5594">
      <w:pPr>
        <w:widowControl w:val="0"/>
        <w:numPr>
          <w:ilvl w:val="0"/>
          <w:numId w:val="64"/>
        </w:numPr>
        <w:tabs>
          <w:tab w:val="left" w:pos="426"/>
          <w:tab w:val="left" w:pos="1068"/>
        </w:tabs>
        <w:spacing w:after="0" w:line="341" w:lineRule="exact"/>
        <w:jc w:val="both"/>
        <w:rPr>
          <w:rFonts w:ascii="Times New Roman" w:eastAsia="Times New Roman" w:hAnsi="Times New Roman" w:cs="Times New Roman"/>
        </w:rPr>
      </w:pPr>
      <w:r w:rsidRPr="00A26C0C">
        <w:rPr>
          <w:rFonts w:ascii="Times New Roman" w:eastAsia="Times New Roman" w:hAnsi="Times New Roman" w:cs="Times New Roman"/>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14:paraId="1BD9DD85" w14:textId="77777777" w:rsidR="007023B7" w:rsidRPr="00A26C0C" w:rsidRDefault="007023B7" w:rsidP="007D5594">
      <w:pPr>
        <w:widowControl w:val="0"/>
        <w:numPr>
          <w:ilvl w:val="0"/>
          <w:numId w:val="64"/>
        </w:numPr>
        <w:tabs>
          <w:tab w:val="left" w:pos="426"/>
          <w:tab w:val="left" w:pos="1068"/>
        </w:tabs>
        <w:spacing w:after="0" w:line="329"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освещения территории сельского поселения, кабельных линий, </w:t>
      </w:r>
      <w:proofErr w:type="spellStart"/>
      <w:r w:rsidRPr="00A26C0C">
        <w:rPr>
          <w:rFonts w:ascii="Times New Roman" w:eastAsia="Times New Roman" w:hAnsi="Times New Roman" w:cs="Times New Roman"/>
        </w:rPr>
        <w:t>пристенных</w:t>
      </w:r>
      <w:proofErr w:type="spellEnd"/>
      <w:r w:rsidRPr="00A26C0C">
        <w:rPr>
          <w:rFonts w:ascii="Times New Roman" w:eastAsia="Times New Roman" w:hAnsi="Times New Roman" w:cs="Times New Roman"/>
        </w:rPr>
        <w:t xml:space="preserve"> электрощитов, громкоговорителей.</w:t>
      </w:r>
    </w:p>
    <w:p w14:paraId="1013E866" w14:textId="77777777" w:rsidR="007023B7" w:rsidRPr="00A26C0C" w:rsidRDefault="007023B7" w:rsidP="007D5594">
      <w:pPr>
        <w:widowControl w:val="0"/>
        <w:numPr>
          <w:ilvl w:val="0"/>
          <w:numId w:val="64"/>
        </w:numPr>
        <w:tabs>
          <w:tab w:val="left" w:pos="426"/>
          <w:tab w:val="left" w:pos="1238"/>
        </w:tabs>
        <w:spacing w:after="0" w:line="331" w:lineRule="exact"/>
        <w:jc w:val="both"/>
        <w:rPr>
          <w:rFonts w:ascii="Times New Roman" w:eastAsia="Times New Roman" w:hAnsi="Times New Roman" w:cs="Times New Roman"/>
        </w:rPr>
      </w:pPr>
      <w:r w:rsidRPr="00A26C0C">
        <w:rPr>
          <w:rFonts w:ascii="Times New Roman" w:eastAsia="Times New Roman" w:hAnsi="Times New Roman" w:cs="Times New Roman"/>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14:paraId="66C7438E" w14:textId="77777777" w:rsidR="007023B7" w:rsidRPr="00A26C0C" w:rsidRDefault="007023B7" w:rsidP="007D5594">
      <w:pPr>
        <w:widowControl w:val="0"/>
        <w:numPr>
          <w:ilvl w:val="0"/>
          <w:numId w:val="64"/>
        </w:numPr>
        <w:tabs>
          <w:tab w:val="left" w:pos="426"/>
          <w:tab w:val="left" w:pos="1068"/>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w:t>
      </w:r>
    </w:p>
    <w:p w14:paraId="057788C3" w14:textId="77777777" w:rsidR="007023B7" w:rsidRPr="00A26C0C" w:rsidRDefault="007023B7" w:rsidP="007D5594">
      <w:pPr>
        <w:widowControl w:val="0"/>
        <w:tabs>
          <w:tab w:val="left" w:pos="426"/>
        </w:tabs>
        <w:spacing w:after="0" w:line="102" w:lineRule="exact"/>
        <w:ind w:left="9020"/>
        <w:rPr>
          <w:rFonts w:ascii="Times New Roman" w:eastAsia="Arial Narrow" w:hAnsi="Times New Roman" w:cs="Times New Roman"/>
          <w:b/>
          <w:bCs/>
        </w:rPr>
      </w:pPr>
      <w:r w:rsidRPr="00A26C0C">
        <w:rPr>
          <w:rFonts w:ascii="Times New Roman" w:eastAsia="Arial Narrow" w:hAnsi="Times New Roman" w:cs="Times New Roman"/>
          <w:b/>
          <w:bCs/>
        </w:rPr>
        <w:t>V</w:t>
      </w:r>
    </w:p>
    <w:p w14:paraId="55C66313" w14:textId="77777777" w:rsidR="007023B7" w:rsidRPr="00A26C0C" w:rsidRDefault="007023B7" w:rsidP="007D5594">
      <w:pPr>
        <w:widowControl w:val="0"/>
        <w:tabs>
          <w:tab w:val="left" w:pos="426"/>
        </w:tabs>
        <w:spacing w:after="0" w:line="310" w:lineRule="exact"/>
        <w:rPr>
          <w:rFonts w:ascii="Times New Roman" w:eastAsia="Times New Roman" w:hAnsi="Times New Roman" w:cs="Times New Roman"/>
        </w:rPr>
      </w:pPr>
      <w:r w:rsidRPr="00A26C0C">
        <w:rPr>
          <w:rFonts w:ascii="Times New Roman" w:eastAsia="Times New Roman" w:hAnsi="Times New Roman" w:cs="Times New Roman"/>
        </w:rPr>
        <w:t>местах.</w:t>
      </w:r>
    </w:p>
    <w:p w14:paraId="36D3BF9F" w14:textId="77777777" w:rsidR="007023B7" w:rsidRPr="00A26C0C" w:rsidRDefault="007023B7" w:rsidP="007D5594">
      <w:pPr>
        <w:widowControl w:val="0"/>
        <w:numPr>
          <w:ilvl w:val="0"/>
          <w:numId w:val="64"/>
        </w:numPr>
        <w:tabs>
          <w:tab w:val="left" w:pos="426"/>
          <w:tab w:val="left" w:pos="1068"/>
        </w:tabs>
        <w:spacing w:after="0" w:line="334" w:lineRule="exact"/>
        <w:jc w:val="both"/>
        <w:rPr>
          <w:rFonts w:ascii="Times New Roman" w:eastAsia="Times New Roman" w:hAnsi="Times New Roman" w:cs="Times New Roman"/>
        </w:rPr>
      </w:pPr>
      <w:r w:rsidRPr="00A26C0C">
        <w:rPr>
          <w:rFonts w:ascii="Times New Roman" w:eastAsia="Times New Roman" w:hAnsi="Times New Roman" w:cs="Times New Roman"/>
        </w:rPr>
        <w:t>Наружное размещение защитных решеток на проемах фасадов запрещено, за исключением нежилых помещений подвального этажа.</w:t>
      </w:r>
    </w:p>
    <w:p w14:paraId="746B09EE" w14:textId="77777777" w:rsidR="007023B7" w:rsidRPr="00A26C0C" w:rsidRDefault="007023B7" w:rsidP="007D5594">
      <w:pPr>
        <w:widowControl w:val="0"/>
        <w:numPr>
          <w:ilvl w:val="0"/>
          <w:numId w:val="64"/>
        </w:numPr>
        <w:tabs>
          <w:tab w:val="left" w:pos="426"/>
          <w:tab w:val="left" w:pos="1068"/>
        </w:tabs>
        <w:spacing w:after="0" w:line="350" w:lineRule="exact"/>
        <w:jc w:val="both"/>
        <w:rPr>
          <w:rFonts w:ascii="Times New Roman" w:eastAsia="Times New Roman" w:hAnsi="Times New Roman" w:cs="Times New Roman"/>
        </w:rPr>
      </w:pPr>
      <w:r w:rsidRPr="00A26C0C">
        <w:rPr>
          <w:rFonts w:ascii="Times New Roman" w:eastAsia="Times New Roman" w:hAnsi="Times New Roman" w:cs="Times New Roman"/>
        </w:rPr>
        <w:t>Наружные защитные устройства на входах размещаются в границах дверного проема за плоскостью фасада.</w:t>
      </w:r>
    </w:p>
    <w:p w14:paraId="4968E120" w14:textId="77777777" w:rsidR="007023B7" w:rsidRPr="00A26C0C" w:rsidRDefault="007023B7" w:rsidP="007D5594">
      <w:pPr>
        <w:widowControl w:val="0"/>
        <w:numPr>
          <w:ilvl w:val="0"/>
          <w:numId w:val="64"/>
        </w:numPr>
        <w:tabs>
          <w:tab w:val="left" w:pos="426"/>
          <w:tab w:val="left" w:pos="1238"/>
        </w:tabs>
        <w:spacing w:after="0" w:line="350" w:lineRule="exact"/>
        <w:jc w:val="both"/>
        <w:rPr>
          <w:rFonts w:ascii="Times New Roman" w:eastAsia="Times New Roman" w:hAnsi="Times New Roman" w:cs="Times New Roman"/>
        </w:rPr>
      </w:pPr>
      <w:r w:rsidRPr="00A26C0C">
        <w:rPr>
          <w:rFonts w:ascii="Times New Roman" w:eastAsia="Times New Roman" w:hAnsi="Times New Roman" w:cs="Times New Roman"/>
        </w:rPr>
        <w:t>При размещении защитных устройств запрещается изменение архитектурных деталей, элементов декора фасада.</w:t>
      </w:r>
    </w:p>
    <w:p w14:paraId="57917798" w14:textId="77777777" w:rsidR="007023B7" w:rsidRPr="00A26C0C" w:rsidRDefault="007023B7" w:rsidP="007D5594">
      <w:pPr>
        <w:widowControl w:val="0"/>
        <w:numPr>
          <w:ilvl w:val="0"/>
          <w:numId w:val="64"/>
        </w:numPr>
        <w:tabs>
          <w:tab w:val="left" w:pos="426"/>
          <w:tab w:val="left" w:pos="1608"/>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Запрещается размещение инженерного и технического оборудования на вентиляционных дымоходах.</w:t>
      </w:r>
    </w:p>
    <w:p w14:paraId="02A5DC70" w14:textId="77777777" w:rsidR="007023B7" w:rsidRPr="00A26C0C" w:rsidRDefault="007023B7" w:rsidP="007D5594">
      <w:pPr>
        <w:widowControl w:val="0"/>
        <w:numPr>
          <w:ilvl w:val="0"/>
          <w:numId w:val="64"/>
        </w:numPr>
        <w:tabs>
          <w:tab w:val="left" w:pos="426"/>
        </w:tabs>
        <w:spacing w:after="0" w:line="336" w:lineRule="exact"/>
        <w:jc w:val="both"/>
        <w:rPr>
          <w:rFonts w:ascii="Times New Roman" w:eastAsia="Times New Roman" w:hAnsi="Times New Roman" w:cs="Times New Roman"/>
        </w:rPr>
      </w:pPr>
      <w:r w:rsidRPr="00A26C0C">
        <w:rPr>
          <w:rFonts w:ascii="Times New Roman" w:eastAsia="Times New Roman" w:hAnsi="Times New Roman" w:cs="Times New Roman"/>
        </w:rPr>
        <w:t>Размещение наружных блоков систем кондиционирования и вентиляции разрешается с привязкой по вертикальной оси простенка.</w:t>
      </w:r>
    </w:p>
    <w:p w14:paraId="30065C7A" w14:textId="77777777" w:rsidR="007023B7" w:rsidRPr="00A26C0C" w:rsidRDefault="007023B7" w:rsidP="007D5594">
      <w:pPr>
        <w:widowControl w:val="0"/>
        <w:numPr>
          <w:ilvl w:val="0"/>
          <w:numId w:val="64"/>
        </w:numPr>
        <w:tabs>
          <w:tab w:val="left" w:pos="426"/>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Размещение декоративных экранов разрешается на фасадах в границах ниш, выступов.</w:t>
      </w:r>
    </w:p>
    <w:p w14:paraId="7F16791A" w14:textId="77777777" w:rsidR="007023B7" w:rsidRPr="00A26C0C" w:rsidRDefault="007023B7" w:rsidP="007D5594">
      <w:pPr>
        <w:widowControl w:val="0"/>
        <w:numPr>
          <w:ilvl w:val="0"/>
          <w:numId w:val="64"/>
        </w:numPr>
        <w:tabs>
          <w:tab w:val="left" w:pos="42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w:t>
      </w:r>
      <w:proofErr w:type="spellStart"/>
      <w:r w:rsidRPr="00A26C0C">
        <w:rPr>
          <w:rFonts w:ascii="Times New Roman" w:eastAsia="Times New Roman" w:hAnsi="Times New Roman" w:cs="Times New Roman"/>
        </w:rPr>
        <w:t>водосточцых</w:t>
      </w:r>
      <w:proofErr w:type="spellEnd"/>
      <w:r w:rsidRPr="00A26C0C">
        <w:rPr>
          <w:rFonts w:ascii="Times New Roman" w:eastAsia="Times New Roman" w:hAnsi="Times New Roman" w:cs="Times New Roman"/>
        </w:rPr>
        <w:t xml:space="preserve"> трубах, строениях, сооружениях и заборах, строительных ограждениях и иных объектах благоустройства. 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w:t>
      </w:r>
      <w:r w:rsidRPr="00A26C0C">
        <w:rPr>
          <w:rFonts w:ascii="Times New Roman" w:eastAsia="Times New Roman" w:hAnsi="Times New Roman" w:cs="Times New Roman"/>
        </w:rPr>
        <w:lastRenderedPageBreak/>
        <w:t>благоустройства, в соответствии с проектной документацией, а также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r w:rsidRPr="00A26C0C">
        <w:rPr>
          <w:rFonts w:ascii="Times New Roman" w:eastAsia="Times New Roman" w:hAnsi="Times New Roman" w:cs="Times New Roman"/>
        </w:rPr>
        <w:tab/>
      </w:r>
    </w:p>
    <w:p w14:paraId="1C30E7EA" w14:textId="77777777" w:rsidR="007023B7" w:rsidRPr="00A26C0C" w:rsidRDefault="007023B7" w:rsidP="007D5594">
      <w:pPr>
        <w:widowControl w:val="0"/>
        <w:tabs>
          <w:tab w:val="left" w:pos="426"/>
          <w:tab w:val="left" w:pos="2173"/>
          <w:tab w:val="left" w:pos="8893"/>
        </w:tabs>
        <w:spacing w:after="0" w:line="329" w:lineRule="exact"/>
        <w:ind w:left="260" w:firstLine="680"/>
        <w:jc w:val="both"/>
        <w:rPr>
          <w:rFonts w:ascii="Times New Roman" w:eastAsia="Times New Roman" w:hAnsi="Times New Roman" w:cs="Times New Roman"/>
        </w:rPr>
      </w:pPr>
      <w:r w:rsidRPr="00A26C0C">
        <w:rPr>
          <w:rFonts w:ascii="Times New Roman" w:eastAsia="Times New Roman" w:hAnsi="Times New Roman" w:cs="Times New Roman"/>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14:paraId="1B3DAD17" w14:textId="77777777" w:rsidR="007023B7" w:rsidRPr="00A26C0C" w:rsidRDefault="007023B7" w:rsidP="007D5594">
      <w:pPr>
        <w:widowControl w:val="0"/>
        <w:tabs>
          <w:tab w:val="left" w:pos="426"/>
          <w:tab w:val="left" w:pos="2173"/>
          <w:tab w:val="left" w:pos="8893"/>
        </w:tabs>
        <w:spacing w:after="0" w:line="329" w:lineRule="exact"/>
        <w:ind w:left="260" w:firstLine="680"/>
        <w:jc w:val="both"/>
        <w:rPr>
          <w:rFonts w:ascii="Times New Roman" w:eastAsia="Times New Roman" w:hAnsi="Times New Roman" w:cs="Times New Roman"/>
        </w:rPr>
      </w:pPr>
      <w:r w:rsidRPr="00A26C0C">
        <w:rPr>
          <w:rFonts w:ascii="Times New Roman" w:eastAsia="Times New Roman" w:hAnsi="Times New Roman" w:cs="Times New Roman"/>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14:paraId="2825FDDC" w14:textId="77777777" w:rsidR="007023B7" w:rsidRPr="00A26C0C" w:rsidRDefault="007023B7" w:rsidP="007D5594">
      <w:pPr>
        <w:widowControl w:val="0"/>
        <w:numPr>
          <w:ilvl w:val="0"/>
          <w:numId w:val="64"/>
        </w:numPr>
        <w:tabs>
          <w:tab w:val="left" w:pos="426"/>
        </w:tabs>
        <w:spacing w:after="0" w:line="331" w:lineRule="exact"/>
        <w:jc w:val="both"/>
        <w:rPr>
          <w:rFonts w:ascii="Times New Roman" w:eastAsia="Times New Roman" w:hAnsi="Times New Roman" w:cs="Times New Roman"/>
        </w:rPr>
      </w:pPr>
      <w:r w:rsidRPr="00A26C0C">
        <w:rPr>
          <w:rFonts w:ascii="Times New Roman" w:eastAsia="Times New Roman" w:hAnsi="Times New Roman" w:cs="Times New Roman"/>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14:paraId="5488A4BB" w14:textId="77777777" w:rsidR="007023B7" w:rsidRPr="00A26C0C" w:rsidRDefault="007023B7" w:rsidP="007D5594">
      <w:pPr>
        <w:widowControl w:val="0"/>
        <w:tabs>
          <w:tab w:val="left" w:pos="426"/>
        </w:tabs>
        <w:spacing w:after="0" w:line="348" w:lineRule="exact"/>
        <w:ind w:firstLine="780"/>
        <w:jc w:val="both"/>
        <w:rPr>
          <w:rFonts w:ascii="Times New Roman" w:eastAsia="Times New Roman" w:hAnsi="Times New Roman" w:cs="Times New Roman"/>
        </w:rPr>
      </w:pPr>
      <w:r w:rsidRPr="00A26C0C">
        <w:rPr>
          <w:rFonts w:ascii="Times New Roman" w:eastAsia="Times New Roman" w:hAnsi="Times New Roman" w:cs="Times New Roman"/>
        </w:rPr>
        <w:t>Запрещается перекрывание оконных конструкций щитами или любыми видами изображений.</w:t>
      </w:r>
    </w:p>
    <w:p w14:paraId="19248289" w14:textId="77777777" w:rsidR="007023B7" w:rsidRPr="00A26C0C" w:rsidRDefault="007023B7" w:rsidP="007D5594">
      <w:pPr>
        <w:widowControl w:val="0"/>
        <w:numPr>
          <w:ilvl w:val="0"/>
          <w:numId w:val="64"/>
        </w:numPr>
        <w:tabs>
          <w:tab w:val="left" w:pos="426"/>
          <w:tab w:val="left" w:pos="136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На зданиях, строениях и сооружениях сельского поселения размещаются следующие домовые знаки: указатель наименования улицы, указатель номера дома и корпуса.</w:t>
      </w:r>
    </w:p>
    <w:p w14:paraId="28B08B20" w14:textId="77777777" w:rsidR="007023B7" w:rsidRPr="00A26C0C" w:rsidRDefault="007023B7" w:rsidP="007D5594">
      <w:pPr>
        <w:widowControl w:val="0"/>
        <w:numPr>
          <w:ilvl w:val="0"/>
          <w:numId w:val="64"/>
        </w:numPr>
        <w:tabs>
          <w:tab w:val="left" w:pos="426"/>
          <w:tab w:val="left" w:pos="136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14:paraId="17D61DCC" w14:textId="77777777" w:rsidR="007023B7" w:rsidRPr="00A26C0C" w:rsidRDefault="007023B7" w:rsidP="007D5594">
      <w:pPr>
        <w:widowControl w:val="0"/>
        <w:tabs>
          <w:tab w:val="left" w:pos="426"/>
        </w:tabs>
        <w:spacing w:after="0" w:line="322" w:lineRule="exact"/>
        <w:ind w:firstLine="780"/>
        <w:jc w:val="both"/>
        <w:rPr>
          <w:rFonts w:ascii="Times New Roman" w:eastAsia="Times New Roman" w:hAnsi="Times New Roman" w:cs="Times New Roman"/>
        </w:rPr>
      </w:pPr>
      <w:r w:rsidRPr="00A26C0C">
        <w:rPr>
          <w:rFonts w:ascii="Times New Roman" w:eastAsia="Times New Roman" w:hAnsi="Times New Roman" w:cs="Times New Roman"/>
        </w:rPr>
        <w:t>Крыши с наружным водоотводом необходимо периодически очищать от снега, не допуская его накопления более 10 см.</w:t>
      </w:r>
    </w:p>
    <w:p w14:paraId="0C41E66A" w14:textId="77777777" w:rsidR="007023B7" w:rsidRPr="00A26C0C" w:rsidRDefault="007023B7" w:rsidP="007D5594">
      <w:pPr>
        <w:widowControl w:val="0"/>
        <w:numPr>
          <w:ilvl w:val="0"/>
          <w:numId w:val="64"/>
        </w:numPr>
        <w:tabs>
          <w:tab w:val="left" w:pos="426"/>
          <w:tab w:val="left" w:pos="1182"/>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14:paraId="5731390A" w14:textId="77777777" w:rsidR="007023B7" w:rsidRPr="00A26C0C" w:rsidRDefault="007023B7" w:rsidP="007D5594">
      <w:pPr>
        <w:widowControl w:val="0"/>
        <w:tabs>
          <w:tab w:val="left" w:pos="426"/>
        </w:tabs>
        <w:spacing w:after="0" w:line="322" w:lineRule="exact"/>
        <w:ind w:firstLine="780"/>
        <w:jc w:val="both"/>
        <w:rPr>
          <w:rFonts w:ascii="Times New Roman" w:eastAsia="Times New Roman" w:hAnsi="Times New Roman" w:cs="Times New Roman"/>
        </w:rPr>
      </w:pPr>
      <w:r w:rsidRPr="00A26C0C">
        <w:rPr>
          <w:rFonts w:ascii="Times New Roman" w:eastAsia="Times New Roman" w:hAnsi="Times New Roman" w:cs="Times New Roman"/>
        </w:rPr>
        <w:t>Сброшенный с кровель зданий снег и ледяные сосульки немедленно убираются в специально отведенные места для последующего вывоза.</w:t>
      </w:r>
    </w:p>
    <w:p w14:paraId="166607E2" w14:textId="77777777" w:rsidR="007023B7" w:rsidRPr="00A26C0C" w:rsidRDefault="007023B7" w:rsidP="007D5594">
      <w:pPr>
        <w:widowControl w:val="0"/>
        <w:tabs>
          <w:tab w:val="left" w:pos="426"/>
        </w:tabs>
        <w:spacing w:after="300" w:line="322" w:lineRule="exact"/>
        <w:ind w:firstLine="780"/>
        <w:jc w:val="both"/>
        <w:rPr>
          <w:rFonts w:ascii="Times New Roman" w:eastAsia="Times New Roman" w:hAnsi="Times New Roman" w:cs="Times New Roman"/>
        </w:rPr>
      </w:pPr>
      <w:r w:rsidRPr="00A26C0C">
        <w:rPr>
          <w:rFonts w:ascii="Times New Roman" w:eastAsia="Times New Roman" w:hAnsi="Times New Roman" w:cs="Times New Roman"/>
        </w:rPr>
        <w:t>Запрещается сбрасывать снег, лед и мусор в воронки водосточных труб.</w:t>
      </w:r>
    </w:p>
    <w:p w14:paraId="63491502" w14:textId="77777777" w:rsidR="007023B7" w:rsidRPr="00A26C0C" w:rsidRDefault="007023B7" w:rsidP="007D5594">
      <w:pPr>
        <w:keepNext/>
        <w:keepLines/>
        <w:widowControl w:val="0"/>
        <w:tabs>
          <w:tab w:val="left" w:pos="426"/>
        </w:tabs>
        <w:spacing w:after="285" w:line="322" w:lineRule="exact"/>
        <w:jc w:val="center"/>
        <w:outlineLvl w:val="2"/>
        <w:rPr>
          <w:rFonts w:ascii="Times New Roman" w:eastAsia="Times New Roman" w:hAnsi="Times New Roman" w:cs="Times New Roman"/>
          <w:b/>
          <w:bCs/>
        </w:rPr>
      </w:pPr>
      <w:bookmarkStart w:id="45" w:name="bookmark27"/>
      <w:r w:rsidRPr="00A26C0C">
        <w:rPr>
          <w:rFonts w:ascii="Times New Roman" w:eastAsia="Times New Roman" w:hAnsi="Times New Roman" w:cs="Times New Roman"/>
          <w:b/>
          <w:bCs/>
        </w:rPr>
        <w:lastRenderedPageBreak/>
        <w:t>Глава 6. Внешнее обустройство и оформление</w:t>
      </w:r>
      <w:r w:rsidRPr="00A26C0C">
        <w:rPr>
          <w:rFonts w:ascii="Times New Roman" w:eastAsia="Times New Roman" w:hAnsi="Times New Roman" w:cs="Times New Roman"/>
          <w:b/>
          <w:bCs/>
        </w:rPr>
        <w:br/>
        <w:t>строительных объектов и площадок</w:t>
      </w:r>
      <w:bookmarkEnd w:id="45"/>
    </w:p>
    <w:p w14:paraId="05B7D881" w14:textId="77777777" w:rsidR="007023B7" w:rsidRPr="00A26C0C" w:rsidRDefault="007023B7" w:rsidP="007D5594">
      <w:pPr>
        <w:keepNext/>
        <w:keepLines/>
        <w:widowControl w:val="0"/>
        <w:tabs>
          <w:tab w:val="left" w:pos="426"/>
        </w:tabs>
        <w:spacing w:after="300" w:line="341" w:lineRule="exact"/>
        <w:ind w:firstLine="780"/>
        <w:jc w:val="both"/>
        <w:outlineLvl w:val="2"/>
        <w:rPr>
          <w:rFonts w:ascii="Times New Roman" w:eastAsia="Times New Roman" w:hAnsi="Times New Roman" w:cs="Times New Roman"/>
          <w:b/>
          <w:bCs/>
        </w:rPr>
      </w:pPr>
      <w:bookmarkStart w:id="46" w:name="bookmark28"/>
      <w:r w:rsidRPr="00A26C0C">
        <w:rPr>
          <w:rFonts w:ascii="Times New Roman" w:eastAsia="Times New Roman" w:hAnsi="Times New Roman" w:cs="Times New Roman"/>
          <w:b/>
          <w:bCs/>
        </w:rPr>
        <w:t>Статья 29. Требования к обустройству и оформлению строительных объектов и площадок</w:t>
      </w:r>
      <w:bookmarkEnd w:id="46"/>
    </w:p>
    <w:p w14:paraId="78F97A1E" w14:textId="77777777" w:rsidR="007023B7" w:rsidRPr="00A26C0C" w:rsidRDefault="007023B7" w:rsidP="007D5594">
      <w:pPr>
        <w:widowControl w:val="0"/>
        <w:numPr>
          <w:ilvl w:val="0"/>
          <w:numId w:val="65"/>
        </w:numPr>
        <w:tabs>
          <w:tab w:val="left" w:pos="426"/>
          <w:tab w:val="left" w:pos="1155"/>
        </w:tabs>
        <w:spacing w:after="0" w:line="341" w:lineRule="exact"/>
        <w:jc w:val="both"/>
        <w:rPr>
          <w:rFonts w:ascii="Times New Roman" w:eastAsia="Times New Roman" w:hAnsi="Times New Roman" w:cs="Times New Roman"/>
        </w:rPr>
      </w:pPr>
      <w:r w:rsidRPr="00A26C0C">
        <w:rPr>
          <w:rFonts w:ascii="Times New Roman" w:eastAsia="Times New Roman" w:hAnsi="Times New Roman" w:cs="Times New Roman"/>
        </w:rPr>
        <w:t>До начала производства строительных работ организация, производящая работы, обязана:</w:t>
      </w:r>
    </w:p>
    <w:p w14:paraId="15CEC604" w14:textId="77777777" w:rsidR="007023B7" w:rsidRPr="00A26C0C" w:rsidRDefault="007023B7" w:rsidP="007D5594">
      <w:pPr>
        <w:widowControl w:val="0"/>
        <w:numPr>
          <w:ilvl w:val="0"/>
          <w:numId w:val="66"/>
        </w:numPr>
        <w:tabs>
          <w:tab w:val="left" w:pos="426"/>
          <w:tab w:val="left" w:pos="1155"/>
        </w:tabs>
        <w:spacing w:after="0" w:line="348" w:lineRule="exact"/>
        <w:jc w:val="both"/>
        <w:rPr>
          <w:rFonts w:ascii="Times New Roman" w:eastAsia="Times New Roman" w:hAnsi="Times New Roman" w:cs="Times New Roman"/>
        </w:rPr>
      </w:pPr>
      <w:r w:rsidRPr="00A26C0C">
        <w:rPr>
          <w:rFonts w:ascii="Times New Roman" w:eastAsia="Times New Roman" w:hAnsi="Times New Roman" w:cs="Times New Roman"/>
        </w:rPr>
        <w:t>установить ограждение строительной площадки в соответствии с требованиями СНиП;</w:t>
      </w:r>
    </w:p>
    <w:p w14:paraId="388F3755" w14:textId="77777777" w:rsidR="007023B7" w:rsidRPr="00A26C0C" w:rsidRDefault="007023B7" w:rsidP="007D5594">
      <w:pPr>
        <w:widowControl w:val="0"/>
        <w:numPr>
          <w:ilvl w:val="0"/>
          <w:numId w:val="66"/>
        </w:numPr>
        <w:tabs>
          <w:tab w:val="left" w:pos="426"/>
          <w:tab w:val="left" w:pos="110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оградить деревья, находящиеся на территории строительства сплошными щитами высотой 2 метра;</w:t>
      </w:r>
    </w:p>
    <w:p w14:paraId="694A9457" w14:textId="77777777" w:rsidR="007023B7" w:rsidRPr="00A26C0C" w:rsidRDefault="007023B7" w:rsidP="007D5594">
      <w:pPr>
        <w:widowControl w:val="0"/>
        <w:numPr>
          <w:ilvl w:val="0"/>
          <w:numId w:val="66"/>
        </w:numPr>
        <w:tabs>
          <w:tab w:val="left" w:pos="426"/>
          <w:tab w:val="left" w:pos="112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выполнить мероприятия по снятию, перемещению и хранению грунта и плодородного слоя почвы;</w:t>
      </w:r>
      <w:r w:rsidRPr="00A26C0C">
        <w:rPr>
          <w:rFonts w:ascii="Times New Roman" w:eastAsia="Times New Roman" w:hAnsi="Times New Roman" w:cs="Times New Roman"/>
        </w:rPr>
        <w:tab/>
      </w:r>
    </w:p>
    <w:p w14:paraId="6D29ACFD" w14:textId="77777777" w:rsidR="007023B7" w:rsidRPr="00A26C0C" w:rsidRDefault="007023B7" w:rsidP="007D5594">
      <w:pPr>
        <w:widowControl w:val="0"/>
        <w:numPr>
          <w:ilvl w:val="0"/>
          <w:numId w:val="66"/>
        </w:numPr>
        <w:tabs>
          <w:tab w:val="left" w:pos="426"/>
          <w:tab w:val="left" w:pos="110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МВД России;</w:t>
      </w:r>
    </w:p>
    <w:p w14:paraId="72DE4883" w14:textId="77777777" w:rsidR="007023B7" w:rsidRPr="00A26C0C" w:rsidRDefault="007023B7" w:rsidP="007D5594">
      <w:pPr>
        <w:widowControl w:val="0"/>
        <w:numPr>
          <w:ilvl w:val="0"/>
          <w:numId w:val="66"/>
        </w:numPr>
        <w:tabs>
          <w:tab w:val="left" w:pos="426"/>
          <w:tab w:val="left" w:pos="110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обеспечить наружное освещение по периметру строительной площадки;</w:t>
      </w:r>
    </w:p>
    <w:p w14:paraId="5490CB4A" w14:textId="77777777" w:rsidR="007023B7" w:rsidRPr="00A26C0C" w:rsidRDefault="007023B7" w:rsidP="007D5594">
      <w:pPr>
        <w:widowControl w:val="0"/>
        <w:numPr>
          <w:ilvl w:val="0"/>
          <w:numId w:val="66"/>
        </w:numPr>
        <w:tabs>
          <w:tab w:val="left" w:pos="426"/>
          <w:tab w:val="left" w:pos="110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14:paraId="51D3BFE8" w14:textId="77777777" w:rsidR="007023B7" w:rsidRPr="00A26C0C" w:rsidRDefault="007023B7" w:rsidP="007D5594">
      <w:pPr>
        <w:widowControl w:val="0"/>
        <w:numPr>
          <w:ilvl w:val="0"/>
          <w:numId w:val="66"/>
        </w:numPr>
        <w:tabs>
          <w:tab w:val="left" w:pos="426"/>
          <w:tab w:val="left" w:pos="112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организовать установку биотуалетов;</w:t>
      </w:r>
    </w:p>
    <w:p w14:paraId="437601F2" w14:textId="77777777" w:rsidR="007023B7" w:rsidRPr="00A26C0C" w:rsidRDefault="007023B7" w:rsidP="007D5594">
      <w:pPr>
        <w:widowControl w:val="0"/>
        <w:numPr>
          <w:ilvl w:val="0"/>
          <w:numId w:val="66"/>
        </w:numPr>
        <w:tabs>
          <w:tab w:val="left" w:pos="426"/>
          <w:tab w:val="left" w:pos="110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организовать площадку складирования строительных отходов в соответствии с проектом организации строительства (ПОС) и установить бункер-накопитель;</w:t>
      </w:r>
    </w:p>
    <w:p w14:paraId="21357283" w14:textId="77777777" w:rsidR="007023B7" w:rsidRPr="00A26C0C" w:rsidRDefault="007023B7" w:rsidP="007D5594">
      <w:pPr>
        <w:widowControl w:val="0"/>
        <w:numPr>
          <w:ilvl w:val="0"/>
          <w:numId w:val="65"/>
        </w:numPr>
        <w:tabs>
          <w:tab w:val="left" w:pos="426"/>
          <w:tab w:val="left" w:pos="110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После завершения работ организация, производящая работы обязана восстановить за свой счет нарушенные при производстве строительно-</w:t>
      </w:r>
      <w:r w:rsidRPr="00A26C0C">
        <w:rPr>
          <w:rFonts w:ascii="Times New Roman" w:eastAsia="Times New Roman" w:hAnsi="Times New Roman" w:cs="Times New Roman"/>
        </w:rPr>
        <w:softHyphen/>
        <w:t>ремонтных работ объекты благоустройства и озеленения.</w:t>
      </w:r>
    </w:p>
    <w:p w14:paraId="1A76DE03" w14:textId="77777777" w:rsidR="007023B7" w:rsidRPr="00A26C0C" w:rsidRDefault="007023B7" w:rsidP="007D5594">
      <w:pPr>
        <w:widowControl w:val="0"/>
        <w:numPr>
          <w:ilvl w:val="0"/>
          <w:numId w:val="65"/>
        </w:numPr>
        <w:tabs>
          <w:tab w:val="left" w:pos="426"/>
          <w:tab w:val="left" w:pos="110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14:paraId="5D2FEB6F" w14:textId="77777777" w:rsidR="007023B7" w:rsidRPr="00A26C0C" w:rsidRDefault="007023B7" w:rsidP="007D5594">
      <w:pPr>
        <w:widowControl w:val="0"/>
        <w:tabs>
          <w:tab w:val="left" w:pos="426"/>
        </w:tabs>
        <w:spacing w:after="0" w:line="322" w:lineRule="exact"/>
        <w:ind w:firstLine="760"/>
        <w:jc w:val="both"/>
        <w:rPr>
          <w:rFonts w:ascii="Times New Roman" w:eastAsia="Times New Roman" w:hAnsi="Times New Roman" w:cs="Times New Roman"/>
        </w:rPr>
      </w:pPr>
      <w:r w:rsidRPr="00A26C0C">
        <w:rPr>
          <w:rFonts w:ascii="Times New Roman" w:eastAsia="Times New Roman" w:hAnsi="Times New Roman" w:cs="Times New Roman"/>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14:paraId="1267F312" w14:textId="77777777" w:rsidR="007023B7" w:rsidRPr="00A26C0C" w:rsidRDefault="007023B7" w:rsidP="007D5594">
      <w:pPr>
        <w:widowControl w:val="0"/>
        <w:numPr>
          <w:ilvl w:val="0"/>
          <w:numId w:val="65"/>
        </w:numPr>
        <w:tabs>
          <w:tab w:val="left" w:pos="426"/>
          <w:tab w:val="left" w:pos="110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14:paraId="38E4A2AD" w14:textId="77777777" w:rsidR="007023B7" w:rsidRPr="00A26C0C" w:rsidRDefault="007023B7" w:rsidP="007D5594">
      <w:pPr>
        <w:widowControl w:val="0"/>
        <w:numPr>
          <w:ilvl w:val="0"/>
          <w:numId w:val="65"/>
        </w:numPr>
        <w:tabs>
          <w:tab w:val="left" w:pos="426"/>
          <w:tab w:val="left" w:pos="1134"/>
        </w:tabs>
        <w:spacing w:after="0" w:line="331" w:lineRule="exact"/>
        <w:jc w:val="both"/>
        <w:rPr>
          <w:rFonts w:ascii="Times New Roman" w:eastAsia="Times New Roman" w:hAnsi="Times New Roman" w:cs="Times New Roman"/>
        </w:rPr>
      </w:pPr>
      <w:r w:rsidRPr="00A26C0C">
        <w:rPr>
          <w:rFonts w:ascii="Times New Roman" w:eastAsia="Times New Roman" w:hAnsi="Times New Roman" w:cs="Times New Roman"/>
        </w:rPr>
        <w:t>Ответственность за содержание законсервированного объекта строительства возлагается на заказчика-застройщика.</w:t>
      </w:r>
    </w:p>
    <w:p w14:paraId="364195F9" w14:textId="77777777" w:rsidR="007023B7" w:rsidRPr="00A26C0C" w:rsidRDefault="007023B7" w:rsidP="007D5594">
      <w:pPr>
        <w:widowControl w:val="0"/>
        <w:numPr>
          <w:ilvl w:val="0"/>
          <w:numId w:val="65"/>
        </w:numPr>
        <w:tabs>
          <w:tab w:val="left" w:pos="426"/>
          <w:tab w:val="left" w:pos="1134"/>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 При завершении работ леса и ограждения должны быть разобраны и вывезены в недельный срок.</w:t>
      </w:r>
    </w:p>
    <w:p w14:paraId="0D23441B" w14:textId="77777777" w:rsidR="007023B7" w:rsidRPr="00A26C0C" w:rsidRDefault="007023B7" w:rsidP="007D5594">
      <w:pPr>
        <w:widowControl w:val="0"/>
        <w:numPr>
          <w:ilvl w:val="0"/>
          <w:numId w:val="65"/>
        </w:numPr>
        <w:tabs>
          <w:tab w:val="left" w:pos="426"/>
          <w:tab w:val="left" w:pos="113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w:t>
      </w:r>
      <w:r w:rsidRPr="00A26C0C">
        <w:rPr>
          <w:rFonts w:ascii="Times New Roman" w:eastAsia="Times New Roman" w:hAnsi="Times New Roman" w:cs="Times New Roman"/>
        </w:rPr>
        <w:lastRenderedPageBreak/>
        <w:t>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14:paraId="1CF880B3" w14:textId="77777777" w:rsidR="007023B7" w:rsidRPr="00A26C0C" w:rsidRDefault="007023B7" w:rsidP="007D5594">
      <w:pPr>
        <w:widowControl w:val="0"/>
        <w:numPr>
          <w:ilvl w:val="0"/>
          <w:numId w:val="65"/>
        </w:numPr>
        <w:tabs>
          <w:tab w:val="left" w:pos="426"/>
          <w:tab w:val="left" w:pos="1134"/>
        </w:tabs>
        <w:spacing w:after="32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14:paraId="046E120C" w14:textId="77777777" w:rsidR="007023B7" w:rsidRPr="00A26C0C" w:rsidRDefault="007023B7" w:rsidP="007D5594">
      <w:pPr>
        <w:keepNext/>
        <w:keepLines/>
        <w:widowControl w:val="0"/>
        <w:tabs>
          <w:tab w:val="left" w:pos="426"/>
        </w:tabs>
        <w:spacing w:after="320" w:line="322" w:lineRule="exact"/>
        <w:jc w:val="center"/>
        <w:outlineLvl w:val="2"/>
        <w:rPr>
          <w:rFonts w:ascii="Times New Roman" w:eastAsia="Times New Roman" w:hAnsi="Times New Roman" w:cs="Times New Roman"/>
          <w:b/>
          <w:bCs/>
        </w:rPr>
      </w:pPr>
      <w:bookmarkStart w:id="47" w:name="bookmark29"/>
      <w:r w:rsidRPr="00A26C0C">
        <w:rPr>
          <w:rFonts w:ascii="Times New Roman" w:eastAsia="Times New Roman" w:hAnsi="Times New Roman" w:cs="Times New Roman"/>
          <w:b/>
          <w:bCs/>
        </w:rPr>
        <w:t>Глава 7. Внешнее обустройство и содержание гаражей, открытых</w:t>
      </w:r>
      <w:r w:rsidRPr="00A26C0C">
        <w:rPr>
          <w:rFonts w:ascii="Times New Roman" w:eastAsia="Times New Roman" w:hAnsi="Times New Roman" w:cs="Times New Roman"/>
          <w:b/>
          <w:bCs/>
        </w:rPr>
        <w:br/>
        <w:t>стоянок для постоянного и временного хранения транспортных средств</w:t>
      </w:r>
      <w:bookmarkEnd w:id="47"/>
    </w:p>
    <w:p w14:paraId="0DB7009F" w14:textId="77777777" w:rsidR="007023B7" w:rsidRPr="00A26C0C" w:rsidRDefault="007023B7" w:rsidP="007D5594">
      <w:pPr>
        <w:widowControl w:val="0"/>
        <w:tabs>
          <w:tab w:val="left" w:pos="426"/>
        </w:tabs>
        <w:spacing w:after="320" w:line="322" w:lineRule="exact"/>
        <w:ind w:firstLine="760"/>
        <w:jc w:val="both"/>
        <w:rPr>
          <w:rFonts w:ascii="Times New Roman" w:eastAsia="Times New Roman" w:hAnsi="Times New Roman" w:cs="Times New Roman"/>
          <w:b/>
          <w:bCs/>
        </w:rPr>
      </w:pPr>
      <w:r w:rsidRPr="00A26C0C">
        <w:rPr>
          <w:rFonts w:ascii="Times New Roman" w:eastAsia="Times New Roman" w:hAnsi="Times New Roman" w:cs="Times New Roman"/>
          <w:b/>
          <w:bCs/>
        </w:rPr>
        <w:t>Статья 30. Требования к обустройству территории гаражей, открытых стоянок для постоянного и временного хранения транспортных средств</w:t>
      </w:r>
    </w:p>
    <w:p w14:paraId="409F9852" w14:textId="77777777" w:rsidR="007023B7" w:rsidRPr="00A26C0C" w:rsidRDefault="007023B7" w:rsidP="007D5594">
      <w:pPr>
        <w:widowControl w:val="0"/>
        <w:numPr>
          <w:ilvl w:val="0"/>
          <w:numId w:val="67"/>
        </w:numPr>
        <w:tabs>
          <w:tab w:val="left" w:pos="426"/>
          <w:tab w:val="left" w:pos="113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14:paraId="45A36358" w14:textId="77777777" w:rsidR="007023B7" w:rsidRPr="00A26C0C" w:rsidRDefault="007023B7" w:rsidP="007D5594">
      <w:pPr>
        <w:widowControl w:val="0"/>
        <w:numPr>
          <w:ilvl w:val="0"/>
          <w:numId w:val="67"/>
        </w:numPr>
        <w:tabs>
          <w:tab w:val="left" w:pos="426"/>
          <w:tab w:val="left" w:pos="105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14:paraId="282713D7" w14:textId="77777777" w:rsidR="007023B7" w:rsidRPr="00A26C0C" w:rsidRDefault="007023B7" w:rsidP="007D5594">
      <w:pPr>
        <w:widowControl w:val="0"/>
        <w:tabs>
          <w:tab w:val="left" w:pos="426"/>
        </w:tabs>
        <w:spacing w:after="318" w:line="322" w:lineRule="exact"/>
        <w:ind w:firstLine="740"/>
        <w:jc w:val="both"/>
        <w:rPr>
          <w:rFonts w:ascii="Times New Roman" w:eastAsia="Times New Roman" w:hAnsi="Times New Roman" w:cs="Times New Roman"/>
        </w:rPr>
      </w:pPr>
      <w:r w:rsidRPr="00A26C0C">
        <w:rPr>
          <w:rFonts w:ascii="Times New Roman" w:eastAsia="Times New Roman" w:hAnsi="Times New Roman" w:cs="Times New Roman"/>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14:paraId="7E30F605" w14:textId="77777777" w:rsidR="007023B7" w:rsidRPr="00A26C0C" w:rsidRDefault="007023B7" w:rsidP="007D5594">
      <w:pPr>
        <w:keepNext/>
        <w:keepLines/>
        <w:widowControl w:val="0"/>
        <w:tabs>
          <w:tab w:val="left" w:pos="426"/>
        </w:tabs>
        <w:spacing w:after="320" w:line="288" w:lineRule="exact"/>
        <w:ind w:left="20"/>
        <w:jc w:val="center"/>
        <w:outlineLvl w:val="2"/>
        <w:rPr>
          <w:rFonts w:ascii="Times New Roman" w:eastAsia="Times New Roman" w:hAnsi="Times New Roman" w:cs="Times New Roman"/>
          <w:b/>
          <w:bCs/>
        </w:rPr>
      </w:pPr>
      <w:bookmarkStart w:id="48" w:name="bookmark38"/>
      <w:r w:rsidRPr="00A26C0C">
        <w:rPr>
          <w:rFonts w:ascii="Times New Roman" w:eastAsia="Times New Roman" w:hAnsi="Times New Roman" w:cs="Times New Roman"/>
          <w:b/>
          <w:bCs/>
        </w:rPr>
        <w:t>Глава 8. Зеленые насаждения</w:t>
      </w:r>
      <w:bookmarkEnd w:id="48"/>
    </w:p>
    <w:p w14:paraId="375B12A1" w14:textId="77777777" w:rsidR="007023B7" w:rsidRPr="00A26C0C" w:rsidRDefault="007023B7" w:rsidP="007D5594">
      <w:pPr>
        <w:keepNext/>
        <w:keepLines/>
        <w:widowControl w:val="0"/>
        <w:tabs>
          <w:tab w:val="left" w:pos="426"/>
        </w:tabs>
        <w:spacing w:after="291" w:line="288" w:lineRule="exact"/>
        <w:ind w:firstLine="820"/>
        <w:jc w:val="both"/>
        <w:outlineLvl w:val="2"/>
        <w:rPr>
          <w:rFonts w:ascii="Times New Roman" w:eastAsia="Times New Roman" w:hAnsi="Times New Roman" w:cs="Times New Roman"/>
          <w:b/>
          <w:bCs/>
        </w:rPr>
      </w:pPr>
      <w:bookmarkStart w:id="49" w:name="bookmark39"/>
      <w:r w:rsidRPr="00A26C0C">
        <w:rPr>
          <w:rFonts w:ascii="Times New Roman" w:eastAsia="Times New Roman" w:hAnsi="Times New Roman" w:cs="Times New Roman"/>
          <w:b/>
          <w:bCs/>
        </w:rPr>
        <w:t>Статья 31. Правила содержания зеленых насаждений</w:t>
      </w:r>
      <w:bookmarkEnd w:id="49"/>
    </w:p>
    <w:p w14:paraId="3BE68B39" w14:textId="77777777" w:rsidR="007023B7" w:rsidRPr="00A26C0C" w:rsidRDefault="007023B7" w:rsidP="007D5594">
      <w:pPr>
        <w:widowControl w:val="0"/>
        <w:numPr>
          <w:ilvl w:val="0"/>
          <w:numId w:val="68"/>
        </w:numPr>
        <w:tabs>
          <w:tab w:val="left" w:pos="426"/>
          <w:tab w:val="left" w:pos="1092"/>
        </w:tabs>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t>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 153), СП 82.13330.2016 «Свод правил. Благоустройство территорий».</w:t>
      </w:r>
    </w:p>
    <w:p w14:paraId="1677D04B" w14:textId="77777777" w:rsidR="007023B7" w:rsidRPr="00A26C0C" w:rsidRDefault="007023B7" w:rsidP="007D5594">
      <w:pPr>
        <w:widowControl w:val="0"/>
        <w:numPr>
          <w:ilvl w:val="0"/>
          <w:numId w:val="68"/>
        </w:numPr>
        <w:tabs>
          <w:tab w:val="left" w:pos="426"/>
          <w:tab w:val="left" w:pos="1195"/>
        </w:tabs>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t>Землепользователи озелененных территорий обязаны:</w:t>
      </w:r>
    </w:p>
    <w:p w14:paraId="0D7E84C5" w14:textId="77777777" w:rsidR="007023B7" w:rsidRPr="00A26C0C" w:rsidRDefault="007023B7" w:rsidP="007D5594">
      <w:pPr>
        <w:widowControl w:val="0"/>
        <w:numPr>
          <w:ilvl w:val="0"/>
          <w:numId w:val="69"/>
        </w:numPr>
        <w:tabs>
          <w:tab w:val="left" w:pos="426"/>
          <w:tab w:val="left" w:pos="1200"/>
        </w:tabs>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t>обеспечивать сохранность зеленых насаждений;</w:t>
      </w:r>
    </w:p>
    <w:p w14:paraId="49B843E5" w14:textId="77777777" w:rsidR="007023B7" w:rsidRPr="00A26C0C" w:rsidRDefault="007023B7" w:rsidP="007D5594">
      <w:pPr>
        <w:widowControl w:val="0"/>
        <w:numPr>
          <w:ilvl w:val="0"/>
          <w:numId w:val="69"/>
        </w:numPr>
        <w:tabs>
          <w:tab w:val="left" w:pos="426"/>
          <w:tab w:val="left" w:pos="1229"/>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осуществлять квалифицированный уход за зелеными насаждениями;</w:t>
      </w:r>
    </w:p>
    <w:p w14:paraId="3D118939" w14:textId="77777777" w:rsidR="007023B7" w:rsidRPr="00A26C0C" w:rsidRDefault="007023B7" w:rsidP="007D5594">
      <w:pPr>
        <w:widowControl w:val="0"/>
        <w:numPr>
          <w:ilvl w:val="0"/>
          <w:numId w:val="69"/>
        </w:numPr>
        <w:tabs>
          <w:tab w:val="left" w:pos="426"/>
          <w:tab w:val="left" w:pos="1110"/>
        </w:tabs>
        <w:spacing w:after="0" w:line="384" w:lineRule="exact"/>
        <w:jc w:val="both"/>
        <w:rPr>
          <w:rFonts w:ascii="Times New Roman" w:eastAsia="Times New Roman" w:hAnsi="Times New Roman" w:cs="Times New Roman"/>
        </w:rPr>
      </w:pPr>
      <w:r w:rsidRPr="00A26C0C">
        <w:rPr>
          <w:rFonts w:ascii="Times New Roman" w:eastAsia="Times New Roman" w:hAnsi="Times New Roman" w:cs="Times New Roman"/>
        </w:rPr>
        <w:t>принимать меры по борьбе с вредителями и болезнями зеленых насаждений;</w:t>
      </w:r>
    </w:p>
    <w:p w14:paraId="64CA3229" w14:textId="77777777" w:rsidR="007023B7" w:rsidRPr="00A26C0C" w:rsidRDefault="007023B7" w:rsidP="007D5594">
      <w:pPr>
        <w:widowControl w:val="0"/>
        <w:numPr>
          <w:ilvl w:val="0"/>
          <w:numId w:val="69"/>
        </w:numPr>
        <w:tabs>
          <w:tab w:val="left" w:pos="426"/>
          <w:tab w:val="left" w:pos="1229"/>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обеспечивать уборку сухостоя, вырезку сухих и поломанных сучьев,</w:t>
      </w:r>
    </w:p>
    <w:p w14:paraId="3BF342A9" w14:textId="77777777" w:rsidR="007023B7" w:rsidRPr="00A26C0C" w:rsidRDefault="007023B7" w:rsidP="007D5594">
      <w:pPr>
        <w:widowControl w:val="0"/>
        <w:tabs>
          <w:tab w:val="left" w:pos="426"/>
          <w:tab w:val="left" w:pos="8393"/>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лечение ран, дупел на деревьях;</w:t>
      </w:r>
    </w:p>
    <w:p w14:paraId="7E511938" w14:textId="77777777" w:rsidR="007023B7" w:rsidRPr="00A26C0C" w:rsidRDefault="007023B7" w:rsidP="007D5594">
      <w:pPr>
        <w:widowControl w:val="0"/>
        <w:numPr>
          <w:ilvl w:val="0"/>
          <w:numId w:val="69"/>
        </w:numPr>
        <w:tabs>
          <w:tab w:val="left" w:pos="426"/>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14:paraId="084172A8" w14:textId="77777777" w:rsidR="007023B7" w:rsidRPr="00A26C0C" w:rsidRDefault="007023B7" w:rsidP="007D5594">
      <w:pPr>
        <w:widowControl w:val="0"/>
        <w:numPr>
          <w:ilvl w:val="0"/>
          <w:numId w:val="69"/>
        </w:numPr>
        <w:tabs>
          <w:tab w:val="left" w:pos="426"/>
          <w:tab w:val="left" w:pos="1073"/>
        </w:tabs>
        <w:spacing w:after="0" w:line="319" w:lineRule="exact"/>
        <w:jc w:val="both"/>
        <w:rPr>
          <w:rFonts w:ascii="Times New Roman" w:eastAsia="Times New Roman" w:hAnsi="Times New Roman" w:cs="Times New Roman"/>
        </w:rPr>
      </w:pPr>
      <w:r w:rsidRPr="00A26C0C">
        <w:rPr>
          <w:rFonts w:ascii="Times New Roman" w:eastAsia="Times New Roman" w:hAnsi="Times New Roman" w:cs="Times New Roman"/>
        </w:rPr>
        <w:lastRenderedPageBreak/>
        <w:t>новые посадки деревьев и кустарников производить с соблюдением норм расстояний от зданий, сооружений и подземных коммуникаций, установленных «СП 42.13330.2011. Свод правил. Градостроительство. Планировка и застройка городских и сельских поселений», приведенных в таблице.</w:t>
      </w:r>
    </w:p>
    <w:p w14:paraId="51D84D81" w14:textId="77777777" w:rsidR="007023B7" w:rsidRPr="00A26C0C"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rPr>
      </w:pPr>
      <w:r w:rsidRPr="00A26C0C">
        <w:rPr>
          <w:rFonts w:ascii="Times New Roman" w:eastAsia="Times New Roman" w:hAnsi="Times New Roman" w:cs="Times New Roman"/>
        </w:rPr>
        <w:t>Таблица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50"/>
        <w:gridCol w:w="1819"/>
        <w:gridCol w:w="1435"/>
      </w:tblGrid>
      <w:tr w:rsidR="007023B7" w:rsidRPr="00A26C0C" w14:paraId="6EAEC852" w14:textId="77777777" w:rsidTr="007023B7">
        <w:trPr>
          <w:trHeight w:hRule="exact" w:val="528"/>
          <w:jc w:val="center"/>
        </w:trPr>
        <w:tc>
          <w:tcPr>
            <w:tcW w:w="6250" w:type="dxa"/>
            <w:vMerge w:val="restart"/>
            <w:tcBorders>
              <w:top w:val="single" w:sz="4" w:space="0" w:color="auto"/>
              <w:left w:val="single" w:sz="4" w:space="0" w:color="auto"/>
              <w:bottom w:val="nil"/>
              <w:right w:val="nil"/>
            </w:tcBorders>
            <w:shd w:val="clear" w:color="auto" w:fill="FFFFFF"/>
            <w:vAlign w:val="center"/>
            <w:hideMark/>
          </w:tcPr>
          <w:p w14:paraId="722229B9" w14:textId="77777777" w:rsidR="007023B7" w:rsidRPr="00A26C0C" w:rsidRDefault="007023B7" w:rsidP="007D5594">
            <w:pPr>
              <w:framePr w:w="9504" w:wrap="notBeside" w:vAnchor="text" w:hAnchor="text" w:xAlign="center" w:y="1"/>
              <w:widowControl w:val="0"/>
              <w:tabs>
                <w:tab w:val="left" w:pos="426"/>
              </w:tabs>
              <w:spacing w:after="0" w:line="295" w:lineRule="exact"/>
              <w:jc w:val="center"/>
              <w:rPr>
                <w:rFonts w:ascii="Times New Roman" w:eastAsia="Times New Roman" w:hAnsi="Times New Roman" w:cs="Times New Roman"/>
              </w:rPr>
            </w:pPr>
            <w:r w:rsidRPr="00A26C0C">
              <w:rPr>
                <w:rFonts w:ascii="Times New Roman" w:eastAsia="Times New Roman" w:hAnsi="Times New Roman" w:cs="Times New Roman"/>
              </w:rPr>
              <w:t>Здание и сооружение, объект инженерного благоустройства</w:t>
            </w:r>
          </w:p>
        </w:tc>
        <w:tc>
          <w:tcPr>
            <w:tcW w:w="3254" w:type="dxa"/>
            <w:gridSpan w:val="2"/>
            <w:tcBorders>
              <w:top w:val="single" w:sz="4" w:space="0" w:color="auto"/>
              <w:left w:val="single" w:sz="4" w:space="0" w:color="auto"/>
              <w:bottom w:val="nil"/>
              <w:right w:val="single" w:sz="4" w:space="0" w:color="auto"/>
            </w:tcBorders>
            <w:shd w:val="clear" w:color="auto" w:fill="FFFFFF"/>
            <w:vAlign w:val="bottom"/>
            <w:hideMark/>
          </w:tcPr>
          <w:p w14:paraId="23A79293" w14:textId="77777777" w:rsidR="007023B7" w:rsidRPr="00A26C0C"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rPr>
            </w:pPr>
            <w:r w:rsidRPr="00A26C0C">
              <w:rPr>
                <w:rFonts w:ascii="Times New Roman" w:eastAsia="Times New Roman" w:hAnsi="Times New Roman" w:cs="Times New Roman"/>
              </w:rPr>
              <w:t>Расстояние (м) до оси</w:t>
            </w:r>
          </w:p>
        </w:tc>
      </w:tr>
      <w:tr w:rsidR="007023B7" w:rsidRPr="00A26C0C" w14:paraId="23C0445D" w14:textId="77777777" w:rsidTr="007023B7">
        <w:trPr>
          <w:trHeight w:hRule="exact" w:val="504"/>
          <w:jc w:val="center"/>
        </w:trPr>
        <w:tc>
          <w:tcPr>
            <w:tcW w:w="6250" w:type="dxa"/>
            <w:vMerge/>
            <w:tcBorders>
              <w:top w:val="single" w:sz="4" w:space="0" w:color="auto"/>
              <w:left w:val="single" w:sz="4" w:space="0" w:color="auto"/>
              <w:bottom w:val="nil"/>
              <w:right w:val="nil"/>
            </w:tcBorders>
            <w:vAlign w:val="center"/>
            <w:hideMark/>
          </w:tcPr>
          <w:p w14:paraId="4247F776" w14:textId="77777777" w:rsidR="007023B7" w:rsidRPr="00A26C0C" w:rsidRDefault="007023B7" w:rsidP="007D5594">
            <w:pPr>
              <w:framePr w:w="9504" w:wrap="notBeside" w:vAnchor="text" w:hAnchor="text" w:xAlign="center" w:y="1"/>
              <w:tabs>
                <w:tab w:val="left" w:pos="426"/>
              </w:tabs>
              <w:spacing w:after="0"/>
              <w:rPr>
                <w:rFonts w:ascii="Times New Roman" w:eastAsia="Times New Roman" w:hAnsi="Times New Roman" w:cs="Times New Roman"/>
                <w:lang w:eastAsia="en-US"/>
              </w:rPr>
            </w:pPr>
          </w:p>
        </w:tc>
        <w:tc>
          <w:tcPr>
            <w:tcW w:w="1819" w:type="dxa"/>
            <w:tcBorders>
              <w:top w:val="single" w:sz="4" w:space="0" w:color="auto"/>
              <w:left w:val="single" w:sz="4" w:space="0" w:color="auto"/>
              <w:bottom w:val="nil"/>
              <w:right w:val="nil"/>
            </w:tcBorders>
            <w:shd w:val="clear" w:color="auto" w:fill="FFFFFF"/>
            <w:vAlign w:val="bottom"/>
            <w:hideMark/>
          </w:tcPr>
          <w:p w14:paraId="5DED4581" w14:textId="77777777" w:rsidR="007023B7" w:rsidRPr="00A26C0C"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rPr>
            </w:pPr>
            <w:r w:rsidRPr="00A26C0C">
              <w:rPr>
                <w:rFonts w:ascii="Times New Roman" w:eastAsia="Times New Roman" w:hAnsi="Times New Roman" w:cs="Times New Roman"/>
              </w:rPr>
              <w:t>ствола дерева</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14:paraId="72904552" w14:textId="77777777" w:rsidR="007023B7" w:rsidRPr="00A26C0C"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rPr>
            </w:pPr>
            <w:r w:rsidRPr="00A26C0C">
              <w:rPr>
                <w:rFonts w:ascii="Times New Roman" w:eastAsia="Times New Roman" w:hAnsi="Times New Roman" w:cs="Times New Roman"/>
              </w:rPr>
              <w:t>кустарника</w:t>
            </w:r>
          </w:p>
        </w:tc>
      </w:tr>
      <w:tr w:rsidR="007023B7" w:rsidRPr="00A26C0C" w14:paraId="154908D6" w14:textId="77777777" w:rsidTr="007023B7">
        <w:trPr>
          <w:trHeight w:hRule="exact" w:val="514"/>
          <w:jc w:val="center"/>
        </w:trPr>
        <w:tc>
          <w:tcPr>
            <w:tcW w:w="6250" w:type="dxa"/>
            <w:tcBorders>
              <w:top w:val="single" w:sz="4" w:space="0" w:color="auto"/>
              <w:left w:val="single" w:sz="4" w:space="0" w:color="auto"/>
              <w:bottom w:val="nil"/>
              <w:right w:val="nil"/>
            </w:tcBorders>
            <w:shd w:val="clear" w:color="auto" w:fill="FFFFFF"/>
            <w:vAlign w:val="bottom"/>
            <w:hideMark/>
          </w:tcPr>
          <w:p w14:paraId="220B7B14" w14:textId="77777777" w:rsidR="007023B7" w:rsidRPr="00A26C0C"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rPr>
            </w:pPr>
            <w:r w:rsidRPr="00A26C0C">
              <w:rPr>
                <w:rFonts w:ascii="Times New Roman" w:eastAsia="Times New Roman" w:hAnsi="Times New Roman" w:cs="Times New Roman"/>
              </w:rPr>
              <w:t>От наружных стен зданий и сооружений</w:t>
            </w:r>
          </w:p>
        </w:tc>
        <w:tc>
          <w:tcPr>
            <w:tcW w:w="1819" w:type="dxa"/>
            <w:tcBorders>
              <w:top w:val="single" w:sz="4" w:space="0" w:color="auto"/>
              <w:left w:val="single" w:sz="4" w:space="0" w:color="auto"/>
              <w:bottom w:val="nil"/>
              <w:right w:val="nil"/>
            </w:tcBorders>
            <w:shd w:val="clear" w:color="auto" w:fill="FFFFFF"/>
            <w:vAlign w:val="bottom"/>
            <w:hideMark/>
          </w:tcPr>
          <w:p w14:paraId="2D7D7932" w14:textId="77777777" w:rsidR="007023B7" w:rsidRPr="00A26C0C"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rPr>
            </w:pPr>
            <w:r w:rsidRPr="00A26C0C">
              <w:rPr>
                <w:rFonts w:ascii="Times New Roman" w:eastAsia="Times New Roman" w:hAnsi="Times New Roman" w:cs="Times New Roman"/>
              </w:rPr>
              <w:t>5</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14:paraId="419F3F37" w14:textId="77777777" w:rsidR="007023B7" w:rsidRPr="00A26C0C" w:rsidRDefault="007023B7" w:rsidP="007D5594">
            <w:pPr>
              <w:framePr w:w="9504" w:wrap="notBeside" w:vAnchor="text" w:hAnchor="text" w:xAlign="center" w:y="1"/>
              <w:widowControl w:val="0"/>
              <w:tabs>
                <w:tab w:val="left" w:pos="426"/>
              </w:tabs>
              <w:spacing w:after="0" w:line="310" w:lineRule="exact"/>
              <w:ind w:left="800"/>
              <w:rPr>
                <w:rFonts w:ascii="Times New Roman" w:eastAsia="Times New Roman" w:hAnsi="Times New Roman" w:cs="Times New Roman"/>
              </w:rPr>
            </w:pPr>
            <w:r w:rsidRPr="00A26C0C">
              <w:rPr>
                <w:rFonts w:ascii="Times New Roman" w:eastAsia="Times New Roman" w:hAnsi="Times New Roman" w:cs="Times New Roman"/>
              </w:rPr>
              <w:t>1,5</w:t>
            </w:r>
          </w:p>
        </w:tc>
      </w:tr>
      <w:tr w:rsidR="007023B7" w:rsidRPr="00A26C0C" w14:paraId="2890E426" w14:textId="77777777" w:rsidTr="007023B7">
        <w:trPr>
          <w:trHeight w:hRule="exact" w:val="518"/>
          <w:jc w:val="center"/>
        </w:trPr>
        <w:tc>
          <w:tcPr>
            <w:tcW w:w="6250" w:type="dxa"/>
            <w:tcBorders>
              <w:top w:val="single" w:sz="4" w:space="0" w:color="auto"/>
              <w:left w:val="single" w:sz="4" w:space="0" w:color="auto"/>
              <w:bottom w:val="nil"/>
              <w:right w:val="nil"/>
            </w:tcBorders>
            <w:shd w:val="clear" w:color="auto" w:fill="FFFFFF"/>
            <w:vAlign w:val="bottom"/>
            <w:hideMark/>
          </w:tcPr>
          <w:p w14:paraId="2DE4A3C7" w14:textId="77777777" w:rsidR="007023B7" w:rsidRPr="00A26C0C"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rPr>
            </w:pPr>
            <w:r w:rsidRPr="00A26C0C">
              <w:rPr>
                <w:rFonts w:ascii="Times New Roman" w:eastAsia="Times New Roman" w:hAnsi="Times New Roman" w:cs="Times New Roman"/>
              </w:rPr>
              <w:t>От края тротуаров и садовых дорожек</w:t>
            </w:r>
          </w:p>
        </w:tc>
        <w:tc>
          <w:tcPr>
            <w:tcW w:w="1819" w:type="dxa"/>
            <w:tcBorders>
              <w:top w:val="single" w:sz="4" w:space="0" w:color="auto"/>
              <w:left w:val="single" w:sz="4" w:space="0" w:color="auto"/>
              <w:bottom w:val="nil"/>
              <w:right w:val="nil"/>
            </w:tcBorders>
            <w:shd w:val="clear" w:color="auto" w:fill="FFFFFF"/>
            <w:vAlign w:val="bottom"/>
            <w:hideMark/>
          </w:tcPr>
          <w:p w14:paraId="376BDF50" w14:textId="77777777" w:rsidR="007023B7" w:rsidRPr="00A26C0C"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rPr>
            </w:pPr>
            <w:r w:rsidRPr="00A26C0C">
              <w:rPr>
                <w:rFonts w:ascii="Times New Roman" w:eastAsia="Times New Roman" w:hAnsi="Times New Roman" w:cs="Times New Roman"/>
              </w:rPr>
              <w:t>0,7</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14:paraId="4062C79F" w14:textId="77777777" w:rsidR="007023B7" w:rsidRPr="00A26C0C" w:rsidRDefault="007023B7" w:rsidP="007D5594">
            <w:pPr>
              <w:framePr w:w="9504" w:wrap="notBeside" w:vAnchor="text" w:hAnchor="text" w:xAlign="center" w:y="1"/>
              <w:widowControl w:val="0"/>
              <w:tabs>
                <w:tab w:val="left" w:pos="426"/>
              </w:tabs>
              <w:spacing w:after="0" w:line="310" w:lineRule="exact"/>
              <w:ind w:left="800"/>
              <w:rPr>
                <w:rFonts w:ascii="Times New Roman" w:eastAsia="Times New Roman" w:hAnsi="Times New Roman" w:cs="Times New Roman"/>
              </w:rPr>
            </w:pPr>
            <w:r w:rsidRPr="00A26C0C">
              <w:rPr>
                <w:rFonts w:ascii="Times New Roman" w:eastAsia="Times New Roman" w:hAnsi="Times New Roman" w:cs="Times New Roman"/>
              </w:rPr>
              <w:t>0,5</w:t>
            </w:r>
          </w:p>
        </w:tc>
      </w:tr>
      <w:tr w:rsidR="007023B7" w:rsidRPr="00A26C0C" w14:paraId="516F8EB0" w14:textId="77777777" w:rsidTr="007023B7">
        <w:trPr>
          <w:trHeight w:hRule="exact" w:val="806"/>
          <w:jc w:val="center"/>
        </w:trPr>
        <w:tc>
          <w:tcPr>
            <w:tcW w:w="6250" w:type="dxa"/>
            <w:tcBorders>
              <w:top w:val="single" w:sz="4" w:space="0" w:color="auto"/>
              <w:left w:val="single" w:sz="4" w:space="0" w:color="auto"/>
              <w:bottom w:val="nil"/>
              <w:right w:val="nil"/>
            </w:tcBorders>
            <w:shd w:val="clear" w:color="auto" w:fill="FFFFFF"/>
            <w:vAlign w:val="center"/>
            <w:hideMark/>
          </w:tcPr>
          <w:p w14:paraId="598D40EC" w14:textId="77777777" w:rsidR="007023B7" w:rsidRPr="00A26C0C" w:rsidRDefault="007023B7" w:rsidP="007D5594">
            <w:pPr>
              <w:framePr w:w="9504" w:wrap="notBeside" w:vAnchor="text" w:hAnchor="text" w:xAlign="center" w:y="1"/>
              <w:widowControl w:val="0"/>
              <w:tabs>
                <w:tab w:val="left" w:pos="426"/>
              </w:tabs>
              <w:spacing w:after="0" w:line="293" w:lineRule="exact"/>
              <w:rPr>
                <w:rFonts w:ascii="Times New Roman" w:eastAsia="Times New Roman" w:hAnsi="Times New Roman" w:cs="Times New Roman"/>
              </w:rPr>
            </w:pPr>
            <w:r w:rsidRPr="00A26C0C">
              <w:rPr>
                <w:rFonts w:ascii="Times New Roman" w:eastAsia="Times New Roman" w:hAnsi="Times New Roman" w:cs="Times New Roman"/>
              </w:rPr>
              <w:t>От края проезжей части улиц, кромок укрепленных обочин дорог или бровок канав</w:t>
            </w:r>
          </w:p>
        </w:tc>
        <w:tc>
          <w:tcPr>
            <w:tcW w:w="1819" w:type="dxa"/>
            <w:tcBorders>
              <w:top w:val="single" w:sz="4" w:space="0" w:color="auto"/>
              <w:left w:val="single" w:sz="4" w:space="0" w:color="auto"/>
              <w:bottom w:val="nil"/>
              <w:right w:val="nil"/>
            </w:tcBorders>
            <w:shd w:val="clear" w:color="auto" w:fill="FFFFFF"/>
            <w:vAlign w:val="center"/>
            <w:hideMark/>
          </w:tcPr>
          <w:p w14:paraId="1B0083A4" w14:textId="77777777" w:rsidR="007023B7" w:rsidRPr="00A26C0C"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rPr>
            </w:pPr>
            <w:r w:rsidRPr="00A26C0C">
              <w:rPr>
                <w:rFonts w:ascii="Times New Roman" w:eastAsia="Times New Roman" w:hAnsi="Times New Roman" w:cs="Times New Roman"/>
              </w:rPr>
              <w:t>2</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14:paraId="7DC6DF40" w14:textId="77777777" w:rsidR="007023B7" w:rsidRPr="00A26C0C" w:rsidRDefault="007023B7" w:rsidP="007D5594">
            <w:pPr>
              <w:framePr w:w="9504" w:wrap="notBeside" w:vAnchor="text" w:hAnchor="text" w:xAlign="center" w:y="1"/>
              <w:widowControl w:val="0"/>
              <w:tabs>
                <w:tab w:val="left" w:pos="426"/>
              </w:tabs>
              <w:spacing w:after="0" w:line="310" w:lineRule="exact"/>
              <w:ind w:left="800"/>
              <w:rPr>
                <w:rFonts w:ascii="Times New Roman" w:eastAsia="Times New Roman" w:hAnsi="Times New Roman" w:cs="Times New Roman"/>
              </w:rPr>
            </w:pPr>
            <w:r w:rsidRPr="00A26C0C">
              <w:rPr>
                <w:rFonts w:ascii="Times New Roman" w:eastAsia="Times New Roman" w:hAnsi="Times New Roman" w:cs="Times New Roman"/>
              </w:rPr>
              <w:t>1</w:t>
            </w:r>
          </w:p>
        </w:tc>
      </w:tr>
      <w:tr w:rsidR="007023B7" w:rsidRPr="00A26C0C" w14:paraId="620A9EDF" w14:textId="77777777" w:rsidTr="007023B7">
        <w:trPr>
          <w:trHeight w:hRule="exact" w:val="816"/>
          <w:jc w:val="center"/>
        </w:trPr>
        <w:tc>
          <w:tcPr>
            <w:tcW w:w="6250" w:type="dxa"/>
            <w:tcBorders>
              <w:top w:val="single" w:sz="4" w:space="0" w:color="auto"/>
              <w:left w:val="single" w:sz="4" w:space="0" w:color="auto"/>
              <w:bottom w:val="nil"/>
              <w:right w:val="nil"/>
            </w:tcBorders>
            <w:shd w:val="clear" w:color="auto" w:fill="FFFFFF"/>
            <w:vAlign w:val="center"/>
            <w:hideMark/>
          </w:tcPr>
          <w:p w14:paraId="3FC1DA44" w14:textId="77777777" w:rsidR="007023B7" w:rsidRPr="00A26C0C" w:rsidRDefault="007023B7" w:rsidP="007D5594">
            <w:pPr>
              <w:framePr w:w="9504" w:wrap="notBeside" w:vAnchor="text" w:hAnchor="text" w:xAlign="center" w:y="1"/>
              <w:widowControl w:val="0"/>
              <w:tabs>
                <w:tab w:val="left" w:pos="426"/>
              </w:tabs>
              <w:spacing w:after="0" w:line="302" w:lineRule="exact"/>
              <w:rPr>
                <w:rFonts w:ascii="Times New Roman" w:eastAsia="Times New Roman" w:hAnsi="Times New Roman" w:cs="Times New Roman"/>
              </w:rPr>
            </w:pPr>
            <w:r w:rsidRPr="00A26C0C">
              <w:rPr>
                <w:rFonts w:ascii="Times New Roman" w:eastAsia="Times New Roman" w:hAnsi="Times New Roman" w:cs="Times New Roman"/>
              </w:rPr>
              <w:t>От мачт и опор осветительной сети, контактной сети троллейбусных линий, мостовых опор и эстакад</w:t>
            </w:r>
          </w:p>
        </w:tc>
        <w:tc>
          <w:tcPr>
            <w:tcW w:w="1819" w:type="dxa"/>
            <w:tcBorders>
              <w:top w:val="single" w:sz="4" w:space="0" w:color="auto"/>
              <w:left w:val="single" w:sz="4" w:space="0" w:color="auto"/>
              <w:bottom w:val="nil"/>
              <w:right w:val="nil"/>
            </w:tcBorders>
            <w:shd w:val="clear" w:color="auto" w:fill="FFFFFF"/>
            <w:hideMark/>
          </w:tcPr>
          <w:p w14:paraId="0ADF44DD" w14:textId="77777777" w:rsidR="007023B7" w:rsidRPr="00A26C0C"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rPr>
            </w:pPr>
            <w:r w:rsidRPr="00A26C0C">
              <w:rPr>
                <w:rFonts w:ascii="Times New Roman" w:eastAsia="Times New Roman" w:hAnsi="Times New Roman" w:cs="Times New Roman"/>
              </w:rPr>
              <w:t>4</w:t>
            </w:r>
          </w:p>
        </w:tc>
        <w:tc>
          <w:tcPr>
            <w:tcW w:w="1435" w:type="dxa"/>
            <w:tcBorders>
              <w:top w:val="single" w:sz="4" w:space="0" w:color="auto"/>
              <w:left w:val="single" w:sz="4" w:space="0" w:color="auto"/>
              <w:bottom w:val="nil"/>
              <w:right w:val="single" w:sz="4" w:space="0" w:color="auto"/>
            </w:tcBorders>
            <w:shd w:val="clear" w:color="auto" w:fill="FFFFFF"/>
            <w:hideMark/>
          </w:tcPr>
          <w:p w14:paraId="326183D0" w14:textId="77777777" w:rsidR="007023B7" w:rsidRPr="00A26C0C" w:rsidRDefault="007023B7" w:rsidP="007D5594">
            <w:pPr>
              <w:framePr w:w="9504" w:wrap="notBeside" w:vAnchor="text" w:hAnchor="text" w:xAlign="center" w:y="1"/>
              <w:widowControl w:val="0"/>
              <w:tabs>
                <w:tab w:val="left" w:pos="426"/>
              </w:tabs>
              <w:spacing w:after="0" w:line="310" w:lineRule="exact"/>
              <w:ind w:left="800"/>
              <w:rPr>
                <w:rFonts w:ascii="Times New Roman" w:eastAsia="Times New Roman" w:hAnsi="Times New Roman" w:cs="Times New Roman"/>
              </w:rPr>
            </w:pPr>
            <w:r w:rsidRPr="00A26C0C">
              <w:rPr>
                <w:rFonts w:ascii="Times New Roman" w:eastAsia="Times New Roman" w:hAnsi="Times New Roman" w:cs="Times New Roman"/>
              </w:rPr>
              <w:t>-</w:t>
            </w:r>
          </w:p>
        </w:tc>
      </w:tr>
      <w:tr w:rsidR="007023B7" w:rsidRPr="00A26C0C" w14:paraId="330732F7" w14:textId="77777777" w:rsidTr="007023B7">
        <w:trPr>
          <w:trHeight w:hRule="exact" w:val="514"/>
          <w:jc w:val="center"/>
        </w:trPr>
        <w:tc>
          <w:tcPr>
            <w:tcW w:w="6250" w:type="dxa"/>
            <w:tcBorders>
              <w:top w:val="single" w:sz="4" w:space="0" w:color="auto"/>
              <w:left w:val="single" w:sz="4" w:space="0" w:color="auto"/>
              <w:bottom w:val="nil"/>
              <w:right w:val="nil"/>
            </w:tcBorders>
            <w:shd w:val="clear" w:color="auto" w:fill="FFFFFF"/>
            <w:vAlign w:val="center"/>
            <w:hideMark/>
          </w:tcPr>
          <w:p w14:paraId="4C7DC8D2" w14:textId="77777777" w:rsidR="007023B7" w:rsidRPr="00A26C0C"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rPr>
            </w:pPr>
            <w:r w:rsidRPr="00A26C0C">
              <w:rPr>
                <w:rFonts w:ascii="Times New Roman" w:eastAsia="Times New Roman" w:hAnsi="Times New Roman" w:cs="Times New Roman"/>
              </w:rPr>
              <w:t>От подошвы откосов, террас</w:t>
            </w:r>
          </w:p>
        </w:tc>
        <w:tc>
          <w:tcPr>
            <w:tcW w:w="1819" w:type="dxa"/>
            <w:tcBorders>
              <w:top w:val="single" w:sz="4" w:space="0" w:color="auto"/>
              <w:left w:val="single" w:sz="4" w:space="0" w:color="auto"/>
              <w:bottom w:val="nil"/>
              <w:right w:val="nil"/>
            </w:tcBorders>
            <w:shd w:val="clear" w:color="auto" w:fill="FFFFFF"/>
            <w:vAlign w:val="center"/>
            <w:hideMark/>
          </w:tcPr>
          <w:p w14:paraId="108E0B24" w14:textId="77777777" w:rsidR="007023B7" w:rsidRPr="00A26C0C"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rPr>
            </w:pPr>
            <w:r w:rsidRPr="00A26C0C">
              <w:rPr>
                <w:rFonts w:ascii="Times New Roman" w:eastAsia="Times New Roman" w:hAnsi="Times New Roman" w:cs="Times New Roman"/>
              </w:rPr>
              <w:t>1</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14:paraId="344E184E" w14:textId="77777777" w:rsidR="007023B7" w:rsidRPr="00A26C0C" w:rsidRDefault="007023B7" w:rsidP="007D5594">
            <w:pPr>
              <w:framePr w:w="9504" w:wrap="notBeside" w:vAnchor="text" w:hAnchor="text" w:xAlign="center" w:y="1"/>
              <w:widowControl w:val="0"/>
              <w:tabs>
                <w:tab w:val="left" w:pos="426"/>
              </w:tabs>
              <w:spacing w:after="0" w:line="310" w:lineRule="exact"/>
              <w:ind w:left="800"/>
              <w:rPr>
                <w:rFonts w:ascii="Times New Roman" w:eastAsia="Times New Roman" w:hAnsi="Times New Roman" w:cs="Times New Roman"/>
              </w:rPr>
            </w:pPr>
            <w:r w:rsidRPr="00A26C0C">
              <w:rPr>
                <w:rFonts w:ascii="Times New Roman" w:eastAsia="Times New Roman" w:hAnsi="Times New Roman" w:cs="Times New Roman"/>
              </w:rPr>
              <w:t>0,5</w:t>
            </w:r>
          </w:p>
        </w:tc>
      </w:tr>
      <w:tr w:rsidR="007023B7" w:rsidRPr="00A26C0C" w14:paraId="0776A889" w14:textId="77777777" w:rsidTr="007023B7">
        <w:trPr>
          <w:trHeight w:hRule="exact" w:val="730"/>
          <w:jc w:val="center"/>
        </w:trPr>
        <w:tc>
          <w:tcPr>
            <w:tcW w:w="6250" w:type="dxa"/>
            <w:tcBorders>
              <w:top w:val="single" w:sz="4" w:space="0" w:color="auto"/>
              <w:left w:val="single" w:sz="4" w:space="0" w:color="auto"/>
              <w:bottom w:val="nil"/>
              <w:right w:val="nil"/>
            </w:tcBorders>
            <w:shd w:val="clear" w:color="auto" w:fill="FFFFFF"/>
            <w:vAlign w:val="center"/>
            <w:hideMark/>
          </w:tcPr>
          <w:p w14:paraId="363B0446" w14:textId="77777777" w:rsidR="007023B7" w:rsidRPr="00A26C0C"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rPr>
            </w:pPr>
            <w:r w:rsidRPr="00A26C0C">
              <w:rPr>
                <w:rFonts w:ascii="Times New Roman" w:eastAsia="Times New Roman" w:hAnsi="Times New Roman" w:cs="Times New Roman"/>
              </w:rPr>
              <w:t>От подошвы или внутренней грани подпорных стенок</w:t>
            </w:r>
          </w:p>
        </w:tc>
        <w:tc>
          <w:tcPr>
            <w:tcW w:w="1819" w:type="dxa"/>
            <w:tcBorders>
              <w:top w:val="single" w:sz="4" w:space="0" w:color="auto"/>
              <w:left w:val="single" w:sz="4" w:space="0" w:color="auto"/>
              <w:bottom w:val="nil"/>
              <w:right w:val="nil"/>
            </w:tcBorders>
            <w:shd w:val="clear" w:color="auto" w:fill="FFFFFF"/>
            <w:vAlign w:val="center"/>
            <w:hideMark/>
          </w:tcPr>
          <w:p w14:paraId="111FC368" w14:textId="77777777" w:rsidR="007023B7" w:rsidRPr="00A26C0C"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rPr>
            </w:pPr>
            <w:r w:rsidRPr="00A26C0C">
              <w:rPr>
                <w:rFonts w:ascii="Times New Roman" w:eastAsia="Times New Roman" w:hAnsi="Times New Roman" w:cs="Times New Roman"/>
              </w:rPr>
              <w:t>3</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14:paraId="0A981552" w14:textId="77777777" w:rsidR="007023B7" w:rsidRPr="00A26C0C" w:rsidRDefault="007023B7" w:rsidP="007D5594">
            <w:pPr>
              <w:framePr w:w="9504" w:wrap="notBeside" w:vAnchor="text" w:hAnchor="text" w:xAlign="center" w:y="1"/>
              <w:widowControl w:val="0"/>
              <w:tabs>
                <w:tab w:val="left" w:pos="426"/>
              </w:tabs>
              <w:spacing w:after="0" w:line="310" w:lineRule="exact"/>
              <w:ind w:left="800"/>
              <w:rPr>
                <w:rFonts w:ascii="Times New Roman" w:eastAsia="Times New Roman" w:hAnsi="Times New Roman" w:cs="Times New Roman"/>
              </w:rPr>
            </w:pPr>
            <w:r w:rsidRPr="00A26C0C">
              <w:rPr>
                <w:rFonts w:ascii="Times New Roman" w:eastAsia="Times New Roman" w:hAnsi="Times New Roman" w:cs="Times New Roman"/>
              </w:rPr>
              <w:t>1</w:t>
            </w:r>
          </w:p>
        </w:tc>
      </w:tr>
      <w:tr w:rsidR="007023B7" w:rsidRPr="00A26C0C" w14:paraId="4871E182" w14:textId="77777777" w:rsidTr="007023B7">
        <w:trPr>
          <w:trHeight w:hRule="exact" w:val="533"/>
          <w:jc w:val="center"/>
        </w:trPr>
        <w:tc>
          <w:tcPr>
            <w:tcW w:w="6250" w:type="dxa"/>
            <w:tcBorders>
              <w:top w:val="single" w:sz="4" w:space="0" w:color="auto"/>
              <w:left w:val="single" w:sz="4" w:space="0" w:color="auto"/>
              <w:bottom w:val="nil"/>
              <w:right w:val="nil"/>
            </w:tcBorders>
            <w:shd w:val="clear" w:color="auto" w:fill="FFFFFF"/>
            <w:vAlign w:val="center"/>
            <w:hideMark/>
          </w:tcPr>
          <w:p w14:paraId="6E2C36A8" w14:textId="77777777" w:rsidR="007023B7" w:rsidRPr="00A26C0C"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rPr>
            </w:pPr>
            <w:r w:rsidRPr="00A26C0C">
              <w:rPr>
                <w:rFonts w:ascii="Times New Roman" w:eastAsia="Times New Roman" w:hAnsi="Times New Roman" w:cs="Times New Roman"/>
              </w:rPr>
              <w:t>От подземных сетей:</w:t>
            </w:r>
          </w:p>
        </w:tc>
        <w:tc>
          <w:tcPr>
            <w:tcW w:w="1819" w:type="dxa"/>
            <w:tcBorders>
              <w:top w:val="single" w:sz="4" w:space="0" w:color="auto"/>
              <w:left w:val="single" w:sz="4" w:space="0" w:color="auto"/>
              <w:bottom w:val="nil"/>
              <w:right w:val="nil"/>
            </w:tcBorders>
            <w:shd w:val="clear" w:color="auto" w:fill="FFFFFF"/>
          </w:tcPr>
          <w:p w14:paraId="3139AF49" w14:textId="77777777" w:rsidR="007023B7" w:rsidRPr="00A26C0C" w:rsidRDefault="007023B7" w:rsidP="007D5594">
            <w:pPr>
              <w:framePr w:w="9504" w:wrap="notBeside" w:vAnchor="text" w:hAnchor="text" w:xAlign="center" w:y="1"/>
              <w:tabs>
                <w:tab w:val="left" w:pos="426"/>
              </w:tabs>
              <w:rPr>
                <w:rFonts w:ascii="Times New Roman" w:eastAsiaTheme="minorHAnsi" w:hAnsi="Times New Roman" w:cs="Times New Roman"/>
                <w:lang w:eastAsia="en-US"/>
              </w:rPr>
            </w:pPr>
          </w:p>
        </w:tc>
        <w:tc>
          <w:tcPr>
            <w:tcW w:w="1435" w:type="dxa"/>
            <w:tcBorders>
              <w:top w:val="single" w:sz="4" w:space="0" w:color="auto"/>
              <w:left w:val="single" w:sz="4" w:space="0" w:color="auto"/>
              <w:bottom w:val="nil"/>
              <w:right w:val="single" w:sz="4" w:space="0" w:color="auto"/>
            </w:tcBorders>
            <w:shd w:val="clear" w:color="auto" w:fill="FFFFFF"/>
          </w:tcPr>
          <w:p w14:paraId="0D065EDC" w14:textId="77777777" w:rsidR="007023B7" w:rsidRPr="00A26C0C" w:rsidRDefault="007023B7" w:rsidP="007D5594">
            <w:pPr>
              <w:framePr w:w="9504" w:wrap="notBeside" w:vAnchor="text" w:hAnchor="text" w:xAlign="center" w:y="1"/>
              <w:tabs>
                <w:tab w:val="left" w:pos="426"/>
              </w:tabs>
              <w:rPr>
                <w:rFonts w:ascii="Times New Roman" w:eastAsiaTheme="minorHAnsi" w:hAnsi="Times New Roman" w:cs="Times New Roman"/>
                <w:lang w:eastAsia="en-US"/>
              </w:rPr>
            </w:pPr>
          </w:p>
        </w:tc>
      </w:tr>
      <w:tr w:rsidR="007023B7" w:rsidRPr="00A26C0C" w14:paraId="11552D4F" w14:textId="77777777" w:rsidTr="007023B7">
        <w:trPr>
          <w:trHeight w:hRule="exact" w:val="514"/>
          <w:jc w:val="center"/>
        </w:trPr>
        <w:tc>
          <w:tcPr>
            <w:tcW w:w="6250" w:type="dxa"/>
            <w:tcBorders>
              <w:top w:val="nil"/>
              <w:left w:val="single" w:sz="4" w:space="0" w:color="auto"/>
              <w:bottom w:val="nil"/>
              <w:right w:val="nil"/>
            </w:tcBorders>
            <w:shd w:val="clear" w:color="auto" w:fill="FFFFFF"/>
            <w:vAlign w:val="center"/>
            <w:hideMark/>
          </w:tcPr>
          <w:p w14:paraId="53E50BEC" w14:textId="77777777" w:rsidR="007023B7" w:rsidRPr="00A26C0C"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rPr>
            </w:pPr>
            <w:r w:rsidRPr="00A26C0C">
              <w:rPr>
                <w:rFonts w:ascii="Times New Roman" w:eastAsia="Times New Roman" w:hAnsi="Times New Roman" w:cs="Times New Roman"/>
              </w:rPr>
              <w:t>а) газопроводов, канализации;</w:t>
            </w:r>
          </w:p>
        </w:tc>
        <w:tc>
          <w:tcPr>
            <w:tcW w:w="1819" w:type="dxa"/>
            <w:tcBorders>
              <w:top w:val="nil"/>
              <w:left w:val="single" w:sz="4" w:space="0" w:color="auto"/>
              <w:bottom w:val="nil"/>
              <w:right w:val="nil"/>
            </w:tcBorders>
            <w:shd w:val="clear" w:color="auto" w:fill="FFFFFF"/>
            <w:vAlign w:val="center"/>
            <w:hideMark/>
          </w:tcPr>
          <w:p w14:paraId="15073275" w14:textId="77777777" w:rsidR="007023B7" w:rsidRPr="00A26C0C"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rPr>
            </w:pPr>
            <w:r w:rsidRPr="00A26C0C">
              <w:rPr>
                <w:rFonts w:ascii="Times New Roman" w:eastAsia="Times New Roman" w:hAnsi="Times New Roman" w:cs="Times New Roman"/>
              </w:rPr>
              <w:t>1,5</w:t>
            </w:r>
          </w:p>
        </w:tc>
        <w:tc>
          <w:tcPr>
            <w:tcW w:w="1435" w:type="dxa"/>
            <w:tcBorders>
              <w:top w:val="nil"/>
              <w:left w:val="single" w:sz="4" w:space="0" w:color="auto"/>
              <w:bottom w:val="nil"/>
              <w:right w:val="single" w:sz="4" w:space="0" w:color="auto"/>
            </w:tcBorders>
            <w:shd w:val="clear" w:color="auto" w:fill="FFFFFF"/>
            <w:vAlign w:val="center"/>
            <w:hideMark/>
          </w:tcPr>
          <w:p w14:paraId="50275E30" w14:textId="77777777" w:rsidR="007023B7" w:rsidRPr="00A26C0C" w:rsidRDefault="007023B7" w:rsidP="007D5594">
            <w:pPr>
              <w:framePr w:w="9504" w:wrap="notBeside" w:vAnchor="text" w:hAnchor="text" w:xAlign="center" w:y="1"/>
              <w:widowControl w:val="0"/>
              <w:tabs>
                <w:tab w:val="left" w:pos="426"/>
              </w:tabs>
              <w:spacing w:after="0" w:line="110" w:lineRule="exact"/>
              <w:ind w:left="800"/>
              <w:rPr>
                <w:rFonts w:ascii="Times New Roman" w:eastAsia="Times New Roman" w:hAnsi="Times New Roman" w:cs="Times New Roman"/>
              </w:rPr>
            </w:pPr>
            <w:r w:rsidRPr="00A26C0C">
              <w:rPr>
                <w:rFonts w:ascii="Times New Roman" w:eastAsia="Times New Roman" w:hAnsi="Times New Roman" w:cs="Times New Roman"/>
                <w:b/>
                <w:bCs/>
                <w:color w:val="000000"/>
                <w:shd w:val="clear" w:color="auto" w:fill="FFFFFF"/>
                <w:lang w:bidi="ru-RU"/>
              </w:rPr>
              <w:t>-</w:t>
            </w:r>
          </w:p>
        </w:tc>
      </w:tr>
      <w:tr w:rsidR="007023B7" w:rsidRPr="00A26C0C" w14:paraId="22C8841C" w14:textId="77777777" w:rsidTr="007023B7">
        <w:trPr>
          <w:trHeight w:hRule="exact" w:val="475"/>
          <w:jc w:val="center"/>
        </w:trPr>
        <w:tc>
          <w:tcPr>
            <w:tcW w:w="6250" w:type="dxa"/>
            <w:tcBorders>
              <w:top w:val="nil"/>
              <w:left w:val="single" w:sz="4" w:space="0" w:color="auto"/>
              <w:bottom w:val="nil"/>
              <w:right w:val="nil"/>
            </w:tcBorders>
            <w:shd w:val="clear" w:color="auto" w:fill="FFFFFF"/>
            <w:vAlign w:val="center"/>
            <w:hideMark/>
          </w:tcPr>
          <w:p w14:paraId="0BB7E953" w14:textId="77777777" w:rsidR="007023B7" w:rsidRPr="00A26C0C"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rPr>
            </w:pPr>
            <w:r w:rsidRPr="00A26C0C">
              <w:rPr>
                <w:rFonts w:ascii="Times New Roman" w:eastAsia="Times New Roman" w:hAnsi="Times New Roman" w:cs="Times New Roman"/>
              </w:rPr>
              <w:t>б) тепловых сетей;</w:t>
            </w:r>
          </w:p>
        </w:tc>
        <w:tc>
          <w:tcPr>
            <w:tcW w:w="1819" w:type="dxa"/>
            <w:tcBorders>
              <w:top w:val="nil"/>
              <w:left w:val="single" w:sz="4" w:space="0" w:color="auto"/>
              <w:bottom w:val="nil"/>
              <w:right w:val="nil"/>
            </w:tcBorders>
            <w:shd w:val="clear" w:color="auto" w:fill="FFFFFF"/>
            <w:vAlign w:val="center"/>
            <w:hideMark/>
          </w:tcPr>
          <w:p w14:paraId="297EBC6B" w14:textId="77777777" w:rsidR="007023B7" w:rsidRPr="00A26C0C"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rPr>
            </w:pPr>
            <w:r w:rsidRPr="00A26C0C">
              <w:rPr>
                <w:rFonts w:ascii="Times New Roman" w:eastAsia="Times New Roman" w:hAnsi="Times New Roman" w:cs="Times New Roman"/>
              </w:rPr>
              <w:t>2</w:t>
            </w:r>
          </w:p>
        </w:tc>
        <w:tc>
          <w:tcPr>
            <w:tcW w:w="1435" w:type="dxa"/>
            <w:tcBorders>
              <w:top w:val="nil"/>
              <w:left w:val="single" w:sz="4" w:space="0" w:color="auto"/>
              <w:bottom w:val="nil"/>
              <w:right w:val="single" w:sz="4" w:space="0" w:color="auto"/>
            </w:tcBorders>
            <w:shd w:val="clear" w:color="auto" w:fill="FFFFFF"/>
            <w:vAlign w:val="center"/>
            <w:hideMark/>
          </w:tcPr>
          <w:p w14:paraId="7E0F0F3D" w14:textId="77777777" w:rsidR="007023B7" w:rsidRPr="00A26C0C" w:rsidRDefault="007023B7" w:rsidP="007D5594">
            <w:pPr>
              <w:framePr w:w="9504" w:wrap="notBeside" w:vAnchor="text" w:hAnchor="text" w:xAlign="center" w:y="1"/>
              <w:widowControl w:val="0"/>
              <w:tabs>
                <w:tab w:val="left" w:pos="426"/>
              </w:tabs>
              <w:spacing w:after="0" w:line="310" w:lineRule="exact"/>
              <w:ind w:left="800"/>
              <w:rPr>
                <w:rFonts w:ascii="Times New Roman" w:eastAsia="Times New Roman" w:hAnsi="Times New Roman" w:cs="Times New Roman"/>
              </w:rPr>
            </w:pPr>
            <w:r w:rsidRPr="00A26C0C">
              <w:rPr>
                <w:rFonts w:ascii="Times New Roman" w:eastAsia="Times New Roman" w:hAnsi="Times New Roman" w:cs="Times New Roman"/>
              </w:rPr>
              <w:t>1</w:t>
            </w:r>
          </w:p>
        </w:tc>
      </w:tr>
      <w:tr w:rsidR="007023B7" w:rsidRPr="00A26C0C" w14:paraId="6C3EC2A9" w14:textId="77777777" w:rsidTr="007023B7">
        <w:trPr>
          <w:trHeight w:hRule="exact" w:val="518"/>
          <w:jc w:val="center"/>
        </w:trPr>
        <w:tc>
          <w:tcPr>
            <w:tcW w:w="6250" w:type="dxa"/>
            <w:tcBorders>
              <w:top w:val="nil"/>
              <w:left w:val="single" w:sz="4" w:space="0" w:color="auto"/>
              <w:bottom w:val="nil"/>
              <w:right w:val="nil"/>
            </w:tcBorders>
            <w:shd w:val="clear" w:color="auto" w:fill="FFFFFF"/>
            <w:vAlign w:val="center"/>
            <w:hideMark/>
          </w:tcPr>
          <w:p w14:paraId="0180DDD9" w14:textId="77777777" w:rsidR="007023B7" w:rsidRPr="00A26C0C"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rPr>
            </w:pPr>
            <w:r w:rsidRPr="00A26C0C">
              <w:rPr>
                <w:rFonts w:ascii="Times New Roman" w:eastAsia="Times New Roman" w:hAnsi="Times New Roman" w:cs="Times New Roman"/>
              </w:rPr>
              <w:t>в) водопроводов, дренажей;</w:t>
            </w:r>
          </w:p>
        </w:tc>
        <w:tc>
          <w:tcPr>
            <w:tcW w:w="1819" w:type="dxa"/>
            <w:tcBorders>
              <w:top w:val="nil"/>
              <w:left w:val="single" w:sz="4" w:space="0" w:color="auto"/>
              <w:bottom w:val="nil"/>
              <w:right w:val="nil"/>
            </w:tcBorders>
            <w:shd w:val="clear" w:color="auto" w:fill="FFFFFF"/>
            <w:vAlign w:val="center"/>
            <w:hideMark/>
          </w:tcPr>
          <w:p w14:paraId="47CB7FBC" w14:textId="77777777" w:rsidR="007023B7" w:rsidRPr="00A26C0C"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rPr>
            </w:pPr>
            <w:r w:rsidRPr="00A26C0C">
              <w:rPr>
                <w:rFonts w:ascii="Times New Roman" w:eastAsia="Times New Roman" w:hAnsi="Times New Roman" w:cs="Times New Roman"/>
              </w:rPr>
              <w:t>2</w:t>
            </w:r>
          </w:p>
        </w:tc>
        <w:tc>
          <w:tcPr>
            <w:tcW w:w="1435" w:type="dxa"/>
            <w:tcBorders>
              <w:top w:val="nil"/>
              <w:left w:val="single" w:sz="4" w:space="0" w:color="auto"/>
              <w:bottom w:val="nil"/>
              <w:right w:val="single" w:sz="4" w:space="0" w:color="auto"/>
            </w:tcBorders>
            <w:shd w:val="clear" w:color="auto" w:fill="FFFFFF"/>
            <w:vAlign w:val="center"/>
            <w:hideMark/>
          </w:tcPr>
          <w:p w14:paraId="64F02816" w14:textId="77777777" w:rsidR="007023B7" w:rsidRPr="00A26C0C" w:rsidRDefault="007023B7" w:rsidP="007D5594">
            <w:pPr>
              <w:framePr w:w="9504" w:wrap="notBeside" w:vAnchor="text" w:hAnchor="text" w:xAlign="center" w:y="1"/>
              <w:widowControl w:val="0"/>
              <w:tabs>
                <w:tab w:val="left" w:pos="426"/>
              </w:tabs>
              <w:spacing w:after="0" w:line="110" w:lineRule="exact"/>
              <w:ind w:left="800"/>
              <w:rPr>
                <w:rFonts w:ascii="Times New Roman" w:eastAsia="Times New Roman" w:hAnsi="Times New Roman" w:cs="Times New Roman"/>
              </w:rPr>
            </w:pPr>
            <w:r w:rsidRPr="00A26C0C">
              <w:rPr>
                <w:rFonts w:ascii="Times New Roman" w:eastAsia="Times New Roman" w:hAnsi="Times New Roman" w:cs="Times New Roman"/>
                <w:b/>
                <w:bCs/>
                <w:color w:val="000000"/>
                <w:shd w:val="clear" w:color="auto" w:fill="FFFFFF"/>
                <w:lang w:bidi="ru-RU"/>
              </w:rPr>
              <w:t>-</w:t>
            </w:r>
          </w:p>
        </w:tc>
      </w:tr>
      <w:tr w:rsidR="007023B7" w:rsidRPr="00A26C0C" w14:paraId="073ACD2D" w14:textId="77777777" w:rsidTr="007023B7">
        <w:trPr>
          <w:trHeight w:hRule="exact" w:val="514"/>
          <w:jc w:val="center"/>
        </w:trPr>
        <w:tc>
          <w:tcPr>
            <w:tcW w:w="6250" w:type="dxa"/>
            <w:tcBorders>
              <w:top w:val="nil"/>
              <w:left w:val="single" w:sz="4" w:space="0" w:color="auto"/>
              <w:bottom w:val="nil"/>
              <w:right w:val="nil"/>
            </w:tcBorders>
            <w:shd w:val="clear" w:color="auto" w:fill="FFFFFF"/>
            <w:vAlign w:val="center"/>
            <w:hideMark/>
          </w:tcPr>
          <w:p w14:paraId="3EBEB219" w14:textId="77777777" w:rsidR="007023B7" w:rsidRPr="00A26C0C"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rPr>
            </w:pPr>
            <w:r w:rsidRPr="00A26C0C">
              <w:rPr>
                <w:rFonts w:ascii="Times New Roman" w:eastAsia="Times New Roman" w:hAnsi="Times New Roman" w:cs="Times New Roman"/>
              </w:rPr>
              <w:t>г) силовых кабелей и кабелей связи;</w:t>
            </w:r>
          </w:p>
        </w:tc>
        <w:tc>
          <w:tcPr>
            <w:tcW w:w="1819" w:type="dxa"/>
            <w:tcBorders>
              <w:top w:val="nil"/>
              <w:left w:val="single" w:sz="4" w:space="0" w:color="auto"/>
              <w:bottom w:val="nil"/>
              <w:right w:val="nil"/>
            </w:tcBorders>
            <w:shd w:val="clear" w:color="auto" w:fill="FFFFFF"/>
            <w:vAlign w:val="center"/>
            <w:hideMark/>
          </w:tcPr>
          <w:p w14:paraId="34C347B8" w14:textId="77777777" w:rsidR="007023B7" w:rsidRPr="00A26C0C"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rPr>
            </w:pPr>
            <w:r w:rsidRPr="00A26C0C">
              <w:rPr>
                <w:rFonts w:ascii="Times New Roman" w:eastAsia="Times New Roman" w:hAnsi="Times New Roman" w:cs="Times New Roman"/>
              </w:rPr>
              <w:t>2</w:t>
            </w:r>
          </w:p>
        </w:tc>
        <w:tc>
          <w:tcPr>
            <w:tcW w:w="1435" w:type="dxa"/>
            <w:tcBorders>
              <w:top w:val="nil"/>
              <w:left w:val="single" w:sz="4" w:space="0" w:color="auto"/>
              <w:bottom w:val="nil"/>
              <w:right w:val="single" w:sz="4" w:space="0" w:color="auto"/>
            </w:tcBorders>
            <w:shd w:val="clear" w:color="auto" w:fill="FFFFFF"/>
            <w:vAlign w:val="center"/>
            <w:hideMark/>
          </w:tcPr>
          <w:p w14:paraId="42A32121" w14:textId="77777777" w:rsidR="007023B7" w:rsidRPr="00A26C0C" w:rsidRDefault="007023B7" w:rsidP="007D5594">
            <w:pPr>
              <w:framePr w:w="9504" w:wrap="notBeside" w:vAnchor="text" w:hAnchor="text" w:xAlign="center" w:y="1"/>
              <w:widowControl w:val="0"/>
              <w:tabs>
                <w:tab w:val="left" w:pos="426"/>
              </w:tabs>
              <w:spacing w:after="0" w:line="310" w:lineRule="exact"/>
              <w:ind w:left="800"/>
              <w:rPr>
                <w:rFonts w:ascii="Times New Roman" w:eastAsia="Times New Roman" w:hAnsi="Times New Roman" w:cs="Times New Roman"/>
              </w:rPr>
            </w:pPr>
            <w:r w:rsidRPr="00A26C0C">
              <w:rPr>
                <w:rFonts w:ascii="Times New Roman" w:eastAsia="Times New Roman" w:hAnsi="Times New Roman" w:cs="Times New Roman"/>
              </w:rPr>
              <w:t>0,7</w:t>
            </w:r>
          </w:p>
        </w:tc>
      </w:tr>
      <w:tr w:rsidR="007023B7" w:rsidRPr="00A26C0C" w14:paraId="13133B0D" w14:textId="77777777" w:rsidTr="007023B7">
        <w:trPr>
          <w:trHeight w:hRule="exact" w:val="514"/>
          <w:jc w:val="center"/>
        </w:trPr>
        <w:tc>
          <w:tcPr>
            <w:tcW w:w="6250" w:type="dxa"/>
            <w:tcBorders>
              <w:top w:val="nil"/>
              <w:left w:val="single" w:sz="4" w:space="0" w:color="auto"/>
              <w:bottom w:val="single" w:sz="4" w:space="0" w:color="auto"/>
              <w:right w:val="nil"/>
            </w:tcBorders>
            <w:shd w:val="clear" w:color="auto" w:fill="FFFFFF"/>
            <w:vAlign w:val="center"/>
            <w:hideMark/>
          </w:tcPr>
          <w:p w14:paraId="75DDF72F" w14:textId="77777777" w:rsidR="007023B7" w:rsidRPr="00A26C0C" w:rsidRDefault="007023B7" w:rsidP="007D5594">
            <w:pPr>
              <w:framePr w:w="9504" w:wrap="notBeside" w:vAnchor="text" w:hAnchor="text" w:xAlign="center" w:y="1"/>
              <w:widowControl w:val="0"/>
              <w:tabs>
                <w:tab w:val="left" w:pos="426"/>
              </w:tabs>
              <w:spacing w:after="0" w:line="310" w:lineRule="exact"/>
              <w:rPr>
                <w:rFonts w:ascii="Times New Roman" w:eastAsia="Times New Roman" w:hAnsi="Times New Roman" w:cs="Times New Roman"/>
              </w:rPr>
            </w:pPr>
            <w:r w:rsidRPr="00A26C0C">
              <w:rPr>
                <w:rFonts w:ascii="Times New Roman" w:eastAsia="Times New Roman" w:hAnsi="Times New Roman" w:cs="Times New Roman"/>
              </w:rPr>
              <w:t>д) коллекторных каналов</w:t>
            </w:r>
          </w:p>
        </w:tc>
        <w:tc>
          <w:tcPr>
            <w:tcW w:w="1819" w:type="dxa"/>
            <w:tcBorders>
              <w:top w:val="nil"/>
              <w:left w:val="single" w:sz="4" w:space="0" w:color="auto"/>
              <w:bottom w:val="single" w:sz="4" w:space="0" w:color="auto"/>
              <w:right w:val="nil"/>
            </w:tcBorders>
            <w:shd w:val="clear" w:color="auto" w:fill="FFFFFF"/>
            <w:vAlign w:val="center"/>
            <w:hideMark/>
          </w:tcPr>
          <w:p w14:paraId="5F60BCFC" w14:textId="77777777" w:rsidR="007023B7" w:rsidRPr="00A26C0C" w:rsidRDefault="007023B7" w:rsidP="007D5594">
            <w:pPr>
              <w:framePr w:w="9504" w:wrap="notBeside" w:vAnchor="text" w:hAnchor="text" w:xAlign="center" w:y="1"/>
              <w:widowControl w:val="0"/>
              <w:tabs>
                <w:tab w:val="left" w:pos="426"/>
              </w:tabs>
              <w:spacing w:after="0" w:line="310" w:lineRule="exact"/>
              <w:jc w:val="center"/>
              <w:rPr>
                <w:rFonts w:ascii="Times New Roman" w:eastAsia="Times New Roman" w:hAnsi="Times New Roman" w:cs="Times New Roman"/>
              </w:rPr>
            </w:pPr>
            <w:r w:rsidRPr="00A26C0C">
              <w:rPr>
                <w:rFonts w:ascii="Times New Roman" w:eastAsia="Times New Roman" w:hAnsi="Times New Roman" w:cs="Times New Roman"/>
              </w:rPr>
              <w:t>3</w:t>
            </w:r>
          </w:p>
        </w:tc>
        <w:tc>
          <w:tcPr>
            <w:tcW w:w="1435" w:type="dxa"/>
            <w:tcBorders>
              <w:top w:val="nil"/>
              <w:left w:val="single" w:sz="4" w:space="0" w:color="auto"/>
              <w:bottom w:val="single" w:sz="4" w:space="0" w:color="auto"/>
              <w:right w:val="single" w:sz="4" w:space="0" w:color="auto"/>
            </w:tcBorders>
            <w:shd w:val="clear" w:color="auto" w:fill="FFFFFF"/>
            <w:vAlign w:val="center"/>
            <w:hideMark/>
          </w:tcPr>
          <w:p w14:paraId="1D3EF394" w14:textId="77777777" w:rsidR="007023B7" w:rsidRPr="00A26C0C" w:rsidRDefault="007023B7" w:rsidP="007D5594">
            <w:pPr>
              <w:framePr w:w="9504" w:wrap="notBeside" w:vAnchor="text" w:hAnchor="text" w:xAlign="center" w:y="1"/>
              <w:widowControl w:val="0"/>
              <w:tabs>
                <w:tab w:val="left" w:pos="426"/>
              </w:tabs>
              <w:spacing w:after="0" w:line="310" w:lineRule="exact"/>
              <w:ind w:left="800"/>
              <w:rPr>
                <w:rFonts w:ascii="Times New Roman" w:eastAsia="Times New Roman" w:hAnsi="Times New Roman" w:cs="Times New Roman"/>
              </w:rPr>
            </w:pPr>
            <w:r w:rsidRPr="00A26C0C">
              <w:rPr>
                <w:rFonts w:ascii="Times New Roman" w:eastAsia="Times New Roman" w:hAnsi="Times New Roman" w:cs="Times New Roman"/>
              </w:rPr>
              <w:t>1</w:t>
            </w:r>
          </w:p>
        </w:tc>
      </w:tr>
    </w:tbl>
    <w:p w14:paraId="63CD23BC" w14:textId="77777777" w:rsidR="007023B7" w:rsidRPr="00A26C0C" w:rsidRDefault="007023B7" w:rsidP="007D5594">
      <w:pPr>
        <w:framePr w:w="9504" w:wrap="notBeside" w:vAnchor="text" w:hAnchor="text" w:xAlign="center" w:y="1"/>
        <w:tabs>
          <w:tab w:val="left" w:pos="426"/>
        </w:tabs>
        <w:rPr>
          <w:rFonts w:ascii="Times New Roman" w:eastAsiaTheme="minorHAnsi" w:hAnsi="Times New Roman" w:cs="Times New Roman"/>
          <w:color w:val="000000"/>
          <w:lang w:eastAsia="en-US" w:bidi="ru-RU"/>
        </w:rPr>
      </w:pPr>
    </w:p>
    <w:p w14:paraId="4FE0BE1C" w14:textId="77777777" w:rsidR="007023B7" w:rsidRPr="00A26C0C" w:rsidRDefault="007023B7" w:rsidP="007D5594">
      <w:pPr>
        <w:tabs>
          <w:tab w:val="left" w:pos="426"/>
        </w:tabs>
        <w:rPr>
          <w:rFonts w:ascii="Times New Roman" w:eastAsiaTheme="minorHAnsi" w:hAnsi="Times New Roman" w:cs="Times New Roman"/>
          <w:lang w:eastAsia="en-US"/>
        </w:rPr>
      </w:pPr>
    </w:p>
    <w:p w14:paraId="7BEA17B4" w14:textId="77777777" w:rsidR="007023B7" w:rsidRPr="00A26C0C" w:rsidRDefault="007023B7" w:rsidP="007D5594">
      <w:pPr>
        <w:widowControl w:val="0"/>
        <w:numPr>
          <w:ilvl w:val="0"/>
          <w:numId w:val="68"/>
        </w:numPr>
        <w:tabs>
          <w:tab w:val="left" w:pos="426"/>
          <w:tab w:val="left" w:pos="1057"/>
        </w:tabs>
        <w:spacing w:before="297"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Снос, пересадку, обрезку зеленых насаждений осуществлять в соответствии с технологическим регламентом после получения соответствующего порубочного билета (разрешения на пересадку) согласно административного регламента сельского поселения станция Клявлино муниципального района Клявлинский Самарской области.</w:t>
      </w:r>
    </w:p>
    <w:p w14:paraId="5E9C44EE" w14:textId="77777777" w:rsidR="007023B7" w:rsidRPr="00A26C0C" w:rsidRDefault="007023B7" w:rsidP="007D5594">
      <w:pPr>
        <w:widowControl w:val="0"/>
        <w:numPr>
          <w:ilvl w:val="0"/>
          <w:numId w:val="68"/>
        </w:numPr>
        <w:tabs>
          <w:tab w:val="left" w:pos="426"/>
          <w:tab w:val="left" w:pos="1074"/>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На озелененных территориях запрещается:</w:t>
      </w:r>
    </w:p>
    <w:p w14:paraId="2C0D5812" w14:textId="77777777" w:rsidR="007023B7" w:rsidRPr="00A26C0C" w:rsidRDefault="007023B7" w:rsidP="007D5594">
      <w:pPr>
        <w:widowControl w:val="0"/>
        <w:numPr>
          <w:ilvl w:val="0"/>
          <w:numId w:val="70"/>
        </w:numPr>
        <w:tabs>
          <w:tab w:val="left" w:pos="426"/>
          <w:tab w:val="left" w:pos="107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складировать любые материалы и мусор (отходы);</w:t>
      </w:r>
    </w:p>
    <w:p w14:paraId="16F87CD0" w14:textId="77777777" w:rsidR="007023B7" w:rsidRPr="00A26C0C" w:rsidRDefault="007023B7" w:rsidP="007D5594">
      <w:pPr>
        <w:widowControl w:val="0"/>
        <w:numPr>
          <w:ilvl w:val="0"/>
          <w:numId w:val="70"/>
        </w:numPr>
        <w:tabs>
          <w:tab w:val="left" w:pos="426"/>
          <w:tab w:val="left" w:pos="110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применять чистый торф в качестве растительного грунта;</w:t>
      </w:r>
    </w:p>
    <w:p w14:paraId="55D8FBF9" w14:textId="77777777" w:rsidR="007023B7" w:rsidRPr="00A26C0C" w:rsidRDefault="007023B7" w:rsidP="007D5594">
      <w:pPr>
        <w:widowControl w:val="0"/>
        <w:numPr>
          <w:ilvl w:val="0"/>
          <w:numId w:val="70"/>
        </w:numPr>
        <w:tabs>
          <w:tab w:val="left" w:pos="426"/>
          <w:tab w:val="left" w:pos="110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устраивать свалки мусора, снега и льда, за исключением чистого</w:t>
      </w:r>
    </w:p>
    <w:p w14:paraId="00475315" w14:textId="77777777" w:rsidR="007023B7" w:rsidRPr="00A26C0C" w:rsidRDefault="007023B7" w:rsidP="007D5594">
      <w:pPr>
        <w:widowControl w:val="0"/>
        <w:tabs>
          <w:tab w:val="left" w:pos="426"/>
        </w:tabs>
        <w:spacing w:after="0" w:line="322" w:lineRule="exact"/>
        <w:rPr>
          <w:rFonts w:ascii="Times New Roman" w:eastAsia="Times New Roman" w:hAnsi="Times New Roman" w:cs="Times New Roman"/>
        </w:rPr>
      </w:pPr>
      <w:r w:rsidRPr="00A26C0C">
        <w:rPr>
          <w:rFonts w:ascii="Times New Roman" w:eastAsia="Times New Roman" w:hAnsi="Times New Roman" w:cs="Times New Roman"/>
        </w:rPr>
        <w:t>снега, полученного от расчистки садово-парковых дорожек;</w:t>
      </w:r>
    </w:p>
    <w:p w14:paraId="4B4AF504" w14:textId="77777777" w:rsidR="007023B7" w:rsidRPr="00A26C0C" w:rsidRDefault="007023B7" w:rsidP="007D5594">
      <w:pPr>
        <w:widowControl w:val="0"/>
        <w:numPr>
          <w:ilvl w:val="0"/>
          <w:numId w:val="70"/>
        </w:numPr>
        <w:tabs>
          <w:tab w:val="left" w:pos="426"/>
          <w:tab w:val="left" w:pos="114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15A670A0" w14:textId="77777777" w:rsidR="007023B7" w:rsidRPr="00A26C0C" w:rsidRDefault="007023B7" w:rsidP="007D5594">
      <w:pPr>
        <w:widowControl w:val="0"/>
        <w:numPr>
          <w:ilvl w:val="0"/>
          <w:numId w:val="70"/>
        </w:numPr>
        <w:tabs>
          <w:tab w:val="left" w:pos="426"/>
          <w:tab w:val="left" w:pos="114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lastRenderedPageBreak/>
        <w:t>сбрасывать снег с крыш на участки, занятые насаждениями, без принятия мер, обеспечивающих сохранность деревьев и кустарников;</w:t>
      </w:r>
    </w:p>
    <w:p w14:paraId="2D3B67A5" w14:textId="77777777" w:rsidR="007023B7" w:rsidRPr="00A26C0C" w:rsidRDefault="007023B7" w:rsidP="007D5594">
      <w:pPr>
        <w:widowControl w:val="0"/>
        <w:numPr>
          <w:ilvl w:val="0"/>
          <w:numId w:val="70"/>
        </w:numPr>
        <w:tabs>
          <w:tab w:val="left" w:pos="426"/>
          <w:tab w:val="left" w:pos="114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14:paraId="5B03DD49" w14:textId="77777777" w:rsidR="007023B7" w:rsidRPr="00A26C0C" w:rsidRDefault="007023B7" w:rsidP="007D5594">
      <w:pPr>
        <w:widowControl w:val="0"/>
        <w:numPr>
          <w:ilvl w:val="0"/>
          <w:numId w:val="70"/>
        </w:numPr>
        <w:tabs>
          <w:tab w:val="left" w:pos="426"/>
          <w:tab w:val="left" w:pos="1258"/>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посыпать не разрешенными к применению химическими препаратами тротуары, проезжие и прогулочные дороги и иные покрытия;</w:t>
      </w:r>
    </w:p>
    <w:p w14:paraId="3E4D2A23" w14:textId="77777777" w:rsidR="007023B7" w:rsidRPr="00A26C0C" w:rsidRDefault="007023B7" w:rsidP="007D5594">
      <w:pPr>
        <w:widowControl w:val="0"/>
        <w:numPr>
          <w:ilvl w:val="0"/>
          <w:numId w:val="70"/>
        </w:numPr>
        <w:tabs>
          <w:tab w:val="left" w:pos="426"/>
          <w:tab w:val="left" w:pos="115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сбрасывать смет и другие загрязнения на газоны;</w:t>
      </w:r>
    </w:p>
    <w:p w14:paraId="31565AC8" w14:textId="77777777" w:rsidR="007023B7" w:rsidRPr="00A26C0C" w:rsidRDefault="007023B7" w:rsidP="007D5594">
      <w:pPr>
        <w:widowControl w:val="0"/>
        <w:numPr>
          <w:ilvl w:val="0"/>
          <w:numId w:val="70"/>
        </w:numPr>
        <w:tabs>
          <w:tab w:val="left" w:pos="426"/>
          <w:tab w:val="left" w:pos="115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ходить, сидеть и лежать на газонах (исключая луговые), устраивать</w:t>
      </w:r>
    </w:p>
    <w:p w14:paraId="58E56ADE" w14:textId="77777777" w:rsidR="007023B7" w:rsidRPr="00A26C0C" w:rsidRDefault="007023B7" w:rsidP="007D5594">
      <w:pPr>
        <w:widowControl w:val="0"/>
        <w:tabs>
          <w:tab w:val="left" w:pos="426"/>
        </w:tabs>
        <w:spacing w:after="0" w:line="310" w:lineRule="exact"/>
        <w:rPr>
          <w:rFonts w:ascii="Times New Roman" w:eastAsia="Times New Roman" w:hAnsi="Times New Roman" w:cs="Times New Roman"/>
        </w:rPr>
      </w:pPr>
      <w:r w:rsidRPr="00A26C0C">
        <w:rPr>
          <w:rFonts w:ascii="Times New Roman" w:eastAsia="Times New Roman" w:hAnsi="Times New Roman" w:cs="Times New Roman"/>
        </w:rPr>
        <w:t>игры;</w:t>
      </w:r>
    </w:p>
    <w:p w14:paraId="7441BA09" w14:textId="77777777" w:rsidR="007023B7" w:rsidRPr="00A26C0C" w:rsidRDefault="007023B7" w:rsidP="007D5594">
      <w:pPr>
        <w:widowControl w:val="0"/>
        <w:numPr>
          <w:ilvl w:val="0"/>
          <w:numId w:val="70"/>
        </w:numPr>
        <w:tabs>
          <w:tab w:val="left" w:pos="426"/>
          <w:tab w:val="left" w:pos="1274"/>
        </w:tabs>
        <w:spacing w:after="0" w:line="326" w:lineRule="exact"/>
        <w:jc w:val="both"/>
        <w:rPr>
          <w:rFonts w:ascii="Times New Roman" w:eastAsia="Times New Roman" w:hAnsi="Times New Roman" w:cs="Times New Roman"/>
        </w:rPr>
      </w:pPr>
      <w:r w:rsidRPr="00A26C0C">
        <w:rPr>
          <w:rFonts w:ascii="Times New Roman" w:eastAsia="Times New Roman" w:hAnsi="Times New Roman" w:cs="Times New Roman"/>
        </w:rPr>
        <w:t>разжигать костры и нарушать правила противопожарной охраны;</w:t>
      </w:r>
    </w:p>
    <w:p w14:paraId="188AE0FC" w14:textId="77777777" w:rsidR="007023B7" w:rsidRPr="00A26C0C" w:rsidRDefault="007023B7" w:rsidP="007D5594">
      <w:pPr>
        <w:widowControl w:val="0"/>
        <w:numPr>
          <w:ilvl w:val="0"/>
          <w:numId w:val="70"/>
        </w:numPr>
        <w:tabs>
          <w:tab w:val="left" w:pos="426"/>
          <w:tab w:val="left" w:pos="1224"/>
        </w:tabs>
        <w:spacing w:after="0" w:line="326"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A26C0C">
        <w:rPr>
          <w:rFonts w:ascii="Times New Roman" w:eastAsia="Times New Roman" w:hAnsi="Times New Roman" w:cs="Times New Roman"/>
        </w:rPr>
        <w:t>электрогирлянды</w:t>
      </w:r>
      <w:proofErr w:type="spellEnd"/>
      <w:r w:rsidRPr="00A26C0C">
        <w:rPr>
          <w:rFonts w:ascii="Times New Roman" w:eastAsia="Times New Roman" w:hAnsi="Times New Roman" w:cs="Times New Roman"/>
        </w:rPr>
        <w:t xml:space="preserve"> из лампочек, флажковые гирлянды, колючую проволоку и другие ограждения, которые могут навредить деревьям;</w:t>
      </w:r>
    </w:p>
    <w:p w14:paraId="22E5E4D0" w14:textId="77777777" w:rsidR="007023B7" w:rsidRPr="00A26C0C" w:rsidRDefault="007023B7" w:rsidP="007D5594">
      <w:pPr>
        <w:widowControl w:val="0"/>
        <w:numPr>
          <w:ilvl w:val="0"/>
          <w:numId w:val="70"/>
        </w:numPr>
        <w:tabs>
          <w:tab w:val="left" w:pos="426"/>
          <w:tab w:val="left" w:pos="1258"/>
        </w:tabs>
        <w:spacing w:after="0" w:line="334" w:lineRule="exact"/>
        <w:jc w:val="both"/>
        <w:rPr>
          <w:rFonts w:ascii="Times New Roman" w:eastAsia="Times New Roman" w:hAnsi="Times New Roman" w:cs="Times New Roman"/>
        </w:rPr>
      </w:pPr>
      <w:r w:rsidRPr="00A26C0C">
        <w:rPr>
          <w:rFonts w:ascii="Times New Roman" w:eastAsia="Times New Roman" w:hAnsi="Times New Roman" w:cs="Times New Roman"/>
        </w:rPr>
        <w:t>добывать из деревьев сок, смолу, делать надрезы, надписи и наносить другие механические повреждения;</w:t>
      </w:r>
    </w:p>
    <w:p w14:paraId="6887BB0E" w14:textId="77777777" w:rsidR="007023B7" w:rsidRPr="00A26C0C" w:rsidRDefault="007023B7" w:rsidP="007D5594">
      <w:pPr>
        <w:widowControl w:val="0"/>
        <w:numPr>
          <w:ilvl w:val="0"/>
          <w:numId w:val="70"/>
        </w:numPr>
        <w:tabs>
          <w:tab w:val="left" w:pos="426"/>
          <w:tab w:val="left" w:pos="1224"/>
        </w:tabs>
        <w:spacing w:after="0" w:line="343" w:lineRule="exact"/>
        <w:jc w:val="both"/>
        <w:rPr>
          <w:rFonts w:ascii="Times New Roman" w:eastAsia="Times New Roman" w:hAnsi="Times New Roman" w:cs="Times New Roman"/>
        </w:rPr>
      </w:pPr>
      <w:r w:rsidRPr="00A26C0C">
        <w:rPr>
          <w:rFonts w:ascii="Times New Roman" w:eastAsia="Times New Roman" w:hAnsi="Times New Roman" w:cs="Times New Roman"/>
        </w:rPr>
        <w:t>проводить разрытия для прокладки инженерных коммуникаций-без согласования в установленном порядке;</w:t>
      </w:r>
    </w:p>
    <w:p w14:paraId="3A1FEA78" w14:textId="77777777" w:rsidR="007023B7" w:rsidRPr="00A26C0C" w:rsidRDefault="007023B7" w:rsidP="007D5594">
      <w:pPr>
        <w:widowControl w:val="0"/>
        <w:numPr>
          <w:ilvl w:val="0"/>
          <w:numId w:val="70"/>
        </w:numPr>
        <w:tabs>
          <w:tab w:val="left" w:pos="426"/>
          <w:tab w:val="left" w:pos="1233"/>
        </w:tabs>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t>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14:paraId="7572C406" w14:textId="77777777" w:rsidR="007023B7" w:rsidRPr="00A26C0C" w:rsidRDefault="007023B7" w:rsidP="007D5594">
      <w:pPr>
        <w:widowControl w:val="0"/>
        <w:numPr>
          <w:ilvl w:val="0"/>
          <w:numId w:val="68"/>
        </w:numPr>
        <w:tabs>
          <w:tab w:val="left" w:pos="426"/>
          <w:tab w:val="left" w:pos="1148"/>
        </w:tabs>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t>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14:paraId="4ED7107E" w14:textId="77777777" w:rsidR="007023B7" w:rsidRPr="00A26C0C" w:rsidRDefault="007023B7" w:rsidP="007D5594">
      <w:pPr>
        <w:widowControl w:val="0"/>
        <w:tabs>
          <w:tab w:val="left" w:pos="426"/>
        </w:tabs>
        <w:spacing w:after="347" w:line="322" w:lineRule="exact"/>
        <w:ind w:firstLine="780"/>
        <w:jc w:val="both"/>
        <w:rPr>
          <w:rFonts w:ascii="Times New Roman" w:eastAsia="Times New Roman" w:hAnsi="Times New Roman" w:cs="Times New Roman"/>
        </w:rPr>
      </w:pPr>
      <w:r w:rsidRPr="00A26C0C">
        <w:rPr>
          <w:rFonts w:ascii="Times New Roman" w:eastAsia="Times New Roman" w:hAnsi="Times New Roman" w:cs="Times New Roman"/>
        </w:rPr>
        <w:t xml:space="preserve">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 </w:t>
      </w:r>
    </w:p>
    <w:p w14:paraId="2BA0846C" w14:textId="77777777" w:rsidR="007023B7" w:rsidRPr="00A26C0C" w:rsidRDefault="007023B7" w:rsidP="007023B7">
      <w:pPr>
        <w:suppressAutoHyphens/>
        <w:autoSpaceDN w:val="0"/>
        <w:jc w:val="center"/>
        <w:textAlignment w:val="baseline"/>
        <w:rPr>
          <w:rFonts w:ascii="Times New Roman" w:eastAsia="Andale Sans UI" w:hAnsi="Times New Roman" w:cs="Times New Roman"/>
          <w:b/>
          <w:kern w:val="3"/>
          <w:lang w:val="de-DE" w:eastAsia="ja-JP" w:bidi="fa-IR"/>
        </w:rPr>
      </w:pPr>
      <w:bookmarkStart w:id="50" w:name="bookmark42"/>
      <w:proofErr w:type="spellStart"/>
      <w:r w:rsidRPr="00A26C0C">
        <w:rPr>
          <w:rFonts w:ascii="Times New Roman" w:eastAsia="Andale Sans UI" w:hAnsi="Times New Roman" w:cs="Times New Roman"/>
          <w:b/>
          <w:kern w:val="3"/>
          <w:lang w:val="de-DE" w:eastAsia="ja-JP" w:bidi="fa-IR"/>
        </w:rPr>
        <w:t>Глава</w:t>
      </w:r>
      <w:proofErr w:type="spellEnd"/>
      <w:r w:rsidRPr="00A26C0C">
        <w:rPr>
          <w:rFonts w:ascii="Times New Roman" w:eastAsia="Andale Sans UI" w:hAnsi="Times New Roman" w:cs="Times New Roman"/>
          <w:b/>
          <w:kern w:val="3"/>
          <w:lang w:val="de-DE" w:eastAsia="ja-JP" w:bidi="fa-IR"/>
        </w:rPr>
        <w:t xml:space="preserve"> </w:t>
      </w:r>
      <w:r w:rsidRPr="00A26C0C">
        <w:rPr>
          <w:rFonts w:ascii="Times New Roman" w:eastAsia="Andale Sans UI" w:hAnsi="Times New Roman" w:cs="Times New Roman"/>
          <w:b/>
          <w:kern w:val="3"/>
          <w:lang w:eastAsia="ja-JP" w:bidi="fa-IR"/>
        </w:rPr>
        <w:t>9</w:t>
      </w:r>
      <w:r w:rsidRPr="00A26C0C">
        <w:rPr>
          <w:rFonts w:ascii="Times New Roman" w:eastAsia="Andale Sans UI" w:hAnsi="Times New Roman" w:cs="Times New Roman"/>
          <w:b/>
          <w:kern w:val="3"/>
          <w:lang w:val="de-DE" w:eastAsia="ja-JP" w:bidi="fa-IR"/>
        </w:rPr>
        <w:t xml:space="preserve">. </w:t>
      </w:r>
      <w:proofErr w:type="spellStart"/>
      <w:r w:rsidRPr="00A26C0C">
        <w:rPr>
          <w:rFonts w:ascii="Times New Roman" w:eastAsia="Andale Sans UI" w:hAnsi="Times New Roman" w:cs="Times New Roman"/>
          <w:b/>
          <w:kern w:val="3"/>
          <w:lang w:val="de-DE" w:eastAsia="ja-JP" w:bidi="fa-IR"/>
        </w:rPr>
        <w:t>Прокладка</w:t>
      </w:r>
      <w:proofErr w:type="spellEnd"/>
      <w:r w:rsidRPr="00A26C0C">
        <w:rPr>
          <w:rFonts w:ascii="Times New Roman" w:eastAsia="Andale Sans UI" w:hAnsi="Times New Roman" w:cs="Times New Roman"/>
          <w:b/>
          <w:kern w:val="3"/>
          <w:lang w:val="de-DE" w:eastAsia="ja-JP" w:bidi="fa-IR"/>
        </w:rPr>
        <w:t xml:space="preserve">, </w:t>
      </w:r>
      <w:proofErr w:type="spellStart"/>
      <w:r w:rsidRPr="00A26C0C">
        <w:rPr>
          <w:rFonts w:ascii="Times New Roman" w:eastAsia="Andale Sans UI" w:hAnsi="Times New Roman" w:cs="Times New Roman"/>
          <w:b/>
          <w:kern w:val="3"/>
          <w:lang w:val="de-DE" w:eastAsia="ja-JP" w:bidi="fa-IR"/>
        </w:rPr>
        <w:t>переустройство</w:t>
      </w:r>
      <w:proofErr w:type="spellEnd"/>
      <w:r w:rsidRPr="00A26C0C">
        <w:rPr>
          <w:rFonts w:ascii="Times New Roman" w:eastAsia="Andale Sans UI" w:hAnsi="Times New Roman" w:cs="Times New Roman"/>
          <w:b/>
          <w:kern w:val="3"/>
          <w:lang w:val="de-DE" w:eastAsia="ja-JP" w:bidi="fa-IR"/>
        </w:rPr>
        <w:t xml:space="preserve">, </w:t>
      </w:r>
      <w:proofErr w:type="spellStart"/>
      <w:r w:rsidRPr="00A26C0C">
        <w:rPr>
          <w:rFonts w:ascii="Times New Roman" w:eastAsia="Andale Sans UI" w:hAnsi="Times New Roman" w:cs="Times New Roman"/>
          <w:b/>
          <w:kern w:val="3"/>
          <w:lang w:val="de-DE" w:eastAsia="ja-JP" w:bidi="fa-IR"/>
        </w:rPr>
        <w:t>ремонт</w:t>
      </w:r>
      <w:proofErr w:type="spellEnd"/>
      <w:r w:rsidRPr="00A26C0C">
        <w:rPr>
          <w:rFonts w:ascii="Times New Roman" w:eastAsia="Andale Sans UI" w:hAnsi="Times New Roman" w:cs="Times New Roman"/>
          <w:b/>
          <w:kern w:val="3"/>
          <w:lang w:val="de-DE" w:eastAsia="ja-JP" w:bidi="fa-IR"/>
        </w:rPr>
        <w:t xml:space="preserve"> и </w:t>
      </w:r>
      <w:proofErr w:type="spellStart"/>
      <w:r w:rsidRPr="00A26C0C">
        <w:rPr>
          <w:rFonts w:ascii="Times New Roman" w:eastAsia="Andale Sans UI" w:hAnsi="Times New Roman" w:cs="Times New Roman"/>
          <w:b/>
          <w:kern w:val="3"/>
          <w:lang w:val="de-DE" w:eastAsia="ja-JP" w:bidi="fa-IR"/>
        </w:rPr>
        <w:t>содержание</w:t>
      </w:r>
      <w:proofErr w:type="spellEnd"/>
    </w:p>
    <w:p w14:paraId="4804E41F" w14:textId="77777777" w:rsidR="007023B7" w:rsidRPr="00A26C0C" w:rsidRDefault="007023B7" w:rsidP="007023B7">
      <w:pPr>
        <w:suppressAutoHyphens/>
        <w:autoSpaceDN w:val="0"/>
        <w:jc w:val="center"/>
        <w:textAlignment w:val="baseline"/>
        <w:rPr>
          <w:rFonts w:ascii="Times New Roman" w:eastAsia="Andale Sans UI" w:hAnsi="Times New Roman" w:cs="Times New Roman"/>
          <w:kern w:val="3"/>
          <w:lang w:val="de-DE" w:eastAsia="ja-JP" w:bidi="fa-IR"/>
        </w:rPr>
      </w:pPr>
      <w:proofErr w:type="spellStart"/>
      <w:r w:rsidRPr="00A26C0C">
        <w:rPr>
          <w:rFonts w:ascii="Times New Roman" w:eastAsia="Andale Sans UI" w:hAnsi="Times New Roman" w:cs="Times New Roman"/>
          <w:b/>
          <w:kern w:val="3"/>
          <w:lang w:val="de-DE" w:eastAsia="ja-JP" w:bidi="fa-IR"/>
        </w:rPr>
        <w:t>подземных</w:t>
      </w:r>
      <w:proofErr w:type="spellEnd"/>
      <w:r w:rsidRPr="00A26C0C">
        <w:rPr>
          <w:rFonts w:ascii="Times New Roman" w:eastAsia="Andale Sans UI" w:hAnsi="Times New Roman" w:cs="Times New Roman"/>
          <w:b/>
          <w:kern w:val="3"/>
          <w:lang w:val="de-DE" w:eastAsia="ja-JP" w:bidi="fa-IR"/>
        </w:rPr>
        <w:t xml:space="preserve"> </w:t>
      </w:r>
      <w:proofErr w:type="spellStart"/>
      <w:r w:rsidRPr="00A26C0C">
        <w:rPr>
          <w:rFonts w:ascii="Times New Roman" w:eastAsia="Andale Sans UI" w:hAnsi="Times New Roman" w:cs="Times New Roman"/>
          <w:b/>
          <w:kern w:val="3"/>
          <w:lang w:val="de-DE" w:eastAsia="ja-JP" w:bidi="fa-IR"/>
        </w:rPr>
        <w:t>инженерных</w:t>
      </w:r>
      <w:proofErr w:type="spellEnd"/>
      <w:r w:rsidRPr="00A26C0C">
        <w:rPr>
          <w:rFonts w:ascii="Times New Roman" w:eastAsia="Andale Sans UI" w:hAnsi="Times New Roman" w:cs="Times New Roman"/>
          <w:b/>
          <w:kern w:val="3"/>
          <w:lang w:val="de-DE" w:eastAsia="ja-JP" w:bidi="fa-IR"/>
        </w:rPr>
        <w:t xml:space="preserve"> </w:t>
      </w:r>
      <w:proofErr w:type="spellStart"/>
      <w:r w:rsidRPr="00A26C0C">
        <w:rPr>
          <w:rFonts w:ascii="Times New Roman" w:eastAsia="Andale Sans UI" w:hAnsi="Times New Roman" w:cs="Times New Roman"/>
          <w:b/>
          <w:kern w:val="3"/>
          <w:lang w:val="de-DE" w:eastAsia="ja-JP" w:bidi="fa-IR"/>
        </w:rPr>
        <w:t>коммуникаций</w:t>
      </w:r>
      <w:proofErr w:type="spellEnd"/>
      <w:r w:rsidRPr="00A26C0C">
        <w:rPr>
          <w:rFonts w:ascii="Times New Roman" w:eastAsia="Andale Sans UI" w:hAnsi="Times New Roman" w:cs="Times New Roman"/>
          <w:b/>
          <w:kern w:val="3"/>
          <w:lang w:val="de-DE" w:eastAsia="ja-JP" w:bidi="fa-IR"/>
        </w:rPr>
        <w:t xml:space="preserve"> </w:t>
      </w:r>
      <w:proofErr w:type="spellStart"/>
      <w:r w:rsidRPr="00A26C0C">
        <w:rPr>
          <w:rFonts w:ascii="Times New Roman" w:eastAsia="Andale Sans UI" w:hAnsi="Times New Roman" w:cs="Times New Roman"/>
          <w:b/>
          <w:kern w:val="3"/>
          <w:lang w:val="de-DE" w:eastAsia="ja-JP" w:bidi="fa-IR"/>
        </w:rPr>
        <w:t>на</w:t>
      </w:r>
      <w:proofErr w:type="spellEnd"/>
      <w:r w:rsidRPr="00A26C0C">
        <w:rPr>
          <w:rFonts w:ascii="Times New Roman" w:eastAsia="Andale Sans UI" w:hAnsi="Times New Roman" w:cs="Times New Roman"/>
          <w:b/>
          <w:kern w:val="3"/>
          <w:lang w:val="de-DE" w:eastAsia="ja-JP" w:bidi="fa-IR"/>
        </w:rPr>
        <w:t xml:space="preserve"> </w:t>
      </w:r>
      <w:proofErr w:type="spellStart"/>
      <w:r w:rsidRPr="00A26C0C">
        <w:rPr>
          <w:rFonts w:ascii="Times New Roman" w:eastAsia="Andale Sans UI" w:hAnsi="Times New Roman" w:cs="Times New Roman"/>
          <w:b/>
          <w:kern w:val="3"/>
          <w:lang w:val="de-DE" w:eastAsia="ja-JP" w:bidi="fa-IR"/>
        </w:rPr>
        <w:t>территориях</w:t>
      </w:r>
      <w:proofErr w:type="spellEnd"/>
    </w:p>
    <w:p w14:paraId="7EB05EA3" w14:textId="77777777" w:rsidR="007023B7" w:rsidRPr="00A26C0C" w:rsidRDefault="007023B7" w:rsidP="007023B7">
      <w:pPr>
        <w:keepNext/>
        <w:keepLines/>
        <w:widowControl w:val="0"/>
        <w:spacing w:after="276" w:line="288" w:lineRule="exact"/>
        <w:ind w:firstLine="780"/>
        <w:jc w:val="center"/>
        <w:outlineLvl w:val="2"/>
        <w:rPr>
          <w:rFonts w:ascii="Times New Roman" w:eastAsia="Times New Roman" w:hAnsi="Times New Roman" w:cs="Times New Roman"/>
          <w:b/>
          <w:lang w:bidi="ru-RU"/>
        </w:rPr>
      </w:pPr>
      <w:proofErr w:type="spellStart"/>
      <w:r w:rsidRPr="00A26C0C">
        <w:rPr>
          <w:rFonts w:ascii="Times New Roman" w:eastAsia="Andale Sans UI" w:hAnsi="Times New Roman" w:cs="Times New Roman"/>
          <w:b/>
          <w:bCs/>
          <w:kern w:val="3"/>
          <w:lang w:val="de-DE" w:eastAsia="ja-JP" w:bidi="fa-IR"/>
        </w:rPr>
        <w:t>общего</w:t>
      </w:r>
      <w:proofErr w:type="spellEnd"/>
      <w:r w:rsidRPr="00A26C0C">
        <w:rPr>
          <w:rFonts w:ascii="Times New Roman" w:eastAsia="Andale Sans UI" w:hAnsi="Times New Roman" w:cs="Times New Roman"/>
          <w:b/>
          <w:bCs/>
          <w:kern w:val="3"/>
          <w:lang w:val="de-DE" w:eastAsia="ja-JP" w:bidi="fa-IR"/>
        </w:rPr>
        <w:t xml:space="preserve"> </w:t>
      </w:r>
      <w:proofErr w:type="spellStart"/>
      <w:r w:rsidRPr="00A26C0C">
        <w:rPr>
          <w:rFonts w:ascii="Times New Roman" w:eastAsia="Andale Sans UI" w:hAnsi="Times New Roman" w:cs="Times New Roman"/>
          <w:b/>
          <w:bCs/>
          <w:kern w:val="3"/>
          <w:lang w:val="de-DE" w:eastAsia="ja-JP" w:bidi="fa-IR"/>
        </w:rPr>
        <w:t>пользования</w:t>
      </w:r>
      <w:proofErr w:type="spellEnd"/>
    </w:p>
    <w:p w14:paraId="4F2B8A33" w14:textId="77777777" w:rsidR="007023B7" w:rsidRPr="00A26C0C" w:rsidRDefault="007023B7" w:rsidP="007023B7">
      <w:pPr>
        <w:keepNext/>
        <w:keepLines/>
        <w:widowControl w:val="0"/>
        <w:spacing w:after="276" w:line="288" w:lineRule="exact"/>
        <w:ind w:firstLine="780"/>
        <w:jc w:val="both"/>
        <w:outlineLvl w:val="2"/>
        <w:rPr>
          <w:rFonts w:ascii="Times New Roman" w:eastAsia="Times New Roman" w:hAnsi="Times New Roman" w:cs="Times New Roman"/>
          <w:b/>
          <w:bCs/>
          <w:lang w:eastAsia="en-US"/>
        </w:rPr>
      </w:pPr>
      <w:r w:rsidRPr="00A26C0C">
        <w:rPr>
          <w:rFonts w:ascii="Times New Roman" w:eastAsia="Times New Roman" w:hAnsi="Times New Roman" w:cs="Times New Roman"/>
          <w:b/>
          <w:bCs/>
        </w:rPr>
        <w:t>Статья 32. Ответственность при производстве строительных работ</w:t>
      </w:r>
    </w:p>
    <w:p w14:paraId="5461B173"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1. </w:t>
      </w:r>
      <w:proofErr w:type="spellStart"/>
      <w:r w:rsidRPr="00A26C0C">
        <w:rPr>
          <w:rFonts w:ascii="Times New Roman" w:eastAsia="Andale Sans UI" w:hAnsi="Times New Roman" w:cs="Times New Roman"/>
          <w:kern w:val="3"/>
          <w:lang w:val="de-DE" w:eastAsia="ja-JP" w:bidi="fa-IR"/>
        </w:rPr>
        <w:t>Предпочтительным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способом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прокладки</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переустройства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подземных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инженерных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коммуникаций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территориях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общего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пользования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далее</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коммуникации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является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закрытый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способ</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без</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вскрытия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благоустроенной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поверхности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отсутствии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технической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возможности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прокладки</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переустройства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коммуникаций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закрытым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способом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допускается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применение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открытого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способа</w:t>
      </w:r>
      <w:proofErr w:type="spellEnd"/>
      <w:r w:rsidRPr="00A26C0C">
        <w:rPr>
          <w:rFonts w:ascii="Times New Roman" w:eastAsia="Andale Sans UI" w:hAnsi="Times New Roman" w:cs="Times New Roman"/>
          <w:kern w:val="3"/>
          <w:lang w:val="de-DE" w:eastAsia="ja-JP" w:bidi="fa-IR"/>
        </w:rPr>
        <w:t>.</w:t>
      </w:r>
    </w:p>
    <w:p w14:paraId="42E16A56"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2. </w:t>
      </w:r>
      <w:proofErr w:type="spellStart"/>
      <w:r w:rsidRPr="00A26C0C">
        <w:rPr>
          <w:rFonts w:ascii="Times New Roman" w:eastAsia="Andale Sans UI" w:hAnsi="Times New Roman" w:cs="Times New Roman"/>
          <w:kern w:val="3"/>
          <w:lang w:val="de-DE" w:eastAsia="ja-JP" w:bidi="fa-IR"/>
        </w:rPr>
        <w:t>Переустройство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существующих</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прокладка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новых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коммуникаций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должны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производиться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начала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или</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период</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реконструкции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общего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пользования</w:t>
      </w:r>
      <w:proofErr w:type="spellEnd"/>
      <w:r w:rsidRPr="00A26C0C">
        <w:rPr>
          <w:rFonts w:ascii="Times New Roman" w:eastAsia="Andale Sans UI" w:hAnsi="Times New Roman" w:cs="Times New Roman"/>
          <w:kern w:val="3"/>
          <w:lang w:val="de-DE" w:eastAsia="ja-JP" w:bidi="fa-IR"/>
        </w:rPr>
        <w:t xml:space="preserve">, а </w:t>
      </w:r>
      <w:proofErr w:type="spellStart"/>
      <w:r w:rsidRPr="00A26C0C">
        <w:rPr>
          <w:rFonts w:ascii="Times New Roman" w:eastAsia="Andale Sans UI" w:hAnsi="Times New Roman" w:cs="Times New Roman"/>
          <w:kern w:val="3"/>
          <w:lang w:val="de-DE" w:eastAsia="ja-JP" w:bidi="fa-IR"/>
        </w:rPr>
        <w:t>также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выполнении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других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благоустройству</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территории</w:t>
      </w:r>
      <w:proofErr w:type="spellEnd"/>
      <w:r w:rsidRPr="00A26C0C">
        <w:rPr>
          <w:rFonts w:ascii="Times New Roman" w:eastAsia="Andale Sans UI" w:hAnsi="Times New Roman" w:cs="Times New Roman"/>
          <w:kern w:val="3"/>
          <w:lang w:val="de-DE" w:eastAsia="ja-JP" w:bidi="fa-IR"/>
        </w:rPr>
        <w:t>.</w:t>
      </w:r>
    </w:p>
    <w:p w14:paraId="5CB92BC0"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3. </w:t>
      </w:r>
      <w:proofErr w:type="spellStart"/>
      <w:r w:rsidRPr="00A26C0C">
        <w:rPr>
          <w:rFonts w:ascii="Times New Roman" w:eastAsia="Andale Sans UI" w:hAnsi="Times New Roman" w:cs="Times New Roman"/>
          <w:kern w:val="3"/>
          <w:lang w:val="de-DE" w:eastAsia="ja-JP" w:bidi="fa-IR"/>
        </w:rPr>
        <w:t>Прокладка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коммуникаций</w:t>
      </w:r>
      <w:proofErr w:type="spellEnd"/>
      <w:r w:rsidRPr="00A26C0C">
        <w:rPr>
          <w:rFonts w:ascii="Times New Roman" w:eastAsia="Andale Sans UI" w:hAnsi="Times New Roman" w:cs="Times New Roman"/>
          <w:kern w:val="3"/>
          <w:lang w:val="de-DE" w:eastAsia="ja-JP" w:bidi="fa-IR"/>
        </w:rPr>
        <w:t xml:space="preserve">, а </w:t>
      </w:r>
      <w:proofErr w:type="spellStart"/>
      <w:r w:rsidRPr="00A26C0C">
        <w:rPr>
          <w:rFonts w:ascii="Times New Roman" w:eastAsia="Andale Sans UI" w:hAnsi="Times New Roman" w:cs="Times New Roman"/>
          <w:kern w:val="3"/>
          <w:lang w:val="de-DE" w:eastAsia="ja-JP" w:bidi="fa-IR"/>
        </w:rPr>
        <w:t>также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переустройство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или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ремонт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существующих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коммуникаций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подлежащих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реконструкции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или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капитальному</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ремонту</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осуществляются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совмещённым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график</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lastRenderedPageBreak/>
        <w:t>сроки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предусмотренные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сводным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планом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начала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дорожных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благоустройству</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основании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разрешений</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технических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условий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выданных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соответствующими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организациями</w:t>
      </w:r>
      <w:proofErr w:type="spellEnd"/>
      <w:r w:rsidRPr="00A26C0C">
        <w:rPr>
          <w:rFonts w:ascii="Times New Roman" w:eastAsia="Andale Sans UI" w:hAnsi="Times New Roman" w:cs="Times New Roman"/>
          <w:kern w:val="3"/>
          <w:lang w:val="de-DE" w:eastAsia="ja-JP" w:bidi="fa-IR"/>
        </w:rPr>
        <w:t>.</w:t>
      </w:r>
    </w:p>
    <w:p w14:paraId="46D03BAB"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4. </w:t>
      </w:r>
      <w:proofErr w:type="spellStart"/>
      <w:r w:rsidRPr="00A26C0C">
        <w:rPr>
          <w:rFonts w:ascii="Times New Roman" w:eastAsia="Andale Sans UI" w:hAnsi="Times New Roman" w:cs="Times New Roman"/>
          <w:kern w:val="3"/>
          <w:lang w:val="de-DE" w:eastAsia="ja-JP" w:bidi="fa-IR"/>
        </w:rPr>
        <w:t>Разрешение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осуществление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земляных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территориях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общего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пользования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выдаёт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администрация</w:t>
      </w:r>
      <w:proofErr w:type="spellEnd"/>
      <w:r w:rsidRPr="00A26C0C">
        <w:rPr>
          <w:rFonts w:ascii="Times New Roman" w:eastAsia="Andale Sans UI" w:hAnsi="Times New Roman" w:cs="Times New Roman"/>
          <w:kern w:val="3"/>
          <w:lang w:val="de-DE" w:eastAsia="ja-JP" w:bidi="fa-IR"/>
        </w:rPr>
        <w:t xml:space="preserve"> </w:t>
      </w:r>
      <w:r w:rsidRPr="00A26C0C">
        <w:rPr>
          <w:rFonts w:ascii="Times New Roman" w:eastAsia="Andale Sans UI" w:hAnsi="Times New Roman" w:cs="Times New Roman"/>
          <w:kern w:val="3"/>
          <w:lang w:eastAsia="ja-JP" w:bidi="fa-IR"/>
        </w:rPr>
        <w:t xml:space="preserve">сельского </w:t>
      </w:r>
      <w:proofErr w:type="spellStart"/>
      <w:r w:rsidRPr="00A26C0C">
        <w:rPr>
          <w:rFonts w:ascii="Times New Roman" w:eastAsia="Andale Sans UI" w:hAnsi="Times New Roman" w:cs="Times New Roman"/>
          <w:kern w:val="3"/>
          <w:lang w:val="de-DE" w:eastAsia="ja-JP" w:bidi="fa-IR"/>
        </w:rPr>
        <w:t>поселения</w:t>
      </w:r>
      <w:proofErr w:type="spellEnd"/>
      <w:r w:rsidRPr="00A26C0C">
        <w:rPr>
          <w:rFonts w:ascii="Times New Roman" w:eastAsia="Andale Sans UI" w:hAnsi="Times New Roman" w:cs="Times New Roman"/>
          <w:kern w:val="3"/>
          <w:lang w:eastAsia="ja-JP" w:bidi="fa-IR"/>
        </w:rPr>
        <w:t xml:space="preserve"> или администрация </w:t>
      </w:r>
      <w:proofErr w:type="spellStart"/>
      <w:r w:rsidRPr="00A26C0C">
        <w:rPr>
          <w:rFonts w:ascii="Times New Roman" w:eastAsia="Andale Sans UI" w:hAnsi="Times New Roman" w:cs="Times New Roman"/>
          <w:kern w:val="3"/>
          <w:lang w:eastAsia="ja-JP" w:bidi="fa-IR"/>
        </w:rPr>
        <w:t>муниципальног</w:t>
      </w:r>
      <w:proofErr w:type="spellEnd"/>
      <w:r w:rsidRPr="00A26C0C">
        <w:rPr>
          <w:rFonts w:ascii="Times New Roman" w:eastAsia="Andale Sans UI" w:hAnsi="Times New Roman" w:cs="Times New Roman"/>
          <w:kern w:val="3"/>
          <w:lang w:eastAsia="ja-JP" w:bidi="fa-IR"/>
        </w:rPr>
        <w:t xml:space="preserve"> района в случае передачи полномочий</w:t>
      </w:r>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Для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получения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указанного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разрешения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необходимо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представить</w:t>
      </w:r>
      <w:proofErr w:type="spellEnd"/>
      <w:r w:rsidRPr="00A26C0C">
        <w:rPr>
          <w:rFonts w:ascii="Times New Roman" w:eastAsia="Andale Sans UI" w:hAnsi="Times New Roman" w:cs="Times New Roman"/>
          <w:kern w:val="3"/>
          <w:lang w:val="de-DE" w:eastAsia="ja-JP" w:bidi="fa-IR"/>
        </w:rPr>
        <w:t>:</w:t>
      </w:r>
    </w:p>
    <w:p w14:paraId="3D8DDD92"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1) </w:t>
      </w:r>
      <w:proofErr w:type="spellStart"/>
      <w:r w:rsidRPr="00A26C0C">
        <w:rPr>
          <w:rFonts w:ascii="Times New Roman" w:eastAsia="Andale Sans UI" w:hAnsi="Times New Roman" w:cs="Times New Roman"/>
          <w:kern w:val="3"/>
          <w:lang w:val="de-DE" w:eastAsia="ja-JP" w:bidi="fa-IR"/>
        </w:rPr>
        <w:t>письмо</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мотивировкой</w:t>
      </w:r>
      <w:proofErr w:type="spellEnd"/>
      <w:r w:rsidRPr="00A26C0C">
        <w:rPr>
          <w:rFonts w:ascii="Times New Roman" w:eastAsia="Andale Sans UI" w:hAnsi="Times New Roman" w:cs="Times New Roman"/>
          <w:kern w:val="3"/>
          <w:lang w:val="de-DE" w:eastAsia="ja-JP" w:bidi="fa-IR"/>
        </w:rPr>
        <w:t xml:space="preserve"> о </w:t>
      </w:r>
      <w:proofErr w:type="spellStart"/>
      <w:r w:rsidRPr="00A26C0C">
        <w:rPr>
          <w:rFonts w:ascii="Times New Roman" w:eastAsia="Andale Sans UI" w:hAnsi="Times New Roman" w:cs="Times New Roman"/>
          <w:kern w:val="3"/>
          <w:lang w:val="de-DE" w:eastAsia="ja-JP" w:bidi="fa-IR"/>
        </w:rPr>
        <w:t>необходимости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производства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данных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 xml:space="preserve">; </w:t>
      </w:r>
      <w:r w:rsidRPr="00A26C0C">
        <w:rPr>
          <w:rFonts w:ascii="Times New Roman" w:eastAsia="Andale Sans UI" w:hAnsi="Times New Roman" w:cs="Times New Roman"/>
          <w:kern w:val="3"/>
          <w:lang w:val="de-DE" w:eastAsia="ja-JP" w:bidi="fa-IR"/>
        </w:rPr>
        <w:br/>
      </w:r>
      <w:r w:rsidRPr="00A26C0C">
        <w:rPr>
          <w:rFonts w:ascii="Times New Roman" w:eastAsia="Andale Sans UI" w:hAnsi="Times New Roman" w:cs="Times New Roman"/>
          <w:kern w:val="3"/>
          <w:lang w:val="de-DE" w:eastAsia="ja-JP" w:bidi="fa-IR"/>
        </w:rPr>
        <w:tab/>
        <w:t xml:space="preserve">2) </w:t>
      </w:r>
      <w:proofErr w:type="spellStart"/>
      <w:r w:rsidRPr="00A26C0C">
        <w:rPr>
          <w:rFonts w:ascii="Times New Roman" w:eastAsia="Andale Sans UI" w:hAnsi="Times New Roman" w:cs="Times New Roman"/>
          <w:kern w:val="3"/>
          <w:lang w:val="de-DE" w:eastAsia="ja-JP" w:bidi="fa-IR"/>
        </w:rPr>
        <w:t>проект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план</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трассы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коммуникаций</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согласованиями</w:t>
      </w:r>
      <w:proofErr w:type="spellEnd"/>
      <w:r w:rsidRPr="00A26C0C">
        <w:rPr>
          <w:rFonts w:ascii="Times New Roman" w:eastAsia="Andale Sans UI" w:hAnsi="Times New Roman" w:cs="Times New Roman"/>
          <w:kern w:val="3"/>
          <w:lang w:val="de-DE" w:eastAsia="ja-JP" w:bidi="fa-IR"/>
        </w:rPr>
        <w:t xml:space="preserve">; </w:t>
      </w:r>
      <w:r w:rsidRPr="00A26C0C">
        <w:rPr>
          <w:rFonts w:ascii="Times New Roman" w:eastAsia="Andale Sans UI" w:hAnsi="Times New Roman" w:cs="Times New Roman"/>
          <w:kern w:val="3"/>
          <w:lang w:val="de-DE" w:eastAsia="ja-JP" w:bidi="fa-IR"/>
        </w:rPr>
        <w:br/>
      </w:r>
      <w:r w:rsidRPr="00A26C0C">
        <w:rPr>
          <w:rFonts w:ascii="Times New Roman" w:eastAsia="Andale Sans UI" w:hAnsi="Times New Roman" w:cs="Times New Roman"/>
          <w:kern w:val="3"/>
          <w:lang w:val="de-DE" w:eastAsia="ja-JP" w:bidi="fa-IR"/>
        </w:rPr>
        <w:tab/>
        <w:t xml:space="preserve">3) </w:t>
      </w:r>
      <w:proofErr w:type="spellStart"/>
      <w:r w:rsidRPr="00A26C0C">
        <w:rPr>
          <w:rFonts w:ascii="Times New Roman" w:eastAsia="Andale Sans UI" w:hAnsi="Times New Roman" w:cs="Times New Roman"/>
          <w:kern w:val="3"/>
          <w:lang w:val="de-DE" w:eastAsia="ja-JP" w:bidi="fa-IR"/>
        </w:rPr>
        <w:t>проект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организации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график</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производства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w:t>
      </w:r>
    </w:p>
    <w:p w14:paraId="067A0AB3"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4) </w:t>
      </w:r>
      <w:proofErr w:type="spellStart"/>
      <w:r w:rsidRPr="00A26C0C">
        <w:rPr>
          <w:rFonts w:ascii="Times New Roman" w:eastAsia="Andale Sans UI" w:hAnsi="Times New Roman" w:cs="Times New Roman"/>
          <w:kern w:val="3"/>
          <w:lang w:val="de-DE" w:eastAsia="ja-JP" w:bidi="fa-IR"/>
        </w:rPr>
        <w:t>справку</w:t>
      </w:r>
      <w:proofErr w:type="spellEnd"/>
      <w:r w:rsidRPr="00A26C0C">
        <w:rPr>
          <w:rFonts w:ascii="Times New Roman" w:eastAsia="Andale Sans UI" w:hAnsi="Times New Roman" w:cs="Times New Roman"/>
          <w:kern w:val="3"/>
          <w:lang w:val="de-DE" w:eastAsia="ja-JP" w:bidi="fa-IR"/>
        </w:rPr>
        <w:t xml:space="preserve"> о </w:t>
      </w:r>
      <w:proofErr w:type="spellStart"/>
      <w:r w:rsidRPr="00A26C0C">
        <w:rPr>
          <w:rFonts w:ascii="Times New Roman" w:eastAsia="Andale Sans UI" w:hAnsi="Times New Roman" w:cs="Times New Roman"/>
          <w:kern w:val="3"/>
          <w:lang w:val="de-DE" w:eastAsia="ja-JP" w:bidi="fa-IR"/>
        </w:rPr>
        <w:t>наличии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строительных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материалов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необходимых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для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производства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w:t>
      </w:r>
    </w:p>
    <w:p w14:paraId="12F934A5"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5) </w:t>
      </w:r>
      <w:proofErr w:type="spellStart"/>
      <w:r w:rsidRPr="00A26C0C">
        <w:rPr>
          <w:rFonts w:ascii="Times New Roman" w:eastAsia="Andale Sans UI" w:hAnsi="Times New Roman" w:cs="Times New Roman"/>
          <w:kern w:val="3"/>
          <w:lang w:val="de-DE" w:eastAsia="ja-JP" w:bidi="fa-IR"/>
        </w:rPr>
        <w:t>приказ</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организации-подрядчика</w:t>
      </w:r>
      <w:proofErr w:type="spellEnd"/>
      <w:r w:rsidRPr="00A26C0C">
        <w:rPr>
          <w:rFonts w:ascii="Times New Roman" w:eastAsia="Andale Sans UI" w:hAnsi="Times New Roman" w:cs="Times New Roman"/>
          <w:kern w:val="3"/>
          <w:lang w:val="de-DE" w:eastAsia="ja-JP" w:bidi="fa-IR"/>
        </w:rPr>
        <w:t xml:space="preserve"> о </w:t>
      </w:r>
      <w:proofErr w:type="spellStart"/>
      <w:r w:rsidRPr="00A26C0C">
        <w:rPr>
          <w:rFonts w:ascii="Times New Roman" w:eastAsia="Andale Sans UI" w:hAnsi="Times New Roman" w:cs="Times New Roman"/>
          <w:kern w:val="3"/>
          <w:lang w:val="de-DE" w:eastAsia="ja-JP" w:bidi="fa-IR"/>
        </w:rPr>
        <w:t>назначении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ответственного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лица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производство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w:t>
      </w:r>
    </w:p>
    <w:p w14:paraId="7D655995"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6) </w:t>
      </w:r>
      <w:proofErr w:type="spellStart"/>
      <w:r w:rsidRPr="00A26C0C">
        <w:rPr>
          <w:rFonts w:ascii="Times New Roman" w:eastAsia="Andale Sans UI" w:hAnsi="Times New Roman" w:cs="Times New Roman"/>
          <w:kern w:val="3"/>
          <w:lang w:val="de-DE" w:eastAsia="ja-JP" w:bidi="fa-IR"/>
        </w:rPr>
        <w:t>гарантийное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письмо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организации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выполняющей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своему</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выбору</w:t>
      </w:r>
      <w:proofErr w:type="spellEnd"/>
      <w:r w:rsidRPr="00A26C0C">
        <w:rPr>
          <w:rFonts w:ascii="Times New Roman" w:eastAsia="Andale Sans UI" w:hAnsi="Times New Roman" w:cs="Times New Roman"/>
          <w:kern w:val="3"/>
          <w:lang w:val="de-DE" w:eastAsia="ja-JP" w:bidi="fa-IR"/>
        </w:rPr>
        <w:t xml:space="preserve">, о </w:t>
      </w:r>
      <w:proofErr w:type="spellStart"/>
      <w:r w:rsidRPr="00A26C0C">
        <w:rPr>
          <w:rFonts w:ascii="Times New Roman" w:eastAsia="Andale Sans UI" w:hAnsi="Times New Roman" w:cs="Times New Roman"/>
          <w:kern w:val="3"/>
          <w:lang w:val="de-DE" w:eastAsia="ja-JP" w:bidi="fa-IR"/>
        </w:rPr>
        <w:t>её</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обязанности</w:t>
      </w:r>
      <w:proofErr w:type="spellEnd"/>
      <w:r w:rsidRPr="00A26C0C">
        <w:rPr>
          <w:rFonts w:ascii="Times New Roman" w:eastAsia="Andale Sans UI" w:hAnsi="Times New Roman" w:cs="Times New Roman"/>
          <w:kern w:val="3"/>
          <w:lang w:val="de-DE" w:eastAsia="ja-JP" w:bidi="fa-IR"/>
        </w:rPr>
        <w:t>:</w:t>
      </w:r>
    </w:p>
    <w:p w14:paraId="342A9973"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а) </w:t>
      </w:r>
      <w:proofErr w:type="spellStart"/>
      <w:r w:rsidRPr="00A26C0C">
        <w:rPr>
          <w:rFonts w:ascii="Times New Roman" w:eastAsia="Andale Sans UI" w:hAnsi="Times New Roman" w:cs="Times New Roman"/>
          <w:kern w:val="3"/>
          <w:lang w:val="de-DE" w:eastAsia="ja-JP" w:bidi="fa-IR"/>
        </w:rPr>
        <w:t>самостоятельно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восстановить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повреждённый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участок</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дороги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либо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участок</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грунтового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покрытия</w:t>
      </w:r>
      <w:proofErr w:type="spellEnd"/>
      <w:r w:rsidRPr="00A26C0C">
        <w:rPr>
          <w:rFonts w:ascii="Times New Roman" w:eastAsia="Andale Sans UI" w:hAnsi="Times New Roman" w:cs="Times New Roman"/>
          <w:kern w:val="3"/>
          <w:lang w:val="de-DE" w:eastAsia="ja-JP" w:bidi="fa-IR"/>
        </w:rPr>
        <w:t>;</w:t>
      </w:r>
    </w:p>
    <w:p w14:paraId="614D8F0B"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б) </w:t>
      </w:r>
      <w:proofErr w:type="spellStart"/>
      <w:r w:rsidRPr="00A26C0C">
        <w:rPr>
          <w:rFonts w:ascii="Times New Roman" w:eastAsia="Andale Sans UI" w:hAnsi="Times New Roman" w:cs="Times New Roman"/>
          <w:kern w:val="3"/>
          <w:lang w:val="de-DE" w:eastAsia="ja-JP" w:bidi="fa-IR"/>
        </w:rPr>
        <w:t>возместить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убытки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причинённые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владельцу</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дороги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грунтового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покрытия</w:t>
      </w:r>
      <w:proofErr w:type="spellEnd"/>
      <w:r w:rsidRPr="00A26C0C">
        <w:rPr>
          <w:rFonts w:ascii="Times New Roman" w:eastAsia="Andale Sans UI" w:hAnsi="Times New Roman" w:cs="Times New Roman"/>
          <w:kern w:val="3"/>
          <w:lang w:val="de-DE" w:eastAsia="ja-JP" w:bidi="fa-IR"/>
        </w:rPr>
        <w:t>;</w:t>
      </w:r>
    </w:p>
    <w:p w14:paraId="777570A9"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в) </w:t>
      </w:r>
      <w:proofErr w:type="spellStart"/>
      <w:r w:rsidRPr="00A26C0C">
        <w:rPr>
          <w:rFonts w:ascii="Times New Roman" w:eastAsia="Andale Sans UI" w:hAnsi="Times New Roman" w:cs="Times New Roman"/>
          <w:kern w:val="3"/>
          <w:lang w:val="de-DE" w:eastAsia="ja-JP" w:bidi="fa-IR"/>
        </w:rPr>
        <w:t>заключить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договор</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восстановление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повреждённого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дороги</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организацией</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сфере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дорожной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деятельности</w:t>
      </w:r>
      <w:proofErr w:type="spellEnd"/>
      <w:r w:rsidRPr="00A26C0C">
        <w:rPr>
          <w:rFonts w:ascii="Times New Roman" w:eastAsia="Andale Sans UI" w:hAnsi="Times New Roman" w:cs="Times New Roman"/>
          <w:kern w:val="3"/>
          <w:lang w:val="de-DE" w:eastAsia="ja-JP" w:bidi="fa-IR"/>
        </w:rPr>
        <w:t xml:space="preserve">;                </w:t>
      </w:r>
    </w:p>
    <w:p w14:paraId="6F6FF129"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 xml:space="preserve"> </w:t>
      </w:r>
      <w:r w:rsidRPr="00A26C0C">
        <w:rPr>
          <w:rFonts w:ascii="Times New Roman" w:eastAsia="Andale Sans UI" w:hAnsi="Times New Roman" w:cs="Times New Roman"/>
          <w:kern w:val="3"/>
          <w:lang w:val="de-DE" w:eastAsia="ja-JP" w:bidi="fa-IR"/>
        </w:rPr>
        <w:tab/>
        <w:t xml:space="preserve">г) </w:t>
      </w:r>
      <w:proofErr w:type="spellStart"/>
      <w:r w:rsidRPr="00A26C0C">
        <w:rPr>
          <w:rFonts w:ascii="Times New Roman" w:eastAsia="Andale Sans UI" w:hAnsi="Times New Roman" w:cs="Times New Roman"/>
          <w:kern w:val="3"/>
          <w:lang w:val="de-DE" w:eastAsia="ja-JP" w:bidi="fa-IR"/>
        </w:rPr>
        <w:t>рекультивировать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участок</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грунтового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покрытия</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посевом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газона</w:t>
      </w:r>
      <w:proofErr w:type="spellEnd"/>
      <w:r w:rsidRPr="00A26C0C">
        <w:rPr>
          <w:rFonts w:ascii="Times New Roman" w:eastAsia="Andale Sans UI" w:hAnsi="Times New Roman" w:cs="Times New Roman"/>
          <w:kern w:val="3"/>
          <w:lang w:val="de-DE" w:eastAsia="ja-JP" w:bidi="fa-IR"/>
        </w:rPr>
        <w:t>.</w:t>
      </w:r>
    </w:p>
    <w:p w14:paraId="3483B625"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5. </w:t>
      </w:r>
      <w:proofErr w:type="spellStart"/>
      <w:r w:rsidRPr="00A26C0C">
        <w:rPr>
          <w:rFonts w:ascii="Times New Roman" w:eastAsia="Andale Sans UI" w:hAnsi="Times New Roman" w:cs="Times New Roman"/>
          <w:kern w:val="3"/>
          <w:lang w:val="de-DE" w:eastAsia="ja-JP" w:bidi="fa-IR"/>
        </w:rPr>
        <w:t>Организация-заказчик</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получившая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разрешение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осуществление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земляных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обязана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известить</w:t>
      </w:r>
      <w:proofErr w:type="spellEnd"/>
      <w:r w:rsidRPr="00A26C0C">
        <w:rPr>
          <w:rFonts w:ascii="Times New Roman" w:eastAsia="Andale Sans UI" w:hAnsi="Times New Roman" w:cs="Times New Roman"/>
          <w:kern w:val="3"/>
          <w:lang w:val="de-DE" w:eastAsia="ja-JP" w:bidi="fa-IR"/>
        </w:rPr>
        <w:t xml:space="preserve"> о </w:t>
      </w:r>
      <w:proofErr w:type="spellStart"/>
      <w:r w:rsidRPr="00A26C0C">
        <w:rPr>
          <w:rFonts w:ascii="Times New Roman" w:eastAsia="Andale Sans UI" w:hAnsi="Times New Roman" w:cs="Times New Roman"/>
          <w:kern w:val="3"/>
          <w:lang w:val="de-DE" w:eastAsia="ja-JP" w:bidi="fa-IR"/>
        </w:rPr>
        <w:t>начале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отдел</w:t>
      </w:r>
      <w:proofErr w:type="spellEnd"/>
      <w:r w:rsidRPr="00A26C0C">
        <w:rPr>
          <w:rFonts w:ascii="Times New Roman" w:eastAsia="Andale Sans UI" w:hAnsi="Times New Roman" w:cs="Times New Roman"/>
          <w:kern w:val="3"/>
          <w:lang w:val="de-DE" w:eastAsia="ja-JP" w:bidi="fa-IR"/>
        </w:rPr>
        <w:t xml:space="preserve"> ГИБДД и </w:t>
      </w:r>
      <w:proofErr w:type="spellStart"/>
      <w:r w:rsidRPr="00A26C0C">
        <w:rPr>
          <w:rFonts w:ascii="Times New Roman" w:eastAsia="Andale Sans UI" w:hAnsi="Times New Roman" w:cs="Times New Roman"/>
          <w:kern w:val="3"/>
          <w:lang w:val="de-DE" w:eastAsia="ja-JP" w:bidi="fa-IR"/>
        </w:rPr>
        <w:t>организацию</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ответственную</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содержание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дороги</w:t>
      </w:r>
      <w:proofErr w:type="spellEnd"/>
      <w:r w:rsidRPr="00A26C0C">
        <w:rPr>
          <w:rFonts w:ascii="Times New Roman" w:eastAsia="Andale Sans UI" w:hAnsi="Times New Roman" w:cs="Times New Roman"/>
          <w:kern w:val="3"/>
          <w:lang w:val="de-DE" w:eastAsia="ja-JP" w:bidi="fa-IR"/>
        </w:rPr>
        <w:t>.</w:t>
      </w:r>
    </w:p>
    <w:p w14:paraId="3BEF73D9"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6. </w:t>
      </w:r>
      <w:proofErr w:type="spellStart"/>
      <w:r w:rsidRPr="00A26C0C">
        <w:rPr>
          <w:rFonts w:ascii="Times New Roman" w:eastAsia="Andale Sans UI" w:hAnsi="Times New Roman" w:cs="Times New Roman"/>
          <w:kern w:val="3"/>
          <w:lang w:val="de-DE" w:eastAsia="ja-JP" w:bidi="fa-IR"/>
        </w:rPr>
        <w:t>Для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принятия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необходимых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мер</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предосторожности</w:t>
      </w:r>
      <w:proofErr w:type="spellEnd"/>
      <w:r w:rsidRPr="00A26C0C">
        <w:rPr>
          <w:rFonts w:ascii="Times New Roman" w:eastAsia="Andale Sans UI" w:hAnsi="Times New Roman" w:cs="Times New Roman"/>
          <w:kern w:val="3"/>
          <w:lang w:val="de-DE" w:eastAsia="ja-JP" w:bidi="fa-IR"/>
        </w:rPr>
        <w:t xml:space="preserve"> </w:t>
      </w:r>
      <w:r w:rsidRPr="00A26C0C">
        <w:rPr>
          <w:rFonts w:ascii="Times New Roman" w:eastAsia="Andale Sans UI" w:hAnsi="Times New Roman" w:cs="Times New Roman"/>
          <w:kern w:val="3"/>
          <w:lang w:eastAsia="ja-JP" w:bidi="fa-IR"/>
        </w:rPr>
        <w:t xml:space="preserve">и </w:t>
      </w:r>
      <w:proofErr w:type="spellStart"/>
      <w:r w:rsidRPr="00A26C0C">
        <w:rPr>
          <w:rFonts w:ascii="Times New Roman" w:eastAsia="Andale Sans UI" w:hAnsi="Times New Roman" w:cs="Times New Roman"/>
          <w:kern w:val="3"/>
          <w:lang w:eastAsia="ja-JP" w:bidi="fa-IR"/>
        </w:rPr>
        <w:t>пр</w:t>
      </w:r>
      <w:r w:rsidRPr="00A26C0C">
        <w:rPr>
          <w:rFonts w:ascii="Times New Roman" w:eastAsia="Andale Sans UI" w:hAnsi="Times New Roman" w:cs="Times New Roman"/>
          <w:kern w:val="3"/>
          <w:lang w:val="de-DE" w:eastAsia="ja-JP" w:bidi="fa-IR"/>
        </w:rPr>
        <w:t>едупреждения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повреждений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смежных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или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пересекаемых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коммуникаций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лицо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ответственное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производство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обязано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позднее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чем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сутки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начала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вызвать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место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представителей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организаций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имеющих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коммуникации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установить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совместно</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ними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точное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расположение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этих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сетей</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принять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меры</w:t>
      </w:r>
      <w:proofErr w:type="spellEnd"/>
      <w:r w:rsidRPr="00A26C0C">
        <w:rPr>
          <w:rFonts w:ascii="Times New Roman" w:eastAsia="Andale Sans UI" w:hAnsi="Times New Roman" w:cs="Times New Roman"/>
          <w:kern w:val="3"/>
          <w:lang w:val="de-DE" w:eastAsia="ja-JP" w:bidi="fa-IR"/>
        </w:rPr>
        <w:t xml:space="preserve"> к </w:t>
      </w:r>
      <w:proofErr w:type="spellStart"/>
      <w:r w:rsidRPr="00A26C0C">
        <w:rPr>
          <w:rFonts w:ascii="Times New Roman" w:eastAsia="Andale Sans UI" w:hAnsi="Times New Roman" w:cs="Times New Roman"/>
          <w:kern w:val="3"/>
          <w:lang w:val="de-DE" w:eastAsia="ja-JP" w:bidi="fa-IR"/>
        </w:rPr>
        <w:t>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полной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сохранности</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устройству</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защитных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сооружений</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соответствии</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требованиями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указанными</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рабочих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чертежах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согласовании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этом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месте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должна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быть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точно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обозначена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трасса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строящейся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коммуникации</w:t>
      </w:r>
      <w:proofErr w:type="spellEnd"/>
      <w:r w:rsidRPr="00A26C0C">
        <w:rPr>
          <w:rFonts w:ascii="Times New Roman" w:eastAsia="Andale Sans UI" w:hAnsi="Times New Roman" w:cs="Times New Roman"/>
          <w:kern w:val="3"/>
          <w:lang w:val="de-DE" w:eastAsia="ja-JP" w:bidi="fa-IR"/>
        </w:rPr>
        <w:t>.</w:t>
      </w:r>
    </w:p>
    <w:p w14:paraId="6C3C0D78"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7. </w:t>
      </w:r>
      <w:proofErr w:type="spellStart"/>
      <w:r w:rsidRPr="00A26C0C">
        <w:rPr>
          <w:rFonts w:ascii="Times New Roman" w:eastAsia="Andale Sans UI" w:hAnsi="Times New Roman" w:cs="Times New Roman"/>
          <w:kern w:val="3"/>
          <w:lang w:val="de-DE" w:eastAsia="ja-JP" w:bidi="fa-IR"/>
        </w:rPr>
        <w:t>При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повреждении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коммуникаций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зелёных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насаждений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составляется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акт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произвольной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формы</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участием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представителей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администрации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наименование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поселения</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заинтересованных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сторон</w:t>
      </w:r>
      <w:proofErr w:type="spellEnd"/>
      <w:r w:rsidRPr="00A26C0C">
        <w:rPr>
          <w:rFonts w:ascii="Times New Roman" w:eastAsia="Andale Sans UI" w:hAnsi="Times New Roman" w:cs="Times New Roman"/>
          <w:kern w:val="3"/>
          <w:lang w:val="de-DE" w:eastAsia="ja-JP" w:bidi="fa-IR"/>
        </w:rPr>
        <w:t xml:space="preserve">.                </w:t>
      </w:r>
    </w:p>
    <w:p w14:paraId="56DD92ED" w14:textId="77777777" w:rsidR="007023B7" w:rsidRPr="00A26C0C" w:rsidRDefault="007023B7" w:rsidP="007023B7">
      <w:pPr>
        <w:suppressAutoHyphens/>
        <w:autoSpaceDN w:val="0"/>
        <w:ind w:left="851"/>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 xml:space="preserve">В </w:t>
      </w:r>
      <w:proofErr w:type="spellStart"/>
      <w:r w:rsidRPr="00A26C0C">
        <w:rPr>
          <w:rFonts w:ascii="Times New Roman" w:eastAsia="Andale Sans UI" w:hAnsi="Times New Roman" w:cs="Times New Roman"/>
          <w:kern w:val="3"/>
          <w:lang w:val="de-DE" w:eastAsia="ja-JP" w:bidi="fa-IR"/>
        </w:rPr>
        <w:t>акте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указываются</w:t>
      </w:r>
      <w:proofErr w:type="spellEnd"/>
      <w:r w:rsidRPr="00A26C0C">
        <w:rPr>
          <w:rFonts w:ascii="Times New Roman" w:eastAsia="Andale Sans UI" w:hAnsi="Times New Roman" w:cs="Times New Roman"/>
          <w:kern w:val="3"/>
          <w:lang w:val="de-DE" w:eastAsia="ja-JP" w:bidi="fa-IR"/>
        </w:rPr>
        <w:t>:</w:t>
      </w:r>
    </w:p>
    <w:p w14:paraId="0D5A8251"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1) </w:t>
      </w:r>
      <w:proofErr w:type="spellStart"/>
      <w:r w:rsidRPr="00A26C0C">
        <w:rPr>
          <w:rFonts w:ascii="Times New Roman" w:eastAsia="Andale Sans UI" w:hAnsi="Times New Roman" w:cs="Times New Roman"/>
          <w:kern w:val="3"/>
          <w:lang w:val="de-DE" w:eastAsia="ja-JP" w:bidi="fa-IR"/>
        </w:rPr>
        <w:t>характер</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причины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повреждений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коммуникаций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зелёных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насаждений</w:t>
      </w:r>
      <w:proofErr w:type="spellEnd"/>
      <w:r w:rsidRPr="00A26C0C">
        <w:rPr>
          <w:rFonts w:ascii="Times New Roman" w:eastAsia="Andale Sans UI" w:hAnsi="Times New Roman" w:cs="Times New Roman"/>
          <w:kern w:val="3"/>
          <w:lang w:val="de-DE" w:eastAsia="ja-JP" w:bidi="fa-IR"/>
        </w:rPr>
        <w:t>;</w:t>
      </w:r>
    </w:p>
    <w:p w14:paraId="64460656"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2) </w:t>
      </w:r>
      <w:proofErr w:type="spellStart"/>
      <w:r w:rsidRPr="00A26C0C">
        <w:rPr>
          <w:rFonts w:ascii="Times New Roman" w:eastAsia="Andale Sans UI" w:hAnsi="Times New Roman" w:cs="Times New Roman"/>
          <w:kern w:val="3"/>
          <w:lang w:val="de-DE" w:eastAsia="ja-JP" w:bidi="fa-IR"/>
        </w:rPr>
        <w:t>лица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повредившие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коммуникации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зелёные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насаждения</w:t>
      </w:r>
      <w:proofErr w:type="spellEnd"/>
      <w:r w:rsidRPr="00A26C0C">
        <w:rPr>
          <w:rFonts w:ascii="Times New Roman" w:eastAsia="Andale Sans UI" w:hAnsi="Times New Roman" w:cs="Times New Roman"/>
          <w:kern w:val="3"/>
          <w:lang w:val="de-DE" w:eastAsia="ja-JP" w:bidi="fa-IR"/>
        </w:rPr>
        <w:t>.</w:t>
      </w:r>
    </w:p>
    <w:p w14:paraId="6D6DF1D3"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8.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центральных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улицах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площадях</w:t>
      </w:r>
      <w:proofErr w:type="spellEnd"/>
      <w:r w:rsidRPr="00A26C0C">
        <w:rPr>
          <w:rFonts w:ascii="Times New Roman" w:eastAsia="Andale Sans UI" w:hAnsi="Times New Roman" w:cs="Times New Roman"/>
          <w:kern w:val="3"/>
          <w:lang w:val="de-DE" w:eastAsia="ja-JP" w:bidi="fa-IR"/>
        </w:rPr>
        <w:t xml:space="preserve"> и в </w:t>
      </w:r>
      <w:proofErr w:type="spellStart"/>
      <w:r w:rsidRPr="00A26C0C">
        <w:rPr>
          <w:rFonts w:ascii="Times New Roman" w:eastAsia="Andale Sans UI" w:hAnsi="Times New Roman" w:cs="Times New Roman"/>
          <w:kern w:val="3"/>
          <w:lang w:val="de-DE" w:eastAsia="ja-JP" w:bidi="fa-IR"/>
        </w:rPr>
        <w:t>местах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интенсивного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движения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транспорта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пешеходов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основные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строительству</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реконструкции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коммуникаций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исключением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аварийного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характера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должны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выполняться</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ночное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время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Уборка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ограждений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грунта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материалов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должна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производиться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w:t>
      </w:r>
      <w:proofErr w:type="spellEnd"/>
      <w:r w:rsidRPr="00A26C0C">
        <w:rPr>
          <w:rFonts w:ascii="Times New Roman" w:eastAsia="Andale Sans UI" w:hAnsi="Times New Roman" w:cs="Times New Roman"/>
          <w:kern w:val="3"/>
          <w:lang w:val="de-DE" w:eastAsia="ja-JP" w:bidi="fa-IR"/>
        </w:rPr>
        <w:t xml:space="preserve"> 7 </w:t>
      </w:r>
      <w:proofErr w:type="spellStart"/>
      <w:r w:rsidRPr="00A26C0C">
        <w:rPr>
          <w:rFonts w:ascii="Times New Roman" w:eastAsia="Andale Sans UI" w:hAnsi="Times New Roman" w:cs="Times New Roman"/>
          <w:kern w:val="3"/>
          <w:lang w:val="de-DE" w:eastAsia="ja-JP" w:bidi="fa-IR"/>
        </w:rPr>
        <w:t>часов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утра</w:t>
      </w:r>
      <w:proofErr w:type="spellEnd"/>
      <w:r w:rsidRPr="00A26C0C">
        <w:rPr>
          <w:rFonts w:ascii="Times New Roman" w:eastAsia="Andale Sans UI" w:hAnsi="Times New Roman" w:cs="Times New Roman"/>
          <w:kern w:val="3"/>
          <w:lang w:val="de-DE" w:eastAsia="ja-JP" w:bidi="fa-IR"/>
        </w:rPr>
        <w:t>.</w:t>
      </w:r>
    </w:p>
    <w:p w14:paraId="2DE30AAA"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9. </w:t>
      </w:r>
      <w:proofErr w:type="spellStart"/>
      <w:r w:rsidRPr="00A26C0C">
        <w:rPr>
          <w:rFonts w:ascii="Times New Roman" w:eastAsia="Andale Sans UI" w:hAnsi="Times New Roman" w:cs="Times New Roman"/>
          <w:kern w:val="3"/>
          <w:lang w:val="de-DE" w:eastAsia="ja-JP" w:bidi="fa-IR"/>
        </w:rPr>
        <w:t>Организация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производящая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обязана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начала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w:t>
      </w:r>
    </w:p>
    <w:p w14:paraId="7A1CDB85"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1) </w:t>
      </w:r>
      <w:proofErr w:type="spellStart"/>
      <w:r w:rsidRPr="00A26C0C">
        <w:rPr>
          <w:rFonts w:ascii="Times New Roman" w:eastAsia="Andale Sans UI" w:hAnsi="Times New Roman" w:cs="Times New Roman"/>
          <w:kern w:val="3"/>
          <w:lang w:val="de-DE" w:eastAsia="ja-JP" w:bidi="fa-IR"/>
        </w:rPr>
        <w:t>оградить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каждое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место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вскрытия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барьерами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окрашенными</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цвета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ярких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тонов</w:t>
      </w:r>
      <w:proofErr w:type="spellEnd"/>
      <w:r w:rsidRPr="00A26C0C">
        <w:rPr>
          <w:rFonts w:ascii="Times New Roman" w:eastAsia="Andale Sans UI" w:hAnsi="Times New Roman" w:cs="Times New Roman"/>
          <w:kern w:val="3"/>
          <w:lang w:val="de-DE" w:eastAsia="ja-JP" w:bidi="fa-IR"/>
        </w:rPr>
        <w:t>;</w:t>
      </w:r>
    </w:p>
    <w:p w14:paraId="401E6D42"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lastRenderedPageBreak/>
        <w:tab/>
        <w:t xml:space="preserve">2) в </w:t>
      </w:r>
      <w:proofErr w:type="spellStart"/>
      <w:r w:rsidRPr="00A26C0C">
        <w:rPr>
          <w:rFonts w:ascii="Times New Roman" w:eastAsia="Andale Sans UI" w:hAnsi="Times New Roman" w:cs="Times New Roman"/>
          <w:kern w:val="3"/>
          <w:lang w:val="de-DE" w:eastAsia="ja-JP" w:bidi="fa-IR"/>
        </w:rPr>
        <w:t>тёмное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время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суток</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обеспечить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ограждения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световыми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сигналами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красного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цвета</w:t>
      </w:r>
      <w:proofErr w:type="spellEnd"/>
      <w:r w:rsidRPr="00A26C0C">
        <w:rPr>
          <w:rFonts w:ascii="Times New Roman" w:eastAsia="Andale Sans UI" w:hAnsi="Times New Roman" w:cs="Times New Roman"/>
          <w:kern w:val="3"/>
          <w:lang w:val="de-DE" w:eastAsia="ja-JP" w:bidi="fa-IR"/>
        </w:rPr>
        <w:t>;</w:t>
      </w:r>
    </w:p>
    <w:p w14:paraId="6A526533"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3) </w:t>
      </w:r>
      <w:proofErr w:type="spellStart"/>
      <w:r w:rsidRPr="00A26C0C">
        <w:rPr>
          <w:rFonts w:ascii="Times New Roman" w:eastAsia="Andale Sans UI" w:hAnsi="Times New Roman" w:cs="Times New Roman"/>
          <w:kern w:val="3"/>
          <w:lang w:val="de-DE" w:eastAsia="ja-JP" w:bidi="fa-IR"/>
        </w:rPr>
        <w:t>обеспечить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установку</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дорожных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знаков</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указателей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стандартного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типа</w:t>
      </w:r>
      <w:proofErr w:type="spellEnd"/>
      <w:r w:rsidRPr="00A26C0C">
        <w:rPr>
          <w:rFonts w:ascii="Times New Roman" w:eastAsia="Andale Sans UI" w:hAnsi="Times New Roman" w:cs="Times New Roman"/>
          <w:kern w:val="3"/>
          <w:lang w:val="de-DE" w:eastAsia="ja-JP" w:bidi="fa-IR"/>
        </w:rPr>
        <w:t xml:space="preserve">; </w:t>
      </w:r>
      <w:r w:rsidRPr="00A26C0C">
        <w:rPr>
          <w:rFonts w:ascii="Times New Roman" w:eastAsia="Andale Sans UI" w:hAnsi="Times New Roman" w:cs="Times New Roman"/>
          <w:kern w:val="3"/>
          <w:lang w:val="de-DE" w:eastAsia="ja-JP" w:bidi="fa-IR"/>
        </w:rPr>
        <w:br/>
      </w:r>
      <w:r w:rsidRPr="00A26C0C">
        <w:rPr>
          <w:rFonts w:ascii="Times New Roman" w:eastAsia="Andale Sans UI" w:hAnsi="Times New Roman" w:cs="Times New Roman"/>
          <w:kern w:val="3"/>
          <w:lang w:val="de-DE" w:eastAsia="ja-JP" w:bidi="fa-IR"/>
        </w:rPr>
        <w:tab/>
        <w:t xml:space="preserve">4)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котором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разрешено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закрытие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всего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проезда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обозначить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направление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объезда</w:t>
      </w:r>
      <w:proofErr w:type="spellEnd"/>
      <w:r w:rsidRPr="00A26C0C">
        <w:rPr>
          <w:rFonts w:ascii="Times New Roman" w:eastAsia="Andale Sans UI" w:hAnsi="Times New Roman" w:cs="Times New Roman"/>
          <w:kern w:val="3"/>
          <w:lang w:val="de-DE" w:eastAsia="ja-JP" w:bidi="fa-IR"/>
        </w:rPr>
        <w:t>;</w:t>
      </w:r>
    </w:p>
    <w:p w14:paraId="760148C4"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5) </w:t>
      </w:r>
      <w:proofErr w:type="spellStart"/>
      <w:r w:rsidRPr="00A26C0C">
        <w:rPr>
          <w:rFonts w:ascii="Times New Roman" w:eastAsia="Andale Sans UI" w:hAnsi="Times New Roman" w:cs="Times New Roman"/>
          <w:kern w:val="3"/>
          <w:lang w:val="de-DE" w:eastAsia="ja-JP" w:bidi="fa-IR"/>
        </w:rPr>
        <w:t>выставить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щит</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указанием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наименования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организации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производящей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номеров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телефонов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фамилий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ответственных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сроков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начала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окончания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w:t>
      </w:r>
    </w:p>
    <w:p w14:paraId="2A516EFB"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6)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пешеходной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части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установить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мостики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через</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траншею</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менее</w:t>
      </w:r>
      <w:proofErr w:type="spellEnd"/>
      <w:r w:rsidRPr="00A26C0C">
        <w:rPr>
          <w:rFonts w:ascii="Times New Roman" w:eastAsia="Andale Sans UI" w:hAnsi="Times New Roman" w:cs="Times New Roman"/>
          <w:kern w:val="3"/>
          <w:lang w:val="de-DE" w:eastAsia="ja-JP" w:bidi="fa-IR"/>
        </w:rPr>
        <w:t xml:space="preserve"> 0,75 </w:t>
      </w:r>
      <w:proofErr w:type="spellStart"/>
      <w:r w:rsidRPr="00A26C0C">
        <w:rPr>
          <w:rFonts w:ascii="Times New Roman" w:eastAsia="Andale Sans UI" w:hAnsi="Times New Roman" w:cs="Times New Roman"/>
          <w:kern w:val="3"/>
          <w:lang w:val="de-DE" w:eastAsia="ja-JP" w:bidi="fa-IR"/>
        </w:rPr>
        <w:t>метра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шириной</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перилами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высотой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менее</w:t>
      </w:r>
      <w:proofErr w:type="spellEnd"/>
      <w:r w:rsidRPr="00A26C0C">
        <w:rPr>
          <w:rFonts w:ascii="Times New Roman" w:eastAsia="Andale Sans UI" w:hAnsi="Times New Roman" w:cs="Times New Roman"/>
          <w:kern w:val="3"/>
          <w:lang w:val="de-DE" w:eastAsia="ja-JP" w:bidi="fa-IR"/>
        </w:rPr>
        <w:t xml:space="preserve"> 1 </w:t>
      </w:r>
      <w:proofErr w:type="spellStart"/>
      <w:r w:rsidRPr="00A26C0C">
        <w:rPr>
          <w:rFonts w:ascii="Times New Roman" w:eastAsia="Andale Sans UI" w:hAnsi="Times New Roman" w:cs="Times New Roman"/>
          <w:kern w:val="3"/>
          <w:lang w:val="de-DE" w:eastAsia="ja-JP" w:bidi="fa-IR"/>
        </w:rPr>
        <w:t>метра</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расчётной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нагрузкой</w:t>
      </w:r>
      <w:proofErr w:type="spellEnd"/>
      <w:r w:rsidRPr="00A26C0C">
        <w:rPr>
          <w:rFonts w:ascii="Times New Roman" w:eastAsia="Andale Sans UI" w:hAnsi="Times New Roman" w:cs="Times New Roman"/>
          <w:kern w:val="3"/>
          <w:lang w:val="de-DE" w:eastAsia="ja-JP" w:bidi="fa-IR"/>
        </w:rPr>
        <w:t xml:space="preserve"> 400 </w:t>
      </w:r>
      <w:proofErr w:type="spellStart"/>
      <w:r w:rsidRPr="00A26C0C">
        <w:rPr>
          <w:rFonts w:ascii="Times New Roman" w:eastAsia="Andale Sans UI" w:hAnsi="Times New Roman" w:cs="Times New Roman"/>
          <w:kern w:val="3"/>
          <w:lang w:val="de-DE" w:eastAsia="ja-JP" w:bidi="fa-IR"/>
        </w:rPr>
        <w:t>килограммов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погонный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метр</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мостика</w:t>
      </w:r>
      <w:proofErr w:type="spellEnd"/>
      <w:r w:rsidRPr="00A26C0C">
        <w:rPr>
          <w:rFonts w:ascii="Times New Roman" w:eastAsia="Andale Sans UI" w:hAnsi="Times New Roman" w:cs="Times New Roman"/>
          <w:kern w:val="3"/>
          <w:lang w:val="de-DE" w:eastAsia="ja-JP" w:bidi="fa-IR"/>
        </w:rPr>
        <w:t>;</w:t>
      </w:r>
    </w:p>
    <w:p w14:paraId="111B5CB1"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7)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проезжей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части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необходимости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установить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через</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траншеи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временные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мосты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для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проезда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шириной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менее</w:t>
      </w:r>
      <w:proofErr w:type="spellEnd"/>
      <w:r w:rsidRPr="00A26C0C">
        <w:rPr>
          <w:rFonts w:ascii="Times New Roman" w:eastAsia="Andale Sans UI" w:hAnsi="Times New Roman" w:cs="Times New Roman"/>
          <w:kern w:val="3"/>
          <w:lang w:val="de-DE" w:eastAsia="ja-JP" w:bidi="fa-IR"/>
        </w:rPr>
        <w:t xml:space="preserve"> 4 </w:t>
      </w:r>
      <w:proofErr w:type="spellStart"/>
      <w:r w:rsidRPr="00A26C0C">
        <w:rPr>
          <w:rFonts w:ascii="Times New Roman" w:eastAsia="Andale Sans UI" w:hAnsi="Times New Roman" w:cs="Times New Roman"/>
          <w:kern w:val="3"/>
          <w:lang w:val="de-DE" w:eastAsia="ja-JP" w:bidi="fa-IR"/>
        </w:rPr>
        <w:t>метров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каждую</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полосу</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движения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транспорта</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расчётом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проезд</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автомашин</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нагрузкой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заднюю</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ось</w:t>
      </w:r>
      <w:proofErr w:type="spellEnd"/>
      <w:r w:rsidRPr="00A26C0C">
        <w:rPr>
          <w:rFonts w:ascii="Times New Roman" w:eastAsia="Andale Sans UI" w:hAnsi="Times New Roman" w:cs="Times New Roman"/>
          <w:kern w:val="3"/>
          <w:lang w:val="de-DE" w:eastAsia="ja-JP" w:bidi="fa-IR"/>
        </w:rPr>
        <w:t xml:space="preserve"> — 10 </w:t>
      </w:r>
      <w:proofErr w:type="spellStart"/>
      <w:r w:rsidRPr="00A26C0C">
        <w:rPr>
          <w:rFonts w:ascii="Times New Roman" w:eastAsia="Andale Sans UI" w:hAnsi="Times New Roman" w:cs="Times New Roman"/>
          <w:kern w:val="3"/>
          <w:lang w:val="de-DE" w:eastAsia="ja-JP" w:bidi="fa-IR"/>
        </w:rPr>
        <w:t>тонн</w:t>
      </w:r>
      <w:proofErr w:type="spellEnd"/>
      <w:r w:rsidRPr="00A26C0C">
        <w:rPr>
          <w:rFonts w:ascii="Times New Roman" w:eastAsia="Andale Sans UI" w:hAnsi="Times New Roman" w:cs="Times New Roman"/>
          <w:kern w:val="3"/>
          <w:lang w:val="de-DE" w:eastAsia="ja-JP" w:bidi="fa-IR"/>
        </w:rPr>
        <w:t xml:space="preserve">, а </w:t>
      </w:r>
      <w:proofErr w:type="spellStart"/>
      <w:r w:rsidRPr="00A26C0C">
        <w:rPr>
          <w:rFonts w:ascii="Times New Roman" w:eastAsia="Andale Sans UI" w:hAnsi="Times New Roman" w:cs="Times New Roman"/>
          <w:kern w:val="3"/>
          <w:lang w:val="de-DE" w:eastAsia="ja-JP" w:bidi="fa-IR"/>
        </w:rPr>
        <w:t>для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въездов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дворы</w:t>
      </w:r>
      <w:proofErr w:type="spellEnd"/>
      <w:r w:rsidRPr="00A26C0C">
        <w:rPr>
          <w:rFonts w:ascii="Times New Roman" w:eastAsia="Andale Sans UI" w:hAnsi="Times New Roman" w:cs="Times New Roman"/>
          <w:kern w:val="3"/>
          <w:lang w:val="de-DE" w:eastAsia="ja-JP" w:bidi="fa-IR"/>
        </w:rPr>
        <w:t xml:space="preserve"> — </w:t>
      </w:r>
      <w:proofErr w:type="spellStart"/>
      <w:r w:rsidRPr="00A26C0C">
        <w:rPr>
          <w:rFonts w:ascii="Times New Roman" w:eastAsia="Andale Sans UI" w:hAnsi="Times New Roman" w:cs="Times New Roman"/>
          <w:kern w:val="3"/>
          <w:lang w:val="de-DE" w:eastAsia="ja-JP" w:bidi="fa-IR"/>
        </w:rPr>
        <w:t>не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менее</w:t>
      </w:r>
      <w:proofErr w:type="spellEnd"/>
      <w:r w:rsidRPr="00A26C0C">
        <w:rPr>
          <w:rFonts w:ascii="Times New Roman" w:eastAsia="Andale Sans UI" w:hAnsi="Times New Roman" w:cs="Times New Roman"/>
          <w:kern w:val="3"/>
          <w:lang w:val="de-DE" w:eastAsia="ja-JP" w:bidi="fa-IR"/>
        </w:rPr>
        <w:t xml:space="preserve"> 3 </w:t>
      </w:r>
      <w:proofErr w:type="spellStart"/>
      <w:r w:rsidRPr="00A26C0C">
        <w:rPr>
          <w:rFonts w:ascii="Times New Roman" w:eastAsia="Andale Sans UI" w:hAnsi="Times New Roman" w:cs="Times New Roman"/>
          <w:kern w:val="3"/>
          <w:lang w:val="de-DE" w:eastAsia="ja-JP" w:bidi="fa-IR"/>
        </w:rPr>
        <w:t>метров</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расчётом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нагрузку</w:t>
      </w:r>
      <w:proofErr w:type="spellEnd"/>
      <w:r w:rsidRPr="00A26C0C">
        <w:rPr>
          <w:rFonts w:ascii="Times New Roman" w:eastAsia="Andale Sans UI" w:hAnsi="Times New Roman" w:cs="Times New Roman"/>
          <w:kern w:val="3"/>
          <w:lang w:val="de-DE" w:eastAsia="ja-JP" w:bidi="fa-IR"/>
        </w:rPr>
        <w:t xml:space="preserve"> 7 </w:t>
      </w:r>
      <w:proofErr w:type="spellStart"/>
      <w:r w:rsidRPr="00A26C0C">
        <w:rPr>
          <w:rFonts w:ascii="Times New Roman" w:eastAsia="Andale Sans UI" w:hAnsi="Times New Roman" w:cs="Times New Roman"/>
          <w:kern w:val="3"/>
          <w:lang w:val="de-DE" w:eastAsia="ja-JP" w:bidi="fa-IR"/>
        </w:rPr>
        <w:t>тонн</w:t>
      </w:r>
      <w:proofErr w:type="spellEnd"/>
      <w:r w:rsidRPr="00A26C0C">
        <w:rPr>
          <w:rFonts w:ascii="Times New Roman" w:eastAsia="Andale Sans UI" w:hAnsi="Times New Roman" w:cs="Times New Roman"/>
          <w:kern w:val="3"/>
          <w:lang w:val="de-DE" w:eastAsia="ja-JP" w:bidi="fa-IR"/>
        </w:rPr>
        <w:t>.</w:t>
      </w:r>
    </w:p>
    <w:p w14:paraId="61BFAD0B"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10. </w:t>
      </w:r>
      <w:proofErr w:type="spellStart"/>
      <w:r w:rsidRPr="00A26C0C">
        <w:rPr>
          <w:rFonts w:ascii="Times New Roman" w:eastAsia="Andale Sans UI" w:hAnsi="Times New Roman" w:cs="Times New Roman"/>
          <w:kern w:val="3"/>
          <w:lang w:val="de-DE" w:eastAsia="ja-JP" w:bidi="fa-IR"/>
        </w:rPr>
        <w:t>Вскрытие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вдоль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элементов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улично-дорожной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сети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производится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участками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длиной</w:t>
      </w:r>
      <w:proofErr w:type="spellEnd"/>
      <w:r w:rsidRPr="00A26C0C">
        <w:rPr>
          <w:rFonts w:ascii="Times New Roman" w:eastAsia="Andale Sans UI" w:hAnsi="Times New Roman" w:cs="Times New Roman"/>
          <w:kern w:val="3"/>
          <w:lang w:val="de-DE" w:eastAsia="ja-JP" w:bidi="fa-IR"/>
        </w:rPr>
        <w:t>:</w:t>
      </w:r>
    </w:p>
    <w:p w14:paraId="115E686C"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1) </w:t>
      </w:r>
      <w:proofErr w:type="spellStart"/>
      <w:r w:rsidRPr="00A26C0C">
        <w:rPr>
          <w:rFonts w:ascii="Times New Roman" w:eastAsia="Andale Sans UI" w:hAnsi="Times New Roman" w:cs="Times New Roman"/>
          <w:kern w:val="3"/>
          <w:lang w:val="de-DE" w:eastAsia="ja-JP" w:bidi="fa-IR"/>
        </w:rPr>
        <w:t>для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водопровода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газопровода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канализации</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теплотрассы</w:t>
      </w:r>
      <w:proofErr w:type="spellEnd"/>
      <w:r w:rsidRPr="00A26C0C">
        <w:rPr>
          <w:rFonts w:ascii="Times New Roman" w:eastAsia="Andale Sans UI" w:hAnsi="Times New Roman" w:cs="Times New Roman"/>
          <w:kern w:val="3"/>
          <w:lang w:val="de-DE" w:eastAsia="ja-JP" w:bidi="fa-IR"/>
        </w:rPr>
        <w:t xml:space="preserve"> — 200-300 </w:t>
      </w:r>
      <w:proofErr w:type="spellStart"/>
      <w:r w:rsidRPr="00A26C0C">
        <w:rPr>
          <w:rFonts w:ascii="Times New Roman" w:eastAsia="Andale Sans UI" w:hAnsi="Times New Roman" w:cs="Times New Roman"/>
          <w:kern w:val="3"/>
          <w:lang w:val="de-DE" w:eastAsia="ja-JP" w:bidi="fa-IR"/>
        </w:rPr>
        <w:t>погонных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метров</w:t>
      </w:r>
      <w:proofErr w:type="spellEnd"/>
      <w:r w:rsidRPr="00A26C0C">
        <w:rPr>
          <w:rFonts w:ascii="Times New Roman" w:eastAsia="Andale Sans UI" w:hAnsi="Times New Roman" w:cs="Times New Roman"/>
          <w:kern w:val="3"/>
          <w:lang w:val="de-DE" w:eastAsia="ja-JP" w:bidi="fa-IR"/>
        </w:rPr>
        <w:t>;</w:t>
      </w:r>
    </w:p>
    <w:p w14:paraId="6DD8C083"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2) </w:t>
      </w:r>
      <w:proofErr w:type="spellStart"/>
      <w:r w:rsidRPr="00A26C0C">
        <w:rPr>
          <w:rFonts w:ascii="Times New Roman" w:eastAsia="Andale Sans UI" w:hAnsi="Times New Roman" w:cs="Times New Roman"/>
          <w:kern w:val="3"/>
          <w:lang w:val="de-DE" w:eastAsia="ja-JP" w:bidi="fa-IR"/>
        </w:rPr>
        <w:t>для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телефонного</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электрического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кабелей</w:t>
      </w:r>
      <w:proofErr w:type="spellEnd"/>
      <w:r w:rsidRPr="00A26C0C">
        <w:rPr>
          <w:rFonts w:ascii="Times New Roman" w:eastAsia="Andale Sans UI" w:hAnsi="Times New Roman" w:cs="Times New Roman"/>
          <w:kern w:val="3"/>
          <w:lang w:val="de-DE" w:eastAsia="ja-JP" w:bidi="fa-IR"/>
        </w:rPr>
        <w:t xml:space="preserve"> — 500-600 </w:t>
      </w:r>
      <w:proofErr w:type="spellStart"/>
      <w:r w:rsidRPr="00A26C0C">
        <w:rPr>
          <w:rFonts w:ascii="Times New Roman" w:eastAsia="Andale Sans UI" w:hAnsi="Times New Roman" w:cs="Times New Roman"/>
          <w:kern w:val="3"/>
          <w:lang w:val="de-DE" w:eastAsia="ja-JP" w:bidi="fa-IR"/>
        </w:rPr>
        <w:t>погонных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метров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всю</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длину</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катушки</w:t>
      </w:r>
      <w:proofErr w:type="spellEnd"/>
      <w:r w:rsidRPr="00A26C0C">
        <w:rPr>
          <w:rFonts w:ascii="Times New Roman" w:eastAsia="Andale Sans UI" w:hAnsi="Times New Roman" w:cs="Times New Roman"/>
          <w:kern w:val="3"/>
          <w:lang w:val="de-DE" w:eastAsia="ja-JP" w:bidi="fa-IR"/>
        </w:rPr>
        <w:t>).</w:t>
      </w:r>
    </w:p>
    <w:p w14:paraId="2F5E5428"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11. </w:t>
      </w:r>
      <w:proofErr w:type="spellStart"/>
      <w:r w:rsidRPr="00A26C0C">
        <w:rPr>
          <w:rFonts w:ascii="Times New Roman" w:eastAsia="Andale Sans UI" w:hAnsi="Times New Roman" w:cs="Times New Roman"/>
          <w:kern w:val="3"/>
          <w:lang w:val="de-DE" w:eastAsia="ja-JP" w:bidi="fa-IR"/>
        </w:rPr>
        <w:t>Организация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производящая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вскрытие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обязана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обеспечить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полную</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сохранность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разборки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покрытий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булыжного</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бортового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камня</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тротуарной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плитки</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случае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недостачи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материалов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для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восстановления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покрытия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поставляет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организация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обеспечившая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сохранность</w:t>
      </w:r>
      <w:proofErr w:type="spellEnd"/>
      <w:r w:rsidRPr="00A26C0C">
        <w:rPr>
          <w:rFonts w:ascii="Times New Roman" w:eastAsia="Andale Sans UI" w:hAnsi="Times New Roman" w:cs="Times New Roman"/>
          <w:kern w:val="3"/>
          <w:lang w:val="de-DE" w:eastAsia="ja-JP" w:bidi="fa-IR"/>
        </w:rPr>
        <w:t>.</w:t>
      </w:r>
    </w:p>
    <w:p w14:paraId="50CF5208"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12. </w:t>
      </w:r>
      <w:proofErr w:type="spellStart"/>
      <w:r w:rsidRPr="00A26C0C">
        <w:rPr>
          <w:rFonts w:ascii="Times New Roman" w:eastAsia="Andale Sans UI" w:hAnsi="Times New Roman" w:cs="Times New Roman"/>
          <w:kern w:val="3"/>
          <w:lang w:val="de-DE" w:eastAsia="ja-JP" w:bidi="fa-IR"/>
        </w:rPr>
        <w:t>При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устройстве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новых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колодцев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или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камер</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ограждения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предупреждающие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знаки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убираются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достижения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расчётной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прочности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сооружения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Для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защиты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крышек</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колодцев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водосточных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решеток</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лотков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должны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применяться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щиты</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короба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обеспечивающие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доступ</w:t>
      </w:r>
      <w:proofErr w:type="spellEnd"/>
      <w:r w:rsidRPr="00A26C0C">
        <w:rPr>
          <w:rFonts w:ascii="Times New Roman" w:eastAsia="Andale Sans UI" w:hAnsi="Times New Roman" w:cs="Times New Roman"/>
          <w:kern w:val="3"/>
          <w:lang w:val="de-DE" w:eastAsia="ja-JP" w:bidi="fa-IR"/>
        </w:rPr>
        <w:t xml:space="preserve"> к </w:t>
      </w:r>
      <w:proofErr w:type="spellStart"/>
      <w:r w:rsidRPr="00A26C0C">
        <w:rPr>
          <w:rFonts w:ascii="Times New Roman" w:eastAsia="Andale Sans UI" w:hAnsi="Times New Roman" w:cs="Times New Roman"/>
          <w:kern w:val="3"/>
          <w:lang w:val="de-DE" w:eastAsia="ja-JP" w:bidi="fa-IR"/>
        </w:rPr>
        <w:t>люкам</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колодцам</w:t>
      </w:r>
      <w:proofErr w:type="spellEnd"/>
      <w:r w:rsidRPr="00A26C0C">
        <w:rPr>
          <w:rFonts w:ascii="Times New Roman" w:eastAsia="Andale Sans UI" w:hAnsi="Times New Roman" w:cs="Times New Roman"/>
          <w:kern w:val="3"/>
          <w:lang w:val="de-DE" w:eastAsia="ja-JP" w:bidi="fa-IR"/>
        </w:rPr>
        <w:t>.</w:t>
      </w:r>
    </w:p>
    <w:p w14:paraId="3C8ACC08"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r>
      <w:r w:rsidRPr="00A26C0C">
        <w:rPr>
          <w:rFonts w:ascii="Times New Roman" w:eastAsia="Andale Sans UI" w:hAnsi="Times New Roman" w:cs="Times New Roman"/>
          <w:kern w:val="3"/>
          <w:lang w:eastAsia="ja-JP" w:bidi="fa-IR"/>
        </w:rPr>
        <w:t>13</w:t>
      </w:r>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осуществлении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земляных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запрещается</w:t>
      </w:r>
      <w:proofErr w:type="spellEnd"/>
      <w:r w:rsidRPr="00A26C0C">
        <w:rPr>
          <w:rFonts w:ascii="Times New Roman" w:eastAsia="Andale Sans UI" w:hAnsi="Times New Roman" w:cs="Times New Roman"/>
          <w:kern w:val="3"/>
          <w:lang w:val="de-DE" w:eastAsia="ja-JP" w:bidi="fa-IR"/>
        </w:rPr>
        <w:t>:</w:t>
      </w:r>
    </w:p>
    <w:p w14:paraId="33C2218E"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1) </w:t>
      </w:r>
      <w:proofErr w:type="spellStart"/>
      <w:r w:rsidRPr="00A26C0C">
        <w:rPr>
          <w:rFonts w:ascii="Times New Roman" w:eastAsia="Andale Sans UI" w:hAnsi="Times New Roman" w:cs="Times New Roman"/>
          <w:kern w:val="3"/>
          <w:lang w:val="de-DE" w:eastAsia="ja-JP" w:bidi="fa-IR"/>
        </w:rPr>
        <w:t>вскрытие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дорожных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покрытий</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любые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другие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земляные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без</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оформления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разрешения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осуществление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земляных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 xml:space="preserve">, а </w:t>
      </w:r>
      <w:proofErr w:type="spellStart"/>
      <w:r w:rsidRPr="00A26C0C">
        <w:rPr>
          <w:rFonts w:ascii="Times New Roman" w:eastAsia="Andale Sans UI" w:hAnsi="Times New Roman" w:cs="Times New Roman"/>
          <w:kern w:val="3"/>
          <w:lang w:val="de-DE" w:eastAsia="ja-JP" w:bidi="fa-IR"/>
        </w:rPr>
        <w:t>также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истечении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его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срока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действия</w:t>
      </w:r>
      <w:proofErr w:type="spellEnd"/>
      <w:r w:rsidRPr="00A26C0C">
        <w:rPr>
          <w:rFonts w:ascii="Times New Roman" w:eastAsia="Andale Sans UI" w:hAnsi="Times New Roman" w:cs="Times New Roman"/>
          <w:kern w:val="3"/>
          <w:lang w:val="de-DE" w:eastAsia="ja-JP" w:bidi="fa-IR"/>
        </w:rPr>
        <w:t>;</w:t>
      </w:r>
    </w:p>
    <w:p w14:paraId="398E0579"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2) </w:t>
      </w:r>
      <w:proofErr w:type="spellStart"/>
      <w:r w:rsidRPr="00A26C0C">
        <w:rPr>
          <w:rFonts w:ascii="Times New Roman" w:eastAsia="Andale Sans UI" w:hAnsi="Times New Roman" w:cs="Times New Roman"/>
          <w:kern w:val="3"/>
          <w:lang w:val="de-DE" w:eastAsia="ja-JP" w:bidi="fa-IR"/>
        </w:rPr>
        <w:t>перемещение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существующих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коммуникаций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предусмотренное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утверждённым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проектом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без</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согласования</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заинтересованной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организацией</w:t>
      </w:r>
      <w:proofErr w:type="spellEnd"/>
      <w:r w:rsidRPr="00A26C0C">
        <w:rPr>
          <w:rFonts w:ascii="Times New Roman" w:eastAsia="Andale Sans UI" w:hAnsi="Times New Roman" w:cs="Times New Roman"/>
          <w:kern w:val="3"/>
          <w:lang w:val="de-DE" w:eastAsia="ja-JP" w:bidi="fa-IR"/>
        </w:rPr>
        <w:t xml:space="preserve">; </w:t>
      </w:r>
      <w:r w:rsidRPr="00A26C0C">
        <w:rPr>
          <w:rFonts w:ascii="Times New Roman" w:eastAsia="Andale Sans UI" w:hAnsi="Times New Roman" w:cs="Times New Roman"/>
          <w:kern w:val="3"/>
          <w:lang w:val="de-DE" w:eastAsia="ja-JP" w:bidi="fa-IR"/>
        </w:rPr>
        <w:br/>
      </w:r>
      <w:r w:rsidRPr="00A26C0C">
        <w:rPr>
          <w:rFonts w:ascii="Times New Roman" w:eastAsia="Andale Sans UI" w:hAnsi="Times New Roman" w:cs="Times New Roman"/>
          <w:kern w:val="3"/>
          <w:lang w:val="de-DE" w:eastAsia="ja-JP" w:bidi="fa-IR"/>
        </w:rPr>
        <w:tab/>
        <w:t xml:space="preserve">3) </w:t>
      </w:r>
      <w:proofErr w:type="spellStart"/>
      <w:r w:rsidRPr="00A26C0C">
        <w:rPr>
          <w:rFonts w:ascii="Times New Roman" w:eastAsia="Andale Sans UI" w:hAnsi="Times New Roman" w:cs="Times New Roman"/>
          <w:kern w:val="3"/>
          <w:lang w:val="de-DE" w:eastAsia="ja-JP" w:bidi="fa-IR"/>
        </w:rPr>
        <w:t>смещение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каких-либо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строений</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сооружений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трассах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существующих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коммуникаций</w:t>
      </w:r>
      <w:proofErr w:type="spellEnd"/>
      <w:r w:rsidRPr="00A26C0C">
        <w:rPr>
          <w:rFonts w:ascii="Times New Roman" w:eastAsia="Andale Sans UI" w:hAnsi="Times New Roman" w:cs="Times New Roman"/>
          <w:kern w:val="3"/>
          <w:lang w:val="de-DE" w:eastAsia="ja-JP" w:bidi="fa-IR"/>
        </w:rPr>
        <w:t>;</w:t>
      </w:r>
    </w:p>
    <w:p w14:paraId="1874D856"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4) </w:t>
      </w:r>
      <w:proofErr w:type="spellStart"/>
      <w:r w:rsidRPr="00A26C0C">
        <w:rPr>
          <w:rFonts w:ascii="Times New Roman" w:eastAsia="Andale Sans UI" w:hAnsi="Times New Roman" w:cs="Times New Roman"/>
          <w:kern w:val="3"/>
          <w:lang w:val="de-DE" w:eastAsia="ja-JP" w:bidi="fa-IR"/>
        </w:rPr>
        <w:t>засыпка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землёй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или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строительными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материалами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зелёных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насаждений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крышек</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колодцев</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газовых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коверов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водосточных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решеток</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сооружений</w:t>
      </w:r>
      <w:proofErr w:type="spellEnd"/>
      <w:r w:rsidRPr="00A26C0C">
        <w:rPr>
          <w:rFonts w:ascii="Times New Roman" w:eastAsia="Andale Sans UI" w:hAnsi="Times New Roman" w:cs="Times New Roman"/>
          <w:kern w:val="3"/>
          <w:lang w:val="de-DE" w:eastAsia="ja-JP" w:bidi="fa-IR"/>
        </w:rPr>
        <w:t>;</w:t>
      </w:r>
    </w:p>
    <w:p w14:paraId="559C2BDD"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5) </w:t>
      </w:r>
      <w:proofErr w:type="spellStart"/>
      <w:r w:rsidRPr="00A26C0C">
        <w:rPr>
          <w:rFonts w:ascii="Times New Roman" w:eastAsia="Andale Sans UI" w:hAnsi="Times New Roman" w:cs="Times New Roman"/>
          <w:kern w:val="3"/>
          <w:lang w:val="de-DE" w:eastAsia="ja-JP" w:bidi="fa-IR"/>
        </w:rPr>
        <w:t>засыпка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кюветов</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водостоков</w:t>
      </w:r>
      <w:proofErr w:type="spellEnd"/>
      <w:r w:rsidRPr="00A26C0C">
        <w:rPr>
          <w:rFonts w:ascii="Times New Roman" w:eastAsia="Andale Sans UI" w:hAnsi="Times New Roman" w:cs="Times New Roman"/>
          <w:kern w:val="3"/>
          <w:lang w:val="de-DE" w:eastAsia="ja-JP" w:bidi="fa-IR"/>
        </w:rPr>
        <w:t xml:space="preserve">, а </w:t>
      </w:r>
      <w:proofErr w:type="spellStart"/>
      <w:r w:rsidRPr="00A26C0C">
        <w:rPr>
          <w:rFonts w:ascii="Times New Roman" w:eastAsia="Andale Sans UI" w:hAnsi="Times New Roman" w:cs="Times New Roman"/>
          <w:kern w:val="3"/>
          <w:lang w:val="de-DE" w:eastAsia="ja-JP" w:bidi="fa-IR"/>
        </w:rPr>
        <w:t>также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устройство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переездов</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через</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водосточные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каналы</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кюветы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без</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принятия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мер</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обеспечению</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оттока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воды</w:t>
      </w:r>
      <w:proofErr w:type="spellEnd"/>
      <w:r w:rsidRPr="00A26C0C">
        <w:rPr>
          <w:rFonts w:ascii="Times New Roman" w:eastAsia="Andale Sans UI" w:hAnsi="Times New Roman" w:cs="Times New Roman"/>
          <w:kern w:val="3"/>
          <w:lang w:val="de-DE" w:eastAsia="ja-JP" w:bidi="fa-IR"/>
        </w:rPr>
        <w:t>;</w:t>
      </w:r>
    </w:p>
    <w:p w14:paraId="634BA835"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6) </w:t>
      </w:r>
      <w:proofErr w:type="spellStart"/>
      <w:r w:rsidRPr="00A26C0C">
        <w:rPr>
          <w:rFonts w:ascii="Times New Roman" w:eastAsia="Andale Sans UI" w:hAnsi="Times New Roman" w:cs="Times New Roman"/>
          <w:kern w:val="3"/>
          <w:lang w:val="de-DE" w:eastAsia="ja-JP" w:bidi="fa-IR"/>
        </w:rPr>
        <w:t>вырубка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зелёных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насаждений</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вегетационный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период</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исключением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аварийных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w:t>
      </w:r>
    </w:p>
    <w:p w14:paraId="6880DACF"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7) </w:t>
      </w:r>
      <w:proofErr w:type="spellStart"/>
      <w:r w:rsidRPr="00A26C0C">
        <w:rPr>
          <w:rFonts w:ascii="Times New Roman" w:eastAsia="Andale Sans UI" w:hAnsi="Times New Roman" w:cs="Times New Roman"/>
          <w:kern w:val="3"/>
          <w:lang w:val="de-DE" w:eastAsia="ja-JP" w:bidi="fa-IR"/>
        </w:rPr>
        <w:t>засорение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территории</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ливневой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канализации</w:t>
      </w:r>
      <w:proofErr w:type="spellEnd"/>
      <w:r w:rsidRPr="00A26C0C">
        <w:rPr>
          <w:rFonts w:ascii="Times New Roman" w:eastAsia="Andale Sans UI" w:hAnsi="Times New Roman" w:cs="Times New Roman"/>
          <w:kern w:val="3"/>
          <w:lang w:val="de-DE" w:eastAsia="ja-JP" w:bidi="fa-IR"/>
        </w:rPr>
        <w:t>;</w:t>
      </w:r>
    </w:p>
    <w:p w14:paraId="32572412"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8) </w:t>
      </w:r>
      <w:proofErr w:type="spellStart"/>
      <w:r w:rsidRPr="00A26C0C">
        <w:rPr>
          <w:rFonts w:ascii="Times New Roman" w:eastAsia="Andale Sans UI" w:hAnsi="Times New Roman" w:cs="Times New Roman"/>
          <w:kern w:val="3"/>
          <w:lang w:val="de-DE" w:eastAsia="ja-JP" w:bidi="fa-IR"/>
        </w:rPr>
        <w:t>перегон</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элементам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улично-дорожной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сети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наименование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поселения</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твёрдым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покрытием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тракторов</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машин</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гусеничном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ходу</w:t>
      </w:r>
      <w:proofErr w:type="spellEnd"/>
      <w:r w:rsidRPr="00A26C0C">
        <w:rPr>
          <w:rFonts w:ascii="Times New Roman" w:eastAsia="Andale Sans UI" w:hAnsi="Times New Roman" w:cs="Times New Roman"/>
          <w:kern w:val="3"/>
          <w:lang w:val="de-DE" w:eastAsia="ja-JP" w:bidi="fa-IR"/>
        </w:rPr>
        <w:t>;</w:t>
      </w:r>
    </w:p>
    <w:p w14:paraId="540F9D74"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lastRenderedPageBreak/>
        <w:tab/>
        <w:t xml:space="preserve">9) </w:t>
      </w:r>
      <w:proofErr w:type="spellStart"/>
      <w:r w:rsidRPr="00A26C0C">
        <w:rPr>
          <w:rFonts w:ascii="Times New Roman" w:eastAsia="Andale Sans UI" w:hAnsi="Times New Roman" w:cs="Times New Roman"/>
          <w:kern w:val="3"/>
          <w:lang w:val="de-DE" w:eastAsia="ja-JP" w:bidi="fa-IR"/>
        </w:rPr>
        <w:t>приёмка</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эксплуатацию</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коммуникаций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без</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предъявления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справки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уполномоченного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органа</w:t>
      </w:r>
      <w:proofErr w:type="spellEnd"/>
      <w:r w:rsidRPr="00A26C0C">
        <w:rPr>
          <w:rFonts w:ascii="Times New Roman" w:eastAsia="Andale Sans UI" w:hAnsi="Times New Roman" w:cs="Times New Roman"/>
          <w:kern w:val="3"/>
          <w:lang w:val="de-DE" w:eastAsia="ja-JP" w:bidi="fa-IR"/>
        </w:rPr>
        <w:t xml:space="preserve"> о </w:t>
      </w:r>
      <w:proofErr w:type="spellStart"/>
      <w:r w:rsidRPr="00A26C0C">
        <w:rPr>
          <w:rFonts w:ascii="Times New Roman" w:eastAsia="Andale Sans UI" w:hAnsi="Times New Roman" w:cs="Times New Roman"/>
          <w:kern w:val="3"/>
          <w:lang w:val="de-DE" w:eastAsia="ja-JP" w:bidi="fa-IR"/>
        </w:rPr>
        <w:t>восстановлении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дорожного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покрытия</w:t>
      </w:r>
      <w:proofErr w:type="spellEnd"/>
      <w:r w:rsidRPr="00A26C0C">
        <w:rPr>
          <w:rFonts w:ascii="Times New Roman" w:eastAsia="Andale Sans UI" w:hAnsi="Times New Roman" w:cs="Times New Roman"/>
          <w:kern w:val="3"/>
          <w:lang w:val="de-DE" w:eastAsia="ja-JP" w:bidi="fa-IR"/>
        </w:rPr>
        <w:t>.</w:t>
      </w:r>
    </w:p>
    <w:p w14:paraId="76185FF3"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14. </w:t>
      </w:r>
      <w:proofErr w:type="spellStart"/>
      <w:r w:rsidRPr="00A26C0C">
        <w:rPr>
          <w:rFonts w:ascii="Times New Roman" w:eastAsia="Andale Sans UI" w:hAnsi="Times New Roman" w:cs="Times New Roman"/>
          <w:kern w:val="3"/>
          <w:lang w:val="de-DE" w:eastAsia="ja-JP" w:bidi="fa-IR"/>
        </w:rPr>
        <w:t>Работы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производимые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без</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разрешения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осуществление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земляных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обнаруженные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представителями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уполномоченного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органа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должны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быть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немедленно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прекращены</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произведены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восстановительные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силами</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средствами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нарушителя</w:t>
      </w:r>
      <w:proofErr w:type="spellEnd"/>
      <w:r w:rsidRPr="00A26C0C">
        <w:rPr>
          <w:rFonts w:ascii="Times New Roman" w:eastAsia="Andale Sans UI" w:hAnsi="Times New Roman" w:cs="Times New Roman"/>
          <w:kern w:val="3"/>
          <w:lang w:val="de-DE" w:eastAsia="ja-JP" w:bidi="fa-IR"/>
        </w:rPr>
        <w:t xml:space="preserve">. </w:t>
      </w:r>
      <w:r w:rsidRPr="00A26C0C">
        <w:rPr>
          <w:rFonts w:ascii="Times New Roman" w:eastAsia="Andale Sans UI" w:hAnsi="Times New Roman" w:cs="Times New Roman"/>
          <w:kern w:val="3"/>
          <w:lang w:val="de-DE" w:eastAsia="ja-JP" w:bidi="fa-IR"/>
        </w:rPr>
        <w:br/>
      </w:r>
      <w:r w:rsidRPr="00A26C0C">
        <w:rPr>
          <w:rFonts w:ascii="Times New Roman" w:eastAsia="Andale Sans UI" w:hAnsi="Times New Roman" w:cs="Times New Roman"/>
          <w:kern w:val="3"/>
          <w:lang w:val="de-DE" w:eastAsia="ja-JP" w:bidi="fa-IR"/>
        </w:rPr>
        <w:tab/>
        <w:t xml:space="preserve">15. </w:t>
      </w:r>
      <w:proofErr w:type="spellStart"/>
      <w:r w:rsidRPr="00A26C0C">
        <w:rPr>
          <w:rFonts w:ascii="Times New Roman" w:eastAsia="Andale Sans UI" w:hAnsi="Times New Roman" w:cs="Times New Roman"/>
          <w:kern w:val="3"/>
          <w:lang w:val="de-DE" w:eastAsia="ja-JP" w:bidi="fa-IR"/>
        </w:rPr>
        <w:t>Для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ликвидации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аварий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коммуникациях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которые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требуют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немедленного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вскрытия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организация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ведущая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аварийные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обязана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оповестить</w:t>
      </w:r>
      <w:proofErr w:type="spellEnd"/>
      <w:r w:rsidRPr="00A26C0C">
        <w:rPr>
          <w:rFonts w:ascii="Times New Roman" w:eastAsia="Andale Sans UI" w:hAnsi="Times New Roman" w:cs="Times New Roman"/>
          <w:kern w:val="3"/>
          <w:lang w:val="de-DE" w:eastAsia="ja-JP" w:bidi="fa-IR"/>
        </w:rPr>
        <w:t xml:space="preserve"> о </w:t>
      </w:r>
      <w:proofErr w:type="spellStart"/>
      <w:r w:rsidRPr="00A26C0C">
        <w:rPr>
          <w:rFonts w:ascii="Times New Roman" w:eastAsia="Andale Sans UI" w:hAnsi="Times New Roman" w:cs="Times New Roman"/>
          <w:kern w:val="3"/>
          <w:lang w:val="de-DE" w:eastAsia="ja-JP" w:bidi="fa-IR"/>
        </w:rPr>
        <w:t>начале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уполномоченный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орган</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отдел</w:t>
      </w:r>
      <w:proofErr w:type="spellEnd"/>
      <w:r w:rsidRPr="00A26C0C">
        <w:rPr>
          <w:rFonts w:ascii="Times New Roman" w:eastAsia="Andale Sans UI" w:hAnsi="Times New Roman" w:cs="Times New Roman"/>
          <w:kern w:val="3"/>
          <w:lang w:val="de-DE" w:eastAsia="ja-JP" w:bidi="fa-IR"/>
        </w:rPr>
        <w:t xml:space="preserve"> ГИБДД, а </w:t>
      </w:r>
      <w:proofErr w:type="spellStart"/>
      <w:r w:rsidRPr="00A26C0C">
        <w:rPr>
          <w:rFonts w:ascii="Times New Roman" w:eastAsia="Andale Sans UI" w:hAnsi="Times New Roman" w:cs="Times New Roman"/>
          <w:kern w:val="3"/>
          <w:lang w:val="de-DE" w:eastAsia="ja-JP" w:bidi="fa-IR"/>
        </w:rPr>
        <w:t>также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все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организации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имеющие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коммуникации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участке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вскрытия</w:t>
      </w:r>
      <w:proofErr w:type="spellEnd"/>
      <w:r w:rsidRPr="00A26C0C">
        <w:rPr>
          <w:rFonts w:ascii="Times New Roman" w:eastAsia="Andale Sans UI" w:hAnsi="Times New Roman" w:cs="Times New Roman"/>
          <w:kern w:val="3"/>
          <w:lang w:val="de-DE" w:eastAsia="ja-JP" w:bidi="fa-IR"/>
        </w:rPr>
        <w:t xml:space="preserve">,                              с </w:t>
      </w:r>
      <w:proofErr w:type="spellStart"/>
      <w:r w:rsidRPr="00A26C0C">
        <w:rPr>
          <w:rFonts w:ascii="Times New Roman" w:eastAsia="Andale Sans UI" w:hAnsi="Times New Roman" w:cs="Times New Roman"/>
          <w:kern w:val="3"/>
          <w:lang w:val="de-DE" w:eastAsia="ja-JP" w:bidi="fa-IR"/>
        </w:rPr>
        <w:t>последующим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получением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разрешения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осуществление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земляных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течение</w:t>
      </w:r>
      <w:proofErr w:type="spellEnd"/>
      <w:r w:rsidRPr="00A26C0C">
        <w:rPr>
          <w:rFonts w:ascii="Times New Roman" w:eastAsia="Andale Sans UI" w:hAnsi="Times New Roman" w:cs="Times New Roman"/>
          <w:kern w:val="3"/>
          <w:lang w:val="de-DE" w:eastAsia="ja-JP" w:bidi="fa-IR"/>
        </w:rPr>
        <w:t xml:space="preserve"> 2 </w:t>
      </w:r>
      <w:proofErr w:type="spellStart"/>
      <w:r w:rsidRPr="00A26C0C">
        <w:rPr>
          <w:rFonts w:ascii="Times New Roman" w:eastAsia="Andale Sans UI" w:hAnsi="Times New Roman" w:cs="Times New Roman"/>
          <w:kern w:val="3"/>
          <w:lang w:val="de-DE" w:eastAsia="ja-JP" w:bidi="fa-IR"/>
        </w:rPr>
        <w:t>суток</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установленном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порядке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отсутствии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указанного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разрешения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истечении</w:t>
      </w:r>
      <w:proofErr w:type="spellEnd"/>
      <w:r w:rsidRPr="00A26C0C">
        <w:rPr>
          <w:rFonts w:ascii="Times New Roman" w:eastAsia="Andale Sans UI" w:hAnsi="Times New Roman" w:cs="Times New Roman"/>
          <w:kern w:val="3"/>
          <w:lang w:val="de-DE" w:eastAsia="ja-JP" w:bidi="fa-IR"/>
        </w:rPr>
        <w:t xml:space="preserve"> 2 </w:t>
      </w:r>
      <w:proofErr w:type="spellStart"/>
      <w:r w:rsidRPr="00A26C0C">
        <w:rPr>
          <w:rFonts w:ascii="Times New Roman" w:eastAsia="Andale Sans UI" w:hAnsi="Times New Roman" w:cs="Times New Roman"/>
          <w:kern w:val="3"/>
          <w:lang w:val="de-DE" w:eastAsia="ja-JP" w:bidi="fa-IR"/>
        </w:rPr>
        <w:t>суток</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такое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вскрытие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считается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самовольным</w:t>
      </w:r>
      <w:proofErr w:type="spellEnd"/>
      <w:r w:rsidRPr="00A26C0C">
        <w:rPr>
          <w:rFonts w:ascii="Times New Roman" w:eastAsia="Andale Sans UI" w:hAnsi="Times New Roman" w:cs="Times New Roman"/>
          <w:kern w:val="3"/>
          <w:lang w:val="de-DE" w:eastAsia="ja-JP" w:bidi="fa-IR"/>
        </w:rPr>
        <w:t>.</w:t>
      </w:r>
    </w:p>
    <w:p w14:paraId="2025F44D"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16. </w:t>
      </w:r>
      <w:proofErr w:type="spellStart"/>
      <w:r w:rsidRPr="00A26C0C">
        <w:rPr>
          <w:rFonts w:ascii="Times New Roman" w:eastAsia="Andale Sans UI" w:hAnsi="Times New Roman" w:cs="Times New Roman"/>
          <w:kern w:val="3"/>
          <w:lang w:val="de-DE" w:eastAsia="ja-JP" w:bidi="fa-IR"/>
        </w:rPr>
        <w:t>Организация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повредившая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сооружения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ливневых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канализаций</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дренажей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обязана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немедленно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сообщить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этом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организации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ответственной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содержание</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эксплуатацию</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безотлагательно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приступить</w:t>
      </w:r>
      <w:proofErr w:type="spellEnd"/>
      <w:r w:rsidRPr="00A26C0C">
        <w:rPr>
          <w:rFonts w:ascii="Times New Roman" w:eastAsia="Andale Sans UI" w:hAnsi="Times New Roman" w:cs="Times New Roman"/>
          <w:kern w:val="3"/>
          <w:lang w:val="de-DE" w:eastAsia="ja-JP" w:bidi="fa-IR"/>
        </w:rPr>
        <w:t xml:space="preserve"> к </w:t>
      </w:r>
      <w:proofErr w:type="spellStart"/>
      <w:r w:rsidRPr="00A26C0C">
        <w:rPr>
          <w:rFonts w:ascii="Times New Roman" w:eastAsia="Andale Sans UI" w:hAnsi="Times New Roman" w:cs="Times New Roman"/>
          <w:kern w:val="3"/>
          <w:lang w:val="de-DE" w:eastAsia="ja-JP" w:bidi="fa-IR"/>
        </w:rPr>
        <w:t>ликвидации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повреждения</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своими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силами</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средствами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под</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техническим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надзором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организации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эксплуатирующей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действующую</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канализацию</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дренаж</w:t>
      </w:r>
      <w:proofErr w:type="spellEnd"/>
      <w:r w:rsidRPr="00A26C0C">
        <w:rPr>
          <w:rFonts w:ascii="Times New Roman" w:eastAsia="Andale Sans UI" w:hAnsi="Times New Roman" w:cs="Times New Roman"/>
          <w:kern w:val="3"/>
          <w:lang w:val="de-DE" w:eastAsia="ja-JP" w:bidi="fa-IR"/>
        </w:rPr>
        <w:t>.</w:t>
      </w:r>
    </w:p>
    <w:p w14:paraId="6B19EDBC"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     </w:t>
      </w:r>
      <w:r w:rsidRPr="00A26C0C">
        <w:rPr>
          <w:rFonts w:ascii="Times New Roman" w:eastAsia="Andale Sans UI" w:hAnsi="Times New Roman" w:cs="Times New Roman"/>
          <w:kern w:val="3"/>
          <w:lang w:val="de-DE" w:eastAsia="ja-JP" w:bidi="fa-IR"/>
        </w:rPr>
        <w:tab/>
        <w:t xml:space="preserve">17. </w:t>
      </w:r>
      <w:proofErr w:type="spellStart"/>
      <w:r w:rsidRPr="00A26C0C">
        <w:rPr>
          <w:rFonts w:ascii="Times New Roman" w:eastAsia="Andale Sans UI" w:hAnsi="Times New Roman" w:cs="Times New Roman"/>
          <w:kern w:val="3"/>
          <w:lang w:val="de-DE" w:eastAsia="ja-JP" w:bidi="fa-IR"/>
        </w:rPr>
        <w:t>Руководители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строительно-монтажных</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эксплуатирующих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организаций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обязаны</w:t>
      </w:r>
      <w:proofErr w:type="spellEnd"/>
      <w:r w:rsidRPr="00A26C0C">
        <w:rPr>
          <w:rFonts w:ascii="Times New Roman" w:eastAsia="Andale Sans UI" w:hAnsi="Times New Roman" w:cs="Times New Roman"/>
          <w:kern w:val="3"/>
          <w:lang w:val="de-DE" w:eastAsia="ja-JP" w:bidi="fa-IR"/>
        </w:rPr>
        <w:t>:</w:t>
      </w:r>
    </w:p>
    <w:p w14:paraId="5CC2353D"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1) </w:t>
      </w:r>
      <w:r w:rsidRPr="00A26C0C">
        <w:rPr>
          <w:rFonts w:ascii="Times New Roman" w:eastAsia="Andale Sans UI" w:hAnsi="Times New Roman" w:cs="Times New Roman"/>
          <w:kern w:val="3"/>
          <w:lang w:eastAsia="ja-JP" w:bidi="fa-IR"/>
        </w:rPr>
        <w:t>при</w:t>
      </w:r>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обнаружении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подземных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ливневых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канализаций</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дренажей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указанных</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рабочих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чертежах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немедленно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приостановить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принять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необходимые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защитные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меры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вызвать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место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представителей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уполномоченного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органа</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организации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ответственной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за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содержание</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эксплуатацию</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ливневых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канализаций</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дренажей</w:t>
      </w:r>
      <w:proofErr w:type="spellEnd"/>
      <w:r w:rsidRPr="00A26C0C">
        <w:rPr>
          <w:rFonts w:ascii="Times New Roman" w:eastAsia="Andale Sans UI" w:hAnsi="Times New Roman" w:cs="Times New Roman"/>
          <w:kern w:val="3"/>
          <w:lang w:val="de-DE" w:eastAsia="ja-JP" w:bidi="fa-IR"/>
        </w:rPr>
        <w:t>;</w:t>
      </w:r>
    </w:p>
    <w:p w14:paraId="21814D63"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2) </w:t>
      </w:r>
      <w:proofErr w:type="spellStart"/>
      <w:r w:rsidRPr="00A26C0C">
        <w:rPr>
          <w:rFonts w:ascii="Times New Roman" w:eastAsia="Andale Sans UI" w:hAnsi="Times New Roman" w:cs="Times New Roman"/>
          <w:kern w:val="3"/>
          <w:lang w:val="de-DE" w:eastAsia="ja-JP" w:bidi="fa-IR"/>
        </w:rPr>
        <w:t>обеспечить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сохранность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ливневых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канализаций</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дренажей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подведомственных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им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территориях</w:t>
      </w:r>
      <w:proofErr w:type="spellEnd"/>
      <w:r w:rsidRPr="00A26C0C">
        <w:rPr>
          <w:rFonts w:ascii="Times New Roman" w:eastAsia="Andale Sans UI" w:hAnsi="Times New Roman" w:cs="Times New Roman"/>
          <w:kern w:val="3"/>
          <w:lang w:val="de-DE" w:eastAsia="ja-JP" w:bidi="fa-IR"/>
        </w:rPr>
        <w:t>;</w:t>
      </w:r>
    </w:p>
    <w:p w14:paraId="78829BD7"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3) </w:t>
      </w:r>
      <w:proofErr w:type="spellStart"/>
      <w:r w:rsidRPr="00A26C0C">
        <w:rPr>
          <w:rFonts w:ascii="Times New Roman" w:eastAsia="Andale Sans UI" w:hAnsi="Times New Roman" w:cs="Times New Roman"/>
          <w:kern w:val="3"/>
          <w:lang w:val="de-DE" w:eastAsia="ja-JP" w:bidi="fa-IR"/>
        </w:rPr>
        <w:t>обеспечить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свободный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доступ</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подъезды</w:t>
      </w:r>
      <w:proofErr w:type="spellEnd"/>
      <w:r w:rsidRPr="00A26C0C">
        <w:rPr>
          <w:rFonts w:ascii="Times New Roman" w:eastAsia="Andale Sans UI" w:hAnsi="Times New Roman" w:cs="Times New Roman"/>
          <w:kern w:val="3"/>
          <w:lang w:val="de-DE" w:eastAsia="ja-JP" w:bidi="fa-IR"/>
        </w:rPr>
        <w:t xml:space="preserve"> к </w:t>
      </w:r>
      <w:proofErr w:type="spellStart"/>
      <w:r w:rsidRPr="00A26C0C">
        <w:rPr>
          <w:rFonts w:ascii="Times New Roman" w:eastAsia="Andale Sans UI" w:hAnsi="Times New Roman" w:cs="Times New Roman"/>
          <w:kern w:val="3"/>
          <w:lang w:val="de-DE" w:eastAsia="ja-JP" w:bidi="fa-IR"/>
        </w:rPr>
        <w:t>колодцам</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приёмникам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посредством</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своевременной</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уборки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снега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льда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мусора</w:t>
      </w:r>
      <w:proofErr w:type="spellEnd"/>
      <w:r w:rsidRPr="00A26C0C">
        <w:rPr>
          <w:rFonts w:ascii="Times New Roman" w:eastAsia="Andale Sans UI" w:hAnsi="Times New Roman" w:cs="Times New Roman"/>
          <w:kern w:val="3"/>
          <w:lang w:val="de-DE" w:eastAsia="ja-JP" w:bidi="fa-IR"/>
        </w:rPr>
        <w:t>;</w:t>
      </w:r>
    </w:p>
    <w:p w14:paraId="45A16EE2"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val="de-DE" w:eastAsia="ja-JP" w:bidi="fa-IR"/>
        </w:rPr>
      </w:pPr>
      <w:r w:rsidRPr="00A26C0C">
        <w:rPr>
          <w:rFonts w:ascii="Times New Roman" w:eastAsia="Andale Sans UI" w:hAnsi="Times New Roman" w:cs="Times New Roman"/>
          <w:kern w:val="3"/>
          <w:lang w:val="de-DE" w:eastAsia="ja-JP" w:bidi="fa-IR"/>
        </w:rPr>
        <w:tab/>
        <w:t xml:space="preserve">4) в </w:t>
      </w:r>
      <w:proofErr w:type="spellStart"/>
      <w:r w:rsidRPr="00A26C0C">
        <w:rPr>
          <w:rFonts w:ascii="Times New Roman" w:eastAsia="Andale Sans UI" w:hAnsi="Times New Roman" w:cs="Times New Roman"/>
          <w:kern w:val="3"/>
          <w:lang w:val="de-DE" w:eastAsia="ja-JP" w:bidi="fa-IR"/>
        </w:rPr>
        <w:t>течение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суток</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производить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работы</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по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очистке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дорог</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от</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наледи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образующейся</w:t>
      </w:r>
      <w:proofErr w:type="spellEnd"/>
      <w:r w:rsidRPr="00A26C0C">
        <w:rPr>
          <w:rFonts w:ascii="Times New Roman" w:eastAsia="Andale Sans UI" w:hAnsi="Times New Roman" w:cs="Times New Roman"/>
          <w:kern w:val="3"/>
          <w:lang w:val="de-DE" w:eastAsia="ja-JP" w:bidi="fa-IR"/>
        </w:rPr>
        <w:t xml:space="preserve"> в </w:t>
      </w:r>
      <w:proofErr w:type="spellStart"/>
      <w:r w:rsidRPr="00A26C0C">
        <w:rPr>
          <w:rFonts w:ascii="Times New Roman" w:eastAsia="Andale Sans UI" w:hAnsi="Times New Roman" w:cs="Times New Roman"/>
          <w:kern w:val="3"/>
          <w:lang w:val="de-DE" w:eastAsia="ja-JP" w:bidi="fa-IR"/>
        </w:rPr>
        <w:t>результате</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течи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водопроводных</w:t>
      </w:r>
      <w:proofErr w:type="spellEnd"/>
      <w:r w:rsidRPr="00A26C0C">
        <w:rPr>
          <w:rFonts w:ascii="Times New Roman" w:eastAsia="Andale Sans UI" w:hAnsi="Times New Roman" w:cs="Times New Roman"/>
          <w:kern w:val="3"/>
          <w:lang w:val="de-DE" w:eastAsia="ja-JP" w:bidi="fa-IR"/>
        </w:rPr>
        <w:t xml:space="preserve"> и </w:t>
      </w:r>
      <w:proofErr w:type="spellStart"/>
      <w:r w:rsidRPr="00A26C0C">
        <w:rPr>
          <w:rFonts w:ascii="Times New Roman" w:eastAsia="Andale Sans UI" w:hAnsi="Times New Roman" w:cs="Times New Roman"/>
          <w:kern w:val="3"/>
          <w:lang w:val="de-DE" w:eastAsia="ja-JP" w:bidi="fa-IR"/>
        </w:rPr>
        <w:t>канализационных</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сетей</w:t>
      </w:r>
      <w:proofErr w:type="spellEnd"/>
      <w:r w:rsidRPr="00A26C0C">
        <w:rPr>
          <w:rFonts w:ascii="Times New Roman" w:eastAsia="Andale Sans UI" w:hAnsi="Times New Roman" w:cs="Times New Roman"/>
          <w:kern w:val="3"/>
          <w:lang w:val="de-DE" w:eastAsia="ja-JP" w:bidi="fa-IR"/>
        </w:rPr>
        <w:t>;</w:t>
      </w:r>
    </w:p>
    <w:p w14:paraId="5D279D9B"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eastAsia="ja-JP" w:bidi="fa-IR"/>
        </w:rPr>
      </w:pPr>
      <w:r w:rsidRPr="00A26C0C">
        <w:rPr>
          <w:rFonts w:ascii="Times New Roman" w:eastAsia="Andale Sans UI" w:hAnsi="Times New Roman" w:cs="Times New Roman"/>
          <w:kern w:val="3"/>
          <w:lang w:val="de-DE" w:eastAsia="ja-JP" w:bidi="fa-IR"/>
        </w:rPr>
        <w:tab/>
        <w:t xml:space="preserve">5) </w:t>
      </w:r>
      <w:proofErr w:type="spellStart"/>
      <w:r w:rsidRPr="00A26C0C">
        <w:rPr>
          <w:rFonts w:ascii="Times New Roman" w:eastAsia="Andale Sans UI" w:hAnsi="Times New Roman" w:cs="Times New Roman"/>
          <w:kern w:val="3"/>
          <w:lang w:val="de-DE" w:eastAsia="ja-JP" w:bidi="fa-IR"/>
        </w:rPr>
        <w:t>немедленно</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устранять</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течи</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на</w:t>
      </w:r>
      <w:proofErr w:type="spellEnd"/>
      <w:r w:rsidRPr="00A26C0C">
        <w:rPr>
          <w:rFonts w:ascii="Times New Roman" w:eastAsia="Andale Sans UI" w:hAnsi="Times New Roman" w:cs="Times New Roman"/>
          <w:kern w:val="3"/>
          <w:lang w:val="de-DE" w:eastAsia="ja-JP" w:bidi="fa-IR"/>
        </w:rPr>
        <w:t xml:space="preserve"> </w:t>
      </w:r>
      <w:proofErr w:type="spellStart"/>
      <w:r w:rsidRPr="00A26C0C">
        <w:rPr>
          <w:rFonts w:ascii="Times New Roman" w:eastAsia="Andale Sans UI" w:hAnsi="Times New Roman" w:cs="Times New Roman"/>
          <w:kern w:val="3"/>
          <w:lang w:val="de-DE" w:eastAsia="ja-JP" w:bidi="fa-IR"/>
        </w:rPr>
        <w:t>коммуникациях</w:t>
      </w:r>
      <w:proofErr w:type="spellEnd"/>
      <w:r w:rsidRPr="00A26C0C">
        <w:rPr>
          <w:rFonts w:ascii="Times New Roman" w:eastAsia="Andale Sans UI" w:hAnsi="Times New Roman" w:cs="Times New Roman"/>
          <w:kern w:val="3"/>
          <w:lang w:val="de-DE" w:eastAsia="ja-JP" w:bidi="fa-IR"/>
        </w:rPr>
        <w:t>.</w:t>
      </w:r>
    </w:p>
    <w:p w14:paraId="53D6246A" w14:textId="77777777" w:rsidR="007023B7" w:rsidRPr="00A26C0C" w:rsidRDefault="007023B7" w:rsidP="007023B7">
      <w:pPr>
        <w:suppressAutoHyphens/>
        <w:autoSpaceDN w:val="0"/>
        <w:jc w:val="both"/>
        <w:textAlignment w:val="baseline"/>
        <w:rPr>
          <w:rFonts w:ascii="Times New Roman" w:eastAsia="Andale Sans UI" w:hAnsi="Times New Roman" w:cs="Times New Roman"/>
          <w:kern w:val="3"/>
          <w:lang w:eastAsia="ja-JP" w:bidi="fa-IR"/>
        </w:rPr>
      </w:pPr>
    </w:p>
    <w:p w14:paraId="593FDFEE" w14:textId="77777777" w:rsidR="007023B7" w:rsidRPr="00A26C0C" w:rsidRDefault="007023B7" w:rsidP="007D5594">
      <w:pPr>
        <w:tabs>
          <w:tab w:val="left" w:pos="426"/>
        </w:tabs>
        <w:suppressAutoHyphens/>
        <w:autoSpaceDN w:val="0"/>
        <w:jc w:val="center"/>
        <w:textAlignment w:val="baseline"/>
        <w:rPr>
          <w:rFonts w:ascii="Times New Roman" w:eastAsia="Andale Sans UI" w:hAnsi="Times New Roman" w:cs="Times New Roman"/>
          <w:b/>
          <w:kern w:val="3"/>
          <w:lang w:eastAsia="ja-JP" w:bidi="fa-IR"/>
        </w:rPr>
      </w:pPr>
      <w:proofErr w:type="spellStart"/>
      <w:r w:rsidRPr="00A26C0C">
        <w:rPr>
          <w:rFonts w:ascii="Times New Roman" w:eastAsia="Andale Sans UI" w:hAnsi="Times New Roman" w:cs="Times New Roman"/>
          <w:b/>
          <w:kern w:val="3"/>
          <w:lang w:val="de-DE" w:eastAsia="ja-JP" w:bidi="fa-IR"/>
        </w:rPr>
        <w:t>Глава</w:t>
      </w:r>
      <w:proofErr w:type="spellEnd"/>
      <w:r w:rsidRPr="00A26C0C">
        <w:rPr>
          <w:rFonts w:ascii="Times New Roman" w:eastAsia="Andale Sans UI" w:hAnsi="Times New Roman" w:cs="Times New Roman"/>
          <w:b/>
          <w:kern w:val="3"/>
          <w:lang w:val="de-DE" w:eastAsia="ja-JP" w:bidi="fa-IR"/>
        </w:rPr>
        <w:t xml:space="preserve"> </w:t>
      </w:r>
      <w:r w:rsidRPr="00A26C0C">
        <w:rPr>
          <w:rFonts w:ascii="Times New Roman" w:eastAsia="Andale Sans UI" w:hAnsi="Times New Roman" w:cs="Times New Roman"/>
          <w:b/>
          <w:kern w:val="3"/>
          <w:lang w:eastAsia="ja-JP" w:bidi="fa-IR"/>
        </w:rPr>
        <w:t>10. Праздничное оформление территории.</w:t>
      </w:r>
    </w:p>
    <w:p w14:paraId="027E9D1C" w14:textId="77777777" w:rsidR="007023B7" w:rsidRPr="00A26C0C" w:rsidRDefault="007023B7" w:rsidP="007D5594">
      <w:pPr>
        <w:tabs>
          <w:tab w:val="left" w:pos="426"/>
        </w:tabs>
        <w:suppressAutoHyphens/>
        <w:autoSpaceDN w:val="0"/>
        <w:jc w:val="both"/>
        <w:textAlignment w:val="baseline"/>
        <w:rPr>
          <w:rFonts w:ascii="Times New Roman" w:eastAsia="Andale Sans UI" w:hAnsi="Times New Roman" w:cs="Times New Roman"/>
          <w:kern w:val="3"/>
          <w:lang w:val="de-DE" w:eastAsia="ja-JP" w:bidi="fa-IR"/>
        </w:rPr>
      </w:pPr>
    </w:p>
    <w:p w14:paraId="4E5DE103" w14:textId="77777777" w:rsidR="007023B7" w:rsidRPr="00A26C0C" w:rsidRDefault="007023B7" w:rsidP="007D5594">
      <w:pPr>
        <w:keepNext/>
        <w:keepLines/>
        <w:tabs>
          <w:tab w:val="left" w:pos="426"/>
        </w:tabs>
        <w:spacing w:after="329" w:line="302" w:lineRule="exact"/>
        <w:ind w:firstLine="760"/>
        <w:jc w:val="both"/>
        <w:outlineLvl w:val="2"/>
        <w:rPr>
          <w:rFonts w:ascii="Times New Roman" w:eastAsia="Times New Roman" w:hAnsi="Times New Roman" w:cs="Times New Roman"/>
          <w:b/>
          <w:bCs/>
          <w:lang w:bidi="ru-RU"/>
        </w:rPr>
      </w:pPr>
      <w:r w:rsidRPr="00A26C0C">
        <w:rPr>
          <w:rFonts w:ascii="Times New Roman" w:eastAsia="Times New Roman" w:hAnsi="Times New Roman" w:cs="Times New Roman"/>
          <w:b/>
          <w:bCs/>
          <w:lang w:eastAsia="en-US"/>
        </w:rPr>
        <w:t xml:space="preserve">Статья 33. Требования к праздничному оформлению сельского поселения </w:t>
      </w:r>
      <w:bookmarkEnd w:id="50"/>
    </w:p>
    <w:p w14:paraId="028DFF85" w14:textId="77777777" w:rsidR="007023B7" w:rsidRPr="00A26C0C" w:rsidRDefault="007023B7" w:rsidP="007D5594">
      <w:pPr>
        <w:widowControl w:val="0"/>
        <w:numPr>
          <w:ilvl w:val="0"/>
          <w:numId w:val="71"/>
        </w:numPr>
        <w:tabs>
          <w:tab w:val="left" w:pos="426"/>
          <w:tab w:val="left" w:pos="1321"/>
        </w:tabs>
        <w:spacing w:after="0" w:line="317" w:lineRule="exact"/>
        <w:jc w:val="both"/>
        <w:rPr>
          <w:rFonts w:ascii="Times New Roman" w:eastAsia="Times New Roman" w:hAnsi="Times New Roman" w:cs="Times New Roman"/>
          <w:lang w:eastAsia="en-US"/>
        </w:rPr>
      </w:pPr>
      <w:r w:rsidRPr="00A26C0C">
        <w:rPr>
          <w:rFonts w:ascii="Times New Roman" w:eastAsia="Times New Roman" w:hAnsi="Times New Roman" w:cs="Times New Roman"/>
          <w:lang w:eastAsia="en-US"/>
        </w:rPr>
        <w:t>Праздничное оформление территории сельского поселения осуществляется на период проведения государственных и районных праздников, мероприятий, связанных со знаменательными событиями.</w:t>
      </w:r>
    </w:p>
    <w:p w14:paraId="1C904A1D" w14:textId="77777777" w:rsidR="007023B7" w:rsidRPr="00A26C0C" w:rsidRDefault="007023B7" w:rsidP="007D5594">
      <w:pPr>
        <w:tabs>
          <w:tab w:val="left" w:pos="426"/>
        </w:tabs>
        <w:spacing w:line="320" w:lineRule="exact"/>
        <w:ind w:firstLine="760"/>
        <w:jc w:val="both"/>
        <w:rPr>
          <w:rFonts w:ascii="Times New Roman" w:eastAsia="Times New Roman" w:hAnsi="Times New Roman" w:cs="Times New Roman"/>
          <w:lang w:eastAsia="en-US"/>
        </w:rPr>
      </w:pPr>
      <w:r w:rsidRPr="00A26C0C">
        <w:rPr>
          <w:rFonts w:ascii="Times New Roman" w:eastAsia="Times New Roman" w:hAnsi="Times New Roman" w:cs="Times New Roman"/>
          <w:lang w:eastAsia="en-US"/>
        </w:rPr>
        <w:t>Оформление зданий, сооружений осуществляется их владельцами в рамках концепции праздничного оформления территории сельского поселения.</w:t>
      </w:r>
    </w:p>
    <w:p w14:paraId="6678083C" w14:textId="77777777" w:rsidR="007023B7" w:rsidRPr="00A26C0C" w:rsidRDefault="007023B7" w:rsidP="007D5594">
      <w:pPr>
        <w:widowControl w:val="0"/>
        <w:numPr>
          <w:ilvl w:val="0"/>
          <w:numId w:val="71"/>
        </w:numPr>
        <w:tabs>
          <w:tab w:val="left" w:pos="426"/>
          <w:tab w:val="left" w:pos="1069"/>
        </w:tabs>
        <w:spacing w:after="0" w:line="320" w:lineRule="exact"/>
        <w:jc w:val="both"/>
        <w:rPr>
          <w:rFonts w:ascii="Times New Roman" w:eastAsia="Times New Roman" w:hAnsi="Times New Roman" w:cs="Times New Roman"/>
          <w:lang w:eastAsia="en-US"/>
        </w:rPr>
      </w:pPr>
      <w:r w:rsidRPr="00A26C0C">
        <w:rPr>
          <w:rFonts w:ascii="Times New Roman" w:eastAsia="Times New Roman" w:hAnsi="Times New Roman" w:cs="Times New Roman"/>
          <w:lang w:eastAsia="en-US"/>
        </w:rPr>
        <w:t>Работы, связанные с проведением районных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w:t>
      </w:r>
    </w:p>
    <w:p w14:paraId="25E0E481" w14:textId="77777777" w:rsidR="007023B7" w:rsidRPr="00A26C0C" w:rsidRDefault="007023B7" w:rsidP="007D5594">
      <w:pPr>
        <w:widowControl w:val="0"/>
        <w:numPr>
          <w:ilvl w:val="0"/>
          <w:numId w:val="71"/>
        </w:numPr>
        <w:tabs>
          <w:tab w:val="left" w:pos="426"/>
          <w:tab w:val="left" w:pos="1321"/>
          <w:tab w:val="left" w:pos="1903"/>
          <w:tab w:val="left" w:pos="7798"/>
        </w:tabs>
        <w:spacing w:after="0" w:line="320" w:lineRule="exact"/>
        <w:jc w:val="both"/>
        <w:rPr>
          <w:rFonts w:ascii="Times New Roman" w:eastAsia="Times New Roman" w:hAnsi="Times New Roman" w:cs="Times New Roman"/>
          <w:lang w:eastAsia="en-US"/>
        </w:rPr>
      </w:pPr>
      <w:r w:rsidRPr="00A26C0C">
        <w:rPr>
          <w:rFonts w:ascii="Times New Roman" w:eastAsia="Times New Roman" w:hAnsi="Times New Roman" w:cs="Times New Roman"/>
          <w:lang w:eastAsia="en-US"/>
        </w:rPr>
        <w:lastRenderedPageBreak/>
        <w:t>В</w:t>
      </w:r>
      <w:r w:rsidRPr="00A26C0C">
        <w:rPr>
          <w:rFonts w:ascii="Times New Roman" w:eastAsia="Times New Roman" w:hAnsi="Times New Roman" w:cs="Times New Roman"/>
          <w:lang w:eastAsia="en-US"/>
        </w:rPr>
        <w:tab/>
        <w:t>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3FAAE242" w14:textId="77777777" w:rsidR="007023B7" w:rsidRPr="00A26C0C" w:rsidRDefault="007023B7" w:rsidP="007D5594">
      <w:pPr>
        <w:widowControl w:val="0"/>
        <w:numPr>
          <w:ilvl w:val="0"/>
          <w:numId w:val="71"/>
        </w:numPr>
        <w:tabs>
          <w:tab w:val="left" w:pos="426"/>
          <w:tab w:val="left" w:pos="1321"/>
        </w:tabs>
        <w:spacing w:after="0" w:line="320" w:lineRule="exact"/>
        <w:jc w:val="both"/>
        <w:rPr>
          <w:rFonts w:ascii="Times New Roman" w:eastAsia="Times New Roman" w:hAnsi="Times New Roman" w:cs="Times New Roman"/>
          <w:lang w:eastAsia="en-US"/>
        </w:rPr>
      </w:pPr>
      <w:r w:rsidRPr="00A26C0C">
        <w:rPr>
          <w:rFonts w:ascii="Times New Roman" w:eastAsia="Times New Roman" w:hAnsi="Times New Roman" w:cs="Times New Roman"/>
          <w:lang w:eastAsia="en-US"/>
        </w:rPr>
        <w:t>Концепция праздничного оформления определяется планом мероприятий и схемой размещения объектов и элементов праздничного оформления,</w:t>
      </w:r>
      <w:r w:rsidRPr="00A26C0C">
        <w:rPr>
          <w:rFonts w:ascii="Times New Roman" w:eastAsia="Times New Roman" w:hAnsi="Times New Roman" w:cs="Times New Roman"/>
          <w:lang w:eastAsia="en-US"/>
        </w:rPr>
        <w:tab/>
        <w:t>утверждаемыми уполномоченным органом местного самоуправления сельского поселения.</w:t>
      </w:r>
    </w:p>
    <w:p w14:paraId="19B6DD10" w14:textId="77777777" w:rsidR="007023B7" w:rsidRPr="00A26C0C" w:rsidRDefault="007023B7" w:rsidP="007D5594">
      <w:pPr>
        <w:widowControl w:val="0"/>
        <w:numPr>
          <w:ilvl w:val="0"/>
          <w:numId w:val="71"/>
        </w:numPr>
        <w:tabs>
          <w:tab w:val="left" w:pos="426"/>
          <w:tab w:val="left" w:pos="1080"/>
        </w:tabs>
        <w:spacing w:after="366" w:line="320" w:lineRule="exact"/>
        <w:jc w:val="both"/>
        <w:rPr>
          <w:rFonts w:ascii="Times New Roman" w:eastAsia="Times New Roman" w:hAnsi="Times New Roman" w:cs="Times New Roman"/>
          <w:lang w:eastAsia="en-US"/>
        </w:rPr>
      </w:pPr>
      <w:r w:rsidRPr="00A26C0C">
        <w:rPr>
          <w:rFonts w:ascii="Times New Roman" w:eastAsia="Times New Roman" w:hAnsi="Times New Roman" w:cs="Times New Roman"/>
          <w:lang w:eastAsia="en-US"/>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174B758C" w14:textId="77777777" w:rsidR="007023B7" w:rsidRPr="00A26C0C" w:rsidRDefault="007023B7" w:rsidP="007D5594">
      <w:pPr>
        <w:keepNext/>
        <w:keepLines/>
        <w:widowControl w:val="0"/>
        <w:tabs>
          <w:tab w:val="left" w:pos="426"/>
        </w:tabs>
        <w:spacing w:after="346" w:line="320" w:lineRule="exact"/>
        <w:ind w:right="160"/>
        <w:jc w:val="center"/>
        <w:outlineLvl w:val="2"/>
        <w:rPr>
          <w:rFonts w:ascii="Times New Roman" w:eastAsia="Times New Roman" w:hAnsi="Times New Roman" w:cs="Times New Roman"/>
          <w:b/>
          <w:bCs/>
        </w:rPr>
      </w:pPr>
      <w:r w:rsidRPr="00A26C0C">
        <w:rPr>
          <w:rFonts w:ascii="Times New Roman" w:eastAsia="Times New Roman" w:hAnsi="Times New Roman" w:cs="Times New Roman"/>
          <w:b/>
          <w:bCs/>
        </w:rPr>
        <w:t>Глава 11. Формы и механизмы общественного участия</w:t>
      </w:r>
      <w:r w:rsidRPr="00A26C0C">
        <w:rPr>
          <w:rFonts w:ascii="Times New Roman" w:eastAsia="Times New Roman" w:hAnsi="Times New Roman" w:cs="Times New Roman"/>
          <w:b/>
          <w:bCs/>
        </w:rPr>
        <w:br/>
        <w:t>в принятии решений и реализации проектов комплексного</w:t>
      </w:r>
      <w:r w:rsidRPr="00A26C0C">
        <w:rPr>
          <w:rFonts w:ascii="Times New Roman" w:eastAsia="Times New Roman" w:hAnsi="Times New Roman" w:cs="Times New Roman"/>
          <w:b/>
          <w:bCs/>
        </w:rPr>
        <w:br/>
        <w:t>благоустройства и развития сельской  среды</w:t>
      </w:r>
    </w:p>
    <w:p w14:paraId="44E94151" w14:textId="77777777" w:rsidR="007023B7" w:rsidRPr="00A26C0C" w:rsidRDefault="007023B7" w:rsidP="007D5594">
      <w:pPr>
        <w:keepNext/>
        <w:keepLines/>
        <w:widowControl w:val="0"/>
        <w:tabs>
          <w:tab w:val="left" w:pos="426"/>
        </w:tabs>
        <w:spacing w:after="334" w:line="288" w:lineRule="exact"/>
        <w:ind w:left="240" w:firstLine="720"/>
        <w:jc w:val="both"/>
        <w:outlineLvl w:val="2"/>
        <w:rPr>
          <w:rFonts w:ascii="Times New Roman" w:eastAsia="Times New Roman" w:hAnsi="Times New Roman" w:cs="Times New Roman"/>
          <w:b/>
          <w:bCs/>
        </w:rPr>
      </w:pPr>
      <w:bookmarkStart w:id="51" w:name="bookmark53"/>
      <w:r w:rsidRPr="00A26C0C">
        <w:rPr>
          <w:rFonts w:ascii="Times New Roman" w:eastAsia="Times New Roman" w:hAnsi="Times New Roman" w:cs="Times New Roman"/>
          <w:b/>
          <w:bCs/>
        </w:rPr>
        <w:t>Статья 34. Задачи общественного участия</w:t>
      </w:r>
      <w:bookmarkEnd w:id="51"/>
    </w:p>
    <w:p w14:paraId="437BA8E0" w14:textId="77777777" w:rsidR="007023B7" w:rsidRPr="00A26C0C" w:rsidRDefault="007023B7" w:rsidP="007D5594">
      <w:pPr>
        <w:widowControl w:val="0"/>
        <w:numPr>
          <w:ilvl w:val="0"/>
          <w:numId w:val="72"/>
        </w:numPr>
        <w:tabs>
          <w:tab w:val="left" w:pos="426"/>
          <w:tab w:val="left" w:pos="1311"/>
        </w:tabs>
        <w:spacing w:after="0" w:line="312" w:lineRule="exact"/>
        <w:jc w:val="both"/>
        <w:rPr>
          <w:rFonts w:ascii="Times New Roman" w:eastAsia="Times New Roman" w:hAnsi="Times New Roman" w:cs="Times New Roman"/>
        </w:rPr>
      </w:pPr>
      <w:r w:rsidRPr="00A26C0C">
        <w:rPr>
          <w:rFonts w:ascii="Times New Roman" w:eastAsia="Times New Roman" w:hAnsi="Times New Roman" w:cs="Times New Roman"/>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sidRPr="00A26C0C">
        <w:rPr>
          <w:rFonts w:ascii="Times New Roman" w:eastAsia="Times New Roman" w:hAnsi="Times New Roman" w:cs="Times New Roman"/>
        </w:rPr>
        <w:tab/>
      </w:r>
    </w:p>
    <w:p w14:paraId="7A0A7B27" w14:textId="77777777" w:rsidR="007023B7" w:rsidRPr="00A26C0C" w:rsidRDefault="007023B7" w:rsidP="007D5594">
      <w:pPr>
        <w:widowControl w:val="0"/>
        <w:numPr>
          <w:ilvl w:val="0"/>
          <w:numId w:val="72"/>
        </w:numPr>
        <w:tabs>
          <w:tab w:val="left" w:pos="426"/>
          <w:tab w:val="left" w:pos="1056"/>
        </w:tabs>
        <w:spacing w:after="0" w:line="312" w:lineRule="exact"/>
        <w:jc w:val="both"/>
        <w:rPr>
          <w:rFonts w:ascii="Times New Roman" w:eastAsia="Times New Roman" w:hAnsi="Times New Roman" w:cs="Times New Roman"/>
        </w:rPr>
      </w:pPr>
      <w:r w:rsidRPr="00A26C0C">
        <w:rPr>
          <w:rFonts w:ascii="Times New Roman" w:eastAsia="Times New Roman" w:hAnsi="Times New Roman" w:cs="Times New Roman"/>
        </w:rPr>
        <w:t>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14:paraId="7F2388F1" w14:textId="77777777" w:rsidR="007023B7" w:rsidRPr="00A26C0C" w:rsidRDefault="007023B7" w:rsidP="007D5594">
      <w:pPr>
        <w:widowControl w:val="0"/>
        <w:numPr>
          <w:ilvl w:val="0"/>
          <w:numId w:val="72"/>
        </w:numPr>
        <w:tabs>
          <w:tab w:val="left" w:pos="426"/>
          <w:tab w:val="left" w:pos="1056"/>
        </w:tabs>
        <w:spacing w:after="0" w:line="310" w:lineRule="exact"/>
        <w:jc w:val="both"/>
        <w:rPr>
          <w:rFonts w:ascii="Times New Roman" w:eastAsia="Times New Roman" w:hAnsi="Times New Roman" w:cs="Times New Roman"/>
        </w:rPr>
      </w:pPr>
      <w:r w:rsidRPr="00A26C0C">
        <w:rPr>
          <w:rFonts w:ascii="Times New Roman" w:eastAsia="Times New Roman" w:hAnsi="Times New Roman" w:cs="Times New Roman"/>
        </w:rPr>
        <w:t>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14:paraId="11497679" w14:textId="77777777" w:rsidR="007023B7" w:rsidRPr="00A26C0C" w:rsidRDefault="007023B7" w:rsidP="007D5594">
      <w:pPr>
        <w:widowControl w:val="0"/>
        <w:numPr>
          <w:ilvl w:val="0"/>
          <w:numId w:val="72"/>
        </w:numPr>
        <w:tabs>
          <w:tab w:val="left" w:pos="426"/>
          <w:tab w:val="left" w:pos="1057"/>
        </w:tabs>
        <w:spacing w:after="367" w:line="322" w:lineRule="exact"/>
        <w:jc w:val="both"/>
        <w:rPr>
          <w:rFonts w:ascii="Times New Roman" w:eastAsia="Times New Roman" w:hAnsi="Times New Roman" w:cs="Times New Roman"/>
        </w:rPr>
      </w:pPr>
      <w:r w:rsidRPr="00A26C0C">
        <w:rPr>
          <w:rFonts w:ascii="Times New Roman" w:eastAsia="Times New Roman" w:hAnsi="Times New Roman" w:cs="Times New Roman"/>
        </w:rPr>
        <w:t>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p>
    <w:p w14:paraId="4A52A93E" w14:textId="77777777" w:rsidR="007023B7" w:rsidRPr="00A26C0C" w:rsidRDefault="007023B7" w:rsidP="007D5594">
      <w:pPr>
        <w:keepNext/>
        <w:keepLines/>
        <w:widowControl w:val="0"/>
        <w:tabs>
          <w:tab w:val="left" w:pos="426"/>
        </w:tabs>
        <w:spacing w:after="313" w:line="288" w:lineRule="exact"/>
        <w:ind w:firstLine="780"/>
        <w:jc w:val="both"/>
        <w:outlineLvl w:val="2"/>
        <w:rPr>
          <w:rFonts w:ascii="Times New Roman" w:eastAsia="Times New Roman" w:hAnsi="Times New Roman" w:cs="Times New Roman"/>
          <w:b/>
          <w:bCs/>
        </w:rPr>
      </w:pPr>
      <w:bookmarkStart w:id="52" w:name="bookmark54"/>
      <w:r w:rsidRPr="00A26C0C">
        <w:rPr>
          <w:rFonts w:ascii="Times New Roman" w:eastAsia="Times New Roman" w:hAnsi="Times New Roman" w:cs="Times New Roman"/>
          <w:b/>
          <w:bCs/>
        </w:rPr>
        <w:t>Статья 35. Формы общественного участия</w:t>
      </w:r>
      <w:bookmarkEnd w:id="52"/>
    </w:p>
    <w:p w14:paraId="60338C95" w14:textId="77777777" w:rsidR="007023B7" w:rsidRPr="00A26C0C" w:rsidRDefault="007023B7" w:rsidP="007D5594">
      <w:pPr>
        <w:widowControl w:val="0"/>
        <w:numPr>
          <w:ilvl w:val="0"/>
          <w:numId w:val="73"/>
        </w:numPr>
        <w:tabs>
          <w:tab w:val="left" w:pos="426"/>
          <w:tab w:val="left" w:pos="121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Благоустройство территории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Собственники зданий, строений и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благоустройстве прилегающих территорий путем трудового или финансового участия. </w:t>
      </w:r>
    </w:p>
    <w:p w14:paraId="34A520E6" w14:textId="77777777" w:rsidR="007023B7" w:rsidRPr="00A26C0C" w:rsidRDefault="007023B7" w:rsidP="007D5594">
      <w:pPr>
        <w:widowControl w:val="0"/>
        <w:numPr>
          <w:ilvl w:val="0"/>
          <w:numId w:val="73"/>
        </w:numPr>
        <w:tabs>
          <w:tab w:val="left" w:pos="426"/>
          <w:tab w:val="left" w:pos="105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3DEBD931" w14:textId="77777777" w:rsidR="007023B7" w:rsidRPr="00A26C0C" w:rsidRDefault="007023B7" w:rsidP="007D5594">
      <w:pPr>
        <w:widowControl w:val="0"/>
        <w:numPr>
          <w:ilvl w:val="0"/>
          <w:numId w:val="74"/>
        </w:numPr>
        <w:tabs>
          <w:tab w:val="left" w:pos="426"/>
          <w:tab w:val="left" w:pos="1122"/>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совместное определение целей и задач по развитию территории;</w:t>
      </w:r>
    </w:p>
    <w:p w14:paraId="1BF80B23" w14:textId="77777777" w:rsidR="007023B7" w:rsidRPr="00A26C0C" w:rsidRDefault="007023B7" w:rsidP="007D5594">
      <w:pPr>
        <w:widowControl w:val="0"/>
        <w:numPr>
          <w:ilvl w:val="0"/>
          <w:numId w:val="74"/>
        </w:numPr>
        <w:tabs>
          <w:tab w:val="left" w:pos="426"/>
          <w:tab w:val="left" w:pos="108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14:paraId="15D00B7E" w14:textId="77777777" w:rsidR="007023B7" w:rsidRPr="00A26C0C" w:rsidRDefault="007023B7" w:rsidP="007D5594">
      <w:pPr>
        <w:widowControl w:val="0"/>
        <w:numPr>
          <w:ilvl w:val="0"/>
          <w:numId w:val="74"/>
        </w:numPr>
        <w:tabs>
          <w:tab w:val="left" w:pos="426"/>
          <w:tab w:val="left" w:pos="108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lastRenderedPageBreak/>
        <w:t>консультации в выборе типов покрытий с учетом функционального зонирования территории;</w:t>
      </w:r>
    </w:p>
    <w:p w14:paraId="6955A914" w14:textId="77777777" w:rsidR="007023B7" w:rsidRPr="00A26C0C" w:rsidRDefault="007023B7" w:rsidP="007D5594">
      <w:pPr>
        <w:widowControl w:val="0"/>
        <w:numPr>
          <w:ilvl w:val="0"/>
          <w:numId w:val="74"/>
        </w:numPr>
        <w:tabs>
          <w:tab w:val="left" w:pos="426"/>
          <w:tab w:val="left" w:pos="1219"/>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консультации по предполагаемым типам озеленения, типам освещения и осветительного оборудования;</w:t>
      </w:r>
    </w:p>
    <w:p w14:paraId="164448F9" w14:textId="77777777" w:rsidR="007023B7" w:rsidRPr="00A26C0C" w:rsidRDefault="007023B7" w:rsidP="007D5594">
      <w:pPr>
        <w:widowControl w:val="0"/>
        <w:numPr>
          <w:ilvl w:val="0"/>
          <w:numId w:val="74"/>
        </w:numPr>
        <w:tabs>
          <w:tab w:val="left" w:pos="426"/>
          <w:tab w:val="left" w:pos="108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участие в разработке проекта, обсуждение решений профильными специалистами;</w:t>
      </w:r>
    </w:p>
    <w:p w14:paraId="54B030BA" w14:textId="77777777" w:rsidR="007023B7" w:rsidRPr="00A26C0C" w:rsidRDefault="007023B7" w:rsidP="007D5594">
      <w:pPr>
        <w:widowControl w:val="0"/>
        <w:numPr>
          <w:ilvl w:val="0"/>
          <w:numId w:val="74"/>
        </w:numPr>
        <w:tabs>
          <w:tab w:val="left" w:pos="426"/>
          <w:tab w:val="left" w:pos="1387"/>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064A3939" w14:textId="77777777" w:rsidR="007023B7" w:rsidRPr="00A26C0C" w:rsidRDefault="007023B7" w:rsidP="007D5594">
      <w:pPr>
        <w:widowControl w:val="0"/>
        <w:numPr>
          <w:ilvl w:val="0"/>
          <w:numId w:val="74"/>
        </w:numPr>
        <w:tabs>
          <w:tab w:val="left" w:pos="426"/>
          <w:tab w:val="left" w:pos="1066"/>
        </w:tabs>
        <w:spacing w:after="0" w:line="322" w:lineRule="exact"/>
        <w:jc w:val="both"/>
        <w:rPr>
          <w:rFonts w:ascii="Times New Roman" w:eastAsia="Times New Roman" w:hAnsi="Times New Roman" w:cs="Times New Roman"/>
        </w:rPr>
      </w:pPr>
      <w:r w:rsidRPr="00A26C0C">
        <w:rPr>
          <w:rFonts w:ascii="Times New Roman" w:eastAsia="Times New Roman" w:hAnsi="Times New Roman" w:cs="Times New Roman"/>
        </w:rPr>
        <w:t>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14:paraId="6881F787" w14:textId="77777777" w:rsidR="007023B7" w:rsidRPr="00A26C0C" w:rsidRDefault="007023B7" w:rsidP="007D5594">
      <w:pPr>
        <w:widowControl w:val="0"/>
        <w:numPr>
          <w:ilvl w:val="0"/>
          <w:numId w:val="74"/>
        </w:numPr>
        <w:tabs>
          <w:tab w:val="left" w:pos="426"/>
          <w:tab w:val="left" w:pos="1096"/>
        </w:tabs>
        <w:spacing w:after="0" w:line="317" w:lineRule="exact"/>
        <w:jc w:val="both"/>
        <w:rPr>
          <w:rFonts w:ascii="Times New Roman" w:eastAsia="Times New Roman" w:hAnsi="Times New Roman" w:cs="Times New Roman"/>
        </w:rPr>
      </w:pPr>
      <w:r w:rsidRPr="00A26C0C">
        <w:rPr>
          <w:rFonts w:ascii="Times New Roman" w:eastAsia="Times New Roman" w:hAnsi="Times New Roman" w:cs="Times New Roman"/>
        </w:rPr>
        <w:t>трудовое участие - это добровольное и безвозмездное участие жителей в работах по благоустройству дворовой территории:</w:t>
      </w:r>
    </w:p>
    <w:p w14:paraId="5D01DC3E" w14:textId="77777777" w:rsidR="007023B7" w:rsidRPr="00A26C0C" w:rsidRDefault="007023B7" w:rsidP="007D5594">
      <w:pPr>
        <w:widowControl w:val="0"/>
        <w:numPr>
          <w:ilvl w:val="0"/>
          <w:numId w:val="3"/>
        </w:numPr>
        <w:tabs>
          <w:tab w:val="left" w:pos="426"/>
          <w:tab w:val="left" w:pos="1096"/>
        </w:tabs>
        <w:spacing w:after="0" w:line="317" w:lineRule="exact"/>
        <w:jc w:val="both"/>
        <w:rPr>
          <w:rFonts w:ascii="Times New Roman" w:eastAsia="Times New Roman" w:hAnsi="Times New Roman" w:cs="Times New Roman"/>
        </w:rPr>
      </w:pPr>
      <w:r w:rsidRPr="00A26C0C">
        <w:rPr>
          <w:rFonts w:ascii="Times New Roman" w:eastAsia="Times New Roman" w:hAnsi="Times New Roman" w:cs="Times New Roman"/>
        </w:rPr>
        <w:t>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14:paraId="2B6B2D70" w14:textId="77777777" w:rsidR="007023B7" w:rsidRPr="00A26C0C" w:rsidRDefault="007023B7" w:rsidP="007D5594">
      <w:pPr>
        <w:widowControl w:val="0"/>
        <w:numPr>
          <w:ilvl w:val="0"/>
          <w:numId w:val="3"/>
        </w:numPr>
        <w:tabs>
          <w:tab w:val="left" w:pos="426"/>
          <w:tab w:val="left" w:pos="983"/>
        </w:tabs>
        <w:spacing w:after="0" w:line="317" w:lineRule="exact"/>
        <w:jc w:val="both"/>
        <w:rPr>
          <w:rFonts w:ascii="Times New Roman" w:eastAsia="Times New Roman" w:hAnsi="Times New Roman" w:cs="Times New Roman"/>
        </w:rPr>
      </w:pPr>
      <w:r w:rsidRPr="00A26C0C">
        <w:rPr>
          <w:rFonts w:ascii="Times New Roman" w:eastAsia="Times New Roman" w:hAnsi="Times New Roman" w:cs="Times New Roman"/>
        </w:rPr>
        <w:t>предоставление строительных материалов, техники и т.д.;</w:t>
      </w:r>
    </w:p>
    <w:p w14:paraId="49BADF47" w14:textId="77777777" w:rsidR="007023B7" w:rsidRPr="00A26C0C" w:rsidRDefault="007023B7" w:rsidP="007D5594">
      <w:pPr>
        <w:widowControl w:val="0"/>
        <w:numPr>
          <w:ilvl w:val="0"/>
          <w:numId w:val="74"/>
        </w:numPr>
        <w:tabs>
          <w:tab w:val="left" w:pos="426"/>
          <w:tab w:val="left" w:pos="1096"/>
        </w:tabs>
        <w:spacing w:after="0" w:line="317" w:lineRule="exact"/>
        <w:jc w:val="both"/>
        <w:rPr>
          <w:rFonts w:ascii="Times New Roman" w:eastAsia="Times New Roman" w:hAnsi="Times New Roman" w:cs="Times New Roman"/>
        </w:rPr>
      </w:pPr>
      <w:r w:rsidRPr="00A26C0C">
        <w:rPr>
          <w:rFonts w:ascii="Times New Roman" w:eastAsia="Times New Roman" w:hAnsi="Times New Roman" w:cs="Times New Roman"/>
        </w:rPr>
        <w:t>участие в смотрах, конкурсах, иных массовых мероприятиях по содержанию территории сельского поселения;</w:t>
      </w:r>
    </w:p>
    <w:p w14:paraId="21148C79" w14:textId="77777777" w:rsidR="007023B7" w:rsidRPr="00A26C0C" w:rsidRDefault="007023B7" w:rsidP="007D5594">
      <w:pPr>
        <w:widowControl w:val="0"/>
        <w:numPr>
          <w:ilvl w:val="0"/>
          <w:numId w:val="74"/>
        </w:numPr>
        <w:tabs>
          <w:tab w:val="left" w:pos="426"/>
          <w:tab w:val="left" w:pos="1276"/>
        </w:tabs>
        <w:spacing w:after="0" w:line="320" w:lineRule="exact"/>
        <w:jc w:val="both"/>
        <w:rPr>
          <w:rFonts w:ascii="Times New Roman" w:eastAsia="Times New Roman" w:hAnsi="Times New Roman" w:cs="Times New Roman"/>
        </w:rPr>
      </w:pPr>
      <w:r w:rsidRPr="00A26C0C">
        <w:rPr>
          <w:rFonts w:ascii="Times New Roman" w:eastAsia="Times New Roman" w:hAnsi="Times New Roman" w:cs="Times New Roman"/>
        </w:rPr>
        <w:t>добровольные пожертвования и взносы на благоустройство и содержание территории сельского поселения.</w:t>
      </w:r>
    </w:p>
    <w:p w14:paraId="2C5DC417" w14:textId="77777777" w:rsidR="007023B7" w:rsidRPr="00A26C0C" w:rsidRDefault="007023B7" w:rsidP="007D5594">
      <w:pPr>
        <w:widowControl w:val="0"/>
        <w:numPr>
          <w:ilvl w:val="0"/>
          <w:numId w:val="73"/>
        </w:numPr>
        <w:tabs>
          <w:tab w:val="left" w:pos="426"/>
          <w:tab w:val="left" w:pos="1096"/>
        </w:tabs>
        <w:spacing w:after="0" w:line="320" w:lineRule="exact"/>
        <w:jc w:val="both"/>
        <w:rPr>
          <w:rFonts w:ascii="Times New Roman" w:eastAsia="Times New Roman" w:hAnsi="Times New Roman" w:cs="Times New Roman"/>
        </w:rPr>
      </w:pPr>
      <w:r w:rsidRPr="00A26C0C">
        <w:rPr>
          <w:rFonts w:ascii="Times New Roman" w:eastAsia="Times New Roman" w:hAnsi="Times New Roman" w:cs="Times New Roman"/>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используется существующий интерактивный портал в информационной </w:t>
      </w:r>
      <w:r w:rsidRPr="00A26C0C">
        <w:rPr>
          <w:rFonts w:ascii="Times New Roman" w:eastAsia="Times New Roman" w:hAnsi="Times New Roman" w:cs="Times New Roman"/>
        </w:rPr>
        <w:softHyphen/>
        <w:t>телекоммуникационной сети «Интернет», предоставляющий наиболее полную и актуальную информацию в данной сфере.</w:t>
      </w:r>
    </w:p>
    <w:p w14:paraId="243880CC" w14:textId="77777777" w:rsidR="007023B7" w:rsidRPr="00A26C0C" w:rsidRDefault="007023B7" w:rsidP="007D5594">
      <w:pPr>
        <w:widowControl w:val="0"/>
        <w:numPr>
          <w:ilvl w:val="0"/>
          <w:numId w:val="73"/>
        </w:numPr>
        <w:tabs>
          <w:tab w:val="left" w:pos="426"/>
          <w:tab w:val="left" w:pos="1096"/>
        </w:tabs>
        <w:spacing w:after="0" w:line="320" w:lineRule="exact"/>
        <w:jc w:val="both"/>
        <w:rPr>
          <w:rFonts w:ascii="Times New Roman" w:eastAsia="Times New Roman" w:hAnsi="Times New Roman" w:cs="Times New Roman"/>
        </w:rPr>
      </w:pPr>
      <w:r w:rsidRPr="00A26C0C">
        <w:rPr>
          <w:rFonts w:ascii="Times New Roman" w:eastAsia="Times New Roman" w:hAnsi="Times New Roman" w:cs="Times New Roman"/>
        </w:rPr>
        <w:t>При реализации проектов информирование общественности о планирующихся изменениях и возможности участия в этом процессе осуществляться путем:</w:t>
      </w:r>
    </w:p>
    <w:p w14:paraId="26B1CECE" w14:textId="77777777" w:rsidR="007023B7" w:rsidRPr="00A26C0C" w:rsidRDefault="007023B7" w:rsidP="007D5594">
      <w:pPr>
        <w:widowControl w:val="0"/>
        <w:numPr>
          <w:ilvl w:val="0"/>
          <w:numId w:val="75"/>
        </w:numPr>
        <w:tabs>
          <w:tab w:val="left" w:pos="426"/>
          <w:tab w:val="left" w:pos="1276"/>
        </w:tabs>
        <w:spacing w:after="0" w:line="320" w:lineRule="exact"/>
        <w:jc w:val="both"/>
        <w:rPr>
          <w:rFonts w:ascii="Times New Roman" w:eastAsia="Times New Roman" w:hAnsi="Times New Roman" w:cs="Times New Roman"/>
        </w:rPr>
      </w:pPr>
      <w:r w:rsidRPr="00A26C0C">
        <w:rPr>
          <w:rFonts w:ascii="Times New Roman" w:eastAsia="Times New Roman" w:hAnsi="Times New Roman" w:cs="Times New Roman"/>
        </w:rPr>
        <w:t>работы с местными средствами массовой информации,</w:t>
      </w:r>
    </w:p>
    <w:p w14:paraId="0E576D43" w14:textId="77777777" w:rsidR="007023B7" w:rsidRPr="00A26C0C" w:rsidRDefault="007023B7" w:rsidP="007D5594">
      <w:pPr>
        <w:widowControl w:val="0"/>
        <w:tabs>
          <w:tab w:val="left" w:pos="426"/>
          <w:tab w:val="left" w:pos="8892"/>
        </w:tabs>
        <w:spacing w:after="0" w:line="320" w:lineRule="exact"/>
        <w:jc w:val="both"/>
        <w:rPr>
          <w:rFonts w:ascii="Times New Roman" w:eastAsia="Times New Roman" w:hAnsi="Times New Roman" w:cs="Times New Roman"/>
        </w:rPr>
      </w:pPr>
      <w:r w:rsidRPr="00A26C0C">
        <w:rPr>
          <w:rFonts w:ascii="Times New Roman" w:eastAsia="Times New Roman" w:hAnsi="Times New Roman" w:cs="Times New Roman"/>
        </w:rPr>
        <w:t>охватывающими широкий круг людей разных возрастных групп и потенциальные аудитории проекта;</w:t>
      </w:r>
    </w:p>
    <w:p w14:paraId="4B074E33" w14:textId="77777777" w:rsidR="007023B7" w:rsidRPr="00A26C0C" w:rsidRDefault="007023B7" w:rsidP="007D5594">
      <w:pPr>
        <w:widowControl w:val="0"/>
        <w:numPr>
          <w:ilvl w:val="0"/>
          <w:numId w:val="75"/>
        </w:numPr>
        <w:tabs>
          <w:tab w:val="left" w:pos="426"/>
          <w:tab w:val="left" w:pos="1096"/>
        </w:tabs>
        <w:spacing w:after="0" w:line="320" w:lineRule="exact"/>
        <w:jc w:val="both"/>
        <w:rPr>
          <w:rFonts w:ascii="Times New Roman" w:eastAsia="Times New Roman" w:hAnsi="Times New Roman" w:cs="Times New Roman"/>
        </w:rPr>
      </w:pPr>
      <w:r w:rsidRPr="00A26C0C">
        <w:rPr>
          <w:rFonts w:ascii="Times New Roman" w:eastAsia="Times New Roman" w:hAnsi="Times New Roman" w:cs="Times New Roman"/>
        </w:rPr>
        <w:t>вывешивания афиш и объявлений на информационных досках в местах доступных для ознакомления;</w:t>
      </w:r>
    </w:p>
    <w:p w14:paraId="724FD078" w14:textId="77777777" w:rsidR="007023B7" w:rsidRPr="00A26C0C" w:rsidRDefault="007023B7" w:rsidP="007D5594">
      <w:pPr>
        <w:widowControl w:val="0"/>
        <w:numPr>
          <w:ilvl w:val="0"/>
          <w:numId w:val="75"/>
        </w:numPr>
        <w:tabs>
          <w:tab w:val="left" w:pos="426"/>
          <w:tab w:val="left" w:pos="1127"/>
        </w:tabs>
        <w:spacing w:after="0" w:line="320" w:lineRule="exact"/>
        <w:jc w:val="both"/>
        <w:rPr>
          <w:rFonts w:ascii="Times New Roman" w:eastAsia="Times New Roman" w:hAnsi="Times New Roman" w:cs="Times New Roman"/>
        </w:rPr>
      </w:pPr>
      <w:r w:rsidRPr="00A26C0C">
        <w:rPr>
          <w:rFonts w:ascii="Times New Roman" w:eastAsia="Times New Roman" w:hAnsi="Times New Roman" w:cs="Times New Roman"/>
        </w:rPr>
        <w:t>индивидуальных приглашений;</w:t>
      </w:r>
    </w:p>
    <w:p w14:paraId="7AFD728B" w14:textId="77777777" w:rsidR="007023B7" w:rsidRPr="00A26C0C" w:rsidRDefault="007023B7" w:rsidP="007D5594">
      <w:pPr>
        <w:widowControl w:val="0"/>
        <w:numPr>
          <w:ilvl w:val="0"/>
          <w:numId w:val="75"/>
        </w:numPr>
        <w:tabs>
          <w:tab w:val="left" w:pos="426"/>
          <w:tab w:val="left" w:pos="1276"/>
        </w:tabs>
        <w:spacing w:after="0" w:line="320" w:lineRule="exact"/>
        <w:jc w:val="both"/>
        <w:rPr>
          <w:rFonts w:ascii="Times New Roman" w:eastAsia="Times New Roman" w:hAnsi="Times New Roman" w:cs="Times New Roman"/>
        </w:rPr>
      </w:pPr>
      <w:r w:rsidRPr="00A26C0C">
        <w:rPr>
          <w:rFonts w:ascii="Times New Roman" w:eastAsia="Times New Roman" w:hAnsi="Times New Roman" w:cs="Times New Roman"/>
        </w:rPr>
        <w:t>использования социальных сетей и интернет-ресурсов для обеспечения донесения информации до заинтересованных лиц;</w:t>
      </w:r>
    </w:p>
    <w:p w14:paraId="68202E83" w14:textId="77777777" w:rsidR="007023B7" w:rsidRPr="00A26C0C" w:rsidRDefault="007023B7" w:rsidP="007D5594">
      <w:pPr>
        <w:widowControl w:val="0"/>
        <w:numPr>
          <w:ilvl w:val="0"/>
          <w:numId w:val="75"/>
        </w:numPr>
        <w:tabs>
          <w:tab w:val="left" w:pos="426"/>
          <w:tab w:val="left" w:pos="1096"/>
        </w:tabs>
        <w:spacing w:after="366" w:line="320" w:lineRule="exact"/>
        <w:jc w:val="both"/>
        <w:rPr>
          <w:rFonts w:ascii="Times New Roman" w:eastAsia="Times New Roman" w:hAnsi="Times New Roman" w:cs="Times New Roman"/>
        </w:rPr>
      </w:pPr>
      <w:r w:rsidRPr="00A26C0C">
        <w:rPr>
          <w:rFonts w:ascii="Times New Roman" w:eastAsia="Times New Roman" w:hAnsi="Times New Roman" w:cs="Times New Roman"/>
        </w:rPr>
        <w:t>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35A546B6" w14:textId="77777777" w:rsidR="007023B7" w:rsidRPr="007D5594" w:rsidRDefault="007023B7" w:rsidP="007023B7">
      <w:pPr>
        <w:spacing w:after="0" w:line="240" w:lineRule="auto"/>
        <w:ind w:firstLine="709"/>
        <w:jc w:val="both"/>
        <w:rPr>
          <w:rFonts w:ascii="Times New Roman" w:eastAsia="Times New Roman" w:hAnsi="Times New Roman" w:cs="Times New Roman"/>
          <w:b/>
          <w:color w:val="000000"/>
          <w:w w:val="74"/>
        </w:rPr>
      </w:pPr>
      <w:r w:rsidRPr="007D5594">
        <w:rPr>
          <w:rFonts w:ascii="Times New Roman" w:eastAsia="Times New Roman" w:hAnsi="Times New Roman" w:cs="Times New Roman"/>
          <w:b/>
          <w:color w:val="000000"/>
          <w:w w:val="74"/>
        </w:rPr>
        <w:t>Глава 12. Содержание домашних животных</w:t>
      </w:r>
    </w:p>
    <w:p w14:paraId="209675E8" w14:textId="77777777" w:rsidR="007023B7" w:rsidRPr="007D5594" w:rsidRDefault="007023B7" w:rsidP="007023B7">
      <w:pPr>
        <w:spacing w:after="0" w:line="240" w:lineRule="auto"/>
        <w:ind w:firstLine="709"/>
        <w:jc w:val="both"/>
        <w:rPr>
          <w:rFonts w:ascii="Times New Roman" w:eastAsia="Times New Roman" w:hAnsi="Times New Roman" w:cs="Times New Roman"/>
          <w:b/>
          <w:color w:val="000000"/>
          <w:w w:val="74"/>
        </w:rPr>
      </w:pPr>
    </w:p>
    <w:p w14:paraId="47360B30" w14:textId="77777777" w:rsidR="007023B7" w:rsidRPr="007D5594" w:rsidRDefault="007023B7" w:rsidP="007023B7">
      <w:pPr>
        <w:spacing w:after="0" w:line="240" w:lineRule="auto"/>
        <w:ind w:firstLine="709"/>
        <w:jc w:val="both"/>
        <w:rPr>
          <w:rFonts w:ascii="Times New Roman" w:eastAsia="Times New Roman" w:hAnsi="Times New Roman" w:cs="Times New Roman"/>
          <w:b/>
          <w:color w:val="000000"/>
          <w:w w:val="74"/>
        </w:rPr>
      </w:pPr>
      <w:r w:rsidRPr="007D5594">
        <w:rPr>
          <w:rFonts w:ascii="Times New Roman" w:eastAsia="Times New Roman" w:hAnsi="Times New Roman" w:cs="Times New Roman"/>
          <w:b/>
          <w:color w:val="000000"/>
          <w:w w:val="74"/>
        </w:rPr>
        <w:t>Статья 36 Содержание домашних животных</w:t>
      </w:r>
    </w:p>
    <w:p w14:paraId="7F581C55"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1. Домашними животными признаются собаки, кошки и иные животные, содержащиеся в жилом помещении и на дворовой территории владельцев.</w:t>
      </w:r>
    </w:p>
    <w:p w14:paraId="7243D84B"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14:paraId="2FCDB959"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lastRenderedPageBreak/>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14:paraId="024C47CE"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14:paraId="436B4D5A"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14:paraId="06835349"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6. Владелец домашнего животного имеет право:</w:t>
      </w:r>
    </w:p>
    <w:p w14:paraId="771EDCFA"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   получать необходимую предварительную теоретическую подготовку в клубах (обществах) владельцев домашних животных, в зоозащитных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14:paraId="76104B44"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 обеспложивать принадлежащих ему домашних животных;</w:t>
      </w:r>
    </w:p>
    <w:p w14:paraId="6A2477FF"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14:paraId="141C5B10"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   заниматься спортивными упражнениями со своим питомцем на специально отведенных площадках;</w:t>
      </w:r>
    </w:p>
    <w:p w14:paraId="1EDE3E18"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14:paraId="4F00EAEC"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   поселиться в гостинице с домашним животным с согласия администрации гостиницы.</w:t>
      </w:r>
    </w:p>
    <w:p w14:paraId="71412F28"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7. Владельцы домашних животных обязаны:</w:t>
      </w:r>
    </w:p>
    <w:p w14:paraId="6CBB000C"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14:paraId="5CFDC990"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14:paraId="0F2A873C"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 принимать меры к обеспечению тишины в жилых помещениях;</w:t>
      </w:r>
    </w:p>
    <w:p w14:paraId="6D92CE2E"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 производить выгул собак в установленных местах в установленном порядке;</w:t>
      </w:r>
    </w:p>
    <w:p w14:paraId="33FC9C32"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 своевременно регистрировать и перерегистрировать домашних животных;</w:t>
      </w:r>
    </w:p>
    <w:p w14:paraId="7D00E9C6"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14:paraId="2715594D"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14:paraId="790FA8EC"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14:paraId="68D070A6"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14:paraId="1F7E8785"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14:paraId="5421AC6B"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14:paraId="2AE05A11"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 xml:space="preserve">8. Владельцам беспородных и </w:t>
      </w:r>
      <w:proofErr w:type="spellStart"/>
      <w:r w:rsidRPr="007D5594">
        <w:rPr>
          <w:rFonts w:ascii="Times New Roman" w:eastAsia="Times New Roman" w:hAnsi="Times New Roman" w:cs="Times New Roman"/>
          <w:color w:val="000000"/>
          <w:w w:val="74"/>
        </w:rPr>
        <w:t>неплеменных</w:t>
      </w:r>
      <w:proofErr w:type="spellEnd"/>
      <w:r w:rsidRPr="007D5594">
        <w:rPr>
          <w:rFonts w:ascii="Times New Roman" w:eastAsia="Times New Roman" w:hAnsi="Times New Roman" w:cs="Times New Roman"/>
          <w:color w:val="000000"/>
          <w:w w:val="74"/>
        </w:rPr>
        <w:t xml:space="preserve"> животных рекомендуется обеспечить стерилизацию своего животного.</w:t>
      </w:r>
    </w:p>
    <w:p w14:paraId="7BEC05CE"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9. При выгуле собак владельцы должны соблюдать следующие требования:</w:t>
      </w:r>
    </w:p>
    <w:p w14:paraId="28A7A28E"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14:paraId="4213D8A9"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14:paraId="0E6B9248"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14:paraId="4FD78130"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 спускать собаку с поводка только в специально отведенных местах для выгула;</w:t>
      </w:r>
    </w:p>
    <w:p w14:paraId="1983EEA6"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lastRenderedPageBreak/>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14:paraId="75671278"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14:paraId="0E3C8054"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11. Запрещается выгуливать собак лицам в нетрезвом состоянии и детям, не достигшим 14-летнего возраста.</w:t>
      </w:r>
    </w:p>
    <w:p w14:paraId="4213DE5F"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12. Выгул домашних животных без хозяев не допускается, кроме как в изолированных частных домах и вольерах».</w:t>
      </w:r>
    </w:p>
    <w:p w14:paraId="0F46C3C6"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13.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28D12D91" w14:textId="77777777" w:rsidR="007023B7" w:rsidRPr="007D5594" w:rsidRDefault="007023B7" w:rsidP="007023B7">
      <w:pPr>
        <w:spacing w:after="0" w:line="240" w:lineRule="auto"/>
        <w:ind w:firstLine="709"/>
        <w:jc w:val="both"/>
        <w:rPr>
          <w:rFonts w:ascii="Times New Roman" w:eastAsia="Times New Roman" w:hAnsi="Times New Roman" w:cs="Times New Roman"/>
          <w:color w:val="000000"/>
          <w:w w:val="74"/>
        </w:rPr>
      </w:pPr>
      <w:r w:rsidRPr="007D5594">
        <w:rPr>
          <w:rFonts w:ascii="Times New Roman" w:eastAsia="Times New Roman" w:hAnsi="Times New Roman" w:cs="Times New Roman"/>
          <w:color w:val="000000"/>
          <w:w w:val="74"/>
        </w:rPr>
        <w:t>14. 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7BCDD4B6" w14:textId="77777777" w:rsidR="007023B7" w:rsidRPr="00A26C0C" w:rsidRDefault="007023B7" w:rsidP="007023B7">
      <w:pPr>
        <w:spacing w:after="0" w:line="240" w:lineRule="auto"/>
        <w:ind w:firstLine="709"/>
        <w:jc w:val="both"/>
        <w:rPr>
          <w:rFonts w:ascii="Times New Roman" w:eastAsia="Times New Roman" w:hAnsi="Times New Roman" w:cs="Times New Roman"/>
          <w:color w:val="000000"/>
          <w:w w:val="74"/>
        </w:rPr>
      </w:pPr>
    </w:p>
    <w:p w14:paraId="22663D6F" w14:textId="77777777" w:rsidR="007023B7" w:rsidRPr="00A26C0C" w:rsidRDefault="007023B7" w:rsidP="007023B7">
      <w:pPr>
        <w:ind w:firstLine="567"/>
        <w:jc w:val="both"/>
        <w:rPr>
          <w:rFonts w:ascii="Times New Roman" w:eastAsiaTheme="minorHAnsi" w:hAnsi="Times New Roman" w:cs="Times New Roman"/>
          <w:b/>
          <w:lang w:eastAsia="en-US"/>
        </w:rPr>
      </w:pPr>
      <w:r w:rsidRPr="00A26C0C">
        <w:rPr>
          <w:rFonts w:ascii="Times New Roman" w:eastAsiaTheme="minorHAnsi" w:hAnsi="Times New Roman" w:cs="Times New Roman"/>
          <w:b/>
          <w:lang w:eastAsia="en-US"/>
        </w:rPr>
        <w:t>Статья 37. Выпас и прогон сельскохозяйственных животных</w:t>
      </w:r>
    </w:p>
    <w:p w14:paraId="474F93C8" w14:textId="77777777" w:rsidR="007023B7" w:rsidRPr="00A26C0C" w:rsidRDefault="007023B7" w:rsidP="007023B7">
      <w:pPr>
        <w:ind w:firstLine="567"/>
        <w:jc w:val="both"/>
        <w:rPr>
          <w:rFonts w:ascii="Times New Roman" w:eastAsiaTheme="minorHAnsi" w:hAnsi="Times New Roman" w:cs="Times New Roman"/>
          <w:b/>
          <w:lang w:eastAsia="en-US"/>
        </w:rPr>
      </w:pPr>
    </w:p>
    <w:p w14:paraId="52E52BEF"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3CD34638"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10399662"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0C4ADE62"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2F421298"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3. Во всех случаях, предусмотренных пунктами 1 и 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14D02584"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103BF9B2"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xml:space="preserve">5. Прогон сельскохозяйственных животных от мест их постоянного нахождения до мест сбора в стада и обратно осуществляется </w:t>
      </w:r>
      <w:bookmarkStart w:id="53" w:name="_Hlk96684435"/>
      <w:r w:rsidRPr="00A26C0C">
        <w:rPr>
          <w:rFonts w:ascii="Times New Roman" w:eastAsiaTheme="minorHAnsi" w:hAnsi="Times New Roman" w:cs="Times New Roman"/>
          <w:bCs/>
          <w:lang w:eastAsia="en-US"/>
        </w:rPr>
        <w:t xml:space="preserve">на поводе </w:t>
      </w:r>
      <w:bookmarkEnd w:id="53"/>
      <w:r w:rsidRPr="00A26C0C">
        <w:rPr>
          <w:rFonts w:ascii="Times New Roman" w:eastAsiaTheme="minorHAnsi" w:hAnsi="Times New Roman" w:cs="Times New Roman"/>
          <w:bCs/>
          <w:lang w:eastAsia="en-US"/>
        </w:rPr>
        <w:t>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67E6D2BD"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lastRenderedPageBreak/>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1D2F9BE4"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54" w:name="_Hlk96673617"/>
      <w:r w:rsidRPr="00A26C0C">
        <w:rPr>
          <w:rFonts w:ascii="Times New Roman" w:eastAsiaTheme="minorHAnsi" w:hAnsi="Times New Roman" w:cs="Times New Roman"/>
          <w:bCs/>
          <w:lang w:eastAsia="en-US"/>
        </w:rPr>
        <w:t>постановлением Администрации поселения</w:t>
      </w:r>
      <w:bookmarkEnd w:id="54"/>
      <w:r w:rsidRPr="00A26C0C">
        <w:rPr>
          <w:rFonts w:ascii="Times New Roman" w:eastAsiaTheme="minorHAnsi" w:hAnsi="Times New Roman" w:cs="Times New Roman"/>
          <w:bCs/>
          <w:lang w:eastAsia="en-US"/>
        </w:rPr>
        <w:t xml:space="preserve">. </w:t>
      </w:r>
    </w:p>
    <w:p w14:paraId="467C3DA3"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27557ED1"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Время прогона и выпаса</w:t>
      </w:r>
      <w:r w:rsidRPr="00A26C0C">
        <w:rPr>
          <w:rFonts w:ascii="Times New Roman" w:eastAsiaTheme="minorHAnsi" w:hAnsi="Times New Roman" w:cs="Times New Roman"/>
          <w:lang w:eastAsia="en-US"/>
        </w:rPr>
        <w:t xml:space="preserve"> сельскохозяйственных животных по территории поселения </w:t>
      </w:r>
      <w:r w:rsidRPr="00A26C0C">
        <w:rPr>
          <w:rFonts w:ascii="Times New Roman" w:eastAsiaTheme="minorHAnsi" w:hAnsi="Times New Roman" w:cs="Times New Roman"/>
          <w:bCs/>
          <w:lang w:eastAsia="en-US"/>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14:paraId="15EEE149"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08455A55"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67A713D1"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Выпас и прогон сельскохозяйственных животных производится с установлением публичного сервитута либо без установления такового.</w:t>
      </w:r>
    </w:p>
    <w:p w14:paraId="0FB027D3"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73F47688"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xml:space="preserve">Пастух обязан следить и не допускать, чтобы сельскохозяйственные животные отбились от стада во время перегона, выпаса. </w:t>
      </w:r>
    </w:p>
    <w:p w14:paraId="0474380B"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8. При осуществлении выпаса сельскохозяйственных животных допускается:</w:t>
      </w:r>
    </w:p>
    <w:p w14:paraId="7996C28D"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1) свободный выпас сельскохозяйственных животных на огороженной территории;</w:t>
      </w:r>
    </w:p>
    <w:p w14:paraId="27B2A325"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2) выпас сельскохозяйственных животных на неогороженных территориях (пастбищах) под надзором собственника или пастуха.</w:t>
      </w:r>
    </w:p>
    <w:p w14:paraId="0B29891A"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Выпас лошадей допускается лишь в их стреноженном состоянии.</w:t>
      </w:r>
    </w:p>
    <w:p w14:paraId="537D68EF"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9. При осуществлении выпаса и прогона сельскохозяйственных животных запрещается:</w:t>
      </w:r>
    </w:p>
    <w:p w14:paraId="0D2F8566"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безнадзорное пребывание сельскохозяйственных животных вне специально отведенных для выпаса и прогона мест;</w:t>
      </w:r>
    </w:p>
    <w:p w14:paraId="731D5518"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lastRenderedPageBreak/>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47567F04"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выпас сельскохозяйственных животных на неогороженных территориях (пастбищах) без надзора;</w:t>
      </w:r>
    </w:p>
    <w:p w14:paraId="5C539BB0"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0E88839C"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262DB4E4"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выпас сельскохозяйственных животных в границах полосы отвода автомобильной дороги;</w:t>
      </w:r>
    </w:p>
    <w:p w14:paraId="428151AA"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оставлять на автомобильной дороге сельскохозяйственных животных без надзора;</w:t>
      </w:r>
    </w:p>
    <w:p w14:paraId="7626C17E"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47D9FDB4"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xml:space="preserve">- вести сельскохозяйственных животных по автомобильной дороге с </w:t>
      </w:r>
      <w:proofErr w:type="spellStart"/>
      <w:r w:rsidRPr="00A26C0C">
        <w:rPr>
          <w:rFonts w:ascii="Times New Roman" w:eastAsiaTheme="minorHAnsi" w:hAnsi="Times New Roman" w:cs="Times New Roman"/>
          <w:bCs/>
          <w:lang w:eastAsia="en-US"/>
        </w:rPr>
        <w:t>асфальто</w:t>
      </w:r>
      <w:proofErr w:type="spellEnd"/>
      <w:r w:rsidRPr="00A26C0C">
        <w:rPr>
          <w:rFonts w:ascii="Times New Roman" w:eastAsiaTheme="minorHAnsi" w:hAnsi="Times New Roman" w:cs="Times New Roman"/>
          <w:bCs/>
          <w:lang w:eastAsia="en-US"/>
        </w:rPr>
        <w:t>- и цементобетонным покрытием при наличии иных путей;</w:t>
      </w:r>
    </w:p>
    <w:p w14:paraId="10E6B0D8" w14:textId="77777777" w:rsidR="007023B7" w:rsidRPr="00A26C0C" w:rsidRDefault="007023B7" w:rsidP="007023B7">
      <w:pPr>
        <w:ind w:firstLine="567"/>
        <w:jc w:val="both"/>
        <w:rPr>
          <w:rFonts w:ascii="Times New Roman" w:eastAsiaTheme="minorHAnsi" w:hAnsi="Times New Roman" w:cs="Times New Roman"/>
          <w:bCs/>
          <w:lang w:eastAsia="en-US"/>
        </w:rPr>
      </w:pPr>
      <w:r w:rsidRPr="00A26C0C">
        <w:rPr>
          <w:rFonts w:ascii="Times New Roman" w:eastAsiaTheme="minorHAnsi" w:hAnsi="Times New Roman" w:cs="Times New Roman"/>
          <w:bCs/>
          <w:lang w:eastAsia="en-US"/>
        </w:rPr>
        <w:t>- выпас сельскохозяйственных животных и организация для них летних лагерей, ванн в границах прибрежных защитных полос;</w:t>
      </w:r>
    </w:p>
    <w:p w14:paraId="7D1B08C2" w14:textId="77777777" w:rsidR="007023B7" w:rsidRPr="00A26C0C" w:rsidRDefault="007023B7" w:rsidP="007023B7">
      <w:pPr>
        <w:keepNext/>
        <w:keepLines/>
        <w:widowControl w:val="0"/>
        <w:spacing w:after="266" w:line="324" w:lineRule="exact"/>
        <w:ind w:firstLine="426"/>
        <w:jc w:val="both"/>
        <w:outlineLvl w:val="2"/>
        <w:rPr>
          <w:rFonts w:ascii="Times New Roman" w:eastAsia="Times New Roman" w:hAnsi="Times New Roman" w:cs="Times New Roman"/>
          <w:bCs/>
        </w:rPr>
      </w:pPr>
      <w:r w:rsidRPr="00A26C0C">
        <w:rPr>
          <w:rFonts w:ascii="Times New Roman" w:eastAsia="Times New Roman" w:hAnsi="Times New Roman" w:cs="Times New Roman"/>
          <w:bCs/>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112C06D2" w14:textId="77777777" w:rsidR="007023B7" w:rsidRPr="00A26C0C" w:rsidRDefault="007023B7" w:rsidP="007023B7">
      <w:pPr>
        <w:keepNext/>
        <w:keepLines/>
        <w:widowControl w:val="0"/>
        <w:spacing w:after="266" w:line="324" w:lineRule="exact"/>
        <w:jc w:val="center"/>
        <w:outlineLvl w:val="2"/>
        <w:rPr>
          <w:rFonts w:ascii="Times New Roman" w:eastAsia="Times New Roman" w:hAnsi="Times New Roman" w:cs="Times New Roman"/>
          <w:b/>
          <w:bCs/>
        </w:rPr>
      </w:pPr>
      <w:r w:rsidRPr="00A26C0C">
        <w:rPr>
          <w:rFonts w:ascii="Times New Roman" w:eastAsia="Times New Roman" w:hAnsi="Times New Roman" w:cs="Times New Roman"/>
          <w:b/>
          <w:bCs/>
        </w:rPr>
        <w:t>Глава 13. Ответственность за нарушение Правил</w:t>
      </w:r>
      <w:r w:rsidRPr="00A26C0C">
        <w:rPr>
          <w:rFonts w:ascii="Times New Roman" w:eastAsia="Times New Roman" w:hAnsi="Times New Roman" w:cs="Times New Roman"/>
          <w:b/>
          <w:bCs/>
        </w:rPr>
        <w:br/>
        <w:t xml:space="preserve">благоустройства сельского поселения </w:t>
      </w:r>
    </w:p>
    <w:p w14:paraId="610E6201" w14:textId="77777777" w:rsidR="007023B7" w:rsidRPr="00A26C0C" w:rsidRDefault="007023B7" w:rsidP="007023B7">
      <w:pPr>
        <w:keepNext/>
        <w:keepLines/>
        <w:widowControl w:val="0"/>
        <w:spacing w:after="294" w:line="342" w:lineRule="exact"/>
        <w:ind w:firstLine="760"/>
        <w:jc w:val="both"/>
        <w:outlineLvl w:val="2"/>
        <w:rPr>
          <w:rFonts w:ascii="Times New Roman" w:eastAsia="Times New Roman" w:hAnsi="Times New Roman" w:cs="Times New Roman"/>
          <w:b/>
          <w:bCs/>
        </w:rPr>
      </w:pPr>
      <w:bookmarkStart w:id="55" w:name="bookmark58"/>
      <w:r w:rsidRPr="00A26C0C">
        <w:rPr>
          <w:rFonts w:ascii="Times New Roman" w:eastAsia="Times New Roman" w:hAnsi="Times New Roman" w:cs="Times New Roman"/>
          <w:b/>
          <w:bCs/>
        </w:rPr>
        <w:t xml:space="preserve">Статья 38. </w:t>
      </w:r>
      <w:bookmarkStart w:id="56" w:name="bookmark59"/>
      <w:bookmarkEnd w:id="55"/>
      <w:r w:rsidRPr="00A26C0C">
        <w:rPr>
          <w:rFonts w:ascii="Times New Roman" w:eastAsia="Times New Roman" w:hAnsi="Times New Roman" w:cs="Times New Roman"/>
          <w:b/>
          <w:bCs/>
        </w:rPr>
        <w:t xml:space="preserve">Ответственность за нарушение Правил благоустройства сельского поселения </w:t>
      </w:r>
      <w:bookmarkEnd w:id="56"/>
    </w:p>
    <w:p w14:paraId="7FD2B7A5" w14:textId="77777777" w:rsidR="007023B7" w:rsidRPr="00A26C0C" w:rsidRDefault="007023B7" w:rsidP="007023B7">
      <w:pPr>
        <w:widowControl w:val="0"/>
        <w:spacing w:after="0" w:line="324" w:lineRule="exact"/>
        <w:jc w:val="both"/>
        <w:rPr>
          <w:rFonts w:ascii="Times New Roman" w:eastAsia="Times New Roman" w:hAnsi="Times New Roman" w:cs="Times New Roman"/>
        </w:rPr>
      </w:pPr>
      <w:r w:rsidRPr="00A26C0C">
        <w:rPr>
          <w:rFonts w:ascii="Times New Roman" w:eastAsia="Times New Roman" w:hAnsi="Times New Roman" w:cs="Times New Roman"/>
        </w:rPr>
        <w:t>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от 01.11.2007</w:t>
      </w:r>
      <w:r w:rsidRPr="00A26C0C">
        <w:rPr>
          <w:rFonts w:ascii="Times New Roman" w:eastAsia="Times New Roman" w:hAnsi="Times New Roman" w:cs="Times New Roman"/>
        </w:rPr>
        <w:tab/>
        <w:t>№115-ГД «Об административных правонарушениях на территории Самарской области».</w:t>
      </w:r>
    </w:p>
    <w:p w14:paraId="51DC3BBD" w14:textId="77777777" w:rsidR="007023B7" w:rsidRPr="00A26C0C" w:rsidRDefault="007023B7" w:rsidP="007023B7">
      <w:pPr>
        <w:widowControl w:val="0"/>
        <w:spacing w:after="0" w:line="331" w:lineRule="exact"/>
        <w:jc w:val="both"/>
        <w:rPr>
          <w:rFonts w:ascii="Times New Roman" w:eastAsia="Times New Roman" w:hAnsi="Times New Roman" w:cs="Times New Roman"/>
        </w:rPr>
      </w:pPr>
    </w:p>
    <w:p w14:paraId="08EC92D0" w14:textId="77777777" w:rsidR="007023B7" w:rsidRPr="00A26C0C" w:rsidRDefault="007023B7" w:rsidP="007023B7">
      <w:pPr>
        <w:widowControl w:val="0"/>
        <w:spacing w:after="0" w:line="331" w:lineRule="exact"/>
        <w:jc w:val="both"/>
        <w:rPr>
          <w:rFonts w:ascii="Times New Roman" w:eastAsia="Times New Roman" w:hAnsi="Times New Roman" w:cs="Times New Roman"/>
        </w:rPr>
      </w:pPr>
    </w:p>
    <w:p w14:paraId="76C8DE2C" w14:textId="77777777" w:rsidR="007023B7" w:rsidRPr="00A26C0C" w:rsidRDefault="007023B7" w:rsidP="007023B7">
      <w:pPr>
        <w:keepNext/>
        <w:keepLines/>
        <w:widowControl w:val="0"/>
        <w:spacing w:after="622" w:line="324" w:lineRule="exact"/>
        <w:ind w:left="100"/>
        <w:jc w:val="center"/>
        <w:outlineLvl w:val="2"/>
        <w:rPr>
          <w:rFonts w:ascii="Times New Roman" w:eastAsia="Times New Roman" w:hAnsi="Times New Roman" w:cs="Times New Roman"/>
          <w:bCs/>
        </w:rPr>
      </w:pPr>
    </w:p>
    <w:p w14:paraId="1300290F" w14:textId="77777777" w:rsidR="007023B7" w:rsidRPr="00A26C0C" w:rsidRDefault="007023B7" w:rsidP="007023B7">
      <w:pPr>
        <w:rPr>
          <w:rFonts w:ascii="Times New Roman" w:eastAsiaTheme="minorHAnsi" w:hAnsi="Times New Roman" w:cs="Times New Roman"/>
          <w:lang w:eastAsia="en-US"/>
        </w:rPr>
      </w:pPr>
    </w:p>
    <w:p w14:paraId="16C0C07D" w14:textId="77777777" w:rsidR="00901C77" w:rsidRPr="007D455C" w:rsidRDefault="00901C77" w:rsidP="007023B7">
      <w:pPr>
        <w:pStyle w:val="34"/>
        <w:keepNext/>
        <w:keepLines/>
        <w:shd w:val="clear" w:color="auto" w:fill="auto"/>
        <w:spacing w:before="0" w:after="384" w:line="288" w:lineRule="exact"/>
        <w:ind w:left="1134" w:right="843" w:firstLine="284"/>
        <w:jc w:val="both"/>
        <w:rPr>
          <w:rFonts w:eastAsiaTheme="minorHAnsi"/>
          <w:sz w:val="24"/>
          <w:szCs w:val="24"/>
          <w:lang w:eastAsia="en-US"/>
        </w:rPr>
      </w:pPr>
    </w:p>
    <w:sectPr w:rsidR="00901C77" w:rsidRPr="007D455C" w:rsidSect="007023B7">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F562B" w14:textId="77777777" w:rsidR="002409C6" w:rsidRDefault="002409C6" w:rsidP="00444F09">
      <w:pPr>
        <w:spacing w:after="0" w:line="240" w:lineRule="auto"/>
      </w:pPr>
      <w:r>
        <w:separator/>
      </w:r>
    </w:p>
  </w:endnote>
  <w:endnote w:type="continuationSeparator" w:id="0">
    <w:p w14:paraId="2861B97A" w14:textId="77777777" w:rsidR="002409C6" w:rsidRDefault="002409C6" w:rsidP="0044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66464" w14:textId="77777777" w:rsidR="002409C6" w:rsidRDefault="002409C6" w:rsidP="00444F09">
      <w:pPr>
        <w:spacing w:after="0" w:line="240" w:lineRule="auto"/>
      </w:pPr>
      <w:r>
        <w:separator/>
      </w:r>
    </w:p>
  </w:footnote>
  <w:footnote w:type="continuationSeparator" w:id="0">
    <w:p w14:paraId="38BD4E4A" w14:textId="77777777" w:rsidR="002409C6" w:rsidRDefault="002409C6" w:rsidP="00444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A1D1" w14:textId="734F8F9A" w:rsidR="00A60875" w:rsidRDefault="00A60875">
    <w:pPr>
      <w:rPr>
        <w:sz w:val="2"/>
        <w:szCs w:val="2"/>
      </w:rPr>
    </w:pPr>
    <w:r>
      <w:rPr>
        <w:noProof/>
      </w:rPr>
      <w:pict w14:anchorId="07982852">
        <v:shapetype id="_x0000_t202" coordsize="21600,21600" o:spt="202" path="m,l,21600r21600,l21600,xe">
          <v:stroke joinstyle="miter"/>
          <v:path gradientshapeok="t" o:connecttype="rect"/>
        </v:shapetype>
        <v:shape id="Text Box 10" o:spid="_x0000_s2052" type="#_x0000_t202" style="position:absolute;margin-left:309.2pt;margin-top:34.05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eH5AEAALQDAAAOAAAAZHJzL2Uyb0RvYy54bWysU9tu2zAMfR+wfxD0vjju2mAw4hRdiwwD&#10;ugvQ7gNoWbaF2aJAKbGzrx8lx1m3vQ17EWiKPDo8PN7eTkMvjpq8QVvKfLWWQluFtbFtKb8979+8&#10;k8IHsDX0aHUpT9rL293rV9vRFfoKO+xrTYJBrC9GV8ouBFdkmVedHsCv0GnLlw3SAIE/qc1qgpHR&#10;hz67Wq832YhUO0Klvefsw3wpdwm/abQKX5rG6yD6UjK3kE5KZxXPbLeFoiVwnVFnGvAPLAYwlh+9&#10;QD1AAHEg8xfUYBShxyasFA4ZNo1ROs3A0+TrP6Z56sDpNAuL491FJv//YNXn41cSpubdsTwWBt7R&#10;s56CeI+T4BTrMzpfcNmT48IwcZ5r06zePaL67oXF+w5sq++IcOw01Mwvj53Zi9YZx0eQavyENb8D&#10;h4AJaGpoiOKxHILRmcjpspvIRXFyc52/vZFC8U1+vVnfJGoZFEuvIx8+aBxEDEpJvPmEDcdHHyIX&#10;KJaS+JTFven7tP3e/pbgwphJ3CPdmXiYqumsRYX1iacgnM3E5uegQ/ohxchGKqVlp0vRf7SsQ/Tc&#10;EtASVEsAVnFjKYMUc3gfZm8eHJm2Y9xF6TvWam/SIFHUmcOZJVsjzXe2cfTey+9U9etn2/0EAAD/&#10;/wMAUEsDBBQABgAIAAAAIQBCo4CY3QAAAAkBAAAPAAAAZHJzL2Rvd25yZXYueG1sTI/BTsMwDIbv&#10;SLxDZCRuLM0EJXRNJzSJCzfGhMQta7ymWuJUTda1b084wc2WP/3+/no7e8cmHGMfSIFYFcCQ2mB6&#10;6hQcPt8eJLCYNBntAqGCBSNsm9ubWlcmXOkDp33qWA6hWGkFNqWh4jy2Fr2OqzAg5dspjF6nvI4d&#10;N6O+5nDv+LooSu51T/mD1QPuLLbn/cUreJ6/Ag4Rd/h9mtrR9ot074tS93fz6wZYwjn9wfCrn9Wh&#10;yU7HcCETmVNQCvmY0TxIASwD5Vo+ATsqeBECeFPz/w2aHwAAAP//AwBQSwECLQAUAAYACAAAACEA&#10;toM4kv4AAADhAQAAEwAAAAAAAAAAAAAAAAAAAAAAW0NvbnRlbnRfVHlwZXNdLnhtbFBLAQItABQA&#10;BgAIAAAAIQA4/SH/1gAAAJQBAAALAAAAAAAAAAAAAAAAAC8BAABfcmVscy8ucmVsc1BLAQItABQA&#10;BgAIAAAAIQCgEweH5AEAALQDAAAOAAAAAAAAAAAAAAAAAC4CAABkcnMvZTJvRG9jLnhtbFBLAQIt&#10;ABQABgAIAAAAIQBCo4CY3QAAAAkBAAAPAAAAAAAAAAAAAAAAAD4EAABkcnMvZG93bnJldi54bWxQ&#10;SwUGAAAAAAQABADzAAAASAUAAAAA&#10;" filled="f" stroked="f">
          <v:textbox style="mso-next-textbox:#Text Box 10;mso-fit-shape-to-text:t" inset="0,0,0,0">
            <w:txbxContent>
              <w:p w14:paraId="6AC75BE5" w14:textId="77777777" w:rsidR="00A60875" w:rsidRDefault="00A60875">
                <w:pPr>
                  <w:spacing w:line="240" w:lineRule="auto"/>
                </w:pPr>
                <w:r>
                  <w:fldChar w:fldCharType="begin"/>
                </w:r>
                <w:r>
                  <w:instrText xml:space="preserve"> PAGE \* MERGEFORMAT </w:instrText>
                </w:r>
                <w:r>
                  <w:fldChar w:fldCharType="separate"/>
                </w:r>
                <w:r w:rsidRPr="00576414">
                  <w:rPr>
                    <w:rStyle w:val="aff3"/>
                    <w:rFonts w:eastAsiaTheme="minorEastAsia"/>
                    <w:noProof/>
                  </w:rPr>
                  <w:t>1</w:t>
                </w:r>
                <w:r>
                  <w:rPr>
                    <w:rStyle w:val="aff3"/>
                    <w:rFonts w:eastAsiaTheme="minorEastAsia"/>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88E"/>
    <w:multiLevelType w:val="multilevel"/>
    <w:tmpl w:val="783C2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53930"/>
    <w:multiLevelType w:val="multilevel"/>
    <w:tmpl w:val="57721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A5156"/>
    <w:multiLevelType w:val="multilevel"/>
    <w:tmpl w:val="2A94E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824DE"/>
    <w:multiLevelType w:val="multilevel"/>
    <w:tmpl w:val="2FB0F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8F1C4A"/>
    <w:multiLevelType w:val="multilevel"/>
    <w:tmpl w:val="D49A9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A44DD4"/>
    <w:multiLevelType w:val="multilevel"/>
    <w:tmpl w:val="EE445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C6425E"/>
    <w:multiLevelType w:val="multilevel"/>
    <w:tmpl w:val="A2B44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95178"/>
    <w:multiLevelType w:val="multilevel"/>
    <w:tmpl w:val="6688D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12243B"/>
    <w:multiLevelType w:val="multilevel"/>
    <w:tmpl w:val="29945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C47489"/>
    <w:multiLevelType w:val="multilevel"/>
    <w:tmpl w:val="0A2C9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051493"/>
    <w:multiLevelType w:val="multilevel"/>
    <w:tmpl w:val="1688C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9F29C4"/>
    <w:multiLevelType w:val="multilevel"/>
    <w:tmpl w:val="F5F8D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4D3E4C"/>
    <w:multiLevelType w:val="multilevel"/>
    <w:tmpl w:val="62B8B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1C40E0"/>
    <w:multiLevelType w:val="multilevel"/>
    <w:tmpl w:val="13A4E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C25CBF"/>
    <w:multiLevelType w:val="multilevel"/>
    <w:tmpl w:val="936C2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281BFB"/>
    <w:multiLevelType w:val="multilevel"/>
    <w:tmpl w:val="3EF46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346711"/>
    <w:multiLevelType w:val="multilevel"/>
    <w:tmpl w:val="A2F65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8B54F3"/>
    <w:multiLevelType w:val="multilevel"/>
    <w:tmpl w:val="89EC9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676736"/>
    <w:multiLevelType w:val="multilevel"/>
    <w:tmpl w:val="AAFCF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3E16A9"/>
    <w:multiLevelType w:val="multilevel"/>
    <w:tmpl w:val="016E1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5E20D9"/>
    <w:multiLevelType w:val="multilevel"/>
    <w:tmpl w:val="9500B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B04F80"/>
    <w:multiLevelType w:val="multilevel"/>
    <w:tmpl w:val="62E67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B56716"/>
    <w:multiLevelType w:val="multilevel"/>
    <w:tmpl w:val="EC2AC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BC6248"/>
    <w:multiLevelType w:val="multilevel"/>
    <w:tmpl w:val="7068A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84650F"/>
    <w:multiLevelType w:val="multilevel"/>
    <w:tmpl w:val="61626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FE21AA"/>
    <w:multiLevelType w:val="multilevel"/>
    <w:tmpl w:val="72D6F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F2192B"/>
    <w:multiLevelType w:val="multilevel"/>
    <w:tmpl w:val="94D07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E278B8"/>
    <w:multiLevelType w:val="multilevel"/>
    <w:tmpl w:val="FC840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3F4297"/>
    <w:multiLevelType w:val="multilevel"/>
    <w:tmpl w:val="A9D84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C275B3F"/>
    <w:multiLevelType w:val="multilevel"/>
    <w:tmpl w:val="9F202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DCC7CAA"/>
    <w:multiLevelType w:val="multilevel"/>
    <w:tmpl w:val="9A007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2A556A"/>
    <w:multiLevelType w:val="multilevel"/>
    <w:tmpl w:val="0F76A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1FC342E"/>
    <w:multiLevelType w:val="multilevel"/>
    <w:tmpl w:val="162E2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8D589C"/>
    <w:multiLevelType w:val="multilevel"/>
    <w:tmpl w:val="253CC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1C2323"/>
    <w:multiLevelType w:val="multilevel"/>
    <w:tmpl w:val="38882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6461C88"/>
    <w:multiLevelType w:val="multilevel"/>
    <w:tmpl w:val="A5B80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7833592"/>
    <w:multiLevelType w:val="multilevel"/>
    <w:tmpl w:val="C95AF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7A07F49"/>
    <w:multiLevelType w:val="multilevel"/>
    <w:tmpl w:val="AE2A3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81B7997"/>
    <w:multiLevelType w:val="multilevel"/>
    <w:tmpl w:val="E0A6E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85F23F0"/>
    <w:multiLevelType w:val="multilevel"/>
    <w:tmpl w:val="E4D2E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48016C"/>
    <w:multiLevelType w:val="multilevel"/>
    <w:tmpl w:val="747C4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CD70AE0"/>
    <w:multiLevelType w:val="multilevel"/>
    <w:tmpl w:val="EB34E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EAC5C8C"/>
    <w:multiLevelType w:val="multilevel"/>
    <w:tmpl w:val="44FE3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0B900ED"/>
    <w:multiLevelType w:val="multilevel"/>
    <w:tmpl w:val="89BC9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3B76A3E"/>
    <w:multiLevelType w:val="multilevel"/>
    <w:tmpl w:val="502C3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4CF3FE2"/>
    <w:multiLevelType w:val="multilevel"/>
    <w:tmpl w:val="F82E9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6665AF2"/>
    <w:multiLevelType w:val="multilevel"/>
    <w:tmpl w:val="6A526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6CC1996"/>
    <w:multiLevelType w:val="multilevel"/>
    <w:tmpl w:val="9FB6B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8021245"/>
    <w:multiLevelType w:val="multilevel"/>
    <w:tmpl w:val="3A228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D967B60"/>
    <w:multiLevelType w:val="multilevel"/>
    <w:tmpl w:val="BCD25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DFD6BC6"/>
    <w:multiLevelType w:val="multilevel"/>
    <w:tmpl w:val="994A3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E437F71"/>
    <w:multiLevelType w:val="multilevel"/>
    <w:tmpl w:val="DC321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1E83F4D"/>
    <w:multiLevelType w:val="multilevel"/>
    <w:tmpl w:val="674C2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20A61FA"/>
    <w:multiLevelType w:val="multilevel"/>
    <w:tmpl w:val="EB7ED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35E6A50"/>
    <w:multiLevelType w:val="multilevel"/>
    <w:tmpl w:val="B5528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7E747B7"/>
    <w:multiLevelType w:val="multilevel"/>
    <w:tmpl w:val="EBC46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8247506"/>
    <w:multiLevelType w:val="multilevel"/>
    <w:tmpl w:val="8A74F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8FD75C6"/>
    <w:multiLevelType w:val="multilevel"/>
    <w:tmpl w:val="1A129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91E7D1D"/>
    <w:multiLevelType w:val="multilevel"/>
    <w:tmpl w:val="10C49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C8627B5"/>
    <w:multiLevelType w:val="multilevel"/>
    <w:tmpl w:val="0F72F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D576947"/>
    <w:multiLevelType w:val="multilevel"/>
    <w:tmpl w:val="3A400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D7A2D07"/>
    <w:multiLevelType w:val="multilevel"/>
    <w:tmpl w:val="53BA8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FD63271"/>
    <w:multiLevelType w:val="multilevel"/>
    <w:tmpl w:val="89B6A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0203CF9"/>
    <w:multiLevelType w:val="multilevel"/>
    <w:tmpl w:val="DF0A2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0A40B08"/>
    <w:multiLevelType w:val="multilevel"/>
    <w:tmpl w:val="C82E0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36B1CEE"/>
    <w:multiLevelType w:val="multilevel"/>
    <w:tmpl w:val="3E26A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5AC0E3E"/>
    <w:multiLevelType w:val="multilevel"/>
    <w:tmpl w:val="473C2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5D3008A"/>
    <w:multiLevelType w:val="multilevel"/>
    <w:tmpl w:val="CE226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9DA7996"/>
    <w:multiLevelType w:val="multilevel"/>
    <w:tmpl w:val="716A7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A804989"/>
    <w:multiLevelType w:val="multilevel"/>
    <w:tmpl w:val="9F527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B372D0E"/>
    <w:multiLevelType w:val="multilevel"/>
    <w:tmpl w:val="7DE6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C290509"/>
    <w:multiLevelType w:val="multilevel"/>
    <w:tmpl w:val="8E1A1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C2F6934"/>
    <w:multiLevelType w:val="multilevel"/>
    <w:tmpl w:val="88720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D1E2D59"/>
    <w:multiLevelType w:val="multilevel"/>
    <w:tmpl w:val="EEA49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FEC556E"/>
    <w:multiLevelType w:val="multilevel"/>
    <w:tmpl w:val="56B85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7"/>
  </w:num>
  <w:num w:numId="2">
    <w:abstractNumId w:val="26"/>
  </w:num>
  <w:num w:numId="3">
    <w:abstractNumId w:val="57"/>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47"/>
    <w:lvlOverride w:ilvl="0">
      <w:startOverride w:val="1"/>
    </w:lvlOverride>
    <w:lvlOverride w:ilvl="1"/>
    <w:lvlOverride w:ilvl="2"/>
    <w:lvlOverride w:ilvl="3"/>
    <w:lvlOverride w:ilvl="4"/>
    <w:lvlOverride w:ilvl="5"/>
    <w:lvlOverride w:ilvl="6"/>
    <w:lvlOverride w:ilvl="7"/>
    <w:lvlOverride w:ilvl="8"/>
  </w:num>
  <w:num w:numId="6">
    <w:abstractNumId w:val="42"/>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2"/>
    <w:lvlOverride w:ilvl="0">
      <w:startOverride w:val="1"/>
    </w:lvlOverride>
    <w:lvlOverride w:ilvl="1"/>
    <w:lvlOverride w:ilvl="2"/>
    <w:lvlOverride w:ilvl="3"/>
    <w:lvlOverride w:ilvl="4"/>
    <w:lvlOverride w:ilvl="5"/>
    <w:lvlOverride w:ilvl="6"/>
    <w:lvlOverride w:ilvl="7"/>
    <w:lvlOverride w:ilvl="8"/>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68"/>
    <w:lvlOverride w:ilvl="0">
      <w:startOverride w:val="1"/>
    </w:lvlOverride>
    <w:lvlOverride w:ilvl="1"/>
    <w:lvlOverride w:ilvl="2"/>
    <w:lvlOverride w:ilvl="3"/>
    <w:lvlOverride w:ilvl="4"/>
    <w:lvlOverride w:ilvl="5"/>
    <w:lvlOverride w:ilvl="6"/>
    <w:lvlOverride w:ilvl="7"/>
    <w:lvlOverride w:ilvl="8"/>
  </w:num>
  <w:num w:numId="11">
    <w:abstractNumId w:val="48"/>
    <w:lvlOverride w:ilvl="0">
      <w:startOverride w:val="1"/>
    </w:lvlOverride>
    <w:lvlOverride w:ilvl="1"/>
    <w:lvlOverride w:ilvl="2"/>
    <w:lvlOverride w:ilvl="3"/>
    <w:lvlOverride w:ilvl="4"/>
    <w:lvlOverride w:ilvl="5"/>
    <w:lvlOverride w:ilvl="6"/>
    <w:lvlOverride w:ilvl="7"/>
    <w:lvlOverride w:ilvl="8"/>
  </w:num>
  <w:num w:numId="12">
    <w:abstractNumId w:val="63"/>
    <w:lvlOverride w:ilvl="0">
      <w:startOverride w:val="1"/>
    </w:lvlOverride>
    <w:lvlOverride w:ilvl="1"/>
    <w:lvlOverride w:ilvl="2"/>
    <w:lvlOverride w:ilvl="3"/>
    <w:lvlOverride w:ilvl="4"/>
    <w:lvlOverride w:ilvl="5"/>
    <w:lvlOverride w:ilvl="6"/>
    <w:lvlOverride w:ilvl="7"/>
    <w:lvlOverride w:ilvl="8"/>
  </w:num>
  <w:num w:numId="13">
    <w:abstractNumId w:val="45"/>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36"/>
    <w:lvlOverride w:ilvl="0">
      <w:startOverride w:val="1"/>
    </w:lvlOverride>
    <w:lvlOverride w:ilvl="1"/>
    <w:lvlOverride w:ilvl="2"/>
    <w:lvlOverride w:ilvl="3"/>
    <w:lvlOverride w:ilvl="4"/>
    <w:lvlOverride w:ilvl="5"/>
    <w:lvlOverride w:ilvl="6"/>
    <w:lvlOverride w:ilvl="7"/>
    <w:lvlOverride w:ilvl="8"/>
  </w:num>
  <w:num w:numId="17">
    <w:abstractNumId w:val="62"/>
    <w:lvlOverride w:ilvl="0">
      <w:startOverride w:val="1"/>
    </w:lvlOverride>
    <w:lvlOverride w:ilvl="1"/>
    <w:lvlOverride w:ilvl="2"/>
    <w:lvlOverride w:ilvl="3"/>
    <w:lvlOverride w:ilvl="4"/>
    <w:lvlOverride w:ilvl="5"/>
    <w:lvlOverride w:ilvl="6"/>
    <w:lvlOverride w:ilvl="7"/>
    <w:lvlOverride w:ilvl="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55"/>
    <w:lvlOverride w:ilvl="0">
      <w:startOverride w:val="1"/>
    </w:lvlOverride>
    <w:lvlOverride w:ilvl="1"/>
    <w:lvlOverride w:ilvl="2"/>
    <w:lvlOverride w:ilvl="3"/>
    <w:lvlOverride w:ilvl="4"/>
    <w:lvlOverride w:ilvl="5"/>
    <w:lvlOverride w:ilvl="6"/>
    <w:lvlOverride w:ilvl="7"/>
    <w:lvlOverride w:ilvl="8"/>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54"/>
    <w:lvlOverride w:ilvl="0">
      <w:startOverride w:val="1"/>
    </w:lvlOverride>
    <w:lvlOverride w:ilvl="1"/>
    <w:lvlOverride w:ilvl="2"/>
    <w:lvlOverride w:ilvl="3"/>
    <w:lvlOverride w:ilvl="4"/>
    <w:lvlOverride w:ilvl="5"/>
    <w:lvlOverride w:ilvl="6"/>
    <w:lvlOverride w:ilvl="7"/>
    <w:lvlOverride w:ilvl="8"/>
  </w:num>
  <w:num w:numId="22">
    <w:abstractNumId w:val="61"/>
    <w:lvlOverride w:ilvl="0">
      <w:startOverride w:val="1"/>
    </w:lvlOverride>
    <w:lvlOverride w:ilvl="1"/>
    <w:lvlOverride w:ilvl="2"/>
    <w:lvlOverride w:ilvl="3"/>
    <w:lvlOverride w:ilvl="4"/>
    <w:lvlOverride w:ilvl="5"/>
    <w:lvlOverride w:ilvl="6"/>
    <w:lvlOverride w:ilvl="7"/>
    <w:lvlOverride w:ilvl="8"/>
  </w:num>
  <w:num w:numId="23">
    <w:abstractNumId w:val="60"/>
    <w:lvlOverride w:ilvl="0">
      <w:startOverride w:val="1"/>
    </w:lvlOverride>
    <w:lvlOverride w:ilvl="1"/>
    <w:lvlOverride w:ilvl="2"/>
    <w:lvlOverride w:ilvl="3"/>
    <w:lvlOverride w:ilvl="4"/>
    <w:lvlOverride w:ilvl="5"/>
    <w:lvlOverride w:ilvl="6"/>
    <w:lvlOverride w:ilvl="7"/>
    <w:lvlOverride w:ilvl="8"/>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44"/>
    <w:lvlOverride w:ilvl="0">
      <w:startOverride w:val="1"/>
    </w:lvlOverride>
    <w:lvlOverride w:ilvl="1"/>
    <w:lvlOverride w:ilvl="2"/>
    <w:lvlOverride w:ilvl="3"/>
    <w:lvlOverride w:ilvl="4"/>
    <w:lvlOverride w:ilvl="5"/>
    <w:lvlOverride w:ilvl="6"/>
    <w:lvlOverride w:ilvl="7"/>
    <w:lvlOverride w:ilvl="8"/>
  </w:num>
  <w:num w:numId="27">
    <w:abstractNumId w:val="70"/>
    <w:lvlOverride w:ilvl="0">
      <w:startOverride w:val="1"/>
    </w:lvlOverride>
    <w:lvlOverride w:ilvl="1"/>
    <w:lvlOverride w:ilvl="2"/>
    <w:lvlOverride w:ilvl="3"/>
    <w:lvlOverride w:ilvl="4"/>
    <w:lvlOverride w:ilvl="5"/>
    <w:lvlOverride w:ilvl="6"/>
    <w:lvlOverride w:ilvl="7"/>
    <w:lvlOverride w:ilvl="8"/>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65"/>
    <w:lvlOverride w:ilvl="0">
      <w:startOverride w:val="1"/>
    </w:lvlOverride>
    <w:lvlOverride w:ilvl="1"/>
    <w:lvlOverride w:ilvl="2"/>
    <w:lvlOverride w:ilvl="3"/>
    <w:lvlOverride w:ilvl="4"/>
    <w:lvlOverride w:ilvl="5"/>
    <w:lvlOverride w:ilvl="6"/>
    <w:lvlOverride w:ilvl="7"/>
    <w:lvlOverride w:ilvl="8"/>
  </w:num>
  <w:num w:numId="30">
    <w:abstractNumId w:val="66"/>
    <w:lvlOverride w:ilvl="0">
      <w:startOverride w:val="1"/>
    </w:lvlOverride>
    <w:lvlOverride w:ilvl="1"/>
    <w:lvlOverride w:ilvl="2"/>
    <w:lvlOverride w:ilvl="3"/>
    <w:lvlOverride w:ilvl="4"/>
    <w:lvlOverride w:ilvl="5"/>
    <w:lvlOverride w:ilvl="6"/>
    <w:lvlOverride w:ilvl="7"/>
    <w:lvlOverride w:ilvl="8"/>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24"/>
    <w:lvlOverride w:ilvl="0">
      <w:startOverride w:val="1"/>
    </w:lvlOverride>
    <w:lvlOverride w:ilvl="1"/>
    <w:lvlOverride w:ilvl="2"/>
    <w:lvlOverride w:ilvl="3"/>
    <w:lvlOverride w:ilvl="4"/>
    <w:lvlOverride w:ilvl="5"/>
    <w:lvlOverride w:ilvl="6"/>
    <w:lvlOverride w:ilvl="7"/>
    <w:lvlOverride w:ilvl="8"/>
  </w:num>
  <w:num w:numId="33">
    <w:abstractNumId w:val="7"/>
    <w:lvlOverride w:ilvl="0">
      <w:startOverride w:val="1"/>
    </w:lvlOverride>
    <w:lvlOverride w:ilvl="1"/>
    <w:lvlOverride w:ilvl="2"/>
    <w:lvlOverride w:ilvl="3"/>
    <w:lvlOverride w:ilvl="4"/>
    <w:lvlOverride w:ilvl="5"/>
    <w:lvlOverride w:ilvl="6"/>
    <w:lvlOverride w:ilvl="7"/>
    <w:lvlOverride w:ilvl="8"/>
  </w:num>
  <w:num w:numId="34">
    <w:abstractNumId w:val="28"/>
    <w:lvlOverride w:ilvl="0">
      <w:startOverride w:val="1"/>
    </w:lvlOverride>
    <w:lvlOverride w:ilvl="1"/>
    <w:lvlOverride w:ilvl="2"/>
    <w:lvlOverride w:ilvl="3"/>
    <w:lvlOverride w:ilvl="4"/>
    <w:lvlOverride w:ilvl="5"/>
    <w:lvlOverride w:ilvl="6"/>
    <w:lvlOverride w:ilvl="7"/>
    <w:lvlOverride w:ilvl="8"/>
  </w:num>
  <w:num w:numId="35">
    <w:abstractNumId w:val="19"/>
    <w:lvlOverride w:ilvl="0">
      <w:startOverride w:val="1"/>
    </w:lvlOverride>
    <w:lvlOverride w:ilvl="1"/>
    <w:lvlOverride w:ilvl="2"/>
    <w:lvlOverride w:ilvl="3"/>
    <w:lvlOverride w:ilvl="4"/>
    <w:lvlOverride w:ilvl="5"/>
    <w:lvlOverride w:ilvl="6"/>
    <w:lvlOverride w:ilvl="7"/>
    <w:lvlOverride w:ilvl="8"/>
  </w:num>
  <w:num w:numId="36">
    <w:abstractNumId w:val="27"/>
    <w:lvlOverride w:ilvl="0">
      <w:startOverride w:val="1"/>
    </w:lvlOverride>
    <w:lvlOverride w:ilvl="1"/>
    <w:lvlOverride w:ilvl="2"/>
    <w:lvlOverride w:ilvl="3"/>
    <w:lvlOverride w:ilvl="4"/>
    <w:lvlOverride w:ilvl="5"/>
    <w:lvlOverride w:ilvl="6"/>
    <w:lvlOverride w:ilvl="7"/>
    <w:lvlOverride w:ilvl="8"/>
  </w:num>
  <w:num w:numId="37">
    <w:abstractNumId w:val="20"/>
    <w:lvlOverride w:ilvl="0">
      <w:startOverride w:val="1"/>
    </w:lvlOverride>
    <w:lvlOverride w:ilvl="1"/>
    <w:lvlOverride w:ilvl="2"/>
    <w:lvlOverride w:ilvl="3"/>
    <w:lvlOverride w:ilvl="4"/>
    <w:lvlOverride w:ilvl="5"/>
    <w:lvlOverride w:ilvl="6"/>
    <w:lvlOverride w:ilvl="7"/>
    <w:lvlOverride w:ilvl="8"/>
  </w:num>
  <w:num w:numId="38">
    <w:abstractNumId w:val="43"/>
    <w:lvlOverride w:ilvl="0">
      <w:startOverride w:val="1"/>
    </w:lvlOverride>
    <w:lvlOverride w:ilvl="1"/>
    <w:lvlOverride w:ilvl="2"/>
    <w:lvlOverride w:ilvl="3"/>
    <w:lvlOverride w:ilvl="4"/>
    <w:lvlOverride w:ilvl="5"/>
    <w:lvlOverride w:ilvl="6"/>
    <w:lvlOverride w:ilvl="7"/>
    <w:lvlOverride w:ilvl="8"/>
  </w:num>
  <w:num w:numId="39">
    <w:abstractNumId w:val="11"/>
    <w:lvlOverride w:ilvl="0">
      <w:startOverride w:val="1"/>
    </w:lvlOverride>
    <w:lvlOverride w:ilvl="1"/>
    <w:lvlOverride w:ilvl="2"/>
    <w:lvlOverride w:ilvl="3"/>
    <w:lvlOverride w:ilvl="4"/>
    <w:lvlOverride w:ilvl="5"/>
    <w:lvlOverride w:ilvl="6"/>
    <w:lvlOverride w:ilvl="7"/>
    <w:lvlOverride w:ilvl="8"/>
  </w:num>
  <w:num w:numId="40">
    <w:abstractNumId w:val="12"/>
    <w:lvlOverride w:ilvl="0">
      <w:startOverride w:val="1"/>
    </w:lvlOverride>
    <w:lvlOverride w:ilvl="1"/>
    <w:lvlOverride w:ilvl="2"/>
    <w:lvlOverride w:ilvl="3"/>
    <w:lvlOverride w:ilvl="4"/>
    <w:lvlOverride w:ilvl="5"/>
    <w:lvlOverride w:ilvl="6"/>
    <w:lvlOverride w:ilvl="7"/>
    <w:lvlOverride w:ilvl="8"/>
  </w:num>
  <w:num w:numId="41">
    <w:abstractNumId w:val="33"/>
    <w:lvlOverride w:ilvl="0">
      <w:startOverride w:val="1"/>
    </w:lvlOverride>
    <w:lvlOverride w:ilvl="1"/>
    <w:lvlOverride w:ilvl="2"/>
    <w:lvlOverride w:ilvl="3"/>
    <w:lvlOverride w:ilvl="4"/>
    <w:lvlOverride w:ilvl="5"/>
    <w:lvlOverride w:ilvl="6"/>
    <w:lvlOverride w:ilvl="7"/>
    <w:lvlOverride w:ilvl="8"/>
  </w:num>
  <w:num w:numId="42">
    <w:abstractNumId w:val="35"/>
    <w:lvlOverride w:ilvl="0">
      <w:startOverride w:val="1"/>
    </w:lvlOverride>
    <w:lvlOverride w:ilvl="1"/>
    <w:lvlOverride w:ilvl="2"/>
    <w:lvlOverride w:ilvl="3"/>
    <w:lvlOverride w:ilvl="4"/>
    <w:lvlOverride w:ilvl="5"/>
    <w:lvlOverride w:ilvl="6"/>
    <w:lvlOverride w:ilvl="7"/>
    <w:lvlOverride w:ilvl="8"/>
  </w:num>
  <w:num w:numId="43">
    <w:abstractNumId w:val="39"/>
    <w:lvlOverride w:ilvl="0">
      <w:startOverride w:val="1"/>
    </w:lvlOverride>
    <w:lvlOverride w:ilvl="1"/>
    <w:lvlOverride w:ilvl="2"/>
    <w:lvlOverride w:ilvl="3"/>
    <w:lvlOverride w:ilvl="4"/>
    <w:lvlOverride w:ilvl="5"/>
    <w:lvlOverride w:ilvl="6"/>
    <w:lvlOverride w:ilvl="7"/>
    <w:lvlOverride w:ilvl="8"/>
  </w:num>
  <w:num w:numId="44">
    <w:abstractNumId w:val="5"/>
    <w:lvlOverride w:ilvl="0">
      <w:startOverride w:val="1"/>
    </w:lvlOverride>
    <w:lvlOverride w:ilvl="1"/>
    <w:lvlOverride w:ilvl="2"/>
    <w:lvlOverride w:ilvl="3"/>
    <w:lvlOverride w:ilvl="4"/>
    <w:lvlOverride w:ilvl="5"/>
    <w:lvlOverride w:ilvl="6"/>
    <w:lvlOverride w:ilvl="7"/>
    <w:lvlOverride w:ilvl="8"/>
  </w:num>
  <w:num w:numId="45">
    <w:abstractNumId w:val="53"/>
    <w:lvlOverride w:ilvl="0">
      <w:startOverride w:val="1"/>
    </w:lvlOverride>
    <w:lvlOverride w:ilvl="1"/>
    <w:lvlOverride w:ilvl="2"/>
    <w:lvlOverride w:ilvl="3"/>
    <w:lvlOverride w:ilvl="4"/>
    <w:lvlOverride w:ilvl="5"/>
    <w:lvlOverride w:ilvl="6"/>
    <w:lvlOverride w:ilvl="7"/>
    <w:lvlOverride w:ilvl="8"/>
  </w:num>
  <w:num w:numId="46">
    <w:abstractNumId w:val="51"/>
    <w:lvlOverride w:ilvl="0">
      <w:startOverride w:val="1"/>
    </w:lvlOverride>
    <w:lvlOverride w:ilvl="1"/>
    <w:lvlOverride w:ilvl="2"/>
    <w:lvlOverride w:ilvl="3"/>
    <w:lvlOverride w:ilvl="4"/>
    <w:lvlOverride w:ilvl="5"/>
    <w:lvlOverride w:ilvl="6"/>
    <w:lvlOverride w:ilvl="7"/>
    <w:lvlOverride w:ilvl="8"/>
  </w:num>
  <w:num w:numId="47">
    <w:abstractNumId w:val="18"/>
    <w:lvlOverride w:ilvl="0">
      <w:startOverride w:val="1"/>
    </w:lvlOverride>
    <w:lvlOverride w:ilvl="1"/>
    <w:lvlOverride w:ilvl="2"/>
    <w:lvlOverride w:ilvl="3"/>
    <w:lvlOverride w:ilvl="4"/>
    <w:lvlOverride w:ilvl="5"/>
    <w:lvlOverride w:ilvl="6"/>
    <w:lvlOverride w:ilvl="7"/>
    <w:lvlOverride w:ilvl="8"/>
  </w:num>
  <w:num w:numId="48">
    <w:abstractNumId w:val="16"/>
    <w:lvlOverride w:ilvl="0">
      <w:startOverride w:val="1"/>
    </w:lvlOverride>
    <w:lvlOverride w:ilvl="1"/>
    <w:lvlOverride w:ilvl="2"/>
    <w:lvlOverride w:ilvl="3"/>
    <w:lvlOverride w:ilvl="4"/>
    <w:lvlOverride w:ilvl="5"/>
    <w:lvlOverride w:ilvl="6"/>
    <w:lvlOverride w:ilvl="7"/>
    <w:lvlOverride w:ilvl="8"/>
  </w:num>
  <w:num w:numId="49">
    <w:abstractNumId w:val="69"/>
    <w:lvlOverride w:ilvl="0">
      <w:startOverride w:val="1"/>
    </w:lvlOverride>
    <w:lvlOverride w:ilvl="1"/>
    <w:lvlOverride w:ilvl="2"/>
    <w:lvlOverride w:ilvl="3"/>
    <w:lvlOverride w:ilvl="4"/>
    <w:lvlOverride w:ilvl="5"/>
    <w:lvlOverride w:ilvl="6"/>
    <w:lvlOverride w:ilvl="7"/>
    <w:lvlOverride w:ilvl="8"/>
  </w:num>
  <w:num w:numId="50">
    <w:abstractNumId w:val="52"/>
    <w:lvlOverride w:ilvl="0">
      <w:startOverride w:val="1"/>
    </w:lvlOverride>
    <w:lvlOverride w:ilvl="1"/>
    <w:lvlOverride w:ilvl="2"/>
    <w:lvlOverride w:ilvl="3"/>
    <w:lvlOverride w:ilvl="4"/>
    <w:lvlOverride w:ilvl="5"/>
    <w:lvlOverride w:ilvl="6"/>
    <w:lvlOverride w:ilvl="7"/>
    <w:lvlOverride w:ilvl="8"/>
  </w:num>
  <w:num w:numId="51">
    <w:abstractNumId w:val="38"/>
    <w:lvlOverride w:ilvl="0">
      <w:startOverride w:val="1"/>
    </w:lvlOverride>
    <w:lvlOverride w:ilvl="1"/>
    <w:lvlOverride w:ilvl="2"/>
    <w:lvlOverride w:ilvl="3"/>
    <w:lvlOverride w:ilvl="4"/>
    <w:lvlOverride w:ilvl="5"/>
    <w:lvlOverride w:ilvl="6"/>
    <w:lvlOverride w:ilvl="7"/>
    <w:lvlOverride w:ilvl="8"/>
  </w:num>
  <w:num w:numId="52">
    <w:abstractNumId w:val="59"/>
    <w:lvlOverride w:ilvl="0">
      <w:startOverride w:val="1"/>
    </w:lvlOverride>
    <w:lvlOverride w:ilvl="1"/>
    <w:lvlOverride w:ilvl="2"/>
    <w:lvlOverride w:ilvl="3"/>
    <w:lvlOverride w:ilvl="4"/>
    <w:lvlOverride w:ilvl="5"/>
    <w:lvlOverride w:ilvl="6"/>
    <w:lvlOverride w:ilvl="7"/>
    <w:lvlOverride w:ilvl="8"/>
  </w:num>
  <w:num w:numId="53">
    <w:abstractNumId w:val="71"/>
    <w:lvlOverride w:ilvl="0">
      <w:startOverride w:val="1"/>
    </w:lvlOverride>
    <w:lvlOverride w:ilvl="1"/>
    <w:lvlOverride w:ilvl="2"/>
    <w:lvlOverride w:ilvl="3"/>
    <w:lvlOverride w:ilvl="4"/>
    <w:lvlOverride w:ilvl="5"/>
    <w:lvlOverride w:ilvl="6"/>
    <w:lvlOverride w:ilvl="7"/>
    <w:lvlOverride w:ilvl="8"/>
  </w:num>
  <w:num w:numId="54">
    <w:abstractNumId w:val="6"/>
    <w:lvlOverride w:ilvl="0">
      <w:startOverride w:val="1"/>
    </w:lvlOverride>
    <w:lvlOverride w:ilvl="1"/>
    <w:lvlOverride w:ilvl="2"/>
    <w:lvlOverride w:ilvl="3"/>
    <w:lvlOverride w:ilvl="4"/>
    <w:lvlOverride w:ilvl="5"/>
    <w:lvlOverride w:ilvl="6"/>
    <w:lvlOverride w:ilvl="7"/>
    <w:lvlOverride w:ilvl="8"/>
  </w:num>
  <w:num w:numId="55">
    <w:abstractNumId w:val="37"/>
    <w:lvlOverride w:ilvl="0">
      <w:startOverride w:val="1"/>
    </w:lvlOverride>
    <w:lvlOverride w:ilvl="1"/>
    <w:lvlOverride w:ilvl="2"/>
    <w:lvlOverride w:ilvl="3"/>
    <w:lvlOverride w:ilvl="4"/>
    <w:lvlOverride w:ilvl="5"/>
    <w:lvlOverride w:ilvl="6"/>
    <w:lvlOverride w:ilvl="7"/>
    <w:lvlOverride w:ilvl="8"/>
  </w:num>
  <w:num w:numId="56">
    <w:abstractNumId w:val="31"/>
    <w:lvlOverride w:ilvl="0">
      <w:startOverride w:val="1"/>
    </w:lvlOverride>
    <w:lvlOverride w:ilvl="1"/>
    <w:lvlOverride w:ilvl="2"/>
    <w:lvlOverride w:ilvl="3"/>
    <w:lvlOverride w:ilvl="4"/>
    <w:lvlOverride w:ilvl="5"/>
    <w:lvlOverride w:ilvl="6"/>
    <w:lvlOverride w:ilvl="7"/>
    <w:lvlOverride w:ilvl="8"/>
  </w:num>
  <w:num w:numId="57">
    <w:abstractNumId w:val="73"/>
    <w:lvlOverride w:ilvl="0">
      <w:startOverride w:val="1"/>
    </w:lvlOverride>
    <w:lvlOverride w:ilvl="1"/>
    <w:lvlOverride w:ilvl="2"/>
    <w:lvlOverride w:ilvl="3"/>
    <w:lvlOverride w:ilvl="4"/>
    <w:lvlOverride w:ilvl="5"/>
    <w:lvlOverride w:ilvl="6"/>
    <w:lvlOverride w:ilvl="7"/>
    <w:lvlOverride w:ilvl="8"/>
  </w:num>
  <w:num w:numId="58">
    <w:abstractNumId w:val="0"/>
    <w:lvlOverride w:ilvl="0">
      <w:startOverride w:val="1"/>
    </w:lvlOverride>
    <w:lvlOverride w:ilvl="1"/>
    <w:lvlOverride w:ilvl="2"/>
    <w:lvlOverride w:ilvl="3"/>
    <w:lvlOverride w:ilvl="4"/>
    <w:lvlOverride w:ilvl="5"/>
    <w:lvlOverride w:ilvl="6"/>
    <w:lvlOverride w:ilvl="7"/>
    <w:lvlOverride w:ilvl="8"/>
  </w:num>
  <w:num w:numId="59">
    <w:abstractNumId w:val="4"/>
    <w:lvlOverride w:ilvl="0">
      <w:startOverride w:val="1"/>
    </w:lvlOverride>
    <w:lvlOverride w:ilvl="1"/>
    <w:lvlOverride w:ilvl="2"/>
    <w:lvlOverride w:ilvl="3"/>
    <w:lvlOverride w:ilvl="4"/>
    <w:lvlOverride w:ilvl="5"/>
    <w:lvlOverride w:ilvl="6"/>
    <w:lvlOverride w:ilvl="7"/>
    <w:lvlOverride w:ilvl="8"/>
  </w:num>
  <w:num w:numId="60">
    <w:abstractNumId w:val="1"/>
    <w:lvlOverride w:ilvl="0">
      <w:startOverride w:val="1"/>
    </w:lvlOverride>
    <w:lvlOverride w:ilvl="1"/>
    <w:lvlOverride w:ilvl="2"/>
    <w:lvlOverride w:ilvl="3"/>
    <w:lvlOverride w:ilvl="4"/>
    <w:lvlOverride w:ilvl="5"/>
    <w:lvlOverride w:ilvl="6"/>
    <w:lvlOverride w:ilvl="7"/>
    <w:lvlOverride w:ilvl="8"/>
  </w:num>
  <w:num w:numId="61">
    <w:abstractNumId w:val="46"/>
    <w:lvlOverride w:ilvl="0">
      <w:startOverride w:val="1"/>
    </w:lvlOverride>
    <w:lvlOverride w:ilvl="1"/>
    <w:lvlOverride w:ilvl="2"/>
    <w:lvlOverride w:ilvl="3"/>
    <w:lvlOverride w:ilvl="4"/>
    <w:lvlOverride w:ilvl="5"/>
    <w:lvlOverride w:ilvl="6"/>
    <w:lvlOverride w:ilvl="7"/>
    <w:lvlOverride w:ilvl="8"/>
  </w:num>
  <w:num w:numId="62">
    <w:abstractNumId w:val="40"/>
    <w:lvlOverride w:ilvl="0">
      <w:startOverride w:val="1"/>
    </w:lvlOverride>
    <w:lvlOverride w:ilvl="1"/>
    <w:lvlOverride w:ilvl="2"/>
    <w:lvlOverride w:ilvl="3"/>
    <w:lvlOverride w:ilvl="4"/>
    <w:lvlOverride w:ilvl="5"/>
    <w:lvlOverride w:ilvl="6"/>
    <w:lvlOverride w:ilvl="7"/>
    <w:lvlOverride w:ilvl="8"/>
  </w:num>
  <w:num w:numId="63">
    <w:abstractNumId w:val="64"/>
    <w:lvlOverride w:ilvl="0">
      <w:startOverride w:val="1"/>
    </w:lvlOverride>
    <w:lvlOverride w:ilvl="1"/>
    <w:lvlOverride w:ilvl="2"/>
    <w:lvlOverride w:ilvl="3"/>
    <w:lvlOverride w:ilvl="4"/>
    <w:lvlOverride w:ilvl="5"/>
    <w:lvlOverride w:ilvl="6"/>
    <w:lvlOverride w:ilvl="7"/>
    <w:lvlOverride w:ilvl="8"/>
  </w:num>
  <w:num w:numId="64">
    <w:abstractNumId w:val="41"/>
    <w:lvlOverride w:ilvl="0">
      <w:startOverride w:val="1"/>
    </w:lvlOverride>
    <w:lvlOverride w:ilvl="1"/>
    <w:lvlOverride w:ilvl="2"/>
    <w:lvlOverride w:ilvl="3"/>
    <w:lvlOverride w:ilvl="4"/>
    <w:lvlOverride w:ilvl="5"/>
    <w:lvlOverride w:ilvl="6"/>
    <w:lvlOverride w:ilvl="7"/>
    <w:lvlOverride w:ilvl="8"/>
  </w:num>
  <w:num w:numId="65">
    <w:abstractNumId w:val="13"/>
    <w:lvlOverride w:ilvl="0">
      <w:startOverride w:val="1"/>
    </w:lvlOverride>
    <w:lvlOverride w:ilvl="1"/>
    <w:lvlOverride w:ilvl="2"/>
    <w:lvlOverride w:ilvl="3"/>
    <w:lvlOverride w:ilvl="4"/>
    <w:lvlOverride w:ilvl="5"/>
    <w:lvlOverride w:ilvl="6"/>
    <w:lvlOverride w:ilvl="7"/>
    <w:lvlOverride w:ilvl="8"/>
  </w:num>
  <w:num w:numId="66">
    <w:abstractNumId w:val="58"/>
    <w:lvlOverride w:ilvl="0">
      <w:startOverride w:val="1"/>
    </w:lvlOverride>
    <w:lvlOverride w:ilvl="1"/>
    <w:lvlOverride w:ilvl="2"/>
    <w:lvlOverride w:ilvl="3"/>
    <w:lvlOverride w:ilvl="4"/>
    <w:lvlOverride w:ilvl="5"/>
    <w:lvlOverride w:ilvl="6"/>
    <w:lvlOverride w:ilvl="7"/>
    <w:lvlOverride w:ilvl="8"/>
  </w:num>
  <w:num w:numId="67">
    <w:abstractNumId w:val="17"/>
    <w:lvlOverride w:ilvl="0">
      <w:startOverride w:val="1"/>
    </w:lvlOverride>
    <w:lvlOverride w:ilvl="1"/>
    <w:lvlOverride w:ilvl="2"/>
    <w:lvlOverride w:ilvl="3"/>
    <w:lvlOverride w:ilvl="4"/>
    <w:lvlOverride w:ilvl="5"/>
    <w:lvlOverride w:ilvl="6"/>
    <w:lvlOverride w:ilvl="7"/>
    <w:lvlOverride w:ilvl="8"/>
  </w:num>
  <w:num w:numId="68">
    <w:abstractNumId w:val="34"/>
    <w:lvlOverride w:ilvl="0">
      <w:startOverride w:val="1"/>
    </w:lvlOverride>
    <w:lvlOverride w:ilvl="1"/>
    <w:lvlOverride w:ilvl="2"/>
    <w:lvlOverride w:ilvl="3"/>
    <w:lvlOverride w:ilvl="4"/>
    <w:lvlOverride w:ilvl="5"/>
    <w:lvlOverride w:ilvl="6"/>
    <w:lvlOverride w:ilvl="7"/>
    <w:lvlOverride w:ilvl="8"/>
  </w:num>
  <w:num w:numId="69">
    <w:abstractNumId w:val="74"/>
    <w:lvlOverride w:ilvl="0">
      <w:startOverride w:val="1"/>
    </w:lvlOverride>
    <w:lvlOverride w:ilvl="1"/>
    <w:lvlOverride w:ilvl="2"/>
    <w:lvlOverride w:ilvl="3"/>
    <w:lvlOverride w:ilvl="4"/>
    <w:lvlOverride w:ilvl="5"/>
    <w:lvlOverride w:ilvl="6"/>
    <w:lvlOverride w:ilvl="7"/>
    <w:lvlOverride w:ilvl="8"/>
  </w:num>
  <w:num w:numId="70">
    <w:abstractNumId w:val="50"/>
    <w:lvlOverride w:ilvl="0">
      <w:startOverride w:val="1"/>
    </w:lvlOverride>
    <w:lvlOverride w:ilvl="1"/>
    <w:lvlOverride w:ilvl="2"/>
    <w:lvlOverride w:ilvl="3"/>
    <w:lvlOverride w:ilvl="4"/>
    <w:lvlOverride w:ilvl="5"/>
    <w:lvlOverride w:ilvl="6"/>
    <w:lvlOverride w:ilvl="7"/>
    <w:lvlOverride w:ilvl="8"/>
  </w:num>
  <w:num w:numId="71">
    <w:abstractNumId w:val="72"/>
    <w:lvlOverride w:ilvl="0">
      <w:startOverride w:val="1"/>
    </w:lvlOverride>
    <w:lvlOverride w:ilvl="1"/>
    <w:lvlOverride w:ilvl="2"/>
    <w:lvlOverride w:ilvl="3"/>
    <w:lvlOverride w:ilvl="4"/>
    <w:lvlOverride w:ilvl="5"/>
    <w:lvlOverride w:ilvl="6"/>
    <w:lvlOverride w:ilvl="7"/>
    <w:lvlOverride w:ilvl="8"/>
  </w:num>
  <w:num w:numId="72">
    <w:abstractNumId w:val="56"/>
    <w:lvlOverride w:ilvl="0">
      <w:startOverride w:val="1"/>
    </w:lvlOverride>
    <w:lvlOverride w:ilvl="1"/>
    <w:lvlOverride w:ilvl="2"/>
    <w:lvlOverride w:ilvl="3"/>
    <w:lvlOverride w:ilvl="4"/>
    <w:lvlOverride w:ilvl="5"/>
    <w:lvlOverride w:ilvl="6"/>
    <w:lvlOverride w:ilvl="7"/>
    <w:lvlOverride w:ilvl="8"/>
  </w:num>
  <w:num w:numId="73">
    <w:abstractNumId w:val="49"/>
    <w:lvlOverride w:ilvl="0">
      <w:startOverride w:val="1"/>
    </w:lvlOverride>
    <w:lvlOverride w:ilvl="1"/>
    <w:lvlOverride w:ilvl="2"/>
    <w:lvlOverride w:ilvl="3"/>
    <w:lvlOverride w:ilvl="4"/>
    <w:lvlOverride w:ilvl="5"/>
    <w:lvlOverride w:ilvl="6"/>
    <w:lvlOverride w:ilvl="7"/>
    <w:lvlOverride w:ilvl="8"/>
  </w:num>
  <w:num w:numId="74">
    <w:abstractNumId w:val="23"/>
    <w:lvlOverride w:ilvl="0">
      <w:startOverride w:val="1"/>
    </w:lvlOverride>
    <w:lvlOverride w:ilvl="1"/>
    <w:lvlOverride w:ilvl="2"/>
    <w:lvlOverride w:ilvl="3"/>
    <w:lvlOverride w:ilvl="4"/>
    <w:lvlOverride w:ilvl="5"/>
    <w:lvlOverride w:ilvl="6"/>
    <w:lvlOverride w:ilvl="7"/>
    <w:lvlOverride w:ilvl="8"/>
  </w:num>
  <w:num w:numId="75">
    <w:abstractNumId w:val="29"/>
    <w:lvlOverride w:ilvl="0">
      <w:startOverride w:val="1"/>
    </w:lvlOverride>
    <w:lvlOverride w:ilvl="1"/>
    <w:lvlOverride w:ilvl="2"/>
    <w:lvlOverride w:ilvl="3"/>
    <w:lvlOverride w:ilvl="4"/>
    <w:lvlOverride w:ilvl="5"/>
    <w:lvlOverride w:ilvl="6"/>
    <w:lvlOverride w:ilvl="7"/>
    <w:lvlOverride w:ilv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570C1"/>
    <w:rsid w:val="00041ECA"/>
    <w:rsid w:val="0004540D"/>
    <w:rsid w:val="0004781D"/>
    <w:rsid w:val="000775E0"/>
    <w:rsid w:val="00081E6E"/>
    <w:rsid w:val="00085EAF"/>
    <w:rsid w:val="00087A73"/>
    <w:rsid w:val="00090910"/>
    <w:rsid w:val="000956A6"/>
    <w:rsid w:val="000E0A4E"/>
    <w:rsid w:val="000F2BDC"/>
    <w:rsid w:val="000F3D13"/>
    <w:rsid w:val="000F5FF5"/>
    <w:rsid w:val="00100653"/>
    <w:rsid w:val="001122F8"/>
    <w:rsid w:val="001176FD"/>
    <w:rsid w:val="00133113"/>
    <w:rsid w:val="00134D32"/>
    <w:rsid w:val="00135E1A"/>
    <w:rsid w:val="001415A0"/>
    <w:rsid w:val="00182AF7"/>
    <w:rsid w:val="0018355D"/>
    <w:rsid w:val="001A431D"/>
    <w:rsid w:val="001B3332"/>
    <w:rsid w:val="001C4F39"/>
    <w:rsid w:val="001D62C0"/>
    <w:rsid w:val="001E183E"/>
    <w:rsid w:val="001F2492"/>
    <w:rsid w:val="001F40C7"/>
    <w:rsid w:val="00221D9D"/>
    <w:rsid w:val="002409C6"/>
    <w:rsid w:val="0026501E"/>
    <w:rsid w:val="00271927"/>
    <w:rsid w:val="00276A71"/>
    <w:rsid w:val="00281464"/>
    <w:rsid w:val="00294DED"/>
    <w:rsid w:val="002A5299"/>
    <w:rsid w:val="002B442F"/>
    <w:rsid w:val="002B6163"/>
    <w:rsid w:val="002C2EBC"/>
    <w:rsid w:val="002E087E"/>
    <w:rsid w:val="002E3B9F"/>
    <w:rsid w:val="002F3732"/>
    <w:rsid w:val="00313E30"/>
    <w:rsid w:val="003435AC"/>
    <w:rsid w:val="003457E3"/>
    <w:rsid w:val="00363846"/>
    <w:rsid w:val="0036451E"/>
    <w:rsid w:val="00376F71"/>
    <w:rsid w:val="003839D3"/>
    <w:rsid w:val="00383B6C"/>
    <w:rsid w:val="003845F4"/>
    <w:rsid w:val="003C351E"/>
    <w:rsid w:val="004077AE"/>
    <w:rsid w:val="0041121E"/>
    <w:rsid w:val="00413E2D"/>
    <w:rsid w:val="0041734D"/>
    <w:rsid w:val="00444F09"/>
    <w:rsid w:val="00457135"/>
    <w:rsid w:val="004823A9"/>
    <w:rsid w:val="00496DC4"/>
    <w:rsid w:val="004A1038"/>
    <w:rsid w:val="004B5538"/>
    <w:rsid w:val="004C60B2"/>
    <w:rsid w:val="004D5B45"/>
    <w:rsid w:val="004E43B1"/>
    <w:rsid w:val="004F561E"/>
    <w:rsid w:val="0051313E"/>
    <w:rsid w:val="00521ACC"/>
    <w:rsid w:val="005312C9"/>
    <w:rsid w:val="00535B1A"/>
    <w:rsid w:val="005435BD"/>
    <w:rsid w:val="00545EE5"/>
    <w:rsid w:val="005570C1"/>
    <w:rsid w:val="00571E47"/>
    <w:rsid w:val="00574F96"/>
    <w:rsid w:val="005973D1"/>
    <w:rsid w:val="005D3A88"/>
    <w:rsid w:val="005E7B88"/>
    <w:rsid w:val="005E7E7E"/>
    <w:rsid w:val="005F0814"/>
    <w:rsid w:val="00611FCE"/>
    <w:rsid w:val="00615608"/>
    <w:rsid w:val="006306AB"/>
    <w:rsid w:val="006321CC"/>
    <w:rsid w:val="006507A5"/>
    <w:rsid w:val="00665538"/>
    <w:rsid w:val="006678E3"/>
    <w:rsid w:val="006758E5"/>
    <w:rsid w:val="00681198"/>
    <w:rsid w:val="006916FB"/>
    <w:rsid w:val="006C4FEF"/>
    <w:rsid w:val="006C7A65"/>
    <w:rsid w:val="006D112D"/>
    <w:rsid w:val="006F254A"/>
    <w:rsid w:val="006F5AB8"/>
    <w:rsid w:val="007023B7"/>
    <w:rsid w:val="00722C28"/>
    <w:rsid w:val="00736777"/>
    <w:rsid w:val="007B67E3"/>
    <w:rsid w:val="007C29E4"/>
    <w:rsid w:val="007C56C9"/>
    <w:rsid w:val="007D455C"/>
    <w:rsid w:val="007D5594"/>
    <w:rsid w:val="007F1E02"/>
    <w:rsid w:val="007F1F45"/>
    <w:rsid w:val="007F3AA3"/>
    <w:rsid w:val="00801652"/>
    <w:rsid w:val="00813F09"/>
    <w:rsid w:val="0082278A"/>
    <w:rsid w:val="0083364A"/>
    <w:rsid w:val="00846F0D"/>
    <w:rsid w:val="008475CC"/>
    <w:rsid w:val="00891642"/>
    <w:rsid w:val="008B2B80"/>
    <w:rsid w:val="008D5461"/>
    <w:rsid w:val="008F40C3"/>
    <w:rsid w:val="008F5A2D"/>
    <w:rsid w:val="008F62FA"/>
    <w:rsid w:val="00901C77"/>
    <w:rsid w:val="00903DAE"/>
    <w:rsid w:val="009156A2"/>
    <w:rsid w:val="00926481"/>
    <w:rsid w:val="00942969"/>
    <w:rsid w:val="00951D2B"/>
    <w:rsid w:val="00953F6A"/>
    <w:rsid w:val="00956BFC"/>
    <w:rsid w:val="009852C5"/>
    <w:rsid w:val="0099074B"/>
    <w:rsid w:val="009B19B1"/>
    <w:rsid w:val="009C68DF"/>
    <w:rsid w:val="009D2650"/>
    <w:rsid w:val="009E325C"/>
    <w:rsid w:val="009F185D"/>
    <w:rsid w:val="00A14128"/>
    <w:rsid w:val="00A20016"/>
    <w:rsid w:val="00A26C0C"/>
    <w:rsid w:val="00A4007F"/>
    <w:rsid w:val="00A45340"/>
    <w:rsid w:val="00A57B2C"/>
    <w:rsid w:val="00A57FB3"/>
    <w:rsid w:val="00A60875"/>
    <w:rsid w:val="00A712F2"/>
    <w:rsid w:val="00AA763B"/>
    <w:rsid w:val="00AB19E9"/>
    <w:rsid w:val="00AC1894"/>
    <w:rsid w:val="00AC3491"/>
    <w:rsid w:val="00AF66DD"/>
    <w:rsid w:val="00B13478"/>
    <w:rsid w:val="00B17658"/>
    <w:rsid w:val="00B25688"/>
    <w:rsid w:val="00B30413"/>
    <w:rsid w:val="00B724C6"/>
    <w:rsid w:val="00B941CD"/>
    <w:rsid w:val="00BA362E"/>
    <w:rsid w:val="00BB46CF"/>
    <w:rsid w:val="00C03658"/>
    <w:rsid w:val="00C27862"/>
    <w:rsid w:val="00C37E11"/>
    <w:rsid w:val="00C5487A"/>
    <w:rsid w:val="00C61850"/>
    <w:rsid w:val="00C70218"/>
    <w:rsid w:val="00C91544"/>
    <w:rsid w:val="00C93E1C"/>
    <w:rsid w:val="00CA27BA"/>
    <w:rsid w:val="00CB1005"/>
    <w:rsid w:val="00CB446E"/>
    <w:rsid w:val="00CD165A"/>
    <w:rsid w:val="00CD5505"/>
    <w:rsid w:val="00CF3B21"/>
    <w:rsid w:val="00D11749"/>
    <w:rsid w:val="00D30FAE"/>
    <w:rsid w:val="00D606AD"/>
    <w:rsid w:val="00D80465"/>
    <w:rsid w:val="00D838AC"/>
    <w:rsid w:val="00D85649"/>
    <w:rsid w:val="00D939D8"/>
    <w:rsid w:val="00D94C81"/>
    <w:rsid w:val="00DB0C15"/>
    <w:rsid w:val="00DB31EF"/>
    <w:rsid w:val="00DD2019"/>
    <w:rsid w:val="00DD5752"/>
    <w:rsid w:val="00DE205E"/>
    <w:rsid w:val="00DE37BC"/>
    <w:rsid w:val="00E04C7B"/>
    <w:rsid w:val="00E054D0"/>
    <w:rsid w:val="00E2135C"/>
    <w:rsid w:val="00E479F8"/>
    <w:rsid w:val="00E760DF"/>
    <w:rsid w:val="00E83095"/>
    <w:rsid w:val="00E85465"/>
    <w:rsid w:val="00E91B20"/>
    <w:rsid w:val="00E966E6"/>
    <w:rsid w:val="00EA5801"/>
    <w:rsid w:val="00EB62BC"/>
    <w:rsid w:val="00EC376D"/>
    <w:rsid w:val="00ED305C"/>
    <w:rsid w:val="00EE4880"/>
    <w:rsid w:val="00EF0557"/>
    <w:rsid w:val="00F01D22"/>
    <w:rsid w:val="00F071B5"/>
    <w:rsid w:val="00F42668"/>
    <w:rsid w:val="00F503D4"/>
    <w:rsid w:val="00F648C5"/>
    <w:rsid w:val="00F907E1"/>
    <w:rsid w:val="00FB5E2F"/>
    <w:rsid w:val="00FE3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BE15CD6"/>
  <w15:docId w15:val="{7DC46247-95C6-4182-B162-2096B7B1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63846"/>
  </w:style>
  <w:style w:type="paragraph" w:styleId="1">
    <w:name w:val="heading 1"/>
    <w:basedOn w:val="a"/>
    <w:next w:val="a"/>
    <w:link w:val="10"/>
    <w:uiPriority w:val="9"/>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7023B7"/>
    <w:pPr>
      <w:keepNext/>
      <w:spacing w:before="240" w:after="60"/>
      <w:outlineLvl w:val="2"/>
    </w:pPr>
    <w:rPr>
      <w:rFonts w:asciiTheme="majorHAnsi" w:eastAsiaTheme="majorEastAsia" w:hAnsiTheme="majorHAnsi" w:cstheme="majorBidi"/>
      <w:b/>
      <w:bCs/>
      <w:sz w:val="26"/>
      <w:szCs w:val="26"/>
      <w:lang w:eastAsia="en-US"/>
    </w:rPr>
  </w:style>
  <w:style w:type="paragraph" w:styleId="4">
    <w:name w:val="heading 4"/>
    <w:basedOn w:val="a"/>
    <w:link w:val="40"/>
    <w:qFormat/>
    <w:rsid w:val="00444F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semiHidden/>
    <w:unhideWhenUsed/>
    <w:qFormat/>
    <w:rsid w:val="007023B7"/>
    <w:pPr>
      <w:spacing w:before="240" w:after="60"/>
      <w:outlineLvl w:val="4"/>
    </w:pPr>
    <w:rPr>
      <w:b/>
      <w:bCs/>
      <w:i/>
      <w:iCs/>
      <w:sz w:val="26"/>
      <w:szCs w:val="26"/>
      <w:lang w:eastAsia="en-US"/>
    </w:rPr>
  </w:style>
  <w:style w:type="paragraph" w:styleId="6">
    <w:name w:val="heading 6"/>
    <w:basedOn w:val="a"/>
    <w:next w:val="a"/>
    <w:link w:val="60"/>
    <w:semiHidden/>
    <w:unhideWhenUsed/>
    <w:qFormat/>
    <w:rsid w:val="007023B7"/>
    <w:pPr>
      <w:spacing w:before="240" w:after="60"/>
      <w:outlineLvl w:val="5"/>
    </w:pPr>
    <w:rPr>
      <w:b/>
      <w:bCs/>
      <w:lang w:eastAsia="en-US"/>
    </w:rPr>
  </w:style>
  <w:style w:type="paragraph" w:styleId="7">
    <w:name w:val="heading 7"/>
    <w:basedOn w:val="a"/>
    <w:next w:val="a"/>
    <w:link w:val="70"/>
    <w:semiHidden/>
    <w:unhideWhenUsed/>
    <w:qFormat/>
    <w:rsid w:val="007023B7"/>
    <w:pPr>
      <w:spacing w:before="240" w:after="60"/>
      <w:outlineLvl w:val="6"/>
    </w:pPr>
    <w:rPr>
      <w:sz w:val="24"/>
      <w:szCs w:val="24"/>
      <w:lang w:eastAsia="en-US"/>
    </w:rPr>
  </w:style>
  <w:style w:type="paragraph" w:styleId="8">
    <w:name w:val="heading 8"/>
    <w:basedOn w:val="a"/>
    <w:next w:val="a"/>
    <w:link w:val="80"/>
    <w:semiHidden/>
    <w:unhideWhenUsed/>
    <w:qFormat/>
    <w:rsid w:val="007023B7"/>
    <w:pPr>
      <w:spacing w:before="240" w:after="60"/>
      <w:outlineLvl w:val="7"/>
    </w:pPr>
    <w:rPr>
      <w:i/>
      <w:iCs/>
      <w:sz w:val="24"/>
      <w:szCs w:val="24"/>
      <w:lang w:eastAsia="en-US"/>
    </w:rPr>
  </w:style>
  <w:style w:type="paragraph" w:styleId="9">
    <w:name w:val="heading 9"/>
    <w:basedOn w:val="a"/>
    <w:next w:val="a"/>
    <w:link w:val="90"/>
    <w:semiHidden/>
    <w:unhideWhenUsed/>
    <w:qFormat/>
    <w:rsid w:val="007023B7"/>
    <w:pPr>
      <w:spacing w:before="240" w:after="60"/>
      <w:outlineLvl w:val="8"/>
    </w:pPr>
    <w:rPr>
      <w:rFonts w:asciiTheme="majorHAnsi" w:eastAsiaTheme="majorEastAsia" w:hAnsiTheme="majorHAnsi" w:cstheme="majorBid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uiPriority w:val="9"/>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40">
    <w:name w:val="Заголовок 4 Знак"/>
    <w:basedOn w:val="a0"/>
    <w:link w:val="4"/>
    <w:rsid w:val="00444F09"/>
    <w:rPr>
      <w:rFonts w:ascii="Times New Roman" w:eastAsia="Times New Roman" w:hAnsi="Times New Roman" w:cs="Times New Roman"/>
      <w:b/>
      <w:bCs/>
      <w:sz w:val="24"/>
      <w:szCs w:val="24"/>
      <w:lang w:eastAsia="ru-RU"/>
    </w:rPr>
  </w:style>
  <w:style w:type="numbering" w:customStyle="1" w:styleId="14">
    <w:name w:val="Нет списка1"/>
    <w:next w:val="a2"/>
    <w:semiHidden/>
    <w:unhideWhenUsed/>
    <w:rsid w:val="00444F09"/>
  </w:style>
  <w:style w:type="character" w:styleId="af2">
    <w:name w:val="Hyperlink"/>
    <w:uiPriority w:val="99"/>
    <w:rsid w:val="00444F09"/>
    <w:rPr>
      <w:color w:val="0000FF"/>
      <w:u w:val="single"/>
    </w:rPr>
  </w:style>
  <w:style w:type="character" w:styleId="af3">
    <w:name w:val="Strong"/>
    <w:qFormat/>
    <w:rsid w:val="00444F09"/>
    <w:rPr>
      <w:b/>
      <w:bCs/>
    </w:rPr>
  </w:style>
  <w:style w:type="paragraph" w:styleId="af4">
    <w:name w:val="Normal (Web)"/>
    <w:basedOn w:val="a"/>
    <w:rsid w:val="00444F0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page number"/>
    <w:basedOn w:val="a0"/>
    <w:rsid w:val="00444F09"/>
  </w:style>
  <w:style w:type="character" w:styleId="af6">
    <w:name w:val="FollowedHyperlink"/>
    <w:uiPriority w:val="99"/>
    <w:rsid w:val="00444F09"/>
    <w:rPr>
      <w:color w:val="800080"/>
      <w:u w:val="single"/>
    </w:rPr>
  </w:style>
  <w:style w:type="character" w:customStyle="1" w:styleId="af7">
    <w:name w:val="Цветовое выделение"/>
    <w:rsid w:val="00444F09"/>
    <w:rPr>
      <w:b/>
      <w:bCs/>
      <w:color w:val="000080"/>
      <w:szCs w:val="20"/>
    </w:rPr>
  </w:style>
  <w:style w:type="character" w:customStyle="1" w:styleId="af8">
    <w:name w:val="Гипертекстовая ссылка"/>
    <w:rsid w:val="00444F09"/>
    <w:rPr>
      <w:b/>
      <w:bCs/>
      <w:color w:val="008000"/>
      <w:szCs w:val="20"/>
      <w:u w:val="single"/>
    </w:rPr>
  </w:style>
  <w:style w:type="paragraph" w:customStyle="1" w:styleId="af9">
    <w:name w:val="Таблицы (моноширинный)"/>
    <w:basedOn w:val="a"/>
    <w:next w:val="a"/>
    <w:rsid w:val="00444F0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a">
    <w:name w:val="Body Text Indent"/>
    <w:basedOn w:val="a"/>
    <w:link w:val="afb"/>
    <w:rsid w:val="00444F09"/>
    <w:pPr>
      <w:spacing w:after="0" w:line="240" w:lineRule="auto"/>
      <w:ind w:left="5664"/>
    </w:pPr>
    <w:rPr>
      <w:rFonts w:ascii="Times New Roman" w:eastAsia="Times New Roman" w:hAnsi="Times New Roman" w:cs="Times New Roman"/>
      <w:sz w:val="24"/>
      <w:szCs w:val="24"/>
    </w:rPr>
  </w:style>
  <w:style w:type="character" w:customStyle="1" w:styleId="afb">
    <w:name w:val="Основной текст с отступом Знак"/>
    <w:basedOn w:val="a0"/>
    <w:link w:val="afa"/>
    <w:rsid w:val="00444F09"/>
    <w:rPr>
      <w:rFonts w:ascii="Times New Roman" w:eastAsia="Times New Roman" w:hAnsi="Times New Roman" w:cs="Times New Roman"/>
      <w:sz w:val="24"/>
      <w:szCs w:val="24"/>
      <w:lang w:eastAsia="ru-RU"/>
    </w:rPr>
  </w:style>
  <w:style w:type="paragraph" w:styleId="afc">
    <w:name w:val="annotation text"/>
    <w:basedOn w:val="a"/>
    <w:link w:val="afd"/>
    <w:uiPriority w:val="99"/>
    <w:semiHidden/>
    <w:rsid w:val="00444F09"/>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uiPriority w:val="99"/>
    <w:semiHidden/>
    <w:rsid w:val="00444F09"/>
    <w:rPr>
      <w:rFonts w:ascii="Times New Roman" w:eastAsia="Times New Roman" w:hAnsi="Times New Roman" w:cs="Times New Roman"/>
      <w:sz w:val="20"/>
      <w:szCs w:val="20"/>
      <w:lang w:eastAsia="ru-RU"/>
    </w:rPr>
  </w:style>
  <w:style w:type="character" w:styleId="afe">
    <w:name w:val="annotation reference"/>
    <w:uiPriority w:val="99"/>
    <w:semiHidden/>
    <w:rsid w:val="00444F09"/>
    <w:rPr>
      <w:sz w:val="16"/>
      <w:szCs w:val="16"/>
    </w:rPr>
  </w:style>
  <w:style w:type="paragraph" w:customStyle="1" w:styleId="ConsPlusNormal">
    <w:name w:val="ConsPlusNormal"/>
    <w:rsid w:val="00444F09"/>
    <w:pPr>
      <w:autoSpaceDE w:val="0"/>
      <w:autoSpaceDN w:val="0"/>
      <w:adjustRightInd w:val="0"/>
      <w:spacing w:after="0" w:line="240" w:lineRule="auto"/>
      <w:ind w:firstLine="720"/>
    </w:pPr>
    <w:rPr>
      <w:rFonts w:ascii="Arial" w:eastAsia="Times New Roman" w:hAnsi="Arial" w:cs="Arial"/>
      <w:sz w:val="20"/>
      <w:szCs w:val="20"/>
    </w:rPr>
  </w:style>
  <w:style w:type="paragraph" w:styleId="aff">
    <w:name w:val="footnote text"/>
    <w:basedOn w:val="a"/>
    <w:link w:val="aff0"/>
    <w:semiHidden/>
    <w:rsid w:val="00444F09"/>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semiHidden/>
    <w:rsid w:val="00444F09"/>
    <w:rPr>
      <w:rFonts w:ascii="Times New Roman" w:eastAsia="Times New Roman" w:hAnsi="Times New Roman" w:cs="Times New Roman"/>
      <w:sz w:val="20"/>
      <w:szCs w:val="20"/>
      <w:lang w:eastAsia="ru-RU"/>
    </w:rPr>
  </w:style>
  <w:style w:type="character" w:styleId="aff1">
    <w:name w:val="footnote reference"/>
    <w:semiHidden/>
    <w:rsid w:val="00444F09"/>
    <w:rPr>
      <w:vertAlign w:val="superscript"/>
    </w:rPr>
  </w:style>
  <w:style w:type="paragraph" w:customStyle="1" w:styleId="ConsNormal">
    <w:name w:val="ConsNormal"/>
    <w:rsid w:val="00444F0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444F0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nformat">
    <w:name w:val="ConsPlusNonformat"/>
    <w:rsid w:val="00444F0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title3">
    <w:name w:val="title3"/>
    <w:rsid w:val="00444F09"/>
    <w:rPr>
      <w:color w:val="666666"/>
      <w:sz w:val="29"/>
      <w:szCs w:val="29"/>
    </w:rPr>
  </w:style>
  <w:style w:type="paragraph" w:customStyle="1" w:styleId="ConsPlusTitle">
    <w:name w:val="ConsPlusTitle"/>
    <w:rsid w:val="00444F09"/>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Основной текст 21"/>
    <w:basedOn w:val="a"/>
    <w:rsid w:val="00444F09"/>
    <w:pPr>
      <w:widowControl w:val="0"/>
      <w:spacing w:after="0" w:line="360" w:lineRule="auto"/>
      <w:jc w:val="both"/>
    </w:pPr>
    <w:rPr>
      <w:rFonts w:ascii="Times New Roman" w:eastAsia="Times New Roman" w:hAnsi="Times New Roman" w:cs="Times New Roman"/>
      <w:sz w:val="28"/>
      <w:szCs w:val="20"/>
    </w:rPr>
  </w:style>
  <w:style w:type="character" w:customStyle="1" w:styleId="4Exact">
    <w:name w:val="Основной текст (4) Exact"/>
    <w:basedOn w:val="a0"/>
    <w:link w:val="41"/>
    <w:rsid w:val="00901C77"/>
    <w:rPr>
      <w:rFonts w:ascii="Impact" w:eastAsia="Impact" w:hAnsi="Impact" w:cs="Impact"/>
      <w:spacing w:val="40"/>
      <w:sz w:val="34"/>
      <w:szCs w:val="34"/>
      <w:shd w:val="clear" w:color="auto" w:fill="FFFFFF"/>
    </w:rPr>
  </w:style>
  <w:style w:type="character" w:customStyle="1" w:styleId="5Exact">
    <w:name w:val="Основной текст (5) Exact"/>
    <w:basedOn w:val="a0"/>
    <w:link w:val="51"/>
    <w:rsid w:val="00901C77"/>
    <w:rPr>
      <w:rFonts w:ascii="Sylfaen" w:eastAsia="Sylfaen" w:hAnsi="Sylfaen" w:cs="Sylfaen"/>
      <w:sz w:val="26"/>
      <w:szCs w:val="26"/>
      <w:shd w:val="clear" w:color="auto" w:fill="FFFFFF"/>
    </w:rPr>
  </w:style>
  <w:style w:type="character" w:customStyle="1" w:styleId="2Exact">
    <w:name w:val="Основной текст (2) Exact"/>
    <w:basedOn w:val="a0"/>
    <w:rsid w:val="00901C77"/>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01C77"/>
    <w:rPr>
      <w:rFonts w:ascii="Times New Roman" w:eastAsia="Times New Roman" w:hAnsi="Times New Roman" w:cs="Times New Roman"/>
      <w:b/>
      <w:bCs/>
      <w:sz w:val="36"/>
      <w:szCs w:val="36"/>
      <w:shd w:val="clear" w:color="auto" w:fill="FFFFFF"/>
    </w:rPr>
  </w:style>
  <w:style w:type="character" w:customStyle="1" w:styleId="15">
    <w:name w:val="Заголовок №1_"/>
    <w:basedOn w:val="a0"/>
    <w:link w:val="16"/>
    <w:rsid w:val="00901C77"/>
    <w:rPr>
      <w:rFonts w:ascii="Times New Roman" w:eastAsia="Times New Roman" w:hAnsi="Times New Roman" w:cs="Times New Roman"/>
      <w:b/>
      <w:bCs/>
      <w:sz w:val="44"/>
      <w:szCs w:val="44"/>
      <w:shd w:val="clear" w:color="auto" w:fill="FFFFFF"/>
    </w:rPr>
  </w:style>
  <w:style w:type="character" w:customStyle="1" w:styleId="22">
    <w:name w:val="Заголовок №2_"/>
    <w:basedOn w:val="a0"/>
    <w:rsid w:val="00901C77"/>
    <w:rPr>
      <w:rFonts w:ascii="Sylfaen" w:eastAsia="Sylfaen" w:hAnsi="Sylfaen" w:cs="Sylfaen"/>
      <w:b w:val="0"/>
      <w:bCs w:val="0"/>
      <w:i/>
      <w:iCs/>
      <w:smallCaps w:val="0"/>
      <w:strike w:val="0"/>
      <w:spacing w:val="30"/>
      <w:sz w:val="36"/>
      <w:szCs w:val="36"/>
      <w:u w:val="none"/>
    </w:rPr>
  </w:style>
  <w:style w:type="character" w:customStyle="1" w:styleId="212pt0pt">
    <w:name w:val="Заголовок №2 + 12 pt;Не курсив;Интервал 0 pt"/>
    <w:basedOn w:val="22"/>
    <w:rsid w:val="00901C77"/>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
    <w:name w:val="Заголовок №2"/>
    <w:basedOn w:val="22"/>
    <w:rsid w:val="00901C77"/>
    <w:rPr>
      <w:rFonts w:ascii="Sylfaen" w:eastAsia="Sylfaen" w:hAnsi="Sylfaen" w:cs="Sylfaen"/>
      <w:b w:val="0"/>
      <w:bCs w:val="0"/>
      <w:i/>
      <w:iCs/>
      <w:smallCaps w:val="0"/>
      <w:strike w:val="0"/>
      <w:color w:val="000000"/>
      <w:spacing w:val="30"/>
      <w:w w:val="100"/>
      <w:position w:val="0"/>
      <w:sz w:val="36"/>
      <w:szCs w:val="36"/>
      <w:u w:val="single"/>
      <w:lang w:val="ru-RU" w:eastAsia="ru-RU" w:bidi="ru-RU"/>
    </w:rPr>
  </w:style>
  <w:style w:type="character" w:customStyle="1" w:styleId="33">
    <w:name w:val="Заголовок №3_"/>
    <w:basedOn w:val="a0"/>
    <w:link w:val="34"/>
    <w:rsid w:val="00901C77"/>
    <w:rPr>
      <w:rFonts w:ascii="Times New Roman" w:eastAsia="Times New Roman" w:hAnsi="Times New Roman" w:cs="Times New Roman"/>
      <w:b/>
      <w:bCs/>
      <w:sz w:val="26"/>
      <w:szCs w:val="26"/>
      <w:shd w:val="clear" w:color="auto" w:fill="FFFFFF"/>
    </w:rPr>
  </w:style>
  <w:style w:type="character" w:customStyle="1" w:styleId="314pt">
    <w:name w:val="Заголовок №3 + 14 pt;Курсив"/>
    <w:basedOn w:val="33"/>
    <w:rsid w:val="00901C7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4">
    <w:name w:val="Основной текст (2)_"/>
    <w:basedOn w:val="a0"/>
    <w:link w:val="25"/>
    <w:rsid w:val="00901C77"/>
    <w:rPr>
      <w:rFonts w:ascii="Times New Roman" w:eastAsia="Times New Roman" w:hAnsi="Times New Roman" w:cs="Times New Roman"/>
      <w:sz w:val="28"/>
      <w:szCs w:val="28"/>
      <w:shd w:val="clear" w:color="auto" w:fill="FFFFFF"/>
    </w:rPr>
  </w:style>
  <w:style w:type="character" w:customStyle="1" w:styleId="aff2">
    <w:name w:val="Колонтитул_"/>
    <w:basedOn w:val="a0"/>
    <w:rsid w:val="00901C77"/>
    <w:rPr>
      <w:rFonts w:ascii="Times New Roman" w:eastAsia="Times New Roman" w:hAnsi="Times New Roman" w:cs="Times New Roman"/>
      <w:b w:val="0"/>
      <w:bCs w:val="0"/>
      <w:i w:val="0"/>
      <w:iCs w:val="0"/>
      <w:smallCaps w:val="0"/>
      <w:strike w:val="0"/>
      <w:sz w:val="20"/>
      <w:szCs w:val="20"/>
      <w:u w:val="none"/>
    </w:rPr>
  </w:style>
  <w:style w:type="character" w:customStyle="1" w:styleId="aff3">
    <w:name w:val="Колонтитул"/>
    <w:basedOn w:val="aff2"/>
    <w:rsid w:val="00901C7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1">
    <w:name w:val="Основной текст (6)_"/>
    <w:basedOn w:val="a0"/>
    <w:link w:val="62"/>
    <w:rsid w:val="00901C77"/>
    <w:rPr>
      <w:rFonts w:ascii="Times New Roman" w:eastAsia="Times New Roman" w:hAnsi="Times New Roman" w:cs="Times New Roman"/>
      <w:b/>
      <w:bCs/>
      <w:sz w:val="26"/>
      <w:szCs w:val="26"/>
      <w:shd w:val="clear" w:color="auto" w:fill="FFFFFF"/>
    </w:rPr>
  </w:style>
  <w:style w:type="character" w:customStyle="1" w:styleId="213pt">
    <w:name w:val="Основной текст (2) + 13 pt;Полужирный"/>
    <w:basedOn w:val="24"/>
    <w:rsid w:val="00901C7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4pt">
    <w:name w:val="Основной текст (6) + 14 pt;Не полужирный"/>
    <w:basedOn w:val="61"/>
    <w:rsid w:val="00901C7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6pt">
    <w:name w:val="Колонтитул + Batang;6 pt"/>
    <w:basedOn w:val="aff2"/>
    <w:rsid w:val="00901C77"/>
    <w:rPr>
      <w:rFonts w:ascii="Batang" w:eastAsia="Batang" w:hAnsi="Batang" w:cs="Batang"/>
      <w:b/>
      <w:bCs/>
      <w:i w:val="0"/>
      <w:iCs w:val="0"/>
      <w:smallCaps w:val="0"/>
      <w:strike w:val="0"/>
      <w:color w:val="000000"/>
      <w:spacing w:val="0"/>
      <w:w w:val="100"/>
      <w:position w:val="0"/>
      <w:sz w:val="12"/>
      <w:szCs w:val="12"/>
      <w:u w:val="none"/>
      <w:lang w:val="ru-RU" w:eastAsia="ru-RU" w:bidi="ru-RU"/>
    </w:rPr>
  </w:style>
  <w:style w:type="character" w:customStyle="1" w:styleId="Batang5pt">
    <w:name w:val="Колонтитул + Batang;5 pt"/>
    <w:basedOn w:val="aff2"/>
    <w:rsid w:val="00901C77"/>
    <w:rPr>
      <w:rFonts w:ascii="Batang" w:eastAsia="Batang" w:hAnsi="Batang" w:cs="Batang"/>
      <w:b/>
      <w:bCs/>
      <w:i w:val="0"/>
      <w:iCs w:val="0"/>
      <w:smallCaps w:val="0"/>
      <w:strike w:val="0"/>
      <w:color w:val="000000"/>
      <w:spacing w:val="0"/>
      <w:w w:val="100"/>
      <w:position w:val="0"/>
      <w:sz w:val="10"/>
      <w:szCs w:val="10"/>
      <w:u w:val="none"/>
      <w:lang w:val="ru-RU" w:eastAsia="ru-RU" w:bidi="ru-RU"/>
    </w:rPr>
  </w:style>
  <w:style w:type="character" w:customStyle="1" w:styleId="ArialNarrow5pt">
    <w:name w:val="Колонтитул + Arial Narrow;5 pt;Полужирный"/>
    <w:basedOn w:val="aff2"/>
    <w:rsid w:val="00901C77"/>
    <w:rPr>
      <w:rFonts w:ascii="Arial Narrow" w:eastAsia="Arial Narrow" w:hAnsi="Arial Narrow" w:cs="Arial Narrow"/>
      <w:b/>
      <w:bCs/>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4"/>
    <w:rsid w:val="00901C77"/>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71">
    <w:name w:val="Основной текст (7)_"/>
    <w:basedOn w:val="a0"/>
    <w:link w:val="72"/>
    <w:rsid w:val="00901C77"/>
    <w:rPr>
      <w:rFonts w:ascii="Arial Narrow" w:eastAsia="Arial Narrow" w:hAnsi="Arial Narrow" w:cs="Arial Narrow"/>
      <w:b/>
      <w:bCs/>
      <w:sz w:val="9"/>
      <w:szCs w:val="9"/>
      <w:shd w:val="clear" w:color="auto" w:fill="FFFFFF"/>
    </w:rPr>
  </w:style>
  <w:style w:type="character" w:customStyle="1" w:styleId="81">
    <w:name w:val="Основной текст (8)_"/>
    <w:basedOn w:val="a0"/>
    <w:link w:val="82"/>
    <w:rsid w:val="00901C77"/>
    <w:rPr>
      <w:rFonts w:ascii="Arial Unicode MS" w:eastAsia="Arial Unicode MS" w:hAnsi="Arial Unicode MS" w:cs="Arial Unicode MS"/>
      <w:sz w:val="13"/>
      <w:szCs w:val="13"/>
      <w:shd w:val="clear" w:color="auto" w:fill="FFFFFF"/>
    </w:rPr>
  </w:style>
  <w:style w:type="character" w:customStyle="1" w:styleId="aff4">
    <w:name w:val="Подпись к таблице_"/>
    <w:basedOn w:val="a0"/>
    <w:link w:val="aff5"/>
    <w:rsid w:val="00901C77"/>
    <w:rPr>
      <w:rFonts w:ascii="Times New Roman" w:eastAsia="Times New Roman" w:hAnsi="Times New Roman" w:cs="Times New Roman"/>
      <w:sz w:val="28"/>
      <w:szCs w:val="28"/>
      <w:shd w:val="clear" w:color="auto" w:fill="FFFFFF"/>
    </w:rPr>
  </w:style>
  <w:style w:type="character" w:customStyle="1" w:styleId="25pt">
    <w:name w:val="Основной текст (2) + 5 pt;Полужирный"/>
    <w:basedOn w:val="24"/>
    <w:rsid w:val="00901C77"/>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paragraph" w:customStyle="1" w:styleId="41">
    <w:name w:val="Основной текст (4)"/>
    <w:basedOn w:val="a"/>
    <w:link w:val="4Exact"/>
    <w:rsid w:val="00901C77"/>
    <w:pPr>
      <w:widowControl w:val="0"/>
      <w:shd w:val="clear" w:color="auto" w:fill="FFFFFF"/>
      <w:spacing w:after="0" w:line="414" w:lineRule="exact"/>
    </w:pPr>
    <w:rPr>
      <w:rFonts w:ascii="Impact" w:eastAsia="Impact" w:hAnsi="Impact" w:cs="Impact"/>
      <w:spacing w:val="40"/>
      <w:sz w:val="34"/>
      <w:szCs w:val="34"/>
    </w:rPr>
  </w:style>
  <w:style w:type="paragraph" w:customStyle="1" w:styleId="51">
    <w:name w:val="Основной текст (5)"/>
    <w:basedOn w:val="a"/>
    <w:link w:val="5Exact"/>
    <w:rsid w:val="00901C77"/>
    <w:pPr>
      <w:widowControl w:val="0"/>
      <w:shd w:val="clear" w:color="auto" w:fill="FFFFFF"/>
      <w:spacing w:after="0" w:line="342" w:lineRule="exact"/>
    </w:pPr>
    <w:rPr>
      <w:rFonts w:ascii="Sylfaen" w:eastAsia="Sylfaen" w:hAnsi="Sylfaen" w:cs="Sylfaen"/>
      <w:sz w:val="26"/>
      <w:szCs w:val="26"/>
    </w:rPr>
  </w:style>
  <w:style w:type="paragraph" w:customStyle="1" w:styleId="25">
    <w:name w:val="Основной текст (2)"/>
    <w:basedOn w:val="a"/>
    <w:link w:val="24"/>
    <w:rsid w:val="00901C77"/>
    <w:pPr>
      <w:widowControl w:val="0"/>
      <w:shd w:val="clear" w:color="auto" w:fill="FFFFFF"/>
      <w:spacing w:before="640" w:after="300" w:line="317" w:lineRule="exact"/>
      <w:jc w:val="both"/>
    </w:pPr>
    <w:rPr>
      <w:rFonts w:ascii="Times New Roman" w:eastAsia="Times New Roman" w:hAnsi="Times New Roman" w:cs="Times New Roman"/>
      <w:sz w:val="28"/>
      <w:szCs w:val="28"/>
    </w:rPr>
  </w:style>
  <w:style w:type="paragraph" w:customStyle="1" w:styleId="32">
    <w:name w:val="Основной текст (3)"/>
    <w:basedOn w:val="a"/>
    <w:link w:val="31"/>
    <w:rsid w:val="00901C77"/>
    <w:pPr>
      <w:widowControl w:val="0"/>
      <w:shd w:val="clear" w:color="auto" w:fill="FFFFFF"/>
      <w:spacing w:after="380" w:line="398" w:lineRule="exact"/>
      <w:ind w:firstLine="760"/>
      <w:jc w:val="both"/>
    </w:pPr>
    <w:rPr>
      <w:rFonts w:ascii="Times New Roman" w:eastAsia="Times New Roman" w:hAnsi="Times New Roman" w:cs="Times New Roman"/>
      <w:b/>
      <w:bCs/>
      <w:sz w:val="36"/>
      <w:szCs w:val="36"/>
    </w:rPr>
  </w:style>
  <w:style w:type="paragraph" w:customStyle="1" w:styleId="16">
    <w:name w:val="Заголовок №1"/>
    <w:basedOn w:val="a"/>
    <w:link w:val="15"/>
    <w:rsid w:val="00901C77"/>
    <w:pPr>
      <w:widowControl w:val="0"/>
      <w:shd w:val="clear" w:color="auto" w:fill="FFFFFF"/>
      <w:spacing w:before="380" w:after="0" w:line="488" w:lineRule="exact"/>
      <w:outlineLvl w:val="0"/>
    </w:pPr>
    <w:rPr>
      <w:rFonts w:ascii="Times New Roman" w:eastAsia="Times New Roman" w:hAnsi="Times New Roman" w:cs="Times New Roman"/>
      <w:b/>
      <w:bCs/>
      <w:sz w:val="44"/>
      <w:szCs w:val="44"/>
    </w:rPr>
  </w:style>
  <w:style w:type="paragraph" w:customStyle="1" w:styleId="34">
    <w:name w:val="Заголовок №3"/>
    <w:basedOn w:val="a"/>
    <w:link w:val="33"/>
    <w:rsid w:val="00901C77"/>
    <w:pPr>
      <w:widowControl w:val="0"/>
      <w:shd w:val="clear" w:color="auto" w:fill="FFFFFF"/>
      <w:spacing w:before="520" w:after="640" w:line="317" w:lineRule="exact"/>
      <w:jc w:val="center"/>
      <w:outlineLvl w:val="2"/>
    </w:pPr>
    <w:rPr>
      <w:rFonts w:ascii="Times New Roman" w:eastAsia="Times New Roman" w:hAnsi="Times New Roman" w:cs="Times New Roman"/>
      <w:b/>
      <w:bCs/>
      <w:sz w:val="26"/>
      <w:szCs w:val="26"/>
    </w:rPr>
  </w:style>
  <w:style w:type="paragraph" w:customStyle="1" w:styleId="62">
    <w:name w:val="Основной текст (6)"/>
    <w:basedOn w:val="a"/>
    <w:link w:val="61"/>
    <w:rsid w:val="00901C77"/>
    <w:pPr>
      <w:widowControl w:val="0"/>
      <w:shd w:val="clear" w:color="auto" w:fill="FFFFFF"/>
      <w:spacing w:after="0" w:line="322" w:lineRule="exact"/>
    </w:pPr>
    <w:rPr>
      <w:rFonts w:ascii="Times New Roman" w:eastAsia="Times New Roman" w:hAnsi="Times New Roman" w:cs="Times New Roman"/>
      <w:b/>
      <w:bCs/>
      <w:sz w:val="26"/>
      <w:szCs w:val="26"/>
    </w:rPr>
  </w:style>
  <w:style w:type="paragraph" w:customStyle="1" w:styleId="72">
    <w:name w:val="Основной текст (7)"/>
    <w:basedOn w:val="a"/>
    <w:link w:val="71"/>
    <w:rsid w:val="00901C77"/>
    <w:pPr>
      <w:widowControl w:val="0"/>
      <w:shd w:val="clear" w:color="auto" w:fill="FFFFFF"/>
      <w:spacing w:after="100" w:line="102" w:lineRule="exact"/>
    </w:pPr>
    <w:rPr>
      <w:rFonts w:ascii="Arial Narrow" w:eastAsia="Arial Narrow" w:hAnsi="Arial Narrow" w:cs="Arial Narrow"/>
      <w:b/>
      <w:bCs/>
      <w:sz w:val="9"/>
      <w:szCs w:val="9"/>
    </w:rPr>
  </w:style>
  <w:style w:type="paragraph" w:customStyle="1" w:styleId="82">
    <w:name w:val="Основной текст (8)"/>
    <w:basedOn w:val="a"/>
    <w:link w:val="81"/>
    <w:rsid w:val="00901C77"/>
    <w:pPr>
      <w:widowControl w:val="0"/>
      <w:shd w:val="clear" w:color="auto" w:fill="FFFFFF"/>
      <w:spacing w:after="280" w:line="174" w:lineRule="exact"/>
    </w:pPr>
    <w:rPr>
      <w:rFonts w:ascii="Arial Unicode MS" w:eastAsia="Arial Unicode MS" w:hAnsi="Arial Unicode MS" w:cs="Arial Unicode MS"/>
      <w:sz w:val="13"/>
      <w:szCs w:val="13"/>
    </w:rPr>
  </w:style>
  <w:style w:type="paragraph" w:customStyle="1" w:styleId="aff5">
    <w:name w:val="Подпись к таблице"/>
    <w:basedOn w:val="a"/>
    <w:link w:val="aff4"/>
    <w:rsid w:val="00901C77"/>
    <w:pPr>
      <w:widowControl w:val="0"/>
      <w:shd w:val="clear" w:color="auto" w:fill="FFFFFF"/>
      <w:spacing w:after="0" w:line="310" w:lineRule="exact"/>
    </w:pPr>
    <w:rPr>
      <w:rFonts w:ascii="Times New Roman" w:eastAsia="Times New Roman" w:hAnsi="Times New Roman" w:cs="Times New Roman"/>
      <w:sz w:val="28"/>
      <w:szCs w:val="28"/>
    </w:rPr>
  </w:style>
  <w:style w:type="paragraph" w:customStyle="1" w:styleId="Standard">
    <w:name w:val="Standard"/>
    <w:rsid w:val="00901C7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30">
    <w:name w:val="Заголовок 3 Знак"/>
    <w:basedOn w:val="a0"/>
    <w:link w:val="3"/>
    <w:semiHidden/>
    <w:rsid w:val="007023B7"/>
    <w:rPr>
      <w:rFonts w:asciiTheme="majorHAnsi" w:eastAsiaTheme="majorEastAsia" w:hAnsiTheme="majorHAnsi" w:cstheme="majorBidi"/>
      <w:b/>
      <w:bCs/>
      <w:sz w:val="26"/>
      <w:szCs w:val="26"/>
      <w:lang w:eastAsia="en-US"/>
    </w:rPr>
  </w:style>
  <w:style w:type="character" w:customStyle="1" w:styleId="50">
    <w:name w:val="Заголовок 5 Знак"/>
    <w:basedOn w:val="a0"/>
    <w:link w:val="5"/>
    <w:semiHidden/>
    <w:rsid w:val="007023B7"/>
    <w:rPr>
      <w:b/>
      <w:bCs/>
      <w:i/>
      <w:iCs/>
      <w:sz w:val="26"/>
      <w:szCs w:val="26"/>
      <w:lang w:eastAsia="en-US"/>
    </w:rPr>
  </w:style>
  <w:style w:type="character" w:customStyle="1" w:styleId="60">
    <w:name w:val="Заголовок 6 Знак"/>
    <w:basedOn w:val="a0"/>
    <w:link w:val="6"/>
    <w:semiHidden/>
    <w:rsid w:val="007023B7"/>
    <w:rPr>
      <w:b/>
      <w:bCs/>
      <w:lang w:eastAsia="en-US"/>
    </w:rPr>
  </w:style>
  <w:style w:type="character" w:customStyle="1" w:styleId="70">
    <w:name w:val="Заголовок 7 Знак"/>
    <w:basedOn w:val="a0"/>
    <w:link w:val="7"/>
    <w:semiHidden/>
    <w:rsid w:val="007023B7"/>
    <w:rPr>
      <w:sz w:val="24"/>
      <w:szCs w:val="24"/>
      <w:lang w:eastAsia="en-US"/>
    </w:rPr>
  </w:style>
  <w:style w:type="character" w:customStyle="1" w:styleId="80">
    <w:name w:val="Заголовок 8 Знак"/>
    <w:basedOn w:val="a0"/>
    <w:link w:val="8"/>
    <w:semiHidden/>
    <w:rsid w:val="007023B7"/>
    <w:rPr>
      <w:i/>
      <w:iCs/>
      <w:sz w:val="24"/>
      <w:szCs w:val="24"/>
      <w:lang w:eastAsia="en-US"/>
    </w:rPr>
  </w:style>
  <w:style w:type="character" w:customStyle="1" w:styleId="90">
    <w:name w:val="Заголовок 9 Знак"/>
    <w:basedOn w:val="a0"/>
    <w:link w:val="9"/>
    <w:semiHidden/>
    <w:rsid w:val="007023B7"/>
    <w:rPr>
      <w:rFonts w:asciiTheme="majorHAnsi" w:eastAsiaTheme="majorEastAsia" w:hAnsiTheme="majorHAnsi" w:cstheme="majorBidi"/>
      <w:lang w:eastAsia="en-US"/>
    </w:rPr>
  </w:style>
  <w:style w:type="numbering" w:customStyle="1" w:styleId="26">
    <w:name w:val="Нет списка2"/>
    <w:next w:val="a2"/>
    <w:uiPriority w:val="99"/>
    <w:semiHidden/>
    <w:unhideWhenUsed/>
    <w:rsid w:val="007023B7"/>
  </w:style>
  <w:style w:type="paragraph" w:styleId="aff6">
    <w:name w:val="caption"/>
    <w:basedOn w:val="a"/>
    <w:next w:val="a"/>
    <w:qFormat/>
    <w:rsid w:val="007023B7"/>
    <w:pPr>
      <w:spacing w:line="360" w:lineRule="auto"/>
      <w:ind w:firstLine="993"/>
    </w:pPr>
    <w:rPr>
      <w:rFonts w:eastAsiaTheme="minorHAnsi"/>
      <w:b/>
      <w:lang w:eastAsia="en-US"/>
    </w:rPr>
  </w:style>
  <w:style w:type="paragraph" w:styleId="aff7">
    <w:name w:val="Title"/>
    <w:basedOn w:val="a"/>
    <w:next w:val="a"/>
    <w:link w:val="aff8"/>
    <w:qFormat/>
    <w:rsid w:val="007023B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ff8">
    <w:name w:val="Заголовок Знак"/>
    <w:basedOn w:val="a0"/>
    <w:link w:val="aff7"/>
    <w:rsid w:val="007023B7"/>
    <w:rPr>
      <w:rFonts w:asciiTheme="majorHAnsi" w:eastAsiaTheme="majorEastAsia" w:hAnsiTheme="majorHAnsi" w:cstheme="majorBidi"/>
      <w:b/>
      <w:bCs/>
      <w:kern w:val="28"/>
      <w:sz w:val="32"/>
      <w:szCs w:val="32"/>
      <w:lang w:eastAsia="en-US"/>
    </w:rPr>
  </w:style>
  <w:style w:type="paragraph" w:styleId="aff9">
    <w:name w:val="Subtitle"/>
    <w:basedOn w:val="a"/>
    <w:next w:val="a"/>
    <w:link w:val="affa"/>
    <w:qFormat/>
    <w:rsid w:val="007023B7"/>
    <w:pPr>
      <w:spacing w:after="60"/>
      <w:jc w:val="center"/>
      <w:outlineLvl w:val="1"/>
    </w:pPr>
    <w:rPr>
      <w:rFonts w:asciiTheme="majorHAnsi" w:eastAsiaTheme="majorEastAsia" w:hAnsiTheme="majorHAnsi" w:cstheme="majorBidi"/>
      <w:sz w:val="24"/>
      <w:szCs w:val="24"/>
      <w:lang w:eastAsia="en-US"/>
    </w:rPr>
  </w:style>
  <w:style w:type="character" w:customStyle="1" w:styleId="affa">
    <w:name w:val="Подзаголовок Знак"/>
    <w:basedOn w:val="a0"/>
    <w:link w:val="aff9"/>
    <w:rsid w:val="007023B7"/>
    <w:rPr>
      <w:rFonts w:asciiTheme="majorHAnsi" w:eastAsiaTheme="majorEastAsia" w:hAnsiTheme="majorHAnsi" w:cstheme="majorBidi"/>
      <w:sz w:val="24"/>
      <w:szCs w:val="24"/>
      <w:lang w:eastAsia="en-US"/>
    </w:rPr>
  </w:style>
  <w:style w:type="character" w:styleId="affb">
    <w:name w:val="Emphasis"/>
    <w:basedOn w:val="a0"/>
    <w:qFormat/>
    <w:rsid w:val="007023B7"/>
    <w:rPr>
      <w:i/>
      <w:iCs/>
    </w:rPr>
  </w:style>
  <w:style w:type="paragraph" w:styleId="27">
    <w:name w:val="Quote"/>
    <w:basedOn w:val="a"/>
    <w:next w:val="a"/>
    <w:link w:val="28"/>
    <w:uiPriority w:val="29"/>
    <w:qFormat/>
    <w:rsid w:val="007023B7"/>
    <w:rPr>
      <w:rFonts w:eastAsiaTheme="minorHAnsi"/>
      <w:i/>
      <w:iCs/>
      <w:color w:val="000000" w:themeColor="text1"/>
      <w:lang w:eastAsia="en-US"/>
    </w:rPr>
  </w:style>
  <w:style w:type="character" w:customStyle="1" w:styleId="28">
    <w:name w:val="Цитата 2 Знак"/>
    <w:basedOn w:val="a0"/>
    <w:link w:val="27"/>
    <w:uiPriority w:val="29"/>
    <w:rsid w:val="007023B7"/>
    <w:rPr>
      <w:rFonts w:eastAsiaTheme="minorHAnsi"/>
      <w:i/>
      <w:iCs/>
      <w:color w:val="000000" w:themeColor="text1"/>
      <w:lang w:eastAsia="en-US"/>
    </w:rPr>
  </w:style>
  <w:style w:type="paragraph" w:styleId="affc">
    <w:name w:val="Intense Quote"/>
    <w:basedOn w:val="a"/>
    <w:next w:val="a"/>
    <w:link w:val="affd"/>
    <w:uiPriority w:val="30"/>
    <w:qFormat/>
    <w:rsid w:val="007023B7"/>
    <w:pPr>
      <w:pBdr>
        <w:bottom w:val="single" w:sz="4" w:space="4" w:color="4F81BD" w:themeColor="accent1"/>
      </w:pBdr>
      <w:spacing w:before="200" w:after="280"/>
      <w:ind w:left="936" w:right="936"/>
    </w:pPr>
    <w:rPr>
      <w:rFonts w:eastAsiaTheme="minorHAnsi"/>
      <w:b/>
      <w:bCs/>
      <w:i/>
      <w:iCs/>
      <w:color w:val="4F81BD" w:themeColor="accent1"/>
      <w:lang w:eastAsia="en-US"/>
    </w:rPr>
  </w:style>
  <w:style w:type="character" w:customStyle="1" w:styleId="affd">
    <w:name w:val="Выделенная цитата Знак"/>
    <w:basedOn w:val="a0"/>
    <w:link w:val="affc"/>
    <w:uiPriority w:val="30"/>
    <w:rsid w:val="007023B7"/>
    <w:rPr>
      <w:rFonts w:eastAsiaTheme="minorHAnsi"/>
      <w:b/>
      <w:bCs/>
      <w:i/>
      <w:iCs/>
      <w:color w:val="4F81BD" w:themeColor="accent1"/>
      <w:lang w:eastAsia="en-US"/>
    </w:rPr>
  </w:style>
  <w:style w:type="character" w:styleId="affe">
    <w:name w:val="Subtle Emphasis"/>
    <w:basedOn w:val="a0"/>
    <w:uiPriority w:val="19"/>
    <w:qFormat/>
    <w:rsid w:val="007023B7"/>
    <w:rPr>
      <w:i/>
      <w:iCs/>
      <w:color w:val="808080" w:themeColor="text1" w:themeTint="7F"/>
    </w:rPr>
  </w:style>
  <w:style w:type="character" w:styleId="afff">
    <w:name w:val="Intense Emphasis"/>
    <w:basedOn w:val="a0"/>
    <w:uiPriority w:val="21"/>
    <w:qFormat/>
    <w:rsid w:val="007023B7"/>
    <w:rPr>
      <w:b/>
      <w:bCs/>
      <w:i/>
      <w:iCs/>
      <w:color w:val="4F81BD" w:themeColor="accent1"/>
    </w:rPr>
  </w:style>
  <w:style w:type="character" w:styleId="afff0">
    <w:name w:val="Subtle Reference"/>
    <w:basedOn w:val="a0"/>
    <w:uiPriority w:val="31"/>
    <w:qFormat/>
    <w:rsid w:val="007023B7"/>
    <w:rPr>
      <w:smallCaps/>
      <w:color w:val="C0504D" w:themeColor="accent2"/>
      <w:u w:val="single"/>
    </w:rPr>
  </w:style>
  <w:style w:type="character" w:styleId="afff1">
    <w:name w:val="Intense Reference"/>
    <w:basedOn w:val="a0"/>
    <w:uiPriority w:val="32"/>
    <w:qFormat/>
    <w:rsid w:val="007023B7"/>
    <w:rPr>
      <w:b/>
      <w:bCs/>
      <w:smallCaps/>
      <w:color w:val="C0504D" w:themeColor="accent2"/>
      <w:spacing w:val="5"/>
      <w:u w:val="single"/>
    </w:rPr>
  </w:style>
  <w:style w:type="character" w:styleId="afff2">
    <w:name w:val="Book Title"/>
    <w:basedOn w:val="a0"/>
    <w:uiPriority w:val="33"/>
    <w:qFormat/>
    <w:rsid w:val="007023B7"/>
    <w:rPr>
      <w:b/>
      <w:bCs/>
      <w:smallCaps/>
      <w:spacing w:val="5"/>
    </w:rPr>
  </w:style>
  <w:style w:type="paragraph" w:styleId="afff3">
    <w:name w:val="TOC Heading"/>
    <w:basedOn w:val="1"/>
    <w:next w:val="a"/>
    <w:uiPriority w:val="39"/>
    <w:semiHidden/>
    <w:unhideWhenUsed/>
    <w:qFormat/>
    <w:rsid w:val="007023B7"/>
    <w:pPr>
      <w:spacing w:line="276" w:lineRule="auto"/>
      <w:outlineLvl w:val="9"/>
    </w:pPr>
    <w:rPr>
      <w:rFonts w:asciiTheme="majorHAnsi" w:eastAsiaTheme="majorEastAsia" w:hAnsiTheme="majorHAnsi" w:cstheme="majorBidi"/>
      <w:color w:val="000000"/>
      <w:w w:val="74"/>
      <w:lang w:eastAsia="en-US"/>
    </w:rPr>
  </w:style>
  <w:style w:type="paragraph" w:customStyle="1" w:styleId="msonormal0">
    <w:name w:val="msonormal"/>
    <w:basedOn w:val="a"/>
    <w:rsid w:val="007023B7"/>
    <w:pPr>
      <w:spacing w:before="100" w:beforeAutospacing="1" w:after="100" w:afterAutospacing="1" w:line="240" w:lineRule="auto"/>
    </w:pPr>
    <w:rPr>
      <w:rFonts w:ascii="Times New Roman" w:eastAsia="Times New Roman" w:hAnsi="Times New Roman" w:cs="Times New Roman"/>
      <w:sz w:val="24"/>
      <w:szCs w:val="24"/>
    </w:rPr>
  </w:style>
  <w:style w:type="paragraph" w:styleId="afff4">
    <w:name w:val="annotation subject"/>
    <w:basedOn w:val="afc"/>
    <w:next w:val="afc"/>
    <w:link w:val="afff5"/>
    <w:uiPriority w:val="99"/>
    <w:semiHidden/>
    <w:unhideWhenUsed/>
    <w:rsid w:val="007023B7"/>
    <w:pPr>
      <w:widowControl w:val="0"/>
    </w:pPr>
    <w:rPr>
      <w:rFonts w:ascii="Courier New" w:eastAsia="Courier New" w:hAnsi="Courier New" w:cs="Courier New"/>
      <w:b/>
      <w:bCs/>
      <w:color w:val="000000"/>
      <w:lang w:bidi="ru-RU"/>
    </w:rPr>
  </w:style>
  <w:style w:type="character" w:customStyle="1" w:styleId="afff5">
    <w:name w:val="Тема примечания Знак"/>
    <w:basedOn w:val="afd"/>
    <w:link w:val="afff4"/>
    <w:uiPriority w:val="99"/>
    <w:semiHidden/>
    <w:rsid w:val="007023B7"/>
    <w:rPr>
      <w:rFonts w:ascii="Courier New" w:eastAsia="Courier New" w:hAnsi="Courier New" w:cs="Courier New"/>
      <w:b/>
      <w:bCs/>
      <w:color w:val="000000"/>
      <w:sz w:val="20"/>
      <w:szCs w:val="20"/>
      <w:lang w:eastAsia="ru-RU" w:bidi="ru-RU"/>
    </w:rPr>
  </w:style>
  <w:style w:type="paragraph" w:customStyle="1" w:styleId="Style12">
    <w:name w:val="Style12"/>
    <w:basedOn w:val="a"/>
    <w:uiPriority w:val="99"/>
    <w:rsid w:val="007023B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rsid w:val="007023B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18">
    <w:name w:val="Font Style18"/>
    <w:basedOn w:val="a0"/>
    <w:uiPriority w:val="99"/>
    <w:rsid w:val="007023B7"/>
    <w:rPr>
      <w:rFonts w:ascii="Courier New" w:hAnsi="Courier New" w:cs="Courier New" w:hint="default"/>
      <w:spacing w:val="-10"/>
      <w:sz w:val="20"/>
      <w:szCs w:val="20"/>
    </w:rPr>
  </w:style>
  <w:style w:type="character" w:customStyle="1" w:styleId="FontStyle17">
    <w:name w:val="Font Style17"/>
    <w:basedOn w:val="a0"/>
    <w:uiPriority w:val="99"/>
    <w:rsid w:val="007023B7"/>
    <w:rPr>
      <w:rFonts w:ascii="MS Mincho" w:eastAsia="MS Mincho" w:hAnsi="MS Mincho" w:cs="MS Mincho" w:hint="eastAsia"/>
      <w:spacing w:val="-20"/>
      <w:sz w:val="20"/>
      <w:szCs w:val="20"/>
    </w:rPr>
  </w:style>
  <w:style w:type="character" w:customStyle="1" w:styleId="212pt">
    <w:name w:val="Заголовок №2 + 12 pt"/>
    <w:aliases w:val="Не курсив,Интервал 0 pt"/>
    <w:basedOn w:val="22"/>
    <w:rsid w:val="007023B7"/>
    <w:rPr>
      <w:rFonts w:ascii="Sylfaen" w:eastAsia="Sylfaen" w:hAnsi="Sylfaen" w:cs="Sylfae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314pt0">
    <w:name w:val="Заголовок №3 + 14 pt"/>
    <w:aliases w:val="Курсив"/>
    <w:basedOn w:val="33"/>
    <w:rsid w:val="007023B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3pt0">
    <w:name w:val="Основной текст (2) + 13 pt"/>
    <w:aliases w:val="Полужирный"/>
    <w:basedOn w:val="24"/>
    <w:rsid w:val="007023B7"/>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614pt0">
    <w:name w:val="Основной текст (6) + 14 pt"/>
    <w:aliases w:val="Не полужирный"/>
    <w:basedOn w:val="61"/>
    <w:rsid w:val="007023B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f2"/>
    <w:rsid w:val="007023B7"/>
    <w:rPr>
      <w:rFonts w:ascii="Batang" w:eastAsia="Batang" w:hAnsi="Batang" w:cs="Batang" w:hint="eastAsia"/>
      <w:b/>
      <w:bCs/>
      <w:i w:val="0"/>
      <w:iCs w:val="0"/>
      <w:smallCaps w:val="0"/>
      <w:strike w:val="0"/>
      <w:dstrike w:val="0"/>
      <w:color w:val="000000"/>
      <w:spacing w:val="0"/>
      <w:w w:val="100"/>
      <w:position w:val="0"/>
      <w:sz w:val="10"/>
      <w:szCs w:val="10"/>
      <w:u w:val="none"/>
      <w:effect w:val="none"/>
      <w:lang w:val="ru-RU" w:eastAsia="ru-RU" w:bidi="ru-RU"/>
    </w:rPr>
  </w:style>
  <w:style w:type="table" w:customStyle="1" w:styleId="17">
    <w:name w:val="Сетка таблицы1"/>
    <w:basedOn w:val="a1"/>
    <w:next w:val="a3"/>
    <w:uiPriority w:val="59"/>
    <w:rsid w:val="007023B7"/>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399327956">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6A888-99E5-47CF-A601-DACC489F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30099</Words>
  <Characters>171568</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26</cp:revision>
  <cp:lastPrinted>2022-06-30T06:48:00Z</cp:lastPrinted>
  <dcterms:created xsi:type="dcterms:W3CDTF">2018-08-01T04:50:00Z</dcterms:created>
  <dcterms:modified xsi:type="dcterms:W3CDTF">2022-08-30T06:25:00Z</dcterms:modified>
</cp:coreProperties>
</file>