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31" w:rsidRPr="00182E31" w:rsidRDefault="00182E31" w:rsidP="00C80775">
      <w:pPr>
        <w:framePr w:w="4381" w:h="3245" w:hRule="exact" w:hSpace="180" w:wrap="around" w:vAnchor="text" w:hAnchor="text" w:y="6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82E31" w:rsidRPr="00182E31" w:rsidRDefault="00C80775" w:rsidP="00C80775">
      <w:pPr>
        <w:framePr w:w="4381" w:h="3245" w:hRule="exact" w:hSpace="180" w:wrap="around" w:vAnchor="text" w:hAnchor="text" w:y="6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 </w:t>
      </w:r>
      <w:r w:rsidR="00182E31" w:rsidRPr="0018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</w:p>
    <w:p w:rsidR="00182E31" w:rsidRPr="00182E31" w:rsidRDefault="00182E31" w:rsidP="00C80775">
      <w:pPr>
        <w:framePr w:w="4381" w:h="3245" w:hRule="exact" w:hSpace="180" w:wrap="around" w:vAnchor="text" w:hAnchor="text" w:y="6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82E31" w:rsidRPr="00182E31" w:rsidRDefault="00182E31" w:rsidP="00C80775">
      <w:pPr>
        <w:framePr w:w="4381" w:h="3245" w:hRule="exact" w:hSpace="180" w:wrap="around" w:vAnchor="text" w:hAnchor="text" w:y="6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КЛЮЧ</w:t>
      </w:r>
    </w:p>
    <w:p w:rsidR="00182E31" w:rsidRPr="00182E31" w:rsidRDefault="00182E31" w:rsidP="00C80775">
      <w:pPr>
        <w:framePr w:w="4381" w:h="3245" w:hRule="exact" w:hSpace="180" w:wrap="around" w:vAnchor="text" w:hAnchor="text" w:y="6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82E31" w:rsidRPr="00182E31" w:rsidRDefault="00182E31" w:rsidP="00C80775">
      <w:pPr>
        <w:framePr w:w="4381" w:h="3245" w:hRule="exact" w:hSpace="180" w:wrap="around" w:vAnchor="text" w:hAnchor="text" w:y="6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</w:p>
    <w:p w:rsidR="00182E31" w:rsidRDefault="00182E31" w:rsidP="00C80775">
      <w:pPr>
        <w:framePr w:w="4381" w:h="3245" w:hRule="exact" w:hSpace="180" w:wrap="around" w:vAnchor="text" w:hAnchor="text" w:y="6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2E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САМАРСКОЙ ОБЛАСТИ</w:t>
      </w:r>
    </w:p>
    <w:p w:rsidR="00DB6F13" w:rsidRPr="00182E31" w:rsidRDefault="00DB6F13" w:rsidP="00C80775">
      <w:pPr>
        <w:framePr w:w="4381" w:h="3245" w:hRule="exact" w:hSpace="180" w:wrap="around" w:vAnchor="text" w:hAnchor="text" w:y="6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31">
        <w:rPr>
          <w:rFonts w:ascii="Times New Roman" w:eastAsia="Times New Roman" w:hAnsi="Times New Roman" w:cs="Times New Roman"/>
          <w:sz w:val="16"/>
          <w:szCs w:val="16"/>
          <w:lang w:eastAsia="ru-RU"/>
        </w:rPr>
        <w:t>446951,Самарская область, Клявлинский район,</w:t>
      </w:r>
    </w:p>
    <w:p w:rsidR="00DB6F13" w:rsidRPr="00182E31" w:rsidRDefault="00DB6F13" w:rsidP="00C80775">
      <w:pPr>
        <w:framePr w:w="4381" w:h="3245" w:hRule="exact" w:hSpace="180" w:wrap="around" w:vAnchor="text" w:hAnchor="text" w:y="6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2E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село Черный Ключ, ул. </w:t>
      </w:r>
      <w:proofErr w:type="gramStart"/>
      <w:r w:rsidRPr="00182E31">
        <w:rPr>
          <w:rFonts w:ascii="Times New Roman" w:eastAsia="Times New Roman" w:hAnsi="Times New Roman" w:cs="Times New Roman"/>
          <w:sz w:val="16"/>
          <w:szCs w:val="16"/>
          <w:lang w:eastAsia="ru-RU"/>
        </w:rPr>
        <w:t>Центральная</w:t>
      </w:r>
      <w:proofErr w:type="gramEnd"/>
      <w:r w:rsidRPr="00182E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д.4</w:t>
      </w:r>
    </w:p>
    <w:p w:rsidR="00DB6F13" w:rsidRPr="00182E31" w:rsidRDefault="00DB6F13" w:rsidP="00C80775">
      <w:pPr>
        <w:framePr w:w="4381" w:h="3245" w:hRule="exact" w:hSpace="180" w:wrap="around" w:vAnchor="text" w:hAnchor="text" w:y="6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2E3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тел.8(84653)5-71-24</w:t>
      </w:r>
    </w:p>
    <w:p w:rsidR="00DB6F13" w:rsidRPr="00182E31" w:rsidRDefault="00DB6F13" w:rsidP="00C80775">
      <w:pPr>
        <w:framePr w:w="4381" w:h="3245" w:hRule="exact" w:hSpace="180" w:wrap="around" w:vAnchor="text" w:hAnchor="text" w:y="6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F13" w:rsidRDefault="00DB6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B6F13" w:rsidRDefault="00DB6F13">
      <w:pPr>
        <w:rPr>
          <w:rFonts w:ascii="Times New Roman" w:hAnsi="Times New Roman" w:cs="Times New Roman"/>
          <w:sz w:val="24"/>
          <w:szCs w:val="24"/>
        </w:rPr>
      </w:pPr>
    </w:p>
    <w:p w:rsidR="00DB6F13" w:rsidRDefault="00DB6F13">
      <w:pPr>
        <w:rPr>
          <w:rFonts w:ascii="Times New Roman" w:hAnsi="Times New Roman" w:cs="Times New Roman"/>
          <w:sz w:val="24"/>
          <w:szCs w:val="24"/>
        </w:rPr>
      </w:pPr>
    </w:p>
    <w:p w:rsidR="00DB6F13" w:rsidRDefault="00DB6F13">
      <w:pPr>
        <w:rPr>
          <w:rFonts w:ascii="Times New Roman" w:hAnsi="Times New Roman" w:cs="Times New Roman"/>
          <w:sz w:val="24"/>
          <w:szCs w:val="24"/>
        </w:rPr>
      </w:pPr>
    </w:p>
    <w:p w:rsidR="00DB6F13" w:rsidRDefault="00DB6F13">
      <w:pPr>
        <w:rPr>
          <w:rFonts w:ascii="Times New Roman" w:hAnsi="Times New Roman" w:cs="Times New Roman"/>
          <w:sz w:val="24"/>
          <w:szCs w:val="24"/>
        </w:rPr>
      </w:pPr>
    </w:p>
    <w:p w:rsidR="00DB6F13" w:rsidRDefault="00DB6F13">
      <w:pPr>
        <w:rPr>
          <w:rFonts w:ascii="Times New Roman" w:hAnsi="Times New Roman" w:cs="Times New Roman"/>
          <w:sz w:val="24"/>
          <w:szCs w:val="24"/>
        </w:rPr>
      </w:pPr>
    </w:p>
    <w:p w:rsidR="00C80775" w:rsidRDefault="00DB6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90892" w:rsidRPr="00C80775" w:rsidRDefault="00C8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6F13">
        <w:rPr>
          <w:rFonts w:ascii="Times New Roman" w:hAnsi="Times New Roman" w:cs="Times New Roman"/>
          <w:sz w:val="24"/>
          <w:szCs w:val="24"/>
        </w:rPr>
        <w:t xml:space="preserve">    </w:t>
      </w:r>
      <w:r w:rsidR="00837753" w:rsidRPr="00C80775">
        <w:rPr>
          <w:rFonts w:ascii="Times New Roman" w:hAnsi="Times New Roman" w:cs="Times New Roman"/>
          <w:sz w:val="28"/>
          <w:szCs w:val="28"/>
        </w:rPr>
        <w:t>РЕШЕНИ</w:t>
      </w:r>
      <w:r w:rsidR="00A0521B" w:rsidRPr="00C80775">
        <w:rPr>
          <w:rFonts w:ascii="Times New Roman" w:hAnsi="Times New Roman" w:cs="Times New Roman"/>
          <w:sz w:val="28"/>
          <w:szCs w:val="28"/>
        </w:rPr>
        <w:t>Е</w:t>
      </w:r>
    </w:p>
    <w:p w:rsidR="00A0521B" w:rsidRPr="00C80775" w:rsidRDefault="00CD33D2">
      <w:pPr>
        <w:rPr>
          <w:rFonts w:ascii="Times New Roman" w:hAnsi="Times New Roman" w:cs="Times New Roman"/>
          <w:sz w:val="28"/>
          <w:szCs w:val="28"/>
        </w:rPr>
      </w:pPr>
      <w:r w:rsidRPr="00C80775">
        <w:rPr>
          <w:rFonts w:ascii="Times New Roman" w:hAnsi="Times New Roman" w:cs="Times New Roman"/>
          <w:sz w:val="28"/>
          <w:szCs w:val="28"/>
        </w:rPr>
        <w:t xml:space="preserve">                   16.10.2020 г. №14</w:t>
      </w:r>
    </w:p>
    <w:p w:rsidR="00C2694F" w:rsidRPr="00012038" w:rsidRDefault="00A0521B">
      <w:pPr>
        <w:rPr>
          <w:rFonts w:ascii="Times New Roman" w:hAnsi="Times New Roman" w:cs="Times New Roman"/>
          <w:sz w:val="28"/>
          <w:szCs w:val="28"/>
        </w:rPr>
      </w:pPr>
      <w:r w:rsidRPr="00012038">
        <w:rPr>
          <w:rFonts w:ascii="Times New Roman" w:hAnsi="Times New Roman" w:cs="Times New Roman"/>
          <w:sz w:val="28"/>
          <w:szCs w:val="28"/>
        </w:rPr>
        <w:t>О внесении изменений в Решение Собрание представителей</w:t>
      </w:r>
      <w:r w:rsidR="00DB6F13" w:rsidRPr="00012038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 </w:t>
      </w:r>
      <w:r w:rsidRPr="00012038">
        <w:rPr>
          <w:rFonts w:ascii="Times New Roman" w:hAnsi="Times New Roman" w:cs="Times New Roman"/>
          <w:sz w:val="28"/>
          <w:szCs w:val="28"/>
        </w:rPr>
        <w:t>муницип</w:t>
      </w:r>
      <w:r w:rsidR="00DB6F13" w:rsidRPr="00012038">
        <w:rPr>
          <w:rFonts w:ascii="Times New Roman" w:hAnsi="Times New Roman" w:cs="Times New Roman"/>
          <w:sz w:val="28"/>
          <w:szCs w:val="28"/>
        </w:rPr>
        <w:t>ального района Клявлинский от 22</w:t>
      </w:r>
      <w:r w:rsidRPr="00012038">
        <w:rPr>
          <w:rFonts w:ascii="Times New Roman" w:hAnsi="Times New Roman" w:cs="Times New Roman"/>
          <w:sz w:val="28"/>
          <w:szCs w:val="28"/>
        </w:rPr>
        <w:t xml:space="preserve">.09.2020 г. №09 «О конкурсе на замещение должности Главы </w:t>
      </w:r>
      <w:r w:rsidR="00012038" w:rsidRPr="00012038">
        <w:rPr>
          <w:rFonts w:ascii="Times New Roman" w:hAnsi="Times New Roman" w:cs="Times New Roman"/>
          <w:sz w:val="28"/>
          <w:szCs w:val="28"/>
        </w:rPr>
        <w:t xml:space="preserve">сельского поселения Черный Ключ </w:t>
      </w:r>
      <w:r w:rsidRPr="00012038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области»</w:t>
      </w:r>
    </w:p>
    <w:p w:rsidR="00A0521B" w:rsidRPr="00012038" w:rsidRDefault="00A0521B">
      <w:pPr>
        <w:rPr>
          <w:rFonts w:ascii="Times New Roman" w:hAnsi="Times New Roman" w:cs="Times New Roman"/>
          <w:sz w:val="28"/>
          <w:szCs w:val="28"/>
        </w:rPr>
      </w:pPr>
    </w:p>
    <w:p w:rsidR="00837753" w:rsidRPr="00012038" w:rsidRDefault="00012038" w:rsidP="00C27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="00A239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2398B" w:rsidRPr="00A2398B">
        <w:rPr>
          <w:rFonts w:ascii="Times New Roman" w:eastAsia="Calibri" w:hAnsi="Times New Roman" w:cs="Times New Roman"/>
          <w:sz w:val="26"/>
          <w:szCs w:val="26"/>
        </w:rPr>
        <w:t xml:space="preserve">Рассмотрев протест  прокуратуры </w:t>
      </w:r>
      <w:proofErr w:type="spellStart"/>
      <w:r w:rsidR="00A2398B" w:rsidRPr="00A2398B">
        <w:rPr>
          <w:rFonts w:ascii="Times New Roman" w:eastAsia="Calibri" w:hAnsi="Times New Roman" w:cs="Times New Roman"/>
          <w:sz w:val="26"/>
          <w:szCs w:val="26"/>
        </w:rPr>
        <w:t>Клявлинского</w:t>
      </w:r>
      <w:proofErr w:type="spellEnd"/>
      <w:r w:rsidR="00A2398B" w:rsidRPr="00A2398B">
        <w:rPr>
          <w:rFonts w:ascii="Times New Roman" w:eastAsia="Calibri" w:hAnsi="Times New Roman" w:cs="Times New Roman"/>
          <w:sz w:val="26"/>
          <w:szCs w:val="26"/>
        </w:rPr>
        <w:t xml:space="preserve"> района от 15.10.2020г. №07-03-2020/Прдп242-20-120360033 на отдельные положения  Решения Собрания представителей сельского поселения Черный Ключ муниципального района Клявлинский от 22.09.2020 г. №09 «О конкурсе на замещение должности Главы сельского поселения Черный Ключ муниципального района Клявлинский Самарской области»</w:t>
      </w:r>
      <w:r w:rsidRPr="00A23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23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</w:t>
      </w:r>
      <w:r w:rsidRPr="00012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</w:t>
      </w:r>
      <w:proofErr w:type="gramEnd"/>
      <w:r w:rsidRPr="00012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Федерации, Федеральным законом от 12.06.2002г. № 67-ФЗ «Об основных гарантиях избирательных прав и права на участие в референдуме граждан Российской Федерации», Уставом сельского поселения Черный Ключ муниципального района Клявлинский Самарской области» </w:t>
      </w:r>
      <w:r w:rsidR="00620E6D" w:rsidRPr="00012038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Pr="00012038">
        <w:rPr>
          <w:rFonts w:ascii="Times New Roman" w:hAnsi="Times New Roman" w:cs="Times New Roman"/>
          <w:sz w:val="28"/>
          <w:szCs w:val="28"/>
        </w:rPr>
        <w:t xml:space="preserve">сельского поселения Черный Ключ </w:t>
      </w:r>
      <w:r w:rsidR="00620E6D" w:rsidRPr="00012038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  <w:r w:rsidRPr="0001203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2694F" w:rsidRPr="00012038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012038" w:rsidRPr="00012038" w:rsidRDefault="00012038" w:rsidP="00C27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658" w:rsidRPr="00012038" w:rsidRDefault="00C2694F" w:rsidP="00C27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038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Решение </w:t>
      </w:r>
      <w:r w:rsidR="00620E6D" w:rsidRPr="00012038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012038" w:rsidRPr="00012038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 w:rsidR="00620E6D" w:rsidRPr="00012038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</w:t>
      </w:r>
      <w:r w:rsidRPr="00012038">
        <w:rPr>
          <w:rFonts w:ascii="Times New Roman" w:hAnsi="Times New Roman" w:cs="Times New Roman"/>
          <w:sz w:val="28"/>
          <w:szCs w:val="28"/>
        </w:rPr>
        <w:t xml:space="preserve"> </w:t>
      </w:r>
      <w:r w:rsidR="00012038" w:rsidRPr="00012038">
        <w:rPr>
          <w:rFonts w:ascii="Times New Roman" w:hAnsi="Times New Roman" w:cs="Times New Roman"/>
          <w:sz w:val="28"/>
          <w:szCs w:val="28"/>
        </w:rPr>
        <w:t>от 22</w:t>
      </w:r>
      <w:r w:rsidR="00620E6D" w:rsidRPr="00012038">
        <w:rPr>
          <w:rFonts w:ascii="Times New Roman" w:hAnsi="Times New Roman" w:cs="Times New Roman"/>
          <w:sz w:val="28"/>
          <w:szCs w:val="28"/>
        </w:rPr>
        <w:t>.09.2020 г. №09 «О конкурсе на замещение должности Главы</w:t>
      </w:r>
      <w:r w:rsidR="00012038" w:rsidRPr="00012038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 w:rsidR="00620E6D" w:rsidRPr="00012038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области»</w:t>
      </w:r>
      <w:r w:rsidRPr="000120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0ED7" w:rsidRPr="00012038" w:rsidRDefault="006A0ED7" w:rsidP="00C27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FE9" w:rsidRPr="00012038" w:rsidRDefault="00A0521B" w:rsidP="00C27E8E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038">
        <w:rPr>
          <w:rFonts w:ascii="Times New Roman" w:hAnsi="Times New Roman" w:cs="Times New Roman"/>
          <w:sz w:val="28"/>
          <w:szCs w:val="28"/>
        </w:rPr>
        <w:t>Пункт</w:t>
      </w:r>
      <w:r w:rsidR="00620E6D" w:rsidRPr="00012038">
        <w:rPr>
          <w:rFonts w:ascii="Times New Roman" w:hAnsi="Times New Roman" w:cs="Times New Roman"/>
          <w:sz w:val="28"/>
          <w:szCs w:val="28"/>
        </w:rPr>
        <w:t xml:space="preserve"> 2.2. Р</w:t>
      </w:r>
      <w:r w:rsidR="00F41FE9" w:rsidRPr="00012038">
        <w:rPr>
          <w:rFonts w:ascii="Times New Roman" w:hAnsi="Times New Roman" w:cs="Times New Roman"/>
          <w:sz w:val="28"/>
          <w:szCs w:val="28"/>
        </w:rPr>
        <w:t>ешени</w:t>
      </w:r>
      <w:r w:rsidR="006A0ED7" w:rsidRPr="00012038">
        <w:rPr>
          <w:rFonts w:ascii="Times New Roman" w:hAnsi="Times New Roman" w:cs="Times New Roman"/>
          <w:sz w:val="28"/>
          <w:szCs w:val="28"/>
        </w:rPr>
        <w:t>я изложить в следующей редакции</w:t>
      </w:r>
      <w:r w:rsidR="00F41FE9" w:rsidRPr="000120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21B" w:rsidRPr="00012038" w:rsidRDefault="00A0521B" w:rsidP="00A17B7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038">
        <w:rPr>
          <w:rFonts w:ascii="Times New Roman" w:hAnsi="Times New Roman" w:cs="Times New Roman"/>
          <w:sz w:val="28"/>
          <w:szCs w:val="28"/>
        </w:rPr>
        <w:lastRenderedPageBreak/>
        <w:t>«2.2. Условиями участия кандидатов на должность Главы</w:t>
      </w:r>
      <w:r w:rsidR="00012038" w:rsidRPr="00012038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 w:rsidRPr="00012038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 (далее – к</w:t>
      </w:r>
      <w:r w:rsidR="006A0ED7" w:rsidRPr="00012038">
        <w:rPr>
          <w:rFonts w:ascii="Times New Roman" w:hAnsi="Times New Roman" w:cs="Times New Roman"/>
          <w:sz w:val="28"/>
          <w:szCs w:val="28"/>
        </w:rPr>
        <w:t>андидаты или кандидат) являются</w:t>
      </w:r>
      <w:r w:rsidRPr="00012038">
        <w:rPr>
          <w:rFonts w:ascii="Times New Roman" w:hAnsi="Times New Roman" w:cs="Times New Roman"/>
          <w:sz w:val="28"/>
          <w:szCs w:val="28"/>
        </w:rPr>
        <w:t>:</w:t>
      </w:r>
    </w:p>
    <w:p w:rsidR="00F00AA9" w:rsidRPr="00012038" w:rsidRDefault="00A536E4" w:rsidP="00C27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0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0AA9" w:rsidRPr="00012038">
        <w:rPr>
          <w:rFonts w:ascii="Times New Roman" w:hAnsi="Times New Roman" w:cs="Times New Roman"/>
          <w:sz w:val="28"/>
          <w:szCs w:val="28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F00AA9" w:rsidRPr="00012038" w:rsidRDefault="00A536E4" w:rsidP="00C27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0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0AA9" w:rsidRPr="00012038">
        <w:rPr>
          <w:rFonts w:ascii="Times New Roman" w:hAnsi="Times New Roman" w:cs="Times New Roman"/>
          <w:sz w:val="28"/>
          <w:szCs w:val="28"/>
        </w:rPr>
        <w:t>2) владение кандидатом государственным языком Российской Федерации;</w:t>
      </w:r>
    </w:p>
    <w:p w:rsidR="006F5CE6" w:rsidRPr="00012038" w:rsidRDefault="006F5CE6" w:rsidP="00D32D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038">
        <w:rPr>
          <w:rFonts w:ascii="Times New Roman" w:hAnsi="Times New Roman" w:cs="Times New Roman"/>
          <w:sz w:val="28"/>
          <w:szCs w:val="28"/>
        </w:rPr>
        <w:t xml:space="preserve">        </w:t>
      </w:r>
      <w:r w:rsidR="00D32DD2">
        <w:rPr>
          <w:rFonts w:ascii="Times New Roman" w:hAnsi="Times New Roman" w:cs="Times New Roman"/>
          <w:sz w:val="28"/>
          <w:szCs w:val="28"/>
        </w:rPr>
        <w:t xml:space="preserve"> </w:t>
      </w:r>
      <w:r w:rsidRPr="00012038">
        <w:rPr>
          <w:rFonts w:ascii="Times New Roman" w:hAnsi="Times New Roman" w:cs="Times New Roman"/>
          <w:sz w:val="28"/>
          <w:szCs w:val="28"/>
        </w:rPr>
        <w:t xml:space="preserve"> </w:t>
      </w:r>
      <w:r w:rsidR="00012038" w:rsidRPr="00012038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012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03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ограничений пассивного избирательного права, предусмотренн</w:t>
      </w:r>
      <w:r w:rsidR="00912054" w:rsidRPr="0001203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012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01203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Pr="00012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Pr="000120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12.06.2002 № 67-ФЗ «Об основных гарантиях избирательных прав и права на участие в референдуме граждан Российской Федерации»;</w:t>
      </w:r>
    </w:p>
    <w:p w:rsidR="00D66C58" w:rsidRPr="00012038" w:rsidRDefault="00D66C58" w:rsidP="00C27E8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0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CE6" w:rsidRPr="00012038">
        <w:rPr>
          <w:rFonts w:ascii="Times New Roman" w:hAnsi="Times New Roman" w:cs="Times New Roman"/>
          <w:sz w:val="28"/>
          <w:szCs w:val="28"/>
        </w:rPr>
        <w:t>4</w:t>
      </w:r>
      <w:r w:rsidRPr="00012038">
        <w:rPr>
          <w:rFonts w:ascii="Times New Roman" w:hAnsi="Times New Roman" w:cs="Times New Roman"/>
          <w:sz w:val="28"/>
          <w:szCs w:val="28"/>
        </w:rPr>
        <w:t>) наличие у кандидата дееспособности в полном объеме в соответствии с требованиям</w:t>
      </w:r>
      <w:r w:rsidR="00051D38" w:rsidRPr="00012038">
        <w:rPr>
          <w:rFonts w:ascii="Times New Roman" w:hAnsi="Times New Roman" w:cs="Times New Roman"/>
          <w:sz w:val="28"/>
          <w:szCs w:val="28"/>
        </w:rPr>
        <w:t>и гражданского законодательства</w:t>
      </w:r>
      <w:proofErr w:type="gramStart"/>
      <w:r w:rsidRPr="00012038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proofErr w:type="gramEnd"/>
    </w:p>
    <w:p w:rsidR="00D66C58" w:rsidRPr="00012038" w:rsidRDefault="00C27E8E" w:rsidP="00C27E8E">
      <w:pPr>
        <w:pStyle w:val="a3"/>
        <w:numPr>
          <w:ilvl w:val="1"/>
          <w:numId w:val="1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012038">
        <w:rPr>
          <w:sz w:val="28"/>
          <w:szCs w:val="28"/>
        </w:rPr>
        <w:t xml:space="preserve"> П</w:t>
      </w:r>
      <w:r w:rsidR="00D66C58" w:rsidRPr="00012038">
        <w:rPr>
          <w:sz w:val="28"/>
          <w:szCs w:val="28"/>
        </w:rPr>
        <w:t xml:space="preserve">одпункт 9 </w:t>
      </w:r>
      <w:r w:rsidRPr="00012038">
        <w:rPr>
          <w:sz w:val="28"/>
          <w:szCs w:val="28"/>
        </w:rPr>
        <w:t xml:space="preserve">пункта 2.3. Решения </w:t>
      </w:r>
      <w:r w:rsidR="00051D38" w:rsidRPr="00012038">
        <w:rPr>
          <w:sz w:val="28"/>
          <w:szCs w:val="28"/>
        </w:rPr>
        <w:t>изложить в следующей редакции</w:t>
      </w:r>
      <w:r w:rsidR="00D66C58" w:rsidRPr="00012038">
        <w:rPr>
          <w:sz w:val="28"/>
          <w:szCs w:val="28"/>
        </w:rPr>
        <w:t>:</w:t>
      </w:r>
    </w:p>
    <w:p w:rsidR="00D66C58" w:rsidRPr="00012038" w:rsidRDefault="00D66C58" w:rsidP="00C27E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038">
        <w:rPr>
          <w:rFonts w:ascii="Times New Roman" w:hAnsi="Times New Roman" w:cs="Times New Roman"/>
          <w:sz w:val="28"/>
          <w:szCs w:val="28"/>
        </w:rPr>
        <w:t>«9) Сведения о своих доходах, доходах супруги (супруга) и несовершеннолетних детей за календарный год, предшествующий году подачи документов для участия в конкурсе, об имуществе и обязательствах имущественного характера своих,</w:t>
      </w:r>
      <w:r w:rsidRPr="0001203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12038">
        <w:rPr>
          <w:rFonts w:ascii="Times New Roman" w:hAnsi="Times New Roman" w:cs="Times New Roman"/>
          <w:sz w:val="28"/>
          <w:szCs w:val="28"/>
        </w:rPr>
        <w:t xml:space="preserve">своих супруги (супруга) и несовершеннолетних детей </w:t>
      </w:r>
      <w:r w:rsidRPr="00012038">
        <w:rPr>
          <w:rFonts w:ascii="Times New Roman" w:hAnsi="Times New Roman" w:cs="Times New Roman"/>
          <w:iCs/>
          <w:sz w:val="28"/>
          <w:szCs w:val="28"/>
        </w:rPr>
        <w:t>по состоянию на 1-е число месяца, предшествующего месяцу подачи документов для участия в конкурсе</w:t>
      </w:r>
      <w:r w:rsidR="00C27E8E" w:rsidRPr="00012038">
        <w:rPr>
          <w:rFonts w:ascii="Times New Roman" w:hAnsi="Times New Roman" w:cs="Times New Roman"/>
          <w:iCs/>
          <w:sz w:val="28"/>
          <w:szCs w:val="28"/>
        </w:rPr>
        <w:t>;</w:t>
      </w:r>
      <w:r w:rsidRPr="00012038">
        <w:rPr>
          <w:rFonts w:ascii="Times New Roman" w:hAnsi="Times New Roman" w:cs="Times New Roman"/>
          <w:sz w:val="28"/>
          <w:szCs w:val="28"/>
        </w:rPr>
        <w:t>».</w:t>
      </w:r>
    </w:p>
    <w:p w:rsidR="00D66C58" w:rsidRPr="00012038" w:rsidRDefault="00D66C58" w:rsidP="00C27E8E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012038">
        <w:rPr>
          <w:sz w:val="28"/>
          <w:szCs w:val="28"/>
        </w:rPr>
        <w:t xml:space="preserve">2. Опубликовать настоящее решение в газете </w:t>
      </w:r>
      <w:r w:rsidR="00012038" w:rsidRPr="00012038">
        <w:rPr>
          <w:sz w:val="28"/>
          <w:szCs w:val="28"/>
        </w:rPr>
        <w:t>«Вести сельского поселения Черный Ключ».</w:t>
      </w:r>
    </w:p>
    <w:p w:rsidR="00D66C58" w:rsidRPr="00012038" w:rsidRDefault="00D66C58" w:rsidP="00553D2E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01203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12038" w:rsidRPr="00012038" w:rsidRDefault="00012038" w:rsidP="00553D2E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012038" w:rsidRPr="00012038" w:rsidRDefault="00012038" w:rsidP="00553D2E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012038" w:rsidRPr="00012038" w:rsidRDefault="00012038" w:rsidP="000120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2038">
        <w:rPr>
          <w:rFonts w:ascii="Times New Roman" w:hAnsi="Times New Roman" w:cs="Times New Roman"/>
          <w:sz w:val="28"/>
          <w:szCs w:val="28"/>
        </w:rPr>
        <w:t>Председатель Собрания представителей сельского</w:t>
      </w:r>
    </w:p>
    <w:p w:rsidR="00012038" w:rsidRPr="00012038" w:rsidRDefault="00012038" w:rsidP="000120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20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12038">
        <w:rPr>
          <w:rFonts w:ascii="Times New Roman" w:hAnsi="Times New Roman" w:cs="Times New Roman"/>
          <w:sz w:val="28"/>
          <w:szCs w:val="28"/>
          <w:lang w:eastAsia="ar-SA"/>
        </w:rPr>
        <w:t>Черный Ключ</w:t>
      </w:r>
      <w:r w:rsidRPr="0001203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12038" w:rsidRPr="00012038" w:rsidRDefault="00012038" w:rsidP="00012038">
      <w:pPr>
        <w:pStyle w:val="a6"/>
        <w:rPr>
          <w:rFonts w:ascii="Times New Roman" w:hAnsi="Times New Roman" w:cs="Times New Roman"/>
          <w:sz w:val="28"/>
          <w:szCs w:val="28"/>
        </w:rPr>
      </w:pPr>
      <w:r w:rsidRPr="00012038">
        <w:rPr>
          <w:rFonts w:ascii="Times New Roman" w:hAnsi="Times New Roman" w:cs="Times New Roman"/>
          <w:sz w:val="28"/>
          <w:szCs w:val="28"/>
        </w:rPr>
        <w:t xml:space="preserve">Клявлинский Самарской области                                             </w:t>
      </w:r>
      <w:r w:rsidR="00C8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38">
        <w:rPr>
          <w:rFonts w:ascii="Times New Roman" w:hAnsi="Times New Roman" w:cs="Times New Roman"/>
          <w:sz w:val="28"/>
          <w:szCs w:val="28"/>
        </w:rPr>
        <w:t>С.Н.Григорьев</w:t>
      </w:r>
      <w:proofErr w:type="spellEnd"/>
    </w:p>
    <w:p w:rsidR="00012038" w:rsidRPr="00012038" w:rsidRDefault="00012038" w:rsidP="000120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2038" w:rsidRPr="00012038" w:rsidRDefault="00012038" w:rsidP="000120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2038">
        <w:rPr>
          <w:rFonts w:ascii="Times New Roman" w:hAnsi="Times New Roman" w:cs="Times New Roman"/>
          <w:sz w:val="28"/>
          <w:szCs w:val="28"/>
        </w:rPr>
        <w:t xml:space="preserve">Глава сельского поселения Черный Ключ </w:t>
      </w:r>
    </w:p>
    <w:p w:rsidR="00012038" w:rsidRPr="00012038" w:rsidRDefault="00012038" w:rsidP="000120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2038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 </w:t>
      </w:r>
    </w:p>
    <w:p w:rsidR="00012038" w:rsidRPr="00012038" w:rsidRDefault="00012038" w:rsidP="000120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2038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</w:t>
      </w:r>
      <w:r w:rsidR="00C8077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proofErr w:type="spellStart"/>
      <w:r w:rsidRPr="00012038">
        <w:rPr>
          <w:rFonts w:ascii="Times New Roman" w:hAnsi="Times New Roman" w:cs="Times New Roman"/>
          <w:sz w:val="28"/>
          <w:szCs w:val="28"/>
        </w:rPr>
        <w:t>В.М.Кадеев</w:t>
      </w:r>
      <w:proofErr w:type="spellEnd"/>
      <w:r w:rsidRPr="0001203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12038" w:rsidRPr="00012038" w:rsidRDefault="00012038" w:rsidP="00553D2E">
      <w:pPr>
        <w:pStyle w:val="a3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sectPr w:rsidR="00012038" w:rsidRPr="00012038" w:rsidSect="0001203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056F"/>
    <w:multiLevelType w:val="multilevel"/>
    <w:tmpl w:val="39BEA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3"/>
    <w:rsid w:val="00012038"/>
    <w:rsid w:val="00051D38"/>
    <w:rsid w:val="00076E58"/>
    <w:rsid w:val="00084CF4"/>
    <w:rsid w:val="00092374"/>
    <w:rsid w:val="000B4DFA"/>
    <w:rsid w:val="000C4466"/>
    <w:rsid w:val="000D2C43"/>
    <w:rsid w:val="000D3A41"/>
    <w:rsid w:val="000F3161"/>
    <w:rsid w:val="00166E77"/>
    <w:rsid w:val="001705F7"/>
    <w:rsid w:val="00182E31"/>
    <w:rsid w:val="00262929"/>
    <w:rsid w:val="00264F2F"/>
    <w:rsid w:val="002A1614"/>
    <w:rsid w:val="00307312"/>
    <w:rsid w:val="003073DA"/>
    <w:rsid w:val="003427E6"/>
    <w:rsid w:val="00345BEF"/>
    <w:rsid w:val="00347879"/>
    <w:rsid w:val="00350C3D"/>
    <w:rsid w:val="003B2D33"/>
    <w:rsid w:val="00406DF4"/>
    <w:rsid w:val="00444BF2"/>
    <w:rsid w:val="0047582C"/>
    <w:rsid w:val="00486E87"/>
    <w:rsid w:val="004B0E6A"/>
    <w:rsid w:val="00511D88"/>
    <w:rsid w:val="00515CE4"/>
    <w:rsid w:val="0052114F"/>
    <w:rsid w:val="00553D2E"/>
    <w:rsid w:val="00564192"/>
    <w:rsid w:val="005835B9"/>
    <w:rsid w:val="0059346B"/>
    <w:rsid w:val="00605BB6"/>
    <w:rsid w:val="0061740E"/>
    <w:rsid w:val="00620E6D"/>
    <w:rsid w:val="00640963"/>
    <w:rsid w:val="00660272"/>
    <w:rsid w:val="006832AC"/>
    <w:rsid w:val="00693995"/>
    <w:rsid w:val="006A0ED7"/>
    <w:rsid w:val="006A7C21"/>
    <w:rsid w:val="006F5CE6"/>
    <w:rsid w:val="00784775"/>
    <w:rsid w:val="007A355D"/>
    <w:rsid w:val="007D3057"/>
    <w:rsid w:val="00837753"/>
    <w:rsid w:val="008B1553"/>
    <w:rsid w:val="008B3D13"/>
    <w:rsid w:val="00912054"/>
    <w:rsid w:val="00951159"/>
    <w:rsid w:val="00995C3B"/>
    <w:rsid w:val="009D485C"/>
    <w:rsid w:val="00A0521B"/>
    <w:rsid w:val="00A177F2"/>
    <w:rsid w:val="00A17B70"/>
    <w:rsid w:val="00A2398B"/>
    <w:rsid w:val="00A536E4"/>
    <w:rsid w:val="00A96E84"/>
    <w:rsid w:val="00A970B7"/>
    <w:rsid w:val="00AD2908"/>
    <w:rsid w:val="00AD76AB"/>
    <w:rsid w:val="00B00FFC"/>
    <w:rsid w:val="00B4440A"/>
    <w:rsid w:val="00B7358E"/>
    <w:rsid w:val="00B75FB4"/>
    <w:rsid w:val="00B91779"/>
    <w:rsid w:val="00BC4229"/>
    <w:rsid w:val="00BE5E1B"/>
    <w:rsid w:val="00C04774"/>
    <w:rsid w:val="00C17076"/>
    <w:rsid w:val="00C2694F"/>
    <w:rsid w:val="00C27E8E"/>
    <w:rsid w:val="00C71AAE"/>
    <w:rsid w:val="00C80775"/>
    <w:rsid w:val="00C83330"/>
    <w:rsid w:val="00C90892"/>
    <w:rsid w:val="00CD33D2"/>
    <w:rsid w:val="00CF217B"/>
    <w:rsid w:val="00D32DD2"/>
    <w:rsid w:val="00D65658"/>
    <w:rsid w:val="00D66C58"/>
    <w:rsid w:val="00DB6F13"/>
    <w:rsid w:val="00DE78F3"/>
    <w:rsid w:val="00E005EB"/>
    <w:rsid w:val="00E409C0"/>
    <w:rsid w:val="00EB0968"/>
    <w:rsid w:val="00EE348E"/>
    <w:rsid w:val="00F00AA9"/>
    <w:rsid w:val="00F41FE9"/>
    <w:rsid w:val="00F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83775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83775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837753"/>
    <w:rPr>
      <w:rFonts w:ascii="Times New Roman" w:hAnsi="Times New Roman" w:cs="Times New Roman"/>
      <w:i/>
      <w:iCs/>
      <w:spacing w:val="-10"/>
      <w:sz w:val="31"/>
      <w:szCs w:val="31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837753"/>
    <w:rPr>
      <w:rFonts w:ascii="Times New Roman" w:hAnsi="Times New Roman" w:cs="Times New Roman"/>
      <w:i/>
      <w:iCs/>
      <w:spacing w:val="-10"/>
      <w:sz w:val="31"/>
      <w:szCs w:val="31"/>
      <w:u w:val="single"/>
      <w:shd w:val="clear" w:color="auto" w:fill="FFFFFF"/>
    </w:rPr>
  </w:style>
  <w:style w:type="character" w:customStyle="1" w:styleId="512pt">
    <w:name w:val="Основной текст (5) + 12 pt"/>
    <w:aliases w:val="Не курсив,Интервал 0 pt"/>
    <w:basedOn w:val="5"/>
    <w:uiPriority w:val="99"/>
    <w:rsid w:val="00837753"/>
    <w:rPr>
      <w:rFonts w:ascii="Times New Roman" w:hAnsi="Times New Roman" w:cs="Times New Roman"/>
      <w:i w:val="0"/>
      <w:iCs w:val="0"/>
      <w:noProof/>
      <w:spacing w:val="0"/>
      <w:sz w:val="24"/>
      <w:szCs w:val="24"/>
      <w:shd w:val="clear" w:color="auto" w:fill="FFFFFF"/>
    </w:rPr>
  </w:style>
  <w:style w:type="character" w:customStyle="1" w:styleId="512pt1">
    <w:name w:val="Основной текст (5) + 12 pt1"/>
    <w:aliases w:val="Не курсив2,Интервал 0 pt1"/>
    <w:basedOn w:val="5"/>
    <w:uiPriority w:val="99"/>
    <w:rsid w:val="00837753"/>
    <w:rPr>
      <w:rFonts w:ascii="Times New Roman" w:hAnsi="Times New Roman" w:cs="Times New Roman"/>
      <w:i w:val="0"/>
      <w:iCs w:val="0"/>
      <w:noProof/>
      <w:spacing w:val="0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837753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837753"/>
  </w:style>
  <w:style w:type="character" w:customStyle="1" w:styleId="4">
    <w:name w:val="Основной текст (4)_"/>
    <w:basedOn w:val="a0"/>
    <w:link w:val="40"/>
    <w:uiPriority w:val="99"/>
    <w:rsid w:val="00837753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3775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6">
    <w:name w:val="Основной текст (6) + 6"/>
    <w:aliases w:val="5 pt,Не курсив1"/>
    <w:basedOn w:val="6"/>
    <w:uiPriority w:val="99"/>
    <w:rsid w:val="00837753"/>
    <w:rPr>
      <w:rFonts w:ascii="Times New Roman" w:hAnsi="Times New Roman" w:cs="Times New Roman"/>
      <w:i w:val="0"/>
      <w:iCs w:val="0"/>
      <w:noProof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837753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7753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rsid w:val="00837753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-10"/>
      <w:sz w:val="31"/>
      <w:szCs w:val="31"/>
    </w:rPr>
  </w:style>
  <w:style w:type="paragraph" w:customStyle="1" w:styleId="40">
    <w:name w:val="Основной текст (4)"/>
    <w:basedOn w:val="a"/>
    <w:link w:val="4"/>
    <w:uiPriority w:val="99"/>
    <w:rsid w:val="00837753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837753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837753"/>
    <w:pPr>
      <w:shd w:val="clear" w:color="auto" w:fill="FFFFFF"/>
      <w:spacing w:after="78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ConsPlusNormal">
    <w:name w:val="ConsPlusNormal"/>
    <w:rsid w:val="00B91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0E6D"/>
    <w:pPr>
      <w:ind w:left="720"/>
      <w:contextualSpacing/>
    </w:pPr>
  </w:style>
  <w:style w:type="paragraph" w:styleId="a6">
    <w:name w:val="No Spacing"/>
    <w:uiPriority w:val="1"/>
    <w:qFormat/>
    <w:rsid w:val="000120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83775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83775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837753"/>
    <w:rPr>
      <w:rFonts w:ascii="Times New Roman" w:hAnsi="Times New Roman" w:cs="Times New Roman"/>
      <w:i/>
      <w:iCs/>
      <w:spacing w:val="-10"/>
      <w:sz w:val="31"/>
      <w:szCs w:val="31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837753"/>
    <w:rPr>
      <w:rFonts w:ascii="Times New Roman" w:hAnsi="Times New Roman" w:cs="Times New Roman"/>
      <w:i/>
      <w:iCs/>
      <w:spacing w:val="-10"/>
      <w:sz w:val="31"/>
      <w:szCs w:val="31"/>
      <w:u w:val="single"/>
      <w:shd w:val="clear" w:color="auto" w:fill="FFFFFF"/>
    </w:rPr>
  </w:style>
  <w:style w:type="character" w:customStyle="1" w:styleId="512pt">
    <w:name w:val="Основной текст (5) + 12 pt"/>
    <w:aliases w:val="Не курсив,Интервал 0 pt"/>
    <w:basedOn w:val="5"/>
    <w:uiPriority w:val="99"/>
    <w:rsid w:val="00837753"/>
    <w:rPr>
      <w:rFonts w:ascii="Times New Roman" w:hAnsi="Times New Roman" w:cs="Times New Roman"/>
      <w:i w:val="0"/>
      <w:iCs w:val="0"/>
      <w:noProof/>
      <w:spacing w:val="0"/>
      <w:sz w:val="24"/>
      <w:szCs w:val="24"/>
      <w:shd w:val="clear" w:color="auto" w:fill="FFFFFF"/>
    </w:rPr>
  </w:style>
  <w:style w:type="character" w:customStyle="1" w:styleId="512pt1">
    <w:name w:val="Основной текст (5) + 12 pt1"/>
    <w:aliases w:val="Не курсив2,Интервал 0 pt1"/>
    <w:basedOn w:val="5"/>
    <w:uiPriority w:val="99"/>
    <w:rsid w:val="00837753"/>
    <w:rPr>
      <w:rFonts w:ascii="Times New Roman" w:hAnsi="Times New Roman" w:cs="Times New Roman"/>
      <w:i w:val="0"/>
      <w:iCs w:val="0"/>
      <w:noProof/>
      <w:spacing w:val="0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837753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837753"/>
  </w:style>
  <w:style w:type="character" w:customStyle="1" w:styleId="4">
    <w:name w:val="Основной текст (4)_"/>
    <w:basedOn w:val="a0"/>
    <w:link w:val="40"/>
    <w:uiPriority w:val="99"/>
    <w:rsid w:val="00837753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3775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6">
    <w:name w:val="Основной текст (6) + 6"/>
    <w:aliases w:val="5 pt,Не курсив1"/>
    <w:basedOn w:val="6"/>
    <w:uiPriority w:val="99"/>
    <w:rsid w:val="00837753"/>
    <w:rPr>
      <w:rFonts w:ascii="Times New Roman" w:hAnsi="Times New Roman" w:cs="Times New Roman"/>
      <w:i w:val="0"/>
      <w:iCs w:val="0"/>
      <w:noProof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837753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7753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rsid w:val="00837753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-10"/>
      <w:sz w:val="31"/>
      <w:szCs w:val="31"/>
    </w:rPr>
  </w:style>
  <w:style w:type="paragraph" w:customStyle="1" w:styleId="40">
    <w:name w:val="Основной текст (4)"/>
    <w:basedOn w:val="a"/>
    <w:link w:val="4"/>
    <w:uiPriority w:val="99"/>
    <w:rsid w:val="00837753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837753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837753"/>
    <w:pPr>
      <w:shd w:val="clear" w:color="auto" w:fill="FFFFFF"/>
      <w:spacing w:after="78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ConsPlusNormal">
    <w:name w:val="ConsPlusNormal"/>
    <w:rsid w:val="00B91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0E6D"/>
    <w:pPr>
      <w:ind w:left="720"/>
      <w:contextualSpacing/>
    </w:pPr>
  </w:style>
  <w:style w:type="paragraph" w:styleId="a6">
    <w:name w:val="No Spacing"/>
    <w:uiPriority w:val="1"/>
    <w:qFormat/>
    <w:rsid w:val="00012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150F4246EB07B4A9EAA9DF6B24627B63DB6EB984CEB051013F7CA51740317D46D5CF6E0EACDCA1C8538287277E567A080D62F9F0EBFAF5uER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B9FF-102A-4F89-9722-BA85A292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Пользователь</cp:lastModifiedBy>
  <cp:revision>18</cp:revision>
  <cp:lastPrinted>2020-10-19T06:36:00Z</cp:lastPrinted>
  <dcterms:created xsi:type="dcterms:W3CDTF">2020-10-15T05:34:00Z</dcterms:created>
  <dcterms:modified xsi:type="dcterms:W3CDTF">2020-10-19T06:37:00Z</dcterms:modified>
</cp:coreProperties>
</file>