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A37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Default="002B5B28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09.01.2024</w:t>
      </w:r>
      <w:r w:rsidR="008244C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№32</w:t>
      </w:r>
      <w:r w:rsidR="00A0360A">
        <w:rPr>
          <w:b/>
          <w:sz w:val="28"/>
          <w:szCs w:val="28"/>
          <w:u w:val="single"/>
        </w:rPr>
        <w:t>_</w:t>
      </w:r>
    </w:p>
    <w:p w:rsidR="00A0360A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>го района Клявлинский от 01.04.2019г. №116/1 «Об утвер</w:t>
      </w:r>
      <w:r w:rsidR="00143CE4">
        <w:t xml:space="preserve">ждении муниципальной программы </w:t>
      </w:r>
      <w:r>
        <w:t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C85595">
        <w:t>й Самарской области на 2019-2026</w:t>
      </w:r>
      <w:r>
        <w:t xml:space="preserve"> годы»</w:t>
      </w:r>
    </w:p>
    <w:p w:rsidR="007E0B44" w:rsidRDefault="007E0B44" w:rsidP="007E0B44">
      <w:pPr>
        <w:ind w:right="2551"/>
      </w:pPr>
    </w:p>
    <w:p w:rsidR="007E0B44" w:rsidRDefault="007E0B44" w:rsidP="007E0B44">
      <w:pPr>
        <w:ind w:right="2551"/>
      </w:pPr>
    </w:p>
    <w:p w:rsidR="00A0360A" w:rsidRDefault="00A0360A" w:rsidP="00A0360A">
      <w:pPr>
        <w:spacing w:line="276" w:lineRule="auto"/>
        <w:ind w:firstLine="567"/>
        <w:jc w:val="both"/>
      </w:pPr>
    </w:p>
    <w:p w:rsidR="00200F4F" w:rsidRPr="007E0B44" w:rsidRDefault="00A0360A" w:rsidP="00FA371B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AE1CF4" w:rsidRPr="007E0B44">
        <w:rPr>
          <w:color w:val="000000" w:themeColor="text1"/>
        </w:rPr>
        <w:t>й Самарской области на 2019-202</w:t>
      </w:r>
      <w:r w:rsidR="00C85595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FA371B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B07D3D">
        <w:rPr>
          <w:color w:val="000000" w:themeColor="text1"/>
        </w:rPr>
        <w:t>инский от 01.04.2019г. №116/1,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:rsidR="00A0360A" w:rsidRDefault="00B07D3D" w:rsidP="00FA371B">
      <w:pPr>
        <w:spacing w:line="276" w:lineRule="auto"/>
        <w:ind w:right="215"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>дминистрации муниципального района Клявлинский от 01.04.2019г. №116/1 «Об утвер</w:t>
      </w:r>
      <w:r w:rsidR="00FA371B">
        <w:rPr>
          <w:color w:val="000000" w:themeColor="text1"/>
        </w:rPr>
        <w:t xml:space="preserve">ждении муниципальной программы </w:t>
      </w:r>
      <w:r w:rsidR="00A0360A" w:rsidRPr="007E0B44">
        <w:rPr>
          <w:color w:val="000000" w:themeColor="text1"/>
        </w:rPr>
        <w:t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C85595">
        <w:rPr>
          <w:color w:val="000000" w:themeColor="text1"/>
        </w:rPr>
        <w:t>6</w:t>
      </w:r>
      <w:r w:rsidR="00A0360A"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8B6247" w:rsidRPr="007E0B44" w:rsidRDefault="008B6247" w:rsidP="00FA371B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.1. В наименование постановления и далее по тексту постановления слова «2019-202</w:t>
      </w:r>
      <w:r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</w:t>
      </w:r>
      <w:r>
        <w:rPr>
          <w:color w:val="000000" w:themeColor="text1"/>
        </w:rPr>
        <w:t>ды» заменить на слова «2019-2027</w:t>
      </w:r>
      <w:r w:rsidRPr="007E0B44">
        <w:rPr>
          <w:color w:val="000000" w:themeColor="text1"/>
        </w:rPr>
        <w:t xml:space="preserve"> годы».</w:t>
      </w:r>
    </w:p>
    <w:p w:rsidR="00C85595" w:rsidRPr="007E0B44" w:rsidRDefault="008B6247" w:rsidP="00FA371B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1.2. В наименовании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 (далее – Программа) и далее по тексту Программы слова «2019-202</w:t>
      </w:r>
      <w:r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 заменить на слова «2019-202</w:t>
      </w:r>
      <w:r>
        <w:rPr>
          <w:color w:val="000000" w:themeColor="text1"/>
        </w:rPr>
        <w:t>7</w:t>
      </w:r>
      <w:r w:rsidRPr="007E0B44">
        <w:rPr>
          <w:color w:val="000000" w:themeColor="text1"/>
        </w:rPr>
        <w:t xml:space="preserve"> годы».</w:t>
      </w:r>
    </w:p>
    <w:p w:rsidR="007A0F58" w:rsidRPr="007E0B44" w:rsidRDefault="00C85595" w:rsidP="00FA371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FA371B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342EF7">
        <w:rPr>
          <w:color w:val="000000" w:themeColor="text1"/>
        </w:rPr>
        <w:t xml:space="preserve"> </w:t>
      </w:r>
      <w:r w:rsidR="007A0F58" w:rsidRPr="007E0B44">
        <w:rPr>
          <w:color w:val="000000" w:themeColor="text1"/>
        </w:rPr>
        <w:t xml:space="preserve">В паспорте </w:t>
      </w:r>
      <w:r w:rsidR="007A0F58">
        <w:rPr>
          <w:color w:val="000000" w:themeColor="text1"/>
        </w:rPr>
        <w:t>муниципальной п</w:t>
      </w:r>
      <w:r w:rsidR="007A0F58" w:rsidRPr="007E0B44">
        <w:rPr>
          <w:color w:val="000000" w:themeColor="text1"/>
        </w:rPr>
        <w:t>рограммы</w:t>
      </w:r>
      <w:r w:rsidR="007A0F58" w:rsidRPr="007A0F58">
        <w:rPr>
          <w:color w:val="000000" w:themeColor="text1"/>
        </w:rPr>
        <w:t xml:space="preserve"> </w:t>
      </w:r>
      <w:r w:rsidR="007A0F58">
        <w:rPr>
          <w:color w:val="000000" w:themeColor="text1"/>
        </w:rPr>
        <w:t>«</w:t>
      </w:r>
      <w:r w:rsidR="007A0F58" w:rsidRPr="007E0B44">
        <w:rPr>
          <w:color w:val="000000" w:themeColor="text1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7A0F58">
        <w:rPr>
          <w:color w:val="000000" w:themeColor="text1"/>
        </w:rPr>
        <w:t>6</w:t>
      </w:r>
      <w:r w:rsidR="007A0F58" w:rsidRPr="007E0B44">
        <w:rPr>
          <w:color w:val="000000" w:themeColor="text1"/>
        </w:rPr>
        <w:t xml:space="preserve"> годы»</w:t>
      </w:r>
      <w:r w:rsidR="007A0F58">
        <w:rPr>
          <w:color w:val="000000" w:themeColor="text1"/>
        </w:rPr>
        <w:t xml:space="preserve"> (далее – Программа)</w:t>
      </w:r>
      <w:r w:rsidR="007A0F58" w:rsidRPr="007E0B44">
        <w:rPr>
          <w:color w:val="000000" w:themeColor="text1"/>
        </w:rPr>
        <w:t xml:space="preserve"> раздел </w:t>
      </w:r>
      <w:r w:rsidR="007A0F58" w:rsidRPr="007E0B44">
        <w:rPr>
          <w:color w:val="000000" w:themeColor="text1"/>
        </w:rPr>
        <w:lastRenderedPageBreak/>
        <w:t xml:space="preserve">«Объемы и источники финансирования муниципальной программы» изложить в следующей редакции: </w:t>
      </w:r>
    </w:p>
    <w:p w:rsidR="007A0F58" w:rsidRPr="007E0B44" w:rsidRDefault="007A0F58" w:rsidP="00FA371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«Объем финансирования мероприятий Программы за счет средств</w:t>
      </w:r>
      <w:r>
        <w:rPr>
          <w:color w:val="000000" w:themeColor="text1"/>
        </w:rPr>
        <w:t xml:space="preserve"> местного бюджета</w:t>
      </w:r>
      <w:r w:rsidR="008B6247">
        <w:rPr>
          <w:color w:val="000000" w:themeColor="text1"/>
        </w:rPr>
        <w:t xml:space="preserve"> составляет 1100</w:t>
      </w:r>
      <w:r>
        <w:rPr>
          <w:color w:val="000000" w:themeColor="text1"/>
        </w:rPr>
        <w:t>,500</w:t>
      </w:r>
      <w:r w:rsidRPr="007E0B44">
        <w:rPr>
          <w:color w:val="000000" w:themeColor="text1"/>
        </w:rPr>
        <w:t xml:space="preserve"> тыс. рублей, в том числе по годам: 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>2019 год – 124,500 тыс. рублей, в том числе:</w:t>
      </w:r>
    </w:p>
    <w:p w:rsidR="007A0F58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24,000 тыс. рублей;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>
        <w:t xml:space="preserve">2020 год – 160,000 тыс. рублей, в том числе: 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>2021 год – 152,000 тыс. рублей, в том числе: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>2022 год – 144,000 тыс. рублей, в том числе: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>
        <w:t>2023 год – 52</w:t>
      </w:r>
      <w:r w:rsidRPr="005E500D">
        <w:t>,000 тыс. рублей, в том числе: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>2024 год – 130,000 тыс. рублей, в том числе: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>2025 год – 108,000 тыс. рублей, в том числе: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>2026 год -  108,000 тыс. рублей, в том числе:</w:t>
      </w:r>
    </w:p>
    <w:p w:rsidR="007A0F58" w:rsidRDefault="007A0F5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 xml:space="preserve">в рамках действия муниципальных программ, указанных в приложение № 2 к муниципальной </w:t>
      </w:r>
      <w:r w:rsidR="00E07295">
        <w:t>программе – 28,000 тыс. рублей;</w:t>
      </w:r>
    </w:p>
    <w:p w:rsidR="00E07295" w:rsidRPr="005E500D" w:rsidRDefault="00E07295" w:rsidP="00FA371B">
      <w:pPr>
        <w:widowControl w:val="0"/>
        <w:autoSpaceDE w:val="0"/>
        <w:autoSpaceDN w:val="0"/>
        <w:adjustRightInd w:val="0"/>
        <w:jc w:val="both"/>
      </w:pPr>
      <w:r>
        <w:t>2027</w:t>
      </w:r>
      <w:r w:rsidRPr="005E500D">
        <w:t xml:space="preserve"> год -  108,000 тыс. рублей, в том числе:</w:t>
      </w:r>
    </w:p>
    <w:p w:rsidR="00C85595" w:rsidRPr="00FA371B" w:rsidRDefault="00E07295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 программе – 28,000 тыс. рублей.»</w:t>
      </w:r>
    </w:p>
    <w:p w:rsidR="00C85595" w:rsidRPr="007E0B44" w:rsidRDefault="00C85595" w:rsidP="00FA371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</w:t>
      </w:r>
      <w:r w:rsidR="00FA371B">
        <w:rPr>
          <w:color w:val="000000" w:themeColor="text1"/>
        </w:rPr>
        <w:t>4</w:t>
      </w:r>
      <w:r w:rsidR="005D31CC">
        <w:rPr>
          <w:color w:val="000000" w:themeColor="text1"/>
        </w:rPr>
        <w:t>. В Разделе</w:t>
      </w:r>
      <w:r w:rsidRPr="007E0B44">
        <w:rPr>
          <w:b/>
          <w:color w:val="000000" w:themeColor="text1"/>
        </w:rPr>
        <w:t xml:space="preserve"> </w:t>
      </w:r>
      <w:r w:rsidR="00FA371B">
        <w:rPr>
          <w:color w:val="000000" w:themeColor="text1"/>
        </w:rPr>
        <w:t>5 «</w:t>
      </w:r>
      <w:r w:rsidRPr="007E0B44">
        <w:rPr>
          <w:color w:val="000000" w:themeColor="text1"/>
        </w:rPr>
        <w:t>Ресурсное обеспечение муниципальной программы» 2-</w:t>
      </w:r>
      <w:proofErr w:type="gramStart"/>
      <w:r w:rsidRPr="007E0B44">
        <w:rPr>
          <w:color w:val="000000" w:themeColor="text1"/>
        </w:rPr>
        <w:t>ой  абзац</w:t>
      </w:r>
      <w:proofErr w:type="gramEnd"/>
      <w:r w:rsidRPr="007E0B44">
        <w:rPr>
          <w:color w:val="000000" w:themeColor="text1"/>
        </w:rPr>
        <w:t xml:space="preserve"> изложить в следующей редакции:</w:t>
      </w:r>
    </w:p>
    <w:p w:rsidR="00BE29C8" w:rsidRPr="005E500D" w:rsidRDefault="00C85595" w:rsidP="00FA371B">
      <w:pPr>
        <w:widowControl w:val="0"/>
        <w:autoSpaceDE w:val="0"/>
        <w:autoSpaceDN w:val="0"/>
        <w:adjustRightInd w:val="0"/>
        <w:jc w:val="both"/>
      </w:pPr>
      <w:r w:rsidRPr="007E0B44">
        <w:rPr>
          <w:color w:val="000000" w:themeColor="text1"/>
        </w:rPr>
        <w:t>«</w:t>
      </w:r>
      <w:r w:rsidR="00BE29C8" w:rsidRPr="005E500D">
        <w:t xml:space="preserve">Объем финансирования мероприятий Программы составляет </w:t>
      </w:r>
      <w:r w:rsidR="00E07295">
        <w:t>1100</w:t>
      </w:r>
      <w:r w:rsidR="002B5B28">
        <w:t>,500</w:t>
      </w:r>
      <w:r w:rsidR="00BE29C8" w:rsidRPr="005E500D">
        <w:t xml:space="preserve"> тыс. рублей, в том числе: 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>2019 год – 124,500 тыс. рублей, в том числе:</w:t>
      </w:r>
    </w:p>
    <w:p w:rsidR="00BE29C8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24,000 тыс. рублей;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>
        <w:t xml:space="preserve">2020 год – 160,000 тыс. рублей, в том числе: 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>2021 год – 152,000 тыс. рублей, в том числе: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>2022 год – 144,000 тыс. рублей, в том числе: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2B5B28" w:rsidP="00FA371B">
      <w:pPr>
        <w:widowControl w:val="0"/>
        <w:autoSpaceDE w:val="0"/>
        <w:autoSpaceDN w:val="0"/>
        <w:adjustRightInd w:val="0"/>
        <w:jc w:val="both"/>
      </w:pPr>
      <w:r>
        <w:t>2023 год – 52</w:t>
      </w:r>
      <w:r w:rsidR="00BE29C8" w:rsidRPr="005E500D">
        <w:t>,000 тыс. рублей, в том числе: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>2024 год – 130,000 тыс. рублей, в том числе: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>2025 год – 108,000 тыс. рублей, в том числе: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 xml:space="preserve">в рамках действия муниципальных программ, указанных в приложении № 2 к </w:t>
      </w:r>
      <w:r>
        <w:lastRenderedPageBreak/>
        <w:t>муниципальной программе – 28,000 тыс. рублей;</w:t>
      </w:r>
    </w:p>
    <w:p w:rsidR="00BE29C8" w:rsidRPr="005E500D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>2026 год -  108,000 тыс. рублей, в том числе:</w:t>
      </w:r>
    </w:p>
    <w:p w:rsidR="00BE29C8" w:rsidRDefault="00BE29C8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</w:t>
      </w:r>
      <w:r w:rsidR="00E07295">
        <w:t xml:space="preserve"> программе – 28,000 тыс. рублей;</w:t>
      </w:r>
    </w:p>
    <w:p w:rsidR="00E07295" w:rsidRPr="005E500D" w:rsidRDefault="00E07295" w:rsidP="00FA371B">
      <w:pPr>
        <w:widowControl w:val="0"/>
        <w:autoSpaceDE w:val="0"/>
        <w:autoSpaceDN w:val="0"/>
        <w:adjustRightInd w:val="0"/>
        <w:jc w:val="both"/>
      </w:pPr>
      <w:r>
        <w:t>2027</w:t>
      </w:r>
      <w:r w:rsidRPr="005E500D">
        <w:t xml:space="preserve"> год -  108,000 тыс. рублей, в том числе:</w:t>
      </w:r>
    </w:p>
    <w:p w:rsidR="00E07295" w:rsidRPr="005E500D" w:rsidRDefault="00E07295" w:rsidP="00FA371B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 программе – 28,000 тыс. рублей.</w:t>
      </w:r>
    </w:p>
    <w:p w:rsidR="00C85595" w:rsidRDefault="00200F4F" w:rsidP="00FA371B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E07295" w:rsidRDefault="00FA371B" w:rsidP="00FA371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1.5</w:t>
      </w:r>
      <w:r w:rsidR="00E07295">
        <w:rPr>
          <w:color w:val="000000" w:themeColor="text1"/>
        </w:rPr>
        <w:t>. В</w:t>
      </w:r>
      <w:r w:rsidR="00C85595" w:rsidRPr="00E07295">
        <w:rPr>
          <w:color w:val="000000" w:themeColor="text1"/>
        </w:rPr>
        <w:t xml:space="preserve"> </w:t>
      </w:r>
      <w:r w:rsidR="00E07295">
        <w:rPr>
          <w:color w:val="000000"/>
        </w:rPr>
        <w:t>приложении</w:t>
      </w:r>
      <w:r w:rsidR="007E5BC9">
        <w:rPr>
          <w:color w:val="000000"/>
        </w:rPr>
        <w:t xml:space="preserve"> № 1</w:t>
      </w:r>
      <w:r w:rsidR="00E07295" w:rsidRPr="00E07295">
        <w:rPr>
          <w:color w:val="000000"/>
        </w:rPr>
        <w:t xml:space="preserve"> </w:t>
      </w:r>
      <w:r w:rsidR="00E07295">
        <w:rPr>
          <w:color w:val="000000"/>
        </w:rPr>
        <w:t>«</w:t>
      </w:r>
      <w:r w:rsidR="00E07295" w:rsidRPr="00E07295">
        <w:t xml:space="preserve">Перечень целевых показателей (индикаторов)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 </w:t>
      </w:r>
      <w:r w:rsidR="00E07295" w:rsidRPr="00E07295">
        <w:rPr>
          <w:color w:val="000000"/>
        </w:rPr>
        <w:t>внести</w:t>
      </w:r>
      <w:r w:rsidR="00E07295">
        <w:rPr>
          <w:color w:val="000000"/>
        </w:rPr>
        <w:t xml:space="preserve"> следующие изменения</w:t>
      </w:r>
      <w:r w:rsidR="00E07295" w:rsidRPr="00762EB3">
        <w:rPr>
          <w:b/>
          <w:color w:val="000000"/>
        </w:rPr>
        <w:t>:</w:t>
      </w:r>
    </w:p>
    <w:p w:rsidR="00E07295" w:rsidRPr="007E5BC9" w:rsidRDefault="00E07295" w:rsidP="00FA371B">
      <w:pPr>
        <w:ind w:left="405"/>
        <w:jc w:val="both"/>
        <w:rPr>
          <w:color w:val="000000"/>
        </w:rPr>
      </w:pPr>
      <w:r>
        <w:rPr>
          <w:color w:val="000000"/>
        </w:rPr>
        <w:t>-  строки 1; 2; 3; 4; 5; 6; 7; 8; 9; 10; 11   дополнить графой «2027» следующего содержания: «22,7»; «6»; «2»; «4»; «6»; «2»; «4»; «4»; «1»; «1»; «40» соответственно.</w:t>
      </w:r>
    </w:p>
    <w:p w:rsidR="007E5BC9" w:rsidRPr="007E5BC9" w:rsidRDefault="00FA371B" w:rsidP="00FA371B">
      <w:pPr>
        <w:widowControl w:val="0"/>
        <w:autoSpaceDE w:val="0"/>
        <w:autoSpaceDN w:val="0"/>
        <w:adjustRightInd w:val="0"/>
        <w:jc w:val="both"/>
      </w:pPr>
      <w:r>
        <w:rPr>
          <w:color w:val="000000" w:themeColor="text1"/>
        </w:rPr>
        <w:t>1.6</w:t>
      </w:r>
      <w:r w:rsidR="007E5BC9">
        <w:rPr>
          <w:color w:val="000000" w:themeColor="text1"/>
        </w:rPr>
        <w:t>.  П</w:t>
      </w:r>
      <w:r w:rsidR="007A0F58">
        <w:rPr>
          <w:color w:val="000000" w:themeColor="text1"/>
        </w:rPr>
        <w:t>р</w:t>
      </w:r>
      <w:r w:rsidR="005D79BF">
        <w:rPr>
          <w:color w:val="000000" w:themeColor="text1"/>
        </w:rPr>
        <w:t>иложение №2</w:t>
      </w:r>
      <w:r w:rsidR="007E5BC9">
        <w:rPr>
          <w:color w:val="000000" w:themeColor="text1"/>
        </w:rPr>
        <w:t xml:space="preserve"> </w:t>
      </w:r>
      <w:r w:rsidR="007E5BC9" w:rsidRPr="007E5BC9">
        <w:t>Перечень мероприятий муниципальной программы «Создание благоприятных условий в целях привлечения</w:t>
      </w:r>
    </w:p>
    <w:p w:rsidR="00C85595" w:rsidRDefault="007E5BC9" w:rsidP="00FA371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E5BC9">
        <w:t>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</w:t>
      </w:r>
      <w:r w:rsidR="00C85595" w:rsidRPr="007E5BC9">
        <w:rPr>
          <w:color w:val="000000" w:themeColor="text1"/>
        </w:rPr>
        <w:t xml:space="preserve"> к Программе изложить в новой редакции согласно приложению №1 к настоящему</w:t>
      </w:r>
      <w:r w:rsidR="00C85595">
        <w:rPr>
          <w:color w:val="000000" w:themeColor="text1"/>
        </w:rPr>
        <w:t xml:space="preserve"> постановлению.</w:t>
      </w:r>
    </w:p>
    <w:p w:rsidR="00C85595" w:rsidRPr="007E0B44" w:rsidRDefault="005D79BF" w:rsidP="00FA371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FA371B">
        <w:rPr>
          <w:color w:val="000000" w:themeColor="text1"/>
        </w:rPr>
        <w:t>газете «Вести</w:t>
      </w:r>
      <w:r w:rsidR="00C85595">
        <w:rPr>
          <w:color w:val="000000" w:themeColor="text1"/>
        </w:rPr>
        <w:t xml:space="preserve">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</w:t>
      </w:r>
      <w:r w:rsidR="00FA371B">
        <w:rPr>
          <w:color w:val="000000" w:themeColor="text1"/>
        </w:rPr>
        <w:t>теле</w:t>
      </w:r>
      <w:r w:rsidR="00C85595" w:rsidRPr="007E0B44">
        <w:rPr>
          <w:color w:val="000000" w:themeColor="text1"/>
        </w:rPr>
        <w:t>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:rsidR="00C85595" w:rsidRPr="007E0B44" w:rsidRDefault="005D79BF" w:rsidP="00FA371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7E5BC9">
        <w:rPr>
          <w:color w:val="000000" w:themeColor="text1"/>
        </w:rPr>
        <w:t>01.01.2024</w:t>
      </w:r>
      <w:r w:rsidR="00C85595" w:rsidRPr="007E0B44">
        <w:rPr>
          <w:color w:val="000000" w:themeColor="text1"/>
        </w:rPr>
        <w:t>г.</w:t>
      </w:r>
    </w:p>
    <w:p w:rsidR="00C85595" w:rsidRPr="007E0B44" w:rsidRDefault="005D79BF" w:rsidP="00FA371B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5</w:t>
      </w:r>
      <w:r w:rsidR="00C85595" w:rsidRPr="007E0B44">
        <w:rPr>
          <w:color w:val="000000" w:themeColor="text1"/>
        </w:rPr>
        <w:t>. Контроль над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FA371B">
        <w:rPr>
          <w:color w:val="000000" w:themeColor="text1"/>
        </w:rPr>
        <w:t>оставляю за собой.</w:t>
      </w:r>
    </w:p>
    <w:p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Глава</w:t>
            </w:r>
            <w:r w:rsidRPr="007E0B44">
              <w:rPr>
                <w:rFonts w:eastAsia="Calibri"/>
              </w:rPr>
              <w:t xml:space="preserve"> муниципального </w:t>
            </w:r>
          </w:p>
          <w:p w:rsidR="00C85595" w:rsidRPr="007E0B44" w:rsidRDefault="00143CE4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  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C85595" w:rsidRPr="007E0B44" w:rsidRDefault="00C85595" w:rsidP="00C85595">
      <w:pPr>
        <w:spacing w:line="276" w:lineRule="auto"/>
        <w:jc w:val="both"/>
      </w:pPr>
      <w:bookmarkStart w:id="0" w:name="_GoBack"/>
      <w:bookmarkEnd w:id="0"/>
    </w:p>
    <w:p w:rsidR="00143CE4" w:rsidRDefault="00143CE4" w:rsidP="00C85595"/>
    <w:p w:rsidR="00143CE4" w:rsidRDefault="00143CE4" w:rsidP="00C85595"/>
    <w:p w:rsidR="00FA371B" w:rsidRDefault="00FA371B" w:rsidP="00C85595"/>
    <w:p w:rsidR="00FA371B" w:rsidRDefault="00FA371B" w:rsidP="00C85595"/>
    <w:p w:rsidR="00FA371B" w:rsidRDefault="00FA371B" w:rsidP="00C85595"/>
    <w:p w:rsidR="00FA371B" w:rsidRDefault="00FA371B" w:rsidP="00C85595"/>
    <w:p w:rsidR="00FA371B" w:rsidRDefault="00FA371B" w:rsidP="00C85595"/>
    <w:p w:rsidR="00FA371B" w:rsidRDefault="00FA371B" w:rsidP="00C85595"/>
    <w:p w:rsidR="00FA371B" w:rsidRDefault="00FA371B" w:rsidP="00C85595"/>
    <w:p w:rsidR="00C85595" w:rsidRPr="007E0B44" w:rsidRDefault="00C85595" w:rsidP="00C85595">
      <w:r w:rsidRPr="007E0B44">
        <w:t xml:space="preserve">                                                          </w:t>
      </w: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Слугина</w:t>
      </w:r>
      <w:proofErr w:type="spellEnd"/>
      <w:r>
        <w:rPr>
          <w:sz w:val="22"/>
          <w:szCs w:val="22"/>
        </w:rPr>
        <w:t xml:space="preserve"> В.А. </w:t>
      </w: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lastRenderedPageBreak/>
        <w:t xml:space="preserve">Приложение №1 к постановлению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администрации муниципального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района Клявлинский Самарской области </w:t>
      </w:r>
    </w:p>
    <w:p w:rsidR="00A97B2B" w:rsidRPr="004A18B0" w:rsidRDefault="00FA371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A97B2B" w:rsidRPr="004A18B0">
        <w:rPr>
          <w:sz w:val="18"/>
          <w:szCs w:val="18"/>
        </w:rPr>
        <w:t xml:space="preserve">О внесении изменений в постановление </w:t>
      </w:r>
    </w:p>
    <w:p w:rsidR="00A97B2B" w:rsidRPr="004A18B0" w:rsidRDefault="00143CE4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="00A97B2B" w:rsidRPr="004A18B0">
        <w:rPr>
          <w:sz w:val="18"/>
          <w:szCs w:val="18"/>
        </w:rPr>
        <w:t xml:space="preserve">дминистрации муниципального района Клявлинский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09.01.2024. №33</w:t>
      </w:r>
      <w:r w:rsidR="00FA371B">
        <w:rPr>
          <w:sz w:val="18"/>
          <w:szCs w:val="18"/>
        </w:rPr>
        <w:t>»</w:t>
      </w:r>
      <w:r w:rsidRPr="004A18B0">
        <w:rPr>
          <w:sz w:val="18"/>
          <w:szCs w:val="18"/>
        </w:rPr>
        <w:t xml:space="preserve">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97B2B" w:rsidRPr="004A18B0" w:rsidRDefault="008A4619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 w:rsidR="00A97B2B" w:rsidRPr="004A18B0">
        <w:rPr>
          <w:sz w:val="18"/>
          <w:szCs w:val="18"/>
        </w:rPr>
        <w:t xml:space="preserve"> к муниципальной программе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«Создание благоприятных условий в целях привлечения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медицинских работников для работы в государственных бюджетных учреждениях здравоохранения, расположенных на территории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муниципального района Клявлинский </w:t>
      </w:r>
    </w:p>
    <w:p w:rsidR="00A97B2B" w:rsidRPr="00143CE4" w:rsidRDefault="00A97B2B" w:rsidP="00A97B2B">
      <w:pPr>
        <w:widowControl w:val="0"/>
        <w:autoSpaceDE w:val="0"/>
        <w:autoSpaceDN w:val="0"/>
        <w:adjustRightInd w:val="0"/>
        <w:jc w:val="right"/>
      </w:pPr>
      <w:r w:rsidRPr="00143CE4">
        <w:rPr>
          <w:sz w:val="18"/>
          <w:szCs w:val="18"/>
        </w:rPr>
        <w:t>Самарской области на 2019-2027 годы</w:t>
      </w:r>
      <w:r w:rsidRPr="00143CE4">
        <w:t>»</w:t>
      </w:r>
    </w:p>
    <w:p w:rsidR="00A97B2B" w:rsidRPr="00143CE4" w:rsidRDefault="00A97B2B" w:rsidP="00A97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3CE4">
        <w:rPr>
          <w:b/>
        </w:rPr>
        <w:t>Перечень мероприятий муниципальной программы «Создание благоприятных условий в целях привлечения</w:t>
      </w:r>
    </w:p>
    <w:p w:rsidR="00A97B2B" w:rsidRPr="00143CE4" w:rsidRDefault="00A97B2B" w:rsidP="00A97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3CE4">
        <w:rPr>
          <w:b/>
        </w:rPr>
        <w:t>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</w:t>
      </w:r>
    </w:p>
    <w:p w:rsidR="00F8139A" w:rsidRPr="00143CE4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A97B2B" w:rsidRPr="00143CE4" w:rsidRDefault="00A97B2B" w:rsidP="00F8139A">
      <w:pPr>
        <w:widowControl w:val="0"/>
        <w:autoSpaceDE w:val="0"/>
        <w:autoSpaceDN w:val="0"/>
        <w:adjustRightInd w:val="0"/>
        <w:jc w:val="right"/>
      </w:pPr>
    </w:p>
    <w:tbl>
      <w:tblPr>
        <w:tblW w:w="16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7"/>
        <w:gridCol w:w="3085"/>
        <w:gridCol w:w="3402"/>
        <w:gridCol w:w="993"/>
        <w:gridCol w:w="34"/>
        <w:gridCol w:w="958"/>
        <w:gridCol w:w="70"/>
        <w:gridCol w:w="1028"/>
        <w:gridCol w:w="36"/>
        <w:gridCol w:w="992"/>
        <w:gridCol w:w="1027"/>
        <w:gridCol w:w="107"/>
        <w:gridCol w:w="921"/>
        <w:gridCol w:w="71"/>
        <w:gridCol w:w="957"/>
        <w:gridCol w:w="36"/>
        <w:gridCol w:w="744"/>
        <w:gridCol w:w="1134"/>
      </w:tblGrid>
      <w:tr w:rsidR="00A97B2B" w:rsidRPr="00143CE4" w:rsidTr="00A97B2B">
        <w:trPr>
          <w:tblHeader/>
        </w:trPr>
        <w:tc>
          <w:tcPr>
            <w:tcW w:w="674" w:type="dxa"/>
            <w:vMerge w:val="restart"/>
            <w:shd w:val="clear" w:color="auto" w:fill="auto"/>
          </w:tcPr>
          <w:p w:rsidR="00A97B2B" w:rsidRPr="00143CE4" w:rsidRDefault="00A97B2B" w:rsidP="00A97B2B">
            <w:pPr>
              <w:ind w:hanging="15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143CE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143CE4">
              <w:rPr>
                <w:b/>
                <w:sz w:val="18"/>
                <w:szCs w:val="18"/>
              </w:rPr>
              <w:t>Исполнитель программы, сроки исполнения</w:t>
            </w:r>
          </w:p>
        </w:tc>
        <w:tc>
          <w:tcPr>
            <w:tcW w:w="993" w:type="dxa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143CE4">
              <w:rPr>
                <w:b/>
                <w:sz w:val="18"/>
                <w:szCs w:val="18"/>
              </w:rPr>
              <w:t>Финансовые затраты,</w:t>
            </w:r>
          </w:p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143CE4">
              <w:rPr>
                <w:b/>
                <w:sz w:val="18"/>
                <w:szCs w:val="18"/>
              </w:rPr>
              <w:t>тыс. руб.</w:t>
            </w:r>
          </w:p>
        </w:tc>
      </w:tr>
      <w:tr w:rsidR="00A97B2B" w:rsidRPr="00143CE4" w:rsidTr="00A97B2B">
        <w:trPr>
          <w:tblHeader/>
        </w:trPr>
        <w:tc>
          <w:tcPr>
            <w:tcW w:w="674" w:type="dxa"/>
            <w:vMerge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44" w:type="dxa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2027</w:t>
            </w:r>
          </w:p>
        </w:tc>
      </w:tr>
      <w:tr w:rsidR="00A97B2B" w:rsidRPr="00143CE4" w:rsidTr="00A97B2B">
        <w:trPr>
          <w:tblHeader/>
        </w:trPr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143C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143C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143C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3CE4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A97B2B" w:rsidRPr="00143CE4" w:rsidTr="0086566F">
        <w:tc>
          <w:tcPr>
            <w:tcW w:w="16586" w:type="dxa"/>
            <w:gridSpan w:val="19"/>
          </w:tcPr>
          <w:p w:rsidR="00A97B2B" w:rsidRPr="00143CE4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Раздел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</w:p>
        </w:tc>
      </w:tr>
      <w:tr w:rsidR="00A97B2B" w:rsidRPr="00143CE4" w:rsidTr="00A97B2B"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color w:val="000000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Выплата стипендии студен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 xml:space="preserve">там, </w:t>
            </w:r>
            <w:r w:rsidRPr="00143CE4">
              <w:rPr>
                <w:sz w:val="18"/>
                <w:szCs w:val="18"/>
              </w:rPr>
              <w:t xml:space="preserve">успешно (на «4» и «5») </w:t>
            </w:r>
            <w:r w:rsidRPr="00143CE4">
              <w:rPr>
                <w:rFonts w:ascii="Sylfaen" w:hAnsi="Sylfaen"/>
                <w:sz w:val="18"/>
                <w:szCs w:val="18"/>
              </w:rPr>
              <w:t>осваивающим курс обучения, обучающимся в высших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Администрация муниципального района Клявлинский Самарской области;</w:t>
            </w:r>
          </w:p>
          <w:p w:rsidR="00A97B2B" w:rsidRPr="00143CE4" w:rsidRDefault="00A97B2B" w:rsidP="00E21F0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40,500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36,000</w:t>
            </w:r>
          </w:p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54,000</w:t>
            </w:r>
          </w:p>
        </w:tc>
        <w:tc>
          <w:tcPr>
            <w:tcW w:w="992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46,000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24,000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E075BF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46</w:t>
            </w:r>
            <w:r w:rsidR="00A97B2B" w:rsidRPr="00143CE4">
              <w:rPr>
                <w:sz w:val="18"/>
                <w:szCs w:val="18"/>
              </w:rPr>
              <w:t>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10,000</w:t>
            </w:r>
          </w:p>
        </w:tc>
        <w:tc>
          <w:tcPr>
            <w:tcW w:w="744" w:type="dxa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10,000</w:t>
            </w:r>
          </w:p>
        </w:tc>
      </w:tr>
      <w:tr w:rsidR="00A97B2B" w:rsidRPr="00143CE4" w:rsidTr="00A97B2B"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Единовременное пособие в размере 10 тысяч рублей на обустройст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во лиц с высшим медицин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ским образованием, завер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шившим профессиональное обучение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Администра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993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744" w:type="dxa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</w:tr>
      <w:tr w:rsidR="00A97B2B" w:rsidRPr="00143CE4" w:rsidTr="00A97B2B"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Предоставление медицинским работникам в собственность и безвозмездное пользование земельных участков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 xml:space="preserve">КУМИ </w:t>
            </w:r>
          </w:p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Администрации муниципально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го района Клявлинский</w:t>
            </w:r>
          </w:p>
        </w:tc>
        <w:tc>
          <w:tcPr>
            <w:tcW w:w="993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744" w:type="dxa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20,000</w:t>
            </w:r>
          </w:p>
        </w:tc>
      </w:tr>
      <w:tr w:rsidR="00A97B2B" w:rsidRPr="00143CE4" w:rsidTr="00A97B2B"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Информирование медицин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ских кадров о возможности участия в муниципальных программах и оказание содей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ствия по включению в действующие</w:t>
            </w:r>
          </w:p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программы по улучшению жилищных условий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Администра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993" w:type="dxa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143CE4" w:rsidTr="00A97B2B">
        <w:tc>
          <w:tcPr>
            <w:tcW w:w="674" w:type="dxa"/>
            <w:vMerge w:val="restart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 xml:space="preserve">Предоставление бесплатного проезда по регулируемым тарифам по </w:t>
            </w:r>
            <w:r w:rsidRPr="00143CE4">
              <w:rPr>
                <w:sz w:val="18"/>
                <w:szCs w:val="18"/>
              </w:rPr>
              <w:lastRenderedPageBreak/>
              <w:t>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lastRenderedPageBreak/>
              <w:t>Администра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</w:r>
            <w:r w:rsidRPr="00143CE4">
              <w:rPr>
                <w:rFonts w:ascii="Sylfaen" w:hAnsi="Sylfaen"/>
                <w:sz w:val="18"/>
                <w:szCs w:val="18"/>
              </w:rPr>
              <w:lastRenderedPageBreak/>
              <w:t>она Клявлинский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lastRenderedPageBreak/>
              <w:t>12,000</w:t>
            </w:r>
          </w:p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16,000</w:t>
            </w:r>
          </w:p>
        </w:tc>
        <w:tc>
          <w:tcPr>
            <w:tcW w:w="1027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16,000</w:t>
            </w:r>
          </w:p>
        </w:tc>
        <w:tc>
          <w:tcPr>
            <w:tcW w:w="780" w:type="dxa"/>
            <w:gridSpan w:val="2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16,000</w:t>
            </w:r>
          </w:p>
        </w:tc>
      </w:tr>
      <w:tr w:rsidR="00A97B2B" w:rsidRPr="00143CE4" w:rsidTr="00A97B2B">
        <w:tc>
          <w:tcPr>
            <w:tcW w:w="674" w:type="dxa"/>
            <w:vMerge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3" w:type="dxa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Указанные финансовые средства предусмотрены муниципальной программой «Развитие муниципального пассажирского транспорта и транспортной инфраструктуры в муниципальном районе Клявлинский на 2013-2027 годы»</w:t>
            </w:r>
          </w:p>
        </w:tc>
      </w:tr>
      <w:tr w:rsidR="00A97B2B" w:rsidRPr="00143CE4" w:rsidTr="00A97B2B"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Единовременная помощь при строительстве или приобретении жилья (в том числе с использованием ипотечного кредита) на территории муниципального района Клявлинский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Администра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30,000</w:t>
            </w:r>
          </w:p>
        </w:tc>
        <w:tc>
          <w:tcPr>
            <w:tcW w:w="1028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30,000</w:t>
            </w:r>
          </w:p>
        </w:tc>
        <w:tc>
          <w:tcPr>
            <w:tcW w:w="1027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30,000</w:t>
            </w:r>
          </w:p>
        </w:tc>
        <w:tc>
          <w:tcPr>
            <w:tcW w:w="780" w:type="dxa"/>
            <w:gridSpan w:val="2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30,000</w:t>
            </w:r>
          </w:p>
        </w:tc>
      </w:tr>
      <w:tr w:rsidR="00A97B2B" w:rsidRPr="00143CE4" w:rsidTr="00A97B2B">
        <w:tc>
          <w:tcPr>
            <w:tcW w:w="7478" w:type="dxa"/>
            <w:gridSpan w:val="4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Итого по разделу 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112,500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148,000</w:t>
            </w:r>
          </w:p>
        </w:tc>
        <w:tc>
          <w:tcPr>
            <w:tcW w:w="1028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140,000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132,000</w:t>
            </w:r>
          </w:p>
        </w:tc>
        <w:tc>
          <w:tcPr>
            <w:tcW w:w="1027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40,000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E075BF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132</w:t>
            </w:r>
            <w:r w:rsidR="00A97B2B" w:rsidRPr="00143CE4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96,000</w:t>
            </w:r>
          </w:p>
        </w:tc>
        <w:tc>
          <w:tcPr>
            <w:tcW w:w="780" w:type="dxa"/>
            <w:gridSpan w:val="2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96,000</w:t>
            </w: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96,000</w:t>
            </w:r>
          </w:p>
        </w:tc>
      </w:tr>
      <w:tr w:rsidR="00A97B2B" w:rsidRPr="00143CE4" w:rsidTr="00A97B2B">
        <w:tc>
          <w:tcPr>
            <w:tcW w:w="991" w:type="dxa"/>
            <w:gridSpan w:val="2"/>
          </w:tcPr>
          <w:p w:rsidR="00A97B2B" w:rsidRPr="00143CE4" w:rsidRDefault="00A97B2B" w:rsidP="00E21F0F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595" w:type="dxa"/>
            <w:gridSpan w:val="17"/>
            <w:shd w:val="clear" w:color="auto" w:fill="auto"/>
          </w:tcPr>
          <w:p w:rsidR="00A97B2B" w:rsidRPr="00143CE4" w:rsidRDefault="00A97B2B" w:rsidP="00E21F0F">
            <w:pPr>
              <w:rPr>
                <w:b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Раздел 2. Повышение престижа профессии медицинских работников</w:t>
            </w:r>
          </w:p>
        </w:tc>
      </w:tr>
      <w:tr w:rsidR="00A97B2B" w:rsidRPr="00143CE4" w:rsidTr="00A97B2B"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 xml:space="preserve">Проведение </w:t>
            </w:r>
            <w:proofErr w:type="spellStart"/>
            <w:r w:rsidRPr="00143CE4">
              <w:rPr>
                <w:rFonts w:ascii="Sylfaen" w:hAnsi="Sylfaen"/>
                <w:sz w:val="18"/>
                <w:szCs w:val="18"/>
              </w:rPr>
              <w:t>профориентационной</w:t>
            </w:r>
            <w:proofErr w:type="spellEnd"/>
            <w:r w:rsidRPr="00143CE4">
              <w:rPr>
                <w:rFonts w:ascii="Sylfaen" w:hAnsi="Sylfaen"/>
                <w:sz w:val="18"/>
                <w:szCs w:val="18"/>
              </w:rPr>
              <w:t xml:space="preserve"> работы в выпускных классах общеобразовательных школ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Администра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993" w:type="dxa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143CE4" w:rsidTr="00A97B2B"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Награждение медицинских работников Благодарностью, Почетной грамотой Главы муниципального района Клявлинский к профессиональ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ным праздникам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Администра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она Клявлинский Самар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 xml:space="preserve">ской области </w:t>
            </w:r>
          </w:p>
        </w:tc>
        <w:tc>
          <w:tcPr>
            <w:tcW w:w="993" w:type="dxa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143CE4" w:rsidTr="00A97B2B">
        <w:tc>
          <w:tcPr>
            <w:tcW w:w="674" w:type="dxa"/>
            <w:vMerge w:val="restart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Информационно-пропагандистские мероприятия,</w:t>
            </w:r>
          </w:p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направленные на</w:t>
            </w:r>
          </w:p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привлечение и закрепление</w:t>
            </w:r>
          </w:p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медицинских кадров в государственные учреждения</w:t>
            </w:r>
          </w:p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здравоохранения муниципаль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ного   района Клявлинский Самарской области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Администра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 xml:space="preserve">ской области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1027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780" w:type="dxa"/>
            <w:gridSpan w:val="2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A97B2B" w:rsidRPr="00143CE4" w:rsidRDefault="00A97B2B" w:rsidP="00E21F0F">
            <w:pPr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12,000</w:t>
            </w:r>
          </w:p>
        </w:tc>
      </w:tr>
      <w:tr w:rsidR="00A97B2B" w:rsidRPr="00143CE4" w:rsidTr="00A97B2B">
        <w:tc>
          <w:tcPr>
            <w:tcW w:w="674" w:type="dxa"/>
            <w:vMerge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3" w:type="dxa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Указанные финансовые средства предусмотрены муниципальной программой «Поддержка и развитие  районной газеты </w:t>
            </w:r>
            <w:r w:rsidRPr="00143CE4">
              <w:rPr>
                <w:sz w:val="18"/>
                <w:szCs w:val="18"/>
              </w:rPr>
              <w:br/>
              <w:t>«Знамя Родины» на 2014-2027 годы»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2.4.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Размещение информации о возможности трудоустройства на официальном сайте Администрации муниципального района Клявлинский Самарской области</w:t>
            </w:r>
          </w:p>
        </w:tc>
        <w:tc>
          <w:tcPr>
            <w:tcW w:w="3402" w:type="dxa"/>
            <w:shd w:val="clear" w:color="auto" w:fill="auto"/>
          </w:tcPr>
          <w:p w:rsidR="00A97B2B" w:rsidRPr="00143CE4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143CE4">
              <w:rPr>
                <w:rFonts w:ascii="Sylfaen" w:hAnsi="Sylfaen"/>
                <w:sz w:val="18"/>
                <w:szCs w:val="18"/>
              </w:rPr>
              <w:t>Администра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143CE4">
              <w:rPr>
                <w:rFonts w:ascii="Sylfaen" w:hAnsi="Sylfae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993" w:type="dxa"/>
          </w:tcPr>
          <w:p w:rsidR="00A97B2B" w:rsidRPr="00143CE4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143CE4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7D6A6A" w:rsidTr="00A97B2B">
        <w:tc>
          <w:tcPr>
            <w:tcW w:w="7478" w:type="dxa"/>
            <w:gridSpan w:val="4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Итого по разделу 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7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780" w:type="dxa"/>
            <w:gridSpan w:val="2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</w:tr>
      <w:tr w:rsidR="00A97B2B" w:rsidRPr="007D6A6A" w:rsidTr="00A97B2B">
        <w:tc>
          <w:tcPr>
            <w:tcW w:w="7478" w:type="dxa"/>
            <w:gridSpan w:val="4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Итого по программе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124,500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160,000</w:t>
            </w:r>
          </w:p>
        </w:tc>
        <w:tc>
          <w:tcPr>
            <w:tcW w:w="1028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152,000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144,000</w:t>
            </w:r>
          </w:p>
        </w:tc>
        <w:tc>
          <w:tcPr>
            <w:tcW w:w="1027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7D6A6A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E075BF" w:rsidP="00E2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A97B2B" w:rsidRPr="007D6A6A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108,000</w:t>
            </w:r>
          </w:p>
        </w:tc>
        <w:tc>
          <w:tcPr>
            <w:tcW w:w="780" w:type="dxa"/>
            <w:gridSpan w:val="2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108,000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108,000</w:t>
            </w:r>
          </w:p>
        </w:tc>
      </w:tr>
    </w:tbl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</w:p>
    <w:sectPr w:rsidR="00F8139A" w:rsidRPr="003C7A21" w:rsidSect="00A97B2B">
      <w:pgSz w:w="16838" w:h="11906" w:orient="landscape"/>
      <w:pgMar w:top="568" w:right="253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C3E0B"/>
    <w:multiLevelType w:val="hybridMultilevel"/>
    <w:tmpl w:val="B6E632AC"/>
    <w:lvl w:ilvl="0" w:tplc="E7F2F34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1B84"/>
    <w:multiLevelType w:val="multilevel"/>
    <w:tmpl w:val="957C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551FE"/>
    <w:rsid w:val="0010544E"/>
    <w:rsid w:val="00121431"/>
    <w:rsid w:val="00143CE4"/>
    <w:rsid w:val="001827CE"/>
    <w:rsid w:val="00200F4F"/>
    <w:rsid w:val="00214873"/>
    <w:rsid w:val="002530F7"/>
    <w:rsid w:val="00275A81"/>
    <w:rsid w:val="00290E12"/>
    <w:rsid w:val="002B14F6"/>
    <w:rsid w:val="002B1DA7"/>
    <w:rsid w:val="002B5B28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E0B9B"/>
    <w:rsid w:val="003E6E3F"/>
    <w:rsid w:val="0040787B"/>
    <w:rsid w:val="00411312"/>
    <w:rsid w:val="00452018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23AE3"/>
    <w:rsid w:val="0064037E"/>
    <w:rsid w:val="00673577"/>
    <w:rsid w:val="00696E16"/>
    <w:rsid w:val="006E47C1"/>
    <w:rsid w:val="00735EFD"/>
    <w:rsid w:val="007612D6"/>
    <w:rsid w:val="007A0F58"/>
    <w:rsid w:val="007C441D"/>
    <w:rsid w:val="007C53AE"/>
    <w:rsid w:val="007E0B44"/>
    <w:rsid w:val="007E5BC9"/>
    <w:rsid w:val="00820931"/>
    <w:rsid w:val="008244C8"/>
    <w:rsid w:val="00871874"/>
    <w:rsid w:val="00897F7C"/>
    <w:rsid w:val="008A4619"/>
    <w:rsid w:val="008B15E8"/>
    <w:rsid w:val="008B6247"/>
    <w:rsid w:val="008C52AA"/>
    <w:rsid w:val="008E11E5"/>
    <w:rsid w:val="008E3E80"/>
    <w:rsid w:val="00900990"/>
    <w:rsid w:val="00924DF9"/>
    <w:rsid w:val="00944C3F"/>
    <w:rsid w:val="009470AC"/>
    <w:rsid w:val="00965AFC"/>
    <w:rsid w:val="009839CF"/>
    <w:rsid w:val="00984818"/>
    <w:rsid w:val="009A5B29"/>
    <w:rsid w:val="009E4B8F"/>
    <w:rsid w:val="00A0360A"/>
    <w:rsid w:val="00A6036A"/>
    <w:rsid w:val="00A70EC0"/>
    <w:rsid w:val="00A71C25"/>
    <w:rsid w:val="00A97B2B"/>
    <w:rsid w:val="00AC0A7C"/>
    <w:rsid w:val="00AE1CF4"/>
    <w:rsid w:val="00AF1D9E"/>
    <w:rsid w:val="00B07D3D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575DC"/>
    <w:rsid w:val="00C85595"/>
    <w:rsid w:val="00C95878"/>
    <w:rsid w:val="00CD06DC"/>
    <w:rsid w:val="00CD2DA1"/>
    <w:rsid w:val="00CD7CFF"/>
    <w:rsid w:val="00CE3410"/>
    <w:rsid w:val="00CF3475"/>
    <w:rsid w:val="00D53468"/>
    <w:rsid w:val="00D76061"/>
    <w:rsid w:val="00D97C97"/>
    <w:rsid w:val="00DA24F9"/>
    <w:rsid w:val="00DD0F4E"/>
    <w:rsid w:val="00DD658C"/>
    <w:rsid w:val="00E039A1"/>
    <w:rsid w:val="00E07295"/>
    <w:rsid w:val="00E075BF"/>
    <w:rsid w:val="00E37014"/>
    <w:rsid w:val="00E57F18"/>
    <w:rsid w:val="00F43120"/>
    <w:rsid w:val="00F8139A"/>
    <w:rsid w:val="00FA371B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1941"/>
  <w15:docId w15:val="{58E34ECE-12A8-4B6E-B394-8A2B350E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5E757-427F-45AF-B486-8991688E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66</cp:revision>
  <cp:lastPrinted>2024-02-19T06:07:00Z</cp:lastPrinted>
  <dcterms:created xsi:type="dcterms:W3CDTF">2021-04-22T12:56:00Z</dcterms:created>
  <dcterms:modified xsi:type="dcterms:W3CDTF">2024-02-19T06:07:00Z</dcterms:modified>
</cp:coreProperties>
</file>