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586" w:rsidRPr="00BD3586" w:rsidRDefault="00BD3586" w:rsidP="00BD3586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BD3586">
        <w:rPr>
          <w:rFonts w:ascii="Times New Roman" w:eastAsia="Times New Roman" w:hAnsi="Times New Roman" w:cs="Times New Roman"/>
          <w:sz w:val="28"/>
          <w:szCs w:val="28"/>
        </w:rPr>
        <w:t xml:space="preserve">   РОССИЙСКАЯ ФЕДЕРАЦИЯ</w:t>
      </w:r>
    </w:p>
    <w:p w:rsidR="00BD3586" w:rsidRPr="00BD3586" w:rsidRDefault="00BD3586" w:rsidP="00BD35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D3586" w:rsidRPr="00BD3586" w:rsidRDefault="00BD3586" w:rsidP="00BD3586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58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АДМИНИСТРАЦИЯ</w:t>
      </w:r>
    </w:p>
    <w:p w:rsidR="00BD3586" w:rsidRPr="00BD3586" w:rsidRDefault="00BD3586" w:rsidP="00BD3586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586">
        <w:rPr>
          <w:rFonts w:ascii="Times New Roman" w:eastAsia="Times New Roman" w:hAnsi="Times New Roman" w:cs="Times New Roman"/>
          <w:b/>
          <w:sz w:val="28"/>
          <w:szCs w:val="28"/>
        </w:rPr>
        <w:t xml:space="preserve">  сельского поселения станция </w:t>
      </w:r>
    </w:p>
    <w:p w:rsidR="00BD3586" w:rsidRPr="00BD3586" w:rsidRDefault="00BD3586" w:rsidP="00BD3586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BD358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Клявлино</w:t>
      </w:r>
    </w:p>
    <w:p w:rsidR="00BD3586" w:rsidRPr="00BD3586" w:rsidRDefault="00BD3586" w:rsidP="00BD35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58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муниципального района</w:t>
      </w:r>
    </w:p>
    <w:p w:rsidR="00BD3586" w:rsidRPr="00BD3586" w:rsidRDefault="00BD3586" w:rsidP="00BD35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58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Клявлинский</w:t>
      </w:r>
    </w:p>
    <w:p w:rsidR="00BD3586" w:rsidRPr="00BD3586" w:rsidRDefault="00BD3586" w:rsidP="00BD35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58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Самарской области</w:t>
      </w:r>
    </w:p>
    <w:p w:rsidR="00BD3586" w:rsidRPr="00BD3586" w:rsidRDefault="00BD3586" w:rsidP="00BD358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3586" w:rsidRPr="00BD3586" w:rsidRDefault="00BD3586" w:rsidP="00BD3586">
      <w:pPr>
        <w:tabs>
          <w:tab w:val="center" w:pos="481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35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Pr="00BD35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D3586" w:rsidRPr="00BD3586" w:rsidRDefault="00BD3586" w:rsidP="00BD3586">
      <w:pPr>
        <w:tabs>
          <w:tab w:val="center" w:pos="481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</w:p>
    <w:p w:rsidR="00BD3586" w:rsidRPr="00BD3586" w:rsidRDefault="00BD3586" w:rsidP="00BD358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D3586">
        <w:rPr>
          <w:rFonts w:ascii="Times New Roman" w:eastAsia="Calibri" w:hAnsi="Times New Roman" w:cs="Times New Roman"/>
          <w:sz w:val="18"/>
          <w:szCs w:val="18"/>
        </w:rPr>
        <w:t xml:space="preserve">                  </w:t>
      </w:r>
      <w:r w:rsidRPr="00BD358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D3586">
        <w:rPr>
          <w:rFonts w:ascii="Times New Roman" w:eastAsia="Calibri" w:hAnsi="Times New Roman" w:cs="Times New Roman"/>
          <w:sz w:val="28"/>
          <w:szCs w:val="24"/>
        </w:rPr>
        <w:t>от</w:t>
      </w:r>
      <w:r w:rsidRPr="00BD358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D3586">
        <w:rPr>
          <w:rFonts w:ascii="Times New Roman" w:eastAsia="Calibri" w:hAnsi="Times New Roman" w:cs="Times New Roman"/>
          <w:sz w:val="28"/>
          <w:szCs w:val="28"/>
        </w:rPr>
        <w:t>06.05.2025 г. № 21</w:t>
      </w:r>
    </w:p>
    <w:p w:rsidR="00BD3586" w:rsidRPr="00BD3586" w:rsidRDefault="00BD3586" w:rsidP="00BD3586">
      <w:pPr>
        <w:spacing w:after="0"/>
        <w:rPr>
          <w:rFonts w:ascii="Times New Roman" w:eastAsia="Calibri" w:hAnsi="Times New Roman" w:cs="Times New Roman"/>
          <w:sz w:val="16"/>
          <w:szCs w:val="28"/>
        </w:rPr>
      </w:pPr>
    </w:p>
    <w:p w:rsidR="00BD3586" w:rsidRPr="00BD3586" w:rsidRDefault="00BD3586" w:rsidP="00BD3586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3586">
        <w:rPr>
          <w:rFonts w:ascii="Times New Roman" w:eastAsia="Calibri" w:hAnsi="Times New Roman" w:cs="Times New Roman"/>
          <w:sz w:val="28"/>
          <w:szCs w:val="28"/>
        </w:rPr>
        <w:t xml:space="preserve">Об утверждении перечня объектов, </w:t>
      </w:r>
    </w:p>
    <w:p w:rsidR="00BD3586" w:rsidRPr="00BD3586" w:rsidRDefault="00BD3586" w:rsidP="00BD3586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3586">
        <w:rPr>
          <w:rFonts w:ascii="Times New Roman" w:eastAsia="Calibri" w:hAnsi="Times New Roman" w:cs="Times New Roman"/>
          <w:sz w:val="28"/>
          <w:szCs w:val="28"/>
        </w:rPr>
        <w:t>подлежащих передаче в концессию в 2025 году</w:t>
      </w:r>
    </w:p>
    <w:p w:rsidR="00BD3586" w:rsidRPr="00BD3586" w:rsidRDefault="00BD3586" w:rsidP="00BD358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</w:p>
    <w:p w:rsidR="00BD3586" w:rsidRPr="00BD3586" w:rsidRDefault="00BD3586" w:rsidP="00BD3586">
      <w:pPr>
        <w:spacing w:after="0"/>
        <w:ind w:firstLine="567"/>
        <w:jc w:val="both"/>
        <w:rPr>
          <w:rFonts w:ascii="Times New Roman" w:eastAsia="Calibri" w:hAnsi="Times New Roman" w:cs="Times New Roman"/>
        </w:rPr>
      </w:pPr>
    </w:p>
    <w:p w:rsidR="00BD3586" w:rsidRPr="00BD3586" w:rsidRDefault="00BD3586" w:rsidP="00BD358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BD3586">
        <w:rPr>
          <w:rFonts w:ascii="Times New Roman" w:eastAsia="Calibri" w:hAnsi="Times New Roman" w:cs="Times New Roman"/>
          <w:sz w:val="28"/>
          <w:szCs w:val="28"/>
        </w:rPr>
        <w:t>В соответствии с частью 3 статьи 4 Федерального закона от 21.07.2005 № 115-ФЗ «О концессионных соглашениях», Администрация сельского поселения станция Клявлино муниципального района Клявлинский Самарской области ПОСТАНОВЛЯЕТ:</w:t>
      </w:r>
    </w:p>
    <w:p w:rsidR="00BD3586" w:rsidRPr="00BD3586" w:rsidRDefault="00BD3586" w:rsidP="00BD358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3586">
        <w:rPr>
          <w:rFonts w:ascii="Times New Roman" w:eastAsia="Calibri" w:hAnsi="Times New Roman" w:cs="Times New Roman"/>
          <w:sz w:val="28"/>
          <w:szCs w:val="28"/>
        </w:rPr>
        <w:t>1. Утвердить перечень объектов, подлежащих передаче в концессию в             2025 году согласно приложению к настоящему постановлению.</w:t>
      </w:r>
    </w:p>
    <w:p w:rsidR="00BD3586" w:rsidRPr="00BD3586" w:rsidRDefault="00BD3586" w:rsidP="00BD358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3586">
        <w:rPr>
          <w:rFonts w:ascii="Times New Roman" w:eastAsia="Calibri" w:hAnsi="Times New Roman" w:cs="Times New Roman"/>
          <w:sz w:val="28"/>
          <w:szCs w:val="28"/>
        </w:rPr>
        <w:t>2. Признать утратившим силу постановление Администрации сельского поселения станция Клявлино муниципального района Клявлинский Самарской области от 28.12.2024 г. № 63 «Об отсутствии объектов, подлежащих передаче в концессию в 2025 году».</w:t>
      </w:r>
    </w:p>
    <w:p w:rsidR="00BD3586" w:rsidRPr="00BD3586" w:rsidRDefault="00BD3586" w:rsidP="00BD358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3586">
        <w:rPr>
          <w:rFonts w:ascii="Times New Roman" w:eastAsia="Calibri" w:hAnsi="Times New Roman" w:cs="Times New Roman"/>
          <w:sz w:val="28"/>
          <w:szCs w:val="28"/>
        </w:rPr>
        <w:t>3. Опубликовать настоящее постановление в газете «Вести сельского поселения станция Клявлино» и разместить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BD3586" w:rsidRPr="00BD3586" w:rsidRDefault="00BD3586" w:rsidP="00BD358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3586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gramStart"/>
      <w:r w:rsidRPr="00BD3586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BD3586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D3586" w:rsidRPr="00BD3586" w:rsidRDefault="00BD3586" w:rsidP="00BD3586">
      <w:pPr>
        <w:spacing w:after="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BD3586" w:rsidRPr="00BD3586" w:rsidRDefault="00BD3586" w:rsidP="00BD35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3586">
        <w:rPr>
          <w:rFonts w:ascii="Times New Roman" w:eastAsia="Calibri" w:hAnsi="Times New Roman" w:cs="Times New Roman"/>
          <w:sz w:val="28"/>
          <w:szCs w:val="28"/>
        </w:rPr>
        <w:t>Глава сельского поселения станция Клявлино</w:t>
      </w:r>
    </w:p>
    <w:p w:rsidR="00BD3586" w:rsidRPr="00BD3586" w:rsidRDefault="00BD3586" w:rsidP="00BD35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3586">
        <w:rPr>
          <w:rFonts w:ascii="Times New Roman" w:eastAsia="Calibri" w:hAnsi="Times New Roman" w:cs="Times New Roman"/>
          <w:sz w:val="28"/>
          <w:szCs w:val="28"/>
        </w:rPr>
        <w:t>муниципального района Клявлинский</w:t>
      </w:r>
    </w:p>
    <w:p w:rsidR="00BD3586" w:rsidRPr="00BD3586" w:rsidRDefault="00BD3586" w:rsidP="00BD35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3586">
        <w:rPr>
          <w:rFonts w:ascii="Times New Roman" w:eastAsia="Calibri" w:hAnsi="Times New Roman" w:cs="Times New Roman"/>
          <w:sz w:val="28"/>
          <w:szCs w:val="28"/>
        </w:rPr>
        <w:t xml:space="preserve">Самарской области                                                                           Ю.Д. Иванов   </w:t>
      </w:r>
      <w:r w:rsidRPr="00BD3586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BD3586" w:rsidRPr="00BD3586" w:rsidRDefault="00BD3586" w:rsidP="00BD358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BD3586">
        <w:rPr>
          <w:rFonts w:ascii="Times New Roman" w:eastAsia="Calibri" w:hAnsi="Times New Roman" w:cs="Times New Roman"/>
          <w:sz w:val="24"/>
          <w:szCs w:val="28"/>
        </w:rPr>
        <w:lastRenderedPageBreak/>
        <w:t xml:space="preserve">Приложение </w:t>
      </w:r>
    </w:p>
    <w:p w:rsidR="00BD3586" w:rsidRPr="00BD3586" w:rsidRDefault="00BD3586" w:rsidP="00BD358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BD3586">
        <w:rPr>
          <w:rFonts w:ascii="Times New Roman" w:eastAsia="Calibri" w:hAnsi="Times New Roman" w:cs="Times New Roman"/>
          <w:sz w:val="24"/>
          <w:szCs w:val="28"/>
        </w:rPr>
        <w:t>к постановлению Администрации сельского поселения</w:t>
      </w:r>
    </w:p>
    <w:p w:rsidR="00BD3586" w:rsidRPr="00BD3586" w:rsidRDefault="00BD3586" w:rsidP="00BD358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BD3586">
        <w:rPr>
          <w:rFonts w:ascii="Times New Roman" w:eastAsia="Calibri" w:hAnsi="Times New Roman" w:cs="Times New Roman"/>
          <w:sz w:val="24"/>
          <w:szCs w:val="28"/>
        </w:rPr>
        <w:t xml:space="preserve"> станция Клявлино муниципального района </w:t>
      </w:r>
    </w:p>
    <w:p w:rsidR="00BD3586" w:rsidRPr="00BD3586" w:rsidRDefault="00BD3586" w:rsidP="00BD358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BD3586">
        <w:rPr>
          <w:rFonts w:ascii="Times New Roman" w:eastAsia="Calibri" w:hAnsi="Times New Roman" w:cs="Times New Roman"/>
          <w:sz w:val="24"/>
          <w:szCs w:val="28"/>
        </w:rPr>
        <w:t>Клявлинский Самарской области</w:t>
      </w:r>
    </w:p>
    <w:p w:rsidR="00BD3586" w:rsidRPr="00BD3586" w:rsidRDefault="00BD3586" w:rsidP="00BD358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BD3586">
        <w:rPr>
          <w:rFonts w:ascii="Times New Roman" w:eastAsia="Calibri" w:hAnsi="Times New Roman" w:cs="Times New Roman"/>
          <w:sz w:val="24"/>
          <w:szCs w:val="28"/>
        </w:rPr>
        <w:t>от 06.05.2025 г. № 21</w:t>
      </w:r>
    </w:p>
    <w:p w:rsidR="00BD3586" w:rsidRPr="00BD3586" w:rsidRDefault="00BD3586" w:rsidP="00BD358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D3586" w:rsidRPr="00BD3586" w:rsidRDefault="00BD3586" w:rsidP="00BD358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D3586" w:rsidRPr="00BD3586" w:rsidRDefault="00BD3586" w:rsidP="00BD358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D3586">
        <w:rPr>
          <w:rFonts w:ascii="Times New Roman" w:eastAsia="Calibri" w:hAnsi="Times New Roman" w:cs="Times New Roman"/>
          <w:sz w:val="28"/>
          <w:szCs w:val="28"/>
        </w:rPr>
        <w:t xml:space="preserve">Перечень объектов, </w:t>
      </w:r>
    </w:p>
    <w:p w:rsidR="00BD3586" w:rsidRPr="00BD3586" w:rsidRDefault="00BD3586" w:rsidP="00BD358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D3586">
        <w:rPr>
          <w:rFonts w:ascii="Times New Roman" w:eastAsia="Calibri" w:hAnsi="Times New Roman" w:cs="Times New Roman"/>
          <w:sz w:val="28"/>
          <w:szCs w:val="28"/>
        </w:rPr>
        <w:t>подлежащих передаче в концессию в 2025 году</w:t>
      </w:r>
    </w:p>
    <w:p w:rsidR="00BD3586" w:rsidRPr="00BD3586" w:rsidRDefault="00BD3586" w:rsidP="00BD358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8"/>
        <w:gridCol w:w="2262"/>
        <w:gridCol w:w="2877"/>
        <w:gridCol w:w="1449"/>
        <w:gridCol w:w="942"/>
        <w:gridCol w:w="1646"/>
      </w:tblGrid>
      <w:tr w:rsidR="00BD3586" w:rsidRPr="00BD3586" w:rsidTr="00BD3586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BD3586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BD3586">
              <w:rPr>
                <w:rFonts w:ascii="Times New Roman" w:eastAsia="Calibri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BD3586">
              <w:rPr>
                <w:rFonts w:ascii="Times New Roman" w:eastAsia="Calibri" w:hAnsi="Times New Roman" w:cs="Times New Roman"/>
                <w:sz w:val="20"/>
                <w:szCs w:val="20"/>
              </w:rPr>
              <w:t>Правоудостоверяющий</w:t>
            </w:r>
            <w:proofErr w:type="spellEnd"/>
          </w:p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Длина </w:t>
            </w:r>
            <w:r w:rsidRPr="00BD358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</w:t>
            </w:r>
            <w:r w:rsidRPr="00BD3586">
              <w:rPr>
                <w:rFonts w:ascii="Times New Roman" w:eastAsia="Calibri" w:hAnsi="Times New Roman" w:cs="Times New Roman"/>
                <w:sz w:val="20"/>
                <w:szCs w:val="20"/>
              </w:rPr>
              <w:t>/Глубин</w:t>
            </w:r>
            <w:proofErr w:type="gramStart"/>
            <w:r w:rsidRPr="00BD3586">
              <w:rPr>
                <w:rFonts w:ascii="Times New Roman" w:eastAsia="Calibri" w:hAnsi="Times New Roman" w:cs="Times New Roman"/>
                <w:sz w:val="20"/>
                <w:szCs w:val="20"/>
              </w:rPr>
              <w:t>а(</w:t>
            </w:r>
            <w:proofErr w:type="gramEnd"/>
            <w:r w:rsidRPr="00BD3586">
              <w:rPr>
                <w:rFonts w:ascii="Times New Roman" w:eastAsia="Calibri" w:hAnsi="Times New Roman" w:cs="Times New Roman"/>
                <w:sz w:val="20"/>
                <w:szCs w:val="20"/>
              </w:rPr>
              <w:t>м)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sz w:val="20"/>
                <w:szCs w:val="20"/>
              </w:rPr>
              <w:t>Год ввода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sz w:val="20"/>
                <w:szCs w:val="20"/>
              </w:rPr>
              <w:t>Балансовая стоимость, руб.</w:t>
            </w:r>
          </w:p>
        </w:tc>
      </w:tr>
      <w:tr w:rsidR="00BD3586" w:rsidRPr="00BD3586" w:rsidTr="00BD3586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D3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Водопроводная сеть (Самарская область, Клявлинский район, </w:t>
            </w:r>
            <w:proofErr w:type="spellStart"/>
            <w:r w:rsidRPr="00BD3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ж.д</w:t>
            </w:r>
            <w:proofErr w:type="spellEnd"/>
            <w:r w:rsidRPr="00BD3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ст. Клявлино, 1-й микрорайон, ул. Чапаевская, Прониной, Толстого, с кадастровым номером 63:21:0000000:1025)</w:t>
            </w:r>
            <w:proofErr w:type="gramEnd"/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Закон Самарской области, № 113-ГД, выдан</w:t>
            </w:r>
          </w:p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16.10.2006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D3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45 776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1972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1728347,00</w:t>
            </w:r>
          </w:p>
        </w:tc>
      </w:tr>
      <w:tr w:rsidR="00BD3586" w:rsidRPr="00BD3586" w:rsidTr="00BD3586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Водопроводная сеть (Самарская область, Клявлинский район, с. Клявлино (</w:t>
            </w:r>
            <w:proofErr w:type="spellStart"/>
            <w:r w:rsidRPr="00BD3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Черемш</w:t>
            </w:r>
            <w:proofErr w:type="spellEnd"/>
            <w:r w:rsidRPr="00BD3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с/с), с кадастровым номером 63:21:0000000:385)</w:t>
            </w:r>
          </w:p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Постановление №448 14.11.2023, Акт приема-передачи б/н 14.11.2023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5 790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1987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2286540,01</w:t>
            </w:r>
          </w:p>
        </w:tc>
      </w:tr>
      <w:tr w:rsidR="00BD3586" w:rsidRPr="00BD3586" w:rsidTr="00BD3586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Артезианская скважина № 50 (Самарская область, Клявлинский район, ст. Клявлино, ул. Советская, 35Е, с кадастровым номером 63:21:0906035:96)</w:t>
            </w:r>
          </w:p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D3586">
              <w:rPr>
                <w:rFonts w:ascii="TimesNewRomanPSMT" w:eastAsia="Calibri" w:hAnsi="TimesNewRomanPSMT" w:cs="Times New Roman"/>
                <w:color w:val="000000"/>
                <w:sz w:val="20"/>
                <w:szCs w:val="20"/>
              </w:rPr>
              <w:t>Разрешение на ввод объекта в эксплуатацию,</w:t>
            </w:r>
            <w:r w:rsidRPr="00BD3586">
              <w:rPr>
                <w:rFonts w:ascii="TimesNewRomanPSMT" w:eastAsia="Calibri" w:hAnsi="TimesNewRomanPSMT" w:cs="Times New Roman"/>
                <w:color w:val="000000"/>
                <w:sz w:val="20"/>
                <w:szCs w:val="20"/>
              </w:rPr>
              <w:br/>
              <w:t>№ RU 63013302-30, выдан 17.11.2010, Отдел</w:t>
            </w:r>
            <w:r w:rsidRPr="00BD3586">
              <w:rPr>
                <w:rFonts w:ascii="TimesNewRomanPSMT" w:eastAsia="Calibri" w:hAnsi="TimesNewRomanPSMT" w:cs="Times New Roman"/>
                <w:color w:val="000000"/>
                <w:sz w:val="20"/>
                <w:szCs w:val="20"/>
              </w:rPr>
              <w:br/>
              <w:t>архитектуры и градостроительства</w:t>
            </w:r>
            <w:r w:rsidRPr="00BD3586">
              <w:rPr>
                <w:rFonts w:ascii="TimesNewRomanPSMT" w:eastAsia="Calibri" w:hAnsi="TimesNewRomanPSMT" w:cs="Times New Roman"/>
                <w:color w:val="000000"/>
                <w:sz w:val="20"/>
                <w:szCs w:val="20"/>
              </w:rPr>
              <w:br/>
              <w:t>администрации муниципального района</w:t>
            </w:r>
            <w:r w:rsidRPr="00BD3586">
              <w:rPr>
                <w:rFonts w:ascii="TimesNewRomanPSMT" w:eastAsia="Calibri" w:hAnsi="TimesNewRomanPSMT" w:cs="Times New Roman"/>
                <w:color w:val="000000"/>
                <w:sz w:val="20"/>
                <w:szCs w:val="20"/>
              </w:rPr>
              <w:br/>
              <w:t>Клявлинский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(глубина)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1764699,34</w:t>
            </w:r>
          </w:p>
        </w:tc>
      </w:tr>
      <w:tr w:rsidR="00BD3586" w:rsidRPr="00BD3586" w:rsidTr="00BD3586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Артезианская скважина № 51 (Самарская область, Клявлинский район, ст. Клявлино, ул. Чкалова 58А, с кадастровым номером 63:21:0906045:131)</w:t>
            </w: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D3586">
              <w:rPr>
                <w:rFonts w:ascii="TimesNewRomanPSMT" w:eastAsia="Calibri" w:hAnsi="TimesNewRomanPSMT" w:cs="Times New Roman"/>
                <w:color w:val="000000"/>
                <w:sz w:val="20"/>
                <w:szCs w:val="20"/>
              </w:rPr>
              <w:t>Разрешение на ввод объекта в эксплуатацию,</w:t>
            </w:r>
            <w:r w:rsidRPr="00BD3586">
              <w:rPr>
                <w:rFonts w:ascii="TimesNewRomanPSMT" w:eastAsia="Calibri" w:hAnsi="TimesNewRomanPSMT" w:cs="Times New Roman"/>
                <w:color w:val="000000"/>
                <w:sz w:val="20"/>
                <w:szCs w:val="20"/>
              </w:rPr>
              <w:br/>
              <w:t>№ RU 63013302-29, выдан 17.11.2010, Отдел</w:t>
            </w:r>
            <w:r w:rsidRPr="00BD3586">
              <w:rPr>
                <w:rFonts w:ascii="TimesNewRomanPSMT" w:eastAsia="Calibri" w:hAnsi="TimesNewRomanPSMT" w:cs="Times New Roman"/>
                <w:color w:val="000000"/>
                <w:sz w:val="20"/>
                <w:szCs w:val="20"/>
              </w:rPr>
              <w:br/>
              <w:t>архитектуры и градостроительства</w:t>
            </w:r>
            <w:r w:rsidRPr="00BD3586">
              <w:rPr>
                <w:rFonts w:ascii="TimesNewRomanPSMT" w:eastAsia="Calibri" w:hAnsi="TimesNewRomanPSMT" w:cs="Times New Roman"/>
                <w:color w:val="000000"/>
                <w:sz w:val="20"/>
                <w:szCs w:val="20"/>
              </w:rPr>
              <w:br/>
              <w:t>администрации муниципального района</w:t>
            </w:r>
            <w:r w:rsidRPr="00BD3586">
              <w:rPr>
                <w:rFonts w:ascii="TimesNewRomanPSMT" w:eastAsia="Calibri" w:hAnsi="TimesNewRomanPSMT" w:cs="Times New Roman"/>
                <w:color w:val="000000"/>
                <w:sz w:val="20"/>
                <w:szCs w:val="20"/>
              </w:rPr>
              <w:br/>
              <w:t>Клявлинский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 (глубина)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2735300,66</w:t>
            </w:r>
          </w:p>
        </w:tc>
      </w:tr>
      <w:tr w:rsidR="00BD3586" w:rsidRPr="00BD3586" w:rsidTr="00BD3586"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Артезианская скважина № 53 (Самарская область, Клявлинский район, ст. Клявлино, ул. Кооперативная, 2Ж, с кадастровым номером 63:21:0906025:123)</w:t>
            </w:r>
          </w:p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Разрешение на ввод объекта в эксплуатацию,</w:t>
            </w:r>
          </w:p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№ RU 63013302-28, выдан 17.11.2010, Отдел</w:t>
            </w:r>
          </w:p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архитектуры и градостроительства</w:t>
            </w:r>
          </w:p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администрации муниципального района</w:t>
            </w:r>
          </w:p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Клявлинский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5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 (глубина)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86" w:rsidRPr="00BD3586" w:rsidRDefault="00BD3586" w:rsidP="00BD35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D358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1365324,31</w:t>
            </w:r>
          </w:p>
        </w:tc>
      </w:tr>
    </w:tbl>
    <w:p w:rsidR="00BD3586" w:rsidRPr="00BD3586" w:rsidRDefault="00BD3586" w:rsidP="00BD358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D3586" w:rsidRPr="00BD3586" w:rsidRDefault="00BD3586" w:rsidP="00BD358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3586" w:rsidRPr="00BD3586" w:rsidRDefault="00BD3586" w:rsidP="00BD3586">
      <w:pPr>
        <w:spacing w:after="160" w:line="259" w:lineRule="auto"/>
        <w:rPr>
          <w:rFonts w:ascii="Calibri" w:eastAsia="Calibri" w:hAnsi="Calibri" w:cs="Times New Roman"/>
        </w:rPr>
      </w:pPr>
    </w:p>
    <w:bookmarkEnd w:id="0"/>
    <w:p w:rsidR="004D4A5F" w:rsidRDefault="004D4A5F"/>
    <w:sectPr w:rsidR="004D4A5F" w:rsidSect="00BD358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3AA"/>
    <w:rsid w:val="00195217"/>
    <w:rsid w:val="004D4A5F"/>
    <w:rsid w:val="00BD3586"/>
    <w:rsid w:val="00C4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2025-06-05T09:21:00Z</cp:lastPrinted>
  <dcterms:created xsi:type="dcterms:W3CDTF">2025-06-05T09:21:00Z</dcterms:created>
  <dcterms:modified xsi:type="dcterms:W3CDTF">2025-06-05T09:49:00Z</dcterms:modified>
</cp:coreProperties>
</file>