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3" w:type="dxa"/>
        <w:tblLook w:val="0000" w:firstRow="0" w:lastRow="0" w:firstColumn="0" w:lastColumn="0" w:noHBand="0" w:noVBand="0"/>
      </w:tblPr>
      <w:tblGrid>
        <w:gridCol w:w="5608"/>
      </w:tblGrid>
      <w:tr w:rsidR="006741D9" w14:paraId="3267D614" w14:textId="77777777" w:rsidTr="006741D9">
        <w:trPr>
          <w:trHeight w:val="3030"/>
        </w:trPr>
        <w:tc>
          <w:tcPr>
            <w:tcW w:w="4200" w:type="dxa"/>
          </w:tcPr>
          <w:p w14:paraId="2D7C782D" w14:textId="77777777" w:rsidR="006741D9" w:rsidRPr="0060606B" w:rsidRDefault="006741D9" w:rsidP="006741D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52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4"/>
            </w:tblGrid>
            <w:tr w:rsidR="00FB455A" w:rsidRPr="00FB455A" w14:paraId="219A734D" w14:textId="77777777" w:rsidTr="00FB455A">
              <w:trPr>
                <w:trHeight w:val="3784"/>
              </w:trPr>
              <w:tc>
                <w:tcPr>
                  <w:tcW w:w="5274" w:type="dxa"/>
                </w:tcPr>
                <w:p w14:paraId="5BCCFD90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РОССИЙСКАЯ ФЕДЕРАЦИЯ</w:t>
                  </w:r>
                </w:p>
                <w:p w14:paraId="62286EE7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АДМИНИСТРАЦИЯ</w:t>
                  </w:r>
                </w:p>
                <w:p w14:paraId="44337BD8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СЕЛЬСКОГО ПОСЕЛЕНИЯ</w:t>
                  </w:r>
                </w:p>
                <w:p w14:paraId="0622E4D7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ЧЕРНЫЙ КЛЮЧ</w:t>
                  </w:r>
                </w:p>
                <w:p w14:paraId="03B1B7A5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МУНИЦИПАЛЬНОГО РАЙОНА</w:t>
                  </w:r>
                </w:p>
                <w:p w14:paraId="53DED682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КЛЯВЛИНСКИЙ</w:t>
                  </w:r>
                </w:p>
                <w:p w14:paraId="26D82174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u w:val="single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u w:val="single"/>
                      <w:lang w:bidi="ru-RU"/>
                    </w:rPr>
                    <w:t>САМАРСКОЙ ОБЛАСТИ</w:t>
                  </w:r>
                </w:p>
                <w:p w14:paraId="4C882C04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446951, Самарская область, Клявлинский район,</w:t>
                  </w:r>
                </w:p>
                <w:p w14:paraId="1F0D7D3B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с. Черный Ключ, ул. Центральная,</w:t>
                  </w:r>
                </w:p>
                <w:p w14:paraId="638A09DD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д.4 тел. /факс 8(84653)5-71-24,</w:t>
                  </w:r>
                </w:p>
                <w:p w14:paraId="41A93D6D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e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-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mail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 xml:space="preserve">: </w:t>
                  </w:r>
                  <w:hyperlink r:id="rId9" w:history="1"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chkl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bidi="ru-RU"/>
                      </w:rPr>
                      <w:t>4@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yandex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bidi="ru-RU"/>
                      </w:rPr>
                      <w:t>.</w:t>
                    </w:r>
                    <w:proofErr w:type="spellStart"/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ru</w:t>
                    </w:r>
                    <w:proofErr w:type="spellEnd"/>
                  </w:hyperlink>
                </w:p>
                <w:p w14:paraId="14A645C8" w14:textId="77777777" w:rsidR="00FB455A" w:rsidRPr="00FB455A" w:rsidRDefault="00FB455A" w:rsidP="00FB455A">
                  <w:pPr>
                    <w:widowControl w:val="0"/>
                    <w:tabs>
                      <w:tab w:val="left" w:pos="963"/>
                    </w:tabs>
                    <w:ind w:left="81"/>
                    <w:jc w:val="center"/>
                    <w:rPr>
                      <w:rFonts w:eastAsia="Arial Unicode MS"/>
                      <w:b/>
                      <w:bCs/>
                      <w:noProof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noProof/>
                      <w:color w:val="000000"/>
                      <w:sz w:val="28"/>
                      <w:szCs w:val="28"/>
                      <w:lang w:bidi="ru-RU"/>
                    </w:rPr>
                    <w:t>ПОСТАНОВЛЕНИЕ</w:t>
                  </w:r>
                </w:p>
                <w:p w14:paraId="44CDAE09" w14:textId="53089522" w:rsidR="00FB455A" w:rsidRPr="00FB455A" w:rsidRDefault="000D7DEF" w:rsidP="000D7DEF">
                  <w:pPr>
                    <w:ind w:left="4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от 26.09</w:t>
                  </w:r>
                  <w:r w:rsidR="00FB455A" w:rsidRPr="00FB455A">
                    <w:rPr>
                      <w:b/>
                      <w:sz w:val="28"/>
                      <w:szCs w:val="28"/>
                    </w:rPr>
                    <w:t>.202</w:t>
                  </w:r>
                  <w:r>
                    <w:rPr>
                      <w:b/>
                      <w:sz w:val="28"/>
                      <w:szCs w:val="28"/>
                    </w:rPr>
                    <w:t>3 г. №34</w:t>
                  </w:r>
                </w:p>
              </w:tc>
            </w:tr>
          </w:tbl>
          <w:p w14:paraId="0BBB7AEF" w14:textId="3B1CD2BA" w:rsidR="006741D9" w:rsidRDefault="006741D9" w:rsidP="006741D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48C7A08" w14:textId="61DB5F33" w:rsidR="0060606B" w:rsidRPr="0060606B" w:rsidRDefault="00BB40B4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</w:t>
      </w:r>
    </w:p>
    <w:p w14:paraId="2C326AA9" w14:textId="5095EA31" w:rsidR="0060606B" w:rsidRPr="00AA3FB7" w:rsidRDefault="0060606B" w:rsidP="00FB455A">
      <w:pPr>
        <w:rPr>
          <w:bCs/>
          <w:sz w:val="28"/>
          <w:szCs w:val="28"/>
        </w:rPr>
      </w:pPr>
      <w:r w:rsidRPr="00AA3FB7">
        <w:rPr>
          <w:bCs/>
          <w:color w:val="000000" w:themeColor="text1"/>
          <w:sz w:val="28"/>
          <w:szCs w:val="28"/>
        </w:rPr>
        <w:t>Об утверждении П</w:t>
      </w:r>
      <w:r w:rsidRPr="00AA3FB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A3FB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3FB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A3F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A3FB7">
        <w:rPr>
          <w:bCs/>
          <w:color w:val="000000"/>
          <w:sz w:val="28"/>
          <w:szCs w:val="28"/>
        </w:rPr>
        <w:t>в сфере благоустройства на территории</w:t>
      </w:r>
      <w:r w:rsidR="006741D9" w:rsidRPr="00AA3FB7">
        <w:rPr>
          <w:color w:val="000000"/>
          <w:sz w:val="28"/>
          <w:szCs w:val="28"/>
        </w:rPr>
        <w:t xml:space="preserve"> сельского поселения </w:t>
      </w:r>
      <w:r w:rsidR="00FB455A">
        <w:rPr>
          <w:color w:val="000000"/>
          <w:sz w:val="28"/>
          <w:szCs w:val="28"/>
        </w:rPr>
        <w:t>Черный Ключ</w:t>
      </w:r>
      <w:r w:rsidR="006741D9" w:rsidRPr="00AA3FB7">
        <w:rPr>
          <w:color w:val="000000"/>
          <w:sz w:val="28"/>
          <w:szCs w:val="28"/>
        </w:rPr>
        <w:t xml:space="preserve"> муниципального района Клявлинский Самарской области </w:t>
      </w:r>
      <w:r w:rsidR="008B3C80" w:rsidRPr="00AA3FB7">
        <w:rPr>
          <w:bCs/>
          <w:color w:val="000000" w:themeColor="text1"/>
          <w:sz w:val="28"/>
          <w:szCs w:val="28"/>
        </w:rPr>
        <w:t>на</w:t>
      </w:r>
      <w:r w:rsidR="002235FA" w:rsidRPr="00AA3FB7">
        <w:rPr>
          <w:bCs/>
          <w:color w:val="000000" w:themeColor="text1"/>
          <w:sz w:val="28"/>
          <w:szCs w:val="28"/>
        </w:rPr>
        <w:t xml:space="preserve"> 202</w:t>
      </w:r>
      <w:r w:rsidR="000D7DEF">
        <w:rPr>
          <w:bCs/>
          <w:color w:val="000000" w:themeColor="text1"/>
          <w:sz w:val="28"/>
          <w:szCs w:val="28"/>
        </w:rPr>
        <w:t>4</w:t>
      </w:r>
      <w:r w:rsidR="002235FA" w:rsidRPr="00AA3FB7">
        <w:rPr>
          <w:bCs/>
          <w:color w:val="000000" w:themeColor="text1"/>
          <w:sz w:val="28"/>
          <w:szCs w:val="28"/>
        </w:rPr>
        <w:t xml:space="preserve"> год </w:t>
      </w:r>
    </w:p>
    <w:p w14:paraId="2532A27F" w14:textId="77777777"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14:paraId="2290B875" w14:textId="3D348B8C"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FB455A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</w:p>
    <w:p w14:paraId="65143474" w14:textId="498C4C1C" w:rsidR="00FB455A" w:rsidRPr="00817F11" w:rsidRDefault="0060606B" w:rsidP="00FB455A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  <w:r w:rsidR="00FB455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4E17177D" w14:textId="77777777" w:rsidR="00FB455A" w:rsidRDefault="00FB455A" w:rsidP="00CF51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36D8454D" w14:textId="7B519F93"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FB455A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="00BB40B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0D7DEF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1E77DF5" w14:textId="77777777"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02417FCB" w14:textId="37E4774D" w:rsidR="00FB455A" w:rsidRPr="00FB455A" w:rsidRDefault="00FB455A" w:rsidP="00FB455A">
      <w:pPr>
        <w:pStyle w:val="ConsPlusNormal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0606B" w:rsidRPr="00FB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FB45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сельского поселения Черный Ключ»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14:paraId="6CC33C66" w14:textId="3201986E" w:rsidR="00582A81" w:rsidRPr="00817F11" w:rsidRDefault="00582A81" w:rsidP="00FB455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63A50BD" w14:textId="77777777" w:rsidR="00FB455A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FB455A">
        <w:rPr>
          <w:color w:val="000000"/>
          <w:sz w:val="28"/>
          <w:szCs w:val="28"/>
        </w:rPr>
        <w:t xml:space="preserve">Черный </w:t>
      </w:r>
    </w:p>
    <w:p w14:paraId="4E4264B9" w14:textId="77777777" w:rsidR="00FB455A" w:rsidRDefault="00FB455A" w:rsidP="00CF51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</w:t>
      </w:r>
    </w:p>
    <w:p w14:paraId="224CE346" w14:textId="5607062E"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Клявлинский Самарской области</w:t>
      </w:r>
      <w:r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FB455A">
        <w:rPr>
          <w:color w:val="000000"/>
          <w:sz w:val="28"/>
          <w:szCs w:val="28"/>
        </w:rPr>
        <w:t>В.М.Кадеев</w:t>
      </w:r>
      <w:proofErr w:type="spellEnd"/>
      <w:r w:rsidR="0060606B" w:rsidRPr="0060606B">
        <w:rPr>
          <w:color w:val="000000" w:themeColor="text1"/>
        </w:rPr>
        <w:br w:type="page"/>
      </w:r>
    </w:p>
    <w:p w14:paraId="7AB7C4F9" w14:textId="77777777" w:rsidR="0060606B" w:rsidRPr="00611AAE" w:rsidRDefault="0060606B" w:rsidP="00FB455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14:paraId="770C8EC6" w14:textId="04905466" w:rsidR="0060606B" w:rsidRPr="00611AAE" w:rsidRDefault="0060606B" w:rsidP="00FB455A">
      <w:pPr>
        <w:ind w:left="4536"/>
        <w:jc w:val="right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24345A" w:rsidRPr="00611AAE">
        <w:rPr>
          <w:color w:val="000000"/>
        </w:rPr>
        <w:t xml:space="preserve"> муниципального района Клявлинский Самарской области</w:t>
      </w:r>
    </w:p>
    <w:p w14:paraId="37CE27C2" w14:textId="1DA9067A" w:rsidR="0060606B" w:rsidRPr="00611AAE" w:rsidRDefault="0060606B" w:rsidP="00FB455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   </w:t>
      </w:r>
      <w:r w:rsidR="000D7DEF">
        <w:rPr>
          <w:color w:val="000000" w:themeColor="text1"/>
        </w:rPr>
        <w:t>26.09</w:t>
      </w:r>
      <w:r w:rsidR="00592868">
        <w:rPr>
          <w:color w:val="000000" w:themeColor="text1"/>
        </w:rPr>
        <w:t>.</w:t>
      </w:r>
      <w:r w:rsidRPr="00611AAE">
        <w:rPr>
          <w:color w:val="000000" w:themeColor="text1"/>
        </w:rPr>
        <w:t>202</w:t>
      </w:r>
      <w:r w:rsidR="000D7DEF">
        <w:rPr>
          <w:color w:val="000000" w:themeColor="text1"/>
        </w:rPr>
        <w:t xml:space="preserve">3 </w:t>
      </w:r>
      <w:r w:rsidR="00592868">
        <w:rPr>
          <w:color w:val="000000" w:themeColor="text1"/>
        </w:rPr>
        <w:t>г.</w:t>
      </w:r>
      <w:r w:rsidRPr="00611AAE">
        <w:rPr>
          <w:color w:val="000000" w:themeColor="text1"/>
        </w:rPr>
        <w:t xml:space="preserve"> №</w:t>
      </w:r>
      <w:r w:rsidR="000D7DEF">
        <w:rPr>
          <w:color w:val="000000" w:themeColor="text1"/>
        </w:rPr>
        <w:t xml:space="preserve"> 34</w:t>
      </w:r>
      <w:r w:rsidRPr="00611AAE">
        <w:rPr>
          <w:color w:val="000000" w:themeColor="text1"/>
        </w:rPr>
        <w:t xml:space="preserve"> </w:t>
      </w:r>
      <w:r w:rsidR="006947F2">
        <w:rPr>
          <w:color w:val="000000" w:themeColor="text1"/>
        </w:rPr>
        <w:t xml:space="preserve"> </w:t>
      </w:r>
    </w:p>
    <w:p w14:paraId="7AD8119E" w14:textId="77777777"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14:paraId="4E28D9ED" w14:textId="77777777"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14:paraId="103D38EF" w14:textId="20BD5024"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 xml:space="preserve">сельского поселения </w:t>
      </w:r>
      <w:r w:rsidR="00FB455A">
        <w:rPr>
          <w:b/>
          <w:color w:val="000000"/>
        </w:rPr>
        <w:t>Черный Ключ</w:t>
      </w:r>
      <w:r w:rsidR="00C66032" w:rsidRPr="00611AAE">
        <w:rPr>
          <w:b/>
          <w:color w:val="000000"/>
        </w:rPr>
        <w:t xml:space="preserve">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</w:t>
      </w:r>
      <w:r w:rsidR="000D7DEF">
        <w:rPr>
          <w:b/>
          <w:bCs/>
          <w:color w:val="000000" w:themeColor="text1"/>
        </w:rPr>
        <w:t>4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14:paraId="17BDE884" w14:textId="77777777"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14:paraId="6B8DD290" w14:textId="77777777"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14:paraId="3AD3CA82" w14:textId="77777777" w:rsidR="0076056A" w:rsidRPr="000D7DEF" w:rsidRDefault="0060606B" w:rsidP="00611AAE">
      <w:pPr>
        <w:shd w:val="clear" w:color="auto" w:fill="FFFFFF"/>
        <w:jc w:val="center"/>
        <w:rPr>
          <w:b/>
          <w:i/>
          <w:color w:val="000000" w:themeColor="text1"/>
        </w:rPr>
      </w:pPr>
      <w:r w:rsidRPr="000D7DEF">
        <w:rPr>
          <w:b/>
          <w:i/>
          <w:color w:val="000000" w:themeColor="text1"/>
        </w:rPr>
        <w:t>1.</w:t>
      </w:r>
      <w:r w:rsidR="0076056A" w:rsidRPr="000D7DEF">
        <w:rPr>
          <w:b/>
          <w:i/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A0CC227" w14:textId="77777777"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068145B6" w14:textId="77777777"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14:paraId="285C0E0B" w14:textId="1400B6F6"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14:paraId="6E9374F0" w14:textId="77777777"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14:paraId="29FA1D31" w14:textId="77777777"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B3E99F8" w14:textId="77777777"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14:paraId="2BA5AFA3" w14:textId="5C1F6A47"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14:paraId="0E4FD377" w14:textId="77777777"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14:paraId="27702824" w14:textId="77777777"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14C0B17E" w14:textId="77777777"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3F65DC08" w14:textId="61F4EFE2"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r w:rsidR="000D7DEF" w:rsidRPr="00611AAE">
        <w:rPr>
          <w:color w:val="000000"/>
        </w:rPr>
        <w:t>не устранения</w:t>
      </w:r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14:paraId="41B6EDA8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14:paraId="21C81C33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14:paraId="14EEA606" w14:textId="77777777"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63F153" w14:textId="77777777"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F2DB904" w14:textId="77777777"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81FD3AD" w14:textId="77777777" w:rsidR="0076056A" w:rsidRPr="000D7DEF" w:rsidRDefault="0076056A" w:rsidP="00611AAE">
      <w:pPr>
        <w:pStyle w:val="s1"/>
        <w:shd w:val="clear" w:color="auto" w:fill="FFFFFF"/>
        <w:jc w:val="center"/>
        <w:rPr>
          <w:b/>
          <w:i/>
          <w:color w:val="000000" w:themeColor="text1"/>
        </w:rPr>
      </w:pPr>
      <w:r w:rsidRPr="000D7DEF">
        <w:rPr>
          <w:b/>
          <w:i/>
          <w:color w:val="000000" w:themeColor="text1"/>
        </w:rPr>
        <w:t>2. Цели и задачи реализации программы профилактики</w:t>
      </w:r>
    </w:p>
    <w:p w14:paraId="08086C31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462B4D32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063D5640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A229BFB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CC6D802" w14:textId="77777777"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35986E4" w14:textId="77777777"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14:paraId="6C989B36" w14:textId="77777777"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5876446" w14:textId="77777777"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анализа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14:paraId="261E9C6F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14:paraId="7F642157" w14:textId="77777777" w:rsidR="002235FA" w:rsidRPr="000D7DEF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22272F"/>
        </w:rPr>
      </w:pPr>
      <w:r w:rsidRPr="000D7DEF">
        <w:rPr>
          <w:b/>
          <w:i/>
          <w:color w:val="22272F"/>
        </w:rPr>
        <w:t xml:space="preserve">3. Перечень профилактических мероприятий, </w:t>
      </w:r>
    </w:p>
    <w:p w14:paraId="3F6010B3" w14:textId="77777777" w:rsidR="0076056A" w:rsidRPr="000D7DEF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22272F"/>
        </w:rPr>
      </w:pPr>
      <w:r w:rsidRPr="000D7DEF">
        <w:rPr>
          <w:b/>
          <w:i/>
          <w:color w:val="22272F"/>
        </w:rPr>
        <w:t>сроки (периодичность) их проведения</w:t>
      </w:r>
    </w:p>
    <w:p w14:paraId="636D73E0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790331D6" w14:textId="77777777"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0A9BDA4D" w14:textId="77777777"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14:paraId="181283AF" w14:textId="77777777"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14:paraId="19527D89" w14:textId="77777777"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29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2841"/>
        <w:gridCol w:w="1990"/>
        <w:gridCol w:w="2262"/>
      </w:tblGrid>
      <w:tr w:rsidR="007760F5" w:rsidRPr="00611AAE" w14:paraId="412699F8" w14:textId="77777777" w:rsidTr="00E2441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A3A6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D797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B637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2748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E40C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 xml:space="preserve">за реализацию мероприятия </w:t>
            </w:r>
            <w:r w:rsidR="00511034" w:rsidRPr="00611AAE">
              <w:rPr>
                <w:color w:val="000000" w:themeColor="text1"/>
              </w:rPr>
              <w:lastRenderedPageBreak/>
              <w:t>исполнитель</w:t>
            </w:r>
          </w:p>
        </w:tc>
      </w:tr>
      <w:tr w:rsidR="007760F5" w:rsidRPr="00611AAE" w14:paraId="4EC86675" w14:textId="77777777" w:rsidTr="00E2441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ED915F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EE878F" w14:textId="77777777"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DD34C92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6E2D574A" w14:textId="77777777"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A96BC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5F59704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19AF63CD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78945FCC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C1B61" w14:textId="77777777"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0A234543" w14:textId="77777777"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9E9" w14:textId="6BD84A17" w:rsidR="00226AC2" w:rsidRPr="00611AAE" w:rsidRDefault="00AF426F" w:rsidP="00E24416">
            <w:pPr>
              <w:ind w:left="118"/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зам.</w:t>
            </w:r>
            <w:r w:rsidR="00E24416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главы</w:t>
            </w:r>
            <w:r w:rsidRPr="00611AAE">
              <w:rPr>
                <w:color w:val="000000"/>
              </w:rPr>
              <w:t xml:space="preserve"> </w:t>
            </w:r>
            <w:r w:rsidR="00E24416">
              <w:rPr>
                <w:color w:val="000000"/>
              </w:rPr>
              <w:t xml:space="preserve">администрации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14:paraId="250F07F2" w14:textId="77777777" w:rsidTr="00E2441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0F73C9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D9EBB1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C0F1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37D96A6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2184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9C2B" w14:textId="1ED8217B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r w:rsidR="00E24416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главы</w:t>
            </w:r>
            <w:r w:rsidR="003C2BAF" w:rsidRPr="00611AAE">
              <w:rPr>
                <w:color w:val="000000"/>
              </w:rPr>
              <w:t xml:space="preserve"> </w:t>
            </w:r>
            <w:r w:rsidR="00E24416">
              <w:rPr>
                <w:color w:val="000000"/>
              </w:rPr>
              <w:t xml:space="preserve">администрации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289C1A84" w14:textId="77777777" w:rsidTr="00E24416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9F29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D657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9768" w14:textId="77777777"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5662356A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0C0A" w14:textId="77777777"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19E28EA9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B79F" w14:textId="5AF024CA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r w:rsidR="00E24416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главы</w:t>
            </w:r>
            <w:r w:rsidR="00E24416">
              <w:rPr>
                <w:color w:val="000000" w:themeColor="text1"/>
              </w:rPr>
              <w:t xml:space="preserve"> администрации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612D6E7E" w14:textId="77777777" w:rsidTr="00E2441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B205EF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9A5C58" w14:textId="77777777"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посредством сбора и анализа данных о проведенных </w:t>
            </w:r>
            <w:r w:rsidRPr="00611AAE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63D5707C" w14:textId="77777777" w:rsidR="001B3930" w:rsidRPr="00611AAE" w:rsidRDefault="001B3930" w:rsidP="00611AAE">
            <w:pPr>
              <w:rPr>
                <w:color w:val="000000" w:themeColor="text1"/>
              </w:rPr>
            </w:pPr>
          </w:p>
          <w:p w14:paraId="0E49410E" w14:textId="77777777"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1812A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70D5023E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40A7F" w14:textId="7C5D6B75"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июня 202</w:t>
            </w:r>
            <w:r w:rsidR="000D7DEF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37B49" w14:textId="27828CEF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 xml:space="preserve">Черный </w:t>
            </w:r>
            <w:r w:rsidR="00FB455A">
              <w:rPr>
                <w:color w:val="000000"/>
              </w:rPr>
              <w:lastRenderedPageBreak/>
              <w:t>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41E9CBE9" w14:textId="77777777" w:rsidTr="00E24416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C2D9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C7F7" w14:textId="77777777"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0CFF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6A4D" w14:textId="6D99B596"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июля 202</w:t>
            </w:r>
            <w:r w:rsidR="000D7DEF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F9BF" w14:textId="32A42C0E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6D9204FF" w14:textId="77777777" w:rsidTr="00E2441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73F9" w14:textId="77777777"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F87D" w14:textId="77777777" w:rsidR="000066FA" w:rsidRPr="0024345A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B5DF" w14:textId="77777777"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D30E" w14:textId="77777777"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14:paraId="4C58658D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  <w:p w14:paraId="763CA52A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3F63" w14:textId="2A10E4E3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052167A6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58D0A7DB" w14:textId="77777777" w:rsidTr="00E2441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D6A599" w14:textId="77777777"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9B94E7" w14:textId="77777777"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9AC5634" w14:textId="77777777"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6374057F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7503B5AC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A5D6DD7" w14:textId="77777777"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5D4B8960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1186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1. Консультирование контролируемых лиц в устной форме по телефону, по видео-конференц-связи и на </w:t>
            </w:r>
            <w:r w:rsidRPr="00611AAE">
              <w:rPr>
                <w:color w:val="000000" w:themeColor="text1"/>
              </w:rPr>
              <w:lastRenderedPageBreak/>
              <w:t>личном приеме</w:t>
            </w:r>
          </w:p>
          <w:p w14:paraId="3CC71FDD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E1E477D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56F6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14:paraId="3D79D8F5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068514AF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43B5" w14:textId="1E597A76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</w:t>
            </w:r>
            <w:r w:rsidRPr="00611AAE">
              <w:rPr>
                <w:color w:val="000000"/>
              </w:rPr>
              <w:lastRenderedPageBreak/>
              <w:t xml:space="preserve">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0C6D513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74D4693A" w14:textId="77777777" w:rsidTr="00E2441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C45B57" w14:textId="77777777"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F11031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FDBF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48FA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B99685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17441943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E267" w14:textId="2A662DF3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06BF52B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0F1776D7" w14:textId="77777777" w:rsidTr="00E2441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D5CBDC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FA7F15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F909" w14:textId="13D2BDE3"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="00AF426F"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8EC8" w14:textId="77777777"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3D89778E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67D0" w14:textId="35FAFCA4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1FE77F9D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1B8D2E1E" w14:textId="77777777" w:rsidTr="00E24416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14:paraId="1236D08D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14:paraId="5BEB7EC6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4BB1" w14:textId="77777777"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</w:t>
            </w:r>
            <w:r w:rsidRPr="00611AAE"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B65E" w14:textId="77777777"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В случае проведения собрания (конференции) </w:t>
            </w:r>
            <w:r w:rsidRPr="00611AAE">
              <w:rPr>
                <w:color w:val="000000" w:themeColor="text1"/>
              </w:rPr>
              <w:lastRenderedPageBreak/>
              <w:t>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11BB" w14:textId="5CAF0321"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</w:t>
            </w:r>
            <w:r w:rsidRPr="00611AAE">
              <w:rPr>
                <w:color w:val="000000"/>
              </w:rPr>
              <w:lastRenderedPageBreak/>
              <w:t xml:space="preserve">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B930AA" w:rsidRPr="00611AAE" w14:paraId="54EA2C64" w14:textId="77777777" w:rsidTr="00E24416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2F000E" w14:textId="77777777"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21D3AE" w14:textId="77777777"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Проведение профилактических визитов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95B3" w14:textId="77777777" w:rsidR="00B930AA" w:rsidRPr="00611AAE" w:rsidRDefault="000C1B8B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C58C" w14:textId="6ADBE715" w:rsidR="00B930AA" w:rsidRPr="00611AAE" w:rsidRDefault="000D7DEF" w:rsidP="00611AAE">
            <w:pPr>
              <w:rPr>
                <w:color w:val="000000" w:themeColor="text1"/>
              </w:rPr>
            </w:pPr>
            <w:r>
              <w:t>в течение 2024</w:t>
            </w:r>
            <w:r w:rsidR="000C1B8B">
              <w:t xml:space="preserve"> года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7DAD" w14:textId="22A73803" w:rsidR="00B930AA" w:rsidRPr="00611AAE" w:rsidRDefault="00B930A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36B5CA4D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14:paraId="771EBADE" w14:textId="77777777" w:rsidR="0076056A" w:rsidRPr="000D7DEF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22272F"/>
        </w:rPr>
      </w:pPr>
      <w:r w:rsidRPr="000D7DEF">
        <w:rPr>
          <w:b/>
          <w:i/>
          <w:color w:val="22272F"/>
        </w:rPr>
        <w:t>4. Показатели результативности и эффективности программы профилактики</w:t>
      </w:r>
    </w:p>
    <w:p w14:paraId="70F3E11D" w14:textId="77777777"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14:paraId="57100926" w14:textId="77777777"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14:paraId="1D3BDB23" w14:textId="77777777"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611AAE" w14:paraId="0E31D01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983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81F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336" w14:textId="77777777"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14:paraId="1FDEDFE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0A9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DFB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72E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14:paraId="4C4902CD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FCD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5D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EC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14:paraId="41912DF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4A1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C61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предостережений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18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14:paraId="15C4FFAC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</w:t>
            </w:r>
            <w:r w:rsidRPr="00611AAE">
              <w:rPr>
                <w:color w:val="000000" w:themeColor="text1"/>
              </w:rPr>
              <w:lastRenderedPageBreak/>
              <w:t xml:space="preserve">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14:paraId="14D2E64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DA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D34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A6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14:paraId="10A34F3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081" w14:textId="77777777"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F55" w14:textId="77777777"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D21" w14:textId="77777777"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14:paraId="6ABE5C7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8DC" w14:textId="77777777"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9D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3B6" w14:textId="6D45DDF0" w:rsidR="00FA48B2" w:rsidRPr="00611AAE" w:rsidRDefault="000D7DEF" w:rsidP="00611A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A48B2" w:rsidRPr="00611AAE">
              <w:t xml:space="preserve"> </w:t>
            </w:r>
          </w:p>
        </w:tc>
      </w:tr>
    </w:tbl>
    <w:p w14:paraId="23EE6001" w14:textId="77777777"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0AE5DC3C" w14:textId="77777777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14:paraId="2F3EA36B" w14:textId="55558528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области.</w:t>
      </w:r>
    </w:p>
    <w:p w14:paraId="11100D80" w14:textId="67B3B1D3"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Pr="00611AAE">
        <w:rPr>
          <w:color w:val="22272F"/>
        </w:rPr>
        <w:t>.</w:t>
      </w:r>
      <w:r w:rsidR="00CF1FDE" w:rsidRPr="00611AAE">
        <w:t xml:space="preserve"> </w:t>
      </w:r>
      <w:proofErr w:type="gramStart"/>
      <w:r w:rsidR="00CF1FDE" w:rsidRPr="00611AAE">
        <w:t xml:space="preserve">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>программы профилактики админ</w:t>
      </w:r>
      <w:r w:rsidR="000D7DEF">
        <w:rPr>
          <w:color w:val="22272F"/>
        </w:rPr>
        <w:t>истрацией не позднее 1 июля 2024</w:t>
      </w:r>
      <w:bookmarkStart w:id="0" w:name="_GoBack"/>
      <w:bookmarkEnd w:id="0"/>
      <w:r w:rsidR="00CF1FDE" w:rsidRPr="00611AAE">
        <w:rPr>
          <w:color w:val="22272F"/>
        </w:rPr>
        <w:t xml:space="preserve"> 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  <w:proofErr w:type="gramEnd"/>
    </w:p>
    <w:sectPr w:rsidR="00B4757F" w:rsidRPr="00611AAE" w:rsidSect="004519D3">
      <w:headerReference w:type="even" r:id="rId10"/>
      <w:headerReference w:type="default" r:id="rId11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91E2E" w14:textId="77777777" w:rsidR="00B475AC" w:rsidRDefault="00B475AC" w:rsidP="000C41D0">
      <w:r>
        <w:separator/>
      </w:r>
    </w:p>
  </w:endnote>
  <w:endnote w:type="continuationSeparator" w:id="0">
    <w:p w14:paraId="79862146" w14:textId="77777777" w:rsidR="00B475AC" w:rsidRDefault="00B475A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90208" w14:textId="77777777" w:rsidR="00B475AC" w:rsidRDefault="00B475AC" w:rsidP="000C41D0">
      <w:r>
        <w:separator/>
      </w:r>
    </w:p>
  </w:footnote>
  <w:footnote w:type="continuationSeparator" w:id="0">
    <w:p w14:paraId="19AA823D" w14:textId="77777777" w:rsidR="00B475AC" w:rsidRDefault="00B475A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29EFD112" w14:textId="77777777" w:rsidR="00A71004" w:rsidRDefault="00102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347781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5C231FD7" w14:textId="77777777" w:rsidR="00A71004" w:rsidRDefault="00102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D7DEF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4A896D4C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9E2"/>
    <w:multiLevelType w:val="hybridMultilevel"/>
    <w:tmpl w:val="04048DF6"/>
    <w:lvl w:ilvl="0" w:tplc="AE3E1D7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1B8B"/>
    <w:rsid w:val="000C41D0"/>
    <w:rsid w:val="000D7DEF"/>
    <w:rsid w:val="000F729E"/>
    <w:rsid w:val="00102D99"/>
    <w:rsid w:val="00107F29"/>
    <w:rsid w:val="00120F13"/>
    <w:rsid w:val="00151A56"/>
    <w:rsid w:val="001538D3"/>
    <w:rsid w:val="001635A8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0B1B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2CE6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17055"/>
    <w:rsid w:val="00424EE0"/>
    <w:rsid w:val="004519D3"/>
    <w:rsid w:val="00471CB9"/>
    <w:rsid w:val="0049769B"/>
    <w:rsid w:val="004B0A1A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70D14"/>
    <w:rsid w:val="0057738D"/>
    <w:rsid w:val="00577B38"/>
    <w:rsid w:val="00582A81"/>
    <w:rsid w:val="00592868"/>
    <w:rsid w:val="005A44CD"/>
    <w:rsid w:val="005D1960"/>
    <w:rsid w:val="005E42BF"/>
    <w:rsid w:val="00603D93"/>
    <w:rsid w:val="00604BAA"/>
    <w:rsid w:val="0060606B"/>
    <w:rsid w:val="00611AAE"/>
    <w:rsid w:val="00632CE4"/>
    <w:rsid w:val="00636AF2"/>
    <w:rsid w:val="00647650"/>
    <w:rsid w:val="00660650"/>
    <w:rsid w:val="006741D9"/>
    <w:rsid w:val="00680B54"/>
    <w:rsid w:val="006929B6"/>
    <w:rsid w:val="00693DBA"/>
    <w:rsid w:val="00693E01"/>
    <w:rsid w:val="006947F2"/>
    <w:rsid w:val="006B209A"/>
    <w:rsid w:val="006B27D6"/>
    <w:rsid w:val="006D4B03"/>
    <w:rsid w:val="006E0E86"/>
    <w:rsid w:val="006F0595"/>
    <w:rsid w:val="00732A53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0377D"/>
    <w:rsid w:val="00A12213"/>
    <w:rsid w:val="00A15641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475AC"/>
    <w:rsid w:val="00B52FB2"/>
    <w:rsid w:val="00B76CDA"/>
    <w:rsid w:val="00B930AA"/>
    <w:rsid w:val="00BB40B4"/>
    <w:rsid w:val="00BC3E0C"/>
    <w:rsid w:val="00C25F85"/>
    <w:rsid w:val="00C26E60"/>
    <w:rsid w:val="00C3454D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24416"/>
    <w:rsid w:val="00E44353"/>
    <w:rsid w:val="00E6403A"/>
    <w:rsid w:val="00EA14BD"/>
    <w:rsid w:val="00EB41B6"/>
    <w:rsid w:val="00EC0747"/>
    <w:rsid w:val="00ED39C5"/>
    <w:rsid w:val="00ED4D93"/>
    <w:rsid w:val="00F4232E"/>
    <w:rsid w:val="00F4254F"/>
    <w:rsid w:val="00F51BA9"/>
    <w:rsid w:val="00F80B69"/>
    <w:rsid w:val="00F919A7"/>
    <w:rsid w:val="00F97621"/>
    <w:rsid w:val="00FA3685"/>
    <w:rsid w:val="00FA48B2"/>
    <w:rsid w:val="00FB455A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7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0C1B8B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7D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7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571A-28C5-40B6-B6A4-85CFFD8D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HP ChernKlyuch</cp:lastModifiedBy>
  <cp:revision>8</cp:revision>
  <cp:lastPrinted>2023-09-27T12:31:00Z</cp:lastPrinted>
  <dcterms:created xsi:type="dcterms:W3CDTF">2022-12-07T06:02:00Z</dcterms:created>
  <dcterms:modified xsi:type="dcterms:W3CDTF">2023-09-27T12:32:00Z</dcterms:modified>
</cp:coreProperties>
</file>