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6FC" w:rsidRPr="00B449D7" w:rsidRDefault="00C40B94" w:rsidP="00B426FC">
      <w:pPr>
        <w:spacing w:after="0" w:line="240" w:lineRule="auto"/>
        <w:ind w:right="-428"/>
        <w:rPr>
          <w:rFonts w:ascii="Times New Roman" w:eastAsia="Times New Roman" w:hAnsi="Times New Roman" w:cs="Times New Roman"/>
          <w:b/>
          <w:sz w:val="68"/>
          <w:szCs w:val="68"/>
          <w:u w:val="single"/>
          <w:lang w:eastAsia="ru-RU"/>
        </w:rPr>
      </w:pPr>
      <w:r>
        <w:rPr>
          <w:rFonts w:ascii="Book Antiqua" w:eastAsia="Times New Roman" w:hAnsi="Book Antiqua" w:cs="Times New Roman"/>
          <w:b/>
          <w:sz w:val="68"/>
          <w:szCs w:val="68"/>
          <w:u w:val="single"/>
          <w:lang w:eastAsia="ru-RU"/>
        </w:rPr>
        <w:t xml:space="preserve">     </w:t>
      </w:r>
      <w:r w:rsidR="00B426FC" w:rsidRPr="00C86C56">
        <w:rPr>
          <w:rFonts w:ascii="Book Antiqua" w:eastAsia="Times New Roman" w:hAnsi="Book Antiqua" w:cs="Times New Roman"/>
          <w:b/>
          <w:sz w:val="68"/>
          <w:szCs w:val="68"/>
          <w:u w:val="single"/>
          <w:lang w:eastAsia="ru-RU"/>
        </w:rPr>
        <w:t>ВЕСТИ</w:t>
      </w:r>
      <w:r w:rsidR="00B426FC" w:rsidRPr="00C86C56">
        <w:rPr>
          <w:rFonts w:ascii="Times New Roman" w:eastAsia="Times New Roman" w:hAnsi="Times New Roman" w:cs="Times New Roman"/>
          <w:sz w:val="68"/>
          <w:szCs w:val="68"/>
          <w:u w:val="single"/>
          <w:lang w:eastAsia="ru-RU"/>
        </w:rPr>
        <w:t xml:space="preserve"> </w:t>
      </w:r>
      <w:r w:rsidR="00EF1DC7">
        <w:rPr>
          <w:rFonts w:ascii="Times New Roman" w:eastAsia="Times New Roman" w:hAnsi="Times New Roman" w:cs="Times New Roman"/>
          <w:b/>
          <w:sz w:val="68"/>
          <w:szCs w:val="68"/>
          <w:u w:val="single"/>
          <w:lang w:eastAsia="ru-RU"/>
        </w:rPr>
        <w:t>№ 10</w:t>
      </w:r>
      <w:r w:rsidR="00B426FC" w:rsidRPr="00E20D72">
        <w:rPr>
          <w:rFonts w:ascii="Times New Roman" w:eastAsia="Times New Roman" w:hAnsi="Times New Roman" w:cs="Times New Roman"/>
          <w:b/>
          <w:sz w:val="68"/>
          <w:szCs w:val="68"/>
          <w:u w:val="single"/>
          <w:lang w:eastAsia="ru-RU"/>
        </w:rPr>
        <w:t xml:space="preserve"> (</w:t>
      </w:r>
      <w:r w:rsidR="00EF1DC7">
        <w:rPr>
          <w:rFonts w:ascii="Times New Roman" w:eastAsia="Times New Roman" w:hAnsi="Times New Roman" w:cs="Times New Roman"/>
          <w:b/>
          <w:sz w:val="68"/>
          <w:szCs w:val="68"/>
          <w:u w:val="single"/>
          <w:lang w:eastAsia="ru-RU"/>
        </w:rPr>
        <w:t>327</w:t>
      </w:r>
      <w:r w:rsidR="00B426FC">
        <w:rPr>
          <w:rFonts w:ascii="Times New Roman" w:eastAsia="Times New Roman" w:hAnsi="Times New Roman" w:cs="Times New Roman"/>
          <w:b/>
          <w:sz w:val="68"/>
          <w:szCs w:val="68"/>
          <w:u w:val="single"/>
          <w:lang w:eastAsia="ru-RU"/>
        </w:rPr>
        <w:t xml:space="preserve">) </w:t>
      </w:r>
      <w:r w:rsidR="00EF1DC7">
        <w:rPr>
          <w:rFonts w:ascii="Times New Roman" w:eastAsia="Times New Roman" w:hAnsi="Times New Roman" w:cs="Times New Roman"/>
          <w:b/>
          <w:sz w:val="24"/>
          <w:szCs w:val="24"/>
          <w:u w:val="single"/>
          <w:lang w:eastAsia="ru-RU"/>
        </w:rPr>
        <w:t>пятница</w:t>
      </w:r>
      <w:r w:rsidR="00EF1DC7">
        <w:rPr>
          <w:rFonts w:ascii="Times New Roman" w:eastAsia="Times New Roman" w:hAnsi="Times New Roman" w:cs="Times New Roman"/>
          <w:sz w:val="32"/>
          <w:szCs w:val="32"/>
          <w:u w:val="single"/>
          <w:lang w:eastAsia="ru-RU"/>
        </w:rPr>
        <w:t>,31</w:t>
      </w:r>
      <w:r w:rsidR="008C4068">
        <w:rPr>
          <w:rFonts w:ascii="Times New Roman" w:eastAsia="Times New Roman" w:hAnsi="Times New Roman" w:cs="Times New Roman"/>
          <w:sz w:val="32"/>
          <w:szCs w:val="32"/>
          <w:u w:val="single"/>
          <w:lang w:eastAsia="ru-RU"/>
        </w:rPr>
        <w:t xml:space="preserve"> </w:t>
      </w:r>
      <w:r w:rsidR="00EF1DC7">
        <w:rPr>
          <w:rFonts w:ascii="Times New Roman" w:eastAsia="Times New Roman" w:hAnsi="Times New Roman" w:cs="Times New Roman"/>
          <w:sz w:val="32"/>
          <w:szCs w:val="32"/>
          <w:u w:val="single"/>
          <w:lang w:eastAsia="ru-RU"/>
        </w:rPr>
        <w:t>июл</w:t>
      </w:r>
      <w:r>
        <w:rPr>
          <w:rFonts w:ascii="Times New Roman" w:eastAsia="Times New Roman" w:hAnsi="Times New Roman" w:cs="Times New Roman"/>
          <w:sz w:val="32"/>
          <w:szCs w:val="32"/>
          <w:u w:val="single"/>
          <w:lang w:eastAsia="ru-RU"/>
        </w:rPr>
        <w:t xml:space="preserve">я </w:t>
      </w:r>
      <w:r w:rsidR="00B426FC" w:rsidRPr="00C86C56">
        <w:rPr>
          <w:rFonts w:ascii="Times New Roman" w:eastAsia="Times New Roman" w:hAnsi="Times New Roman" w:cs="Times New Roman"/>
          <w:sz w:val="28"/>
          <w:szCs w:val="28"/>
          <w:u w:val="single"/>
          <w:lang w:eastAsia="ru-RU"/>
        </w:rPr>
        <w:t>202</w:t>
      </w:r>
      <w:r w:rsidR="00B426FC">
        <w:rPr>
          <w:rFonts w:ascii="Times New Roman" w:eastAsia="Times New Roman" w:hAnsi="Times New Roman" w:cs="Times New Roman"/>
          <w:sz w:val="28"/>
          <w:szCs w:val="28"/>
          <w:u w:val="single"/>
          <w:lang w:eastAsia="ru-RU"/>
        </w:rPr>
        <w:t>6</w:t>
      </w:r>
      <w:r w:rsidR="00B426FC" w:rsidRPr="00C86C56">
        <w:rPr>
          <w:rFonts w:ascii="Times New Roman" w:eastAsia="Times New Roman" w:hAnsi="Times New Roman" w:cs="Times New Roman"/>
          <w:sz w:val="32"/>
          <w:szCs w:val="28"/>
          <w:u w:val="single"/>
          <w:lang w:eastAsia="ru-RU"/>
        </w:rPr>
        <w:t xml:space="preserve"> г.  </w:t>
      </w:r>
      <w:r w:rsidR="00B426FC" w:rsidRPr="00C86C56">
        <w:rPr>
          <w:rFonts w:ascii="Times New Roman" w:eastAsia="Times New Roman" w:hAnsi="Times New Roman" w:cs="Times New Roman"/>
          <w:sz w:val="48"/>
          <w:szCs w:val="48"/>
          <w:lang w:eastAsia="ru-RU" w:bidi="en-US"/>
        </w:rPr>
        <w:t>сельского поселения станция Клявлино</w:t>
      </w:r>
    </w:p>
    <w:p w:rsidR="005A5F54" w:rsidRPr="00242212" w:rsidRDefault="00B426FC" w:rsidP="00242212">
      <w:pPr>
        <w:pBdr>
          <w:bottom w:val="single" w:sz="12" w:space="1" w:color="auto"/>
        </w:pBdr>
        <w:spacing w:after="0" w:line="240" w:lineRule="auto"/>
        <w:ind w:right="-428"/>
        <w:rPr>
          <w:rFonts w:ascii="Times New Roman" w:eastAsia="Times New Roman" w:hAnsi="Times New Roman" w:cs="Times New Roman"/>
          <w:sz w:val="48"/>
          <w:szCs w:val="72"/>
          <w:lang w:eastAsia="ru-RU" w:bidi="en-US"/>
        </w:rPr>
      </w:pPr>
      <w:r w:rsidRPr="00C86C56">
        <w:rPr>
          <w:rFonts w:ascii="Times New Roman" w:eastAsia="Times New Roman" w:hAnsi="Times New Roman" w:cs="Times New Roman"/>
          <w:sz w:val="48"/>
          <w:szCs w:val="72"/>
          <w:lang w:eastAsia="ru-RU" w:bidi="en-US"/>
        </w:rPr>
        <w:t xml:space="preserve">Официальное опубликование </w:t>
      </w:r>
    </w:p>
    <w:p w:rsidR="008E23F4" w:rsidRDefault="006733FE" w:rsidP="00C40B94">
      <w:pPr>
        <w:pStyle w:val="a3"/>
        <w:jc w:val="both"/>
        <w:rPr>
          <w:rFonts w:ascii="Times New Roman" w:hAnsi="Times New Roman"/>
          <w:b/>
          <w:i/>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008E23F4">
        <w:rPr>
          <w:rFonts w:ascii="Times New Roman" w:hAnsi="Times New Roman"/>
          <w:b/>
          <w:i/>
          <w:sz w:val="24"/>
          <w:szCs w:val="24"/>
        </w:rPr>
        <w:t xml:space="preserve"> 08.07.2026 №31</w:t>
      </w:r>
      <w:proofErr w:type="gramStart"/>
      <w:r w:rsidR="008E23F4">
        <w:rPr>
          <w:rFonts w:ascii="Times New Roman" w:hAnsi="Times New Roman"/>
        </w:rPr>
        <w:t xml:space="preserve"> </w:t>
      </w:r>
      <w:r w:rsidR="008E23F4" w:rsidRPr="008E23F4">
        <w:rPr>
          <w:rFonts w:ascii="Times New Roman" w:hAnsi="Times New Roman"/>
          <w:b/>
          <w:i/>
        </w:rPr>
        <w:t>О</w:t>
      </w:r>
      <w:proofErr w:type="gramEnd"/>
      <w:r w:rsidR="008E23F4" w:rsidRPr="008E23F4">
        <w:rPr>
          <w:rFonts w:ascii="Times New Roman" w:hAnsi="Times New Roman"/>
          <w:b/>
          <w:i/>
        </w:rPr>
        <w:t>б утверждении отчета об исполнении бюджета сельского поселения станция Клявлино муниципального района Клявлинский Самарской                   области за 1 полугодие 2026 года</w:t>
      </w:r>
    </w:p>
    <w:p w:rsidR="008E23F4" w:rsidRPr="003B1E20" w:rsidRDefault="008E23F4" w:rsidP="008E23F4">
      <w:pPr>
        <w:spacing w:after="0"/>
        <w:ind w:firstLine="567"/>
        <w:jc w:val="both"/>
        <w:rPr>
          <w:rFonts w:ascii="Times New Roman" w:hAnsi="Times New Roman"/>
        </w:rPr>
      </w:pPr>
      <w:r w:rsidRPr="003B1E20">
        <w:rPr>
          <w:rFonts w:ascii="Times New Roman" w:hAnsi="Times New Roman"/>
        </w:rPr>
        <w:t xml:space="preserve">Рассмотрев отчет об исполнении бюджета сельского </w:t>
      </w:r>
      <w:proofErr w:type="gramStart"/>
      <w:r w:rsidRPr="003B1E20">
        <w:rPr>
          <w:rFonts w:ascii="Times New Roman" w:hAnsi="Times New Roman"/>
        </w:rPr>
        <w:t>поселения</w:t>
      </w:r>
      <w:proofErr w:type="gramEnd"/>
      <w:r w:rsidRPr="003B1E20">
        <w:rPr>
          <w:rFonts w:ascii="Times New Roman" w:hAnsi="Times New Roman"/>
        </w:rPr>
        <w:t xml:space="preserve"> станция Клявлино муниципального района Клявлинский Самарской области </w:t>
      </w:r>
      <w:r>
        <w:rPr>
          <w:rFonts w:ascii="Times New Roman" w:hAnsi="Times New Roman"/>
        </w:rPr>
        <w:t>за 1 полугодие 2026</w:t>
      </w:r>
      <w:r w:rsidRPr="003B1E20">
        <w:rPr>
          <w:rFonts w:ascii="Times New Roman" w:hAnsi="Times New Roman"/>
        </w:rPr>
        <w:t xml:space="preserve"> года </w:t>
      </w:r>
      <w:r>
        <w:rPr>
          <w:rFonts w:ascii="Times New Roman" w:hAnsi="Times New Roman"/>
        </w:rPr>
        <w:t xml:space="preserve">и в соответствии с п.5 ст.264.2 Бюджетного кодекса Российской Федерации Администрация сельского поселения станция Клявлино муниципального района Клявлинский Самарской области </w:t>
      </w:r>
      <w:r w:rsidRPr="003B1E20">
        <w:rPr>
          <w:rFonts w:ascii="Times New Roman" w:hAnsi="Times New Roman"/>
        </w:rPr>
        <w:t>ПОСТАНОВЛЯ</w:t>
      </w:r>
      <w:r>
        <w:rPr>
          <w:rFonts w:ascii="Times New Roman" w:hAnsi="Times New Roman"/>
        </w:rPr>
        <w:t>ЕТ</w:t>
      </w:r>
      <w:r w:rsidRPr="003B1E20">
        <w:rPr>
          <w:rFonts w:ascii="Times New Roman" w:hAnsi="Times New Roman"/>
        </w:rPr>
        <w:t>:</w:t>
      </w:r>
    </w:p>
    <w:p w:rsidR="008E23F4" w:rsidRPr="003B1E20" w:rsidRDefault="008E23F4" w:rsidP="008E23F4">
      <w:pPr>
        <w:spacing w:after="0"/>
        <w:jc w:val="both"/>
        <w:rPr>
          <w:rFonts w:ascii="Times New Roman" w:hAnsi="Times New Roman"/>
        </w:rPr>
      </w:pPr>
    </w:p>
    <w:p w:rsidR="008E23F4" w:rsidRPr="003B1E20" w:rsidRDefault="008E23F4" w:rsidP="008E23F4">
      <w:pPr>
        <w:tabs>
          <w:tab w:val="left" w:pos="0"/>
        </w:tabs>
        <w:spacing w:after="0"/>
        <w:ind w:firstLine="426"/>
        <w:jc w:val="both"/>
        <w:rPr>
          <w:rFonts w:ascii="Times New Roman" w:hAnsi="Times New Roman"/>
        </w:rPr>
      </w:pPr>
      <w:r w:rsidRPr="003B1E20">
        <w:rPr>
          <w:rFonts w:ascii="Times New Roman" w:hAnsi="Times New Roman"/>
        </w:rPr>
        <w:t xml:space="preserve">1. Утвердить отчет об исполнении бюджета сельского поселения станция Клявлино за </w:t>
      </w:r>
      <w:r w:rsidRPr="00FA5712">
        <w:rPr>
          <w:rFonts w:ascii="Times New Roman" w:hAnsi="Times New Roman"/>
        </w:rPr>
        <w:t xml:space="preserve">1 </w:t>
      </w:r>
      <w:r>
        <w:rPr>
          <w:rFonts w:ascii="Times New Roman" w:hAnsi="Times New Roman"/>
        </w:rPr>
        <w:t>полугодие</w:t>
      </w:r>
      <w:r w:rsidRPr="00FA5712">
        <w:rPr>
          <w:rFonts w:ascii="Times New Roman" w:hAnsi="Times New Roman"/>
        </w:rPr>
        <w:t xml:space="preserve"> 202</w:t>
      </w:r>
      <w:r>
        <w:rPr>
          <w:rFonts w:ascii="Times New Roman" w:hAnsi="Times New Roman"/>
        </w:rPr>
        <w:t>6</w:t>
      </w:r>
      <w:r w:rsidRPr="00FA5712">
        <w:rPr>
          <w:rFonts w:ascii="Times New Roman" w:hAnsi="Times New Roman"/>
        </w:rPr>
        <w:t xml:space="preserve"> года </w:t>
      </w:r>
      <w:r w:rsidRPr="003B1E20">
        <w:rPr>
          <w:rFonts w:ascii="Times New Roman" w:hAnsi="Times New Roman"/>
        </w:rPr>
        <w:t xml:space="preserve">по доходам в </w:t>
      </w:r>
      <w:r w:rsidRPr="00242726">
        <w:rPr>
          <w:rFonts w:ascii="Times New Roman" w:hAnsi="Times New Roman"/>
        </w:rPr>
        <w:t xml:space="preserve">сумме </w:t>
      </w:r>
      <w:r>
        <w:rPr>
          <w:rFonts w:ascii="Times New Roman" w:eastAsia="Times New Roman" w:hAnsi="Times New Roman"/>
          <w:color w:val="000000"/>
          <w:lang w:eastAsia="ru-RU"/>
        </w:rPr>
        <w:t>31 309,814</w:t>
      </w:r>
      <w:r w:rsidRPr="00242726">
        <w:rPr>
          <w:rFonts w:ascii="Times New Roman" w:hAnsi="Times New Roman"/>
          <w:bCs/>
          <w:color w:val="000000" w:themeColor="text1"/>
        </w:rPr>
        <w:t xml:space="preserve"> </w:t>
      </w:r>
      <w:r w:rsidRPr="00242726">
        <w:rPr>
          <w:rFonts w:ascii="Times New Roman" w:hAnsi="Times New Roman"/>
        </w:rPr>
        <w:t>тыс.</w:t>
      </w:r>
      <w:r>
        <w:rPr>
          <w:rFonts w:ascii="Times New Roman" w:hAnsi="Times New Roman"/>
        </w:rPr>
        <w:t xml:space="preserve"> </w:t>
      </w:r>
      <w:r w:rsidRPr="00242726">
        <w:rPr>
          <w:rFonts w:ascii="Times New Roman" w:hAnsi="Times New Roman"/>
        </w:rPr>
        <w:t xml:space="preserve">руб. и расходам в сумме </w:t>
      </w:r>
      <w:r>
        <w:rPr>
          <w:rFonts w:ascii="Times New Roman" w:hAnsi="Times New Roman"/>
        </w:rPr>
        <w:t>14 802,067</w:t>
      </w:r>
      <w:r w:rsidRPr="00242726">
        <w:rPr>
          <w:rFonts w:ascii="Times New Roman" w:hAnsi="Times New Roman"/>
          <w:bCs/>
          <w:color w:val="000000" w:themeColor="text1"/>
        </w:rPr>
        <w:t xml:space="preserve"> </w:t>
      </w:r>
      <w:r w:rsidRPr="00242726">
        <w:rPr>
          <w:rFonts w:ascii="Times New Roman" w:hAnsi="Times New Roman"/>
        </w:rPr>
        <w:t>тыс</w:t>
      </w:r>
      <w:r w:rsidRPr="003B1E20">
        <w:rPr>
          <w:rFonts w:ascii="Times New Roman" w:hAnsi="Times New Roman"/>
        </w:rPr>
        <w:t>.</w:t>
      </w:r>
      <w:r>
        <w:rPr>
          <w:rFonts w:ascii="Times New Roman" w:hAnsi="Times New Roman"/>
        </w:rPr>
        <w:t xml:space="preserve"> </w:t>
      </w:r>
      <w:r w:rsidRPr="003B1E20">
        <w:rPr>
          <w:rFonts w:ascii="Times New Roman" w:hAnsi="Times New Roman"/>
        </w:rPr>
        <w:t>руб.</w:t>
      </w:r>
      <w:r>
        <w:rPr>
          <w:rFonts w:ascii="Times New Roman" w:hAnsi="Times New Roman"/>
        </w:rPr>
        <w:t xml:space="preserve"> </w:t>
      </w:r>
      <w:r w:rsidRPr="003B1E20">
        <w:rPr>
          <w:rFonts w:ascii="Times New Roman" w:hAnsi="Times New Roman"/>
        </w:rPr>
        <w:t xml:space="preserve">с превышением </w:t>
      </w:r>
      <w:r w:rsidRPr="00B963F6">
        <w:rPr>
          <w:rFonts w:ascii="Times New Roman" w:hAnsi="Times New Roman"/>
        </w:rPr>
        <w:t>доход</w:t>
      </w:r>
      <w:r w:rsidRPr="006809D3">
        <w:rPr>
          <w:rFonts w:ascii="Times New Roman" w:hAnsi="Times New Roman"/>
        </w:rPr>
        <w:t xml:space="preserve">ов над </w:t>
      </w:r>
      <w:r>
        <w:rPr>
          <w:rFonts w:ascii="Times New Roman" w:hAnsi="Times New Roman"/>
        </w:rPr>
        <w:t>рас</w:t>
      </w:r>
      <w:r w:rsidRPr="006809D3">
        <w:rPr>
          <w:rFonts w:ascii="Times New Roman" w:hAnsi="Times New Roman"/>
        </w:rPr>
        <w:t>ходами</w:t>
      </w:r>
      <w:r>
        <w:rPr>
          <w:rFonts w:ascii="Times New Roman" w:hAnsi="Times New Roman"/>
        </w:rPr>
        <w:t xml:space="preserve"> </w:t>
      </w:r>
      <w:r w:rsidRPr="003B1E20">
        <w:rPr>
          <w:rFonts w:ascii="Times New Roman" w:hAnsi="Times New Roman"/>
        </w:rPr>
        <w:t xml:space="preserve">в сумме </w:t>
      </w:r>
      <w:r>
        <w:rPr>
          <w:rFonts w:ascii="Times New Roman" w:hAnsi="Times New Roman"/>
        </w:rPr>
        <w:t xml:space="preserve">16 507,747 </w:t>
      </w:r>
      <w:r w:rsidRPr="003B1E20">
        <w:rPr>
          <w:rFonts w:ascii="Times New Roman" w:hAnsi="Times New Roman"/>
        </w:rPr>
        <w:t>тыс. руб.</w:t>
      </w:r>
    </w:p>
    <w:p w:rsidR="008E23F4" w:rsidRDefault="008E23F4" w:rsidP="008E23F4">
      <w:pPr>
        <w:tabs>
          <w:tab w:val="left" w:pos="0"/>
        </w:tabs>
        <w:spacing w:after="0"/>
        <w:ind w:firstLine="426"/>
        <w:jc w:val="both"/>
        <w:rPr>
          <w:rFonts w:ascii="Times New Roman" w:hAnsi="Times New Roman"/>
        </w:rPr>
      </w:pPr>
      <w:r w:rsidRPr="003B1E20">
        <w:rPr>
          <w:rFonts w:ascii="Times New Roman" w:hAnsi="Times New Roman"/>
        </w:rPr>
        <w:t xml:space="preserve">2. Утвердить следующие показатели отчета </w:t>
      </w:r>
      <w:r>
        <w:rPr>
          <w:rFonts w:ascii="Times New Roman" w:hAnsi="Times New Roman"/>
        </w:rPr>
        <w:t xml:space="preserve">за </w:t>
      </w:r>
      <w:r w:rsidRPr="00FA5712">
        <w:rPr>
          <w:rFonts w:ascii="Times New Roman" w:hAnsi="Times New Roman"/>
        </w:rPr>
        <w:t xml:space="preserve">1 </w:t>
      </w:r>
      <w:r w:rsidRPr="00B963F6">
        <w:rPr>
          <w:rFonts w:ascii="Times New Roman" w:hAnsi="Times New Roman"/>
        </w:rPr>
        <w:t>полугодие</w:t>
      </w:r>
      <w:r w:rsidRPr="00FA5712">
        <w:rPr>
          <w:rFonts w:ascii="Times New Roman" w:hAnsi="Times New Roman"/>
        </w:rPr>
        <w:t xml:space="preserve"> 202</w:t>
      </w:r>
      <w:r>
        <w:rPr>
          <w:rFonts w:ascii="Times New Roman" w:hAnsi="Times New Roman"/>
        </w:rPr>
        <w:t>6</w:t>
      </w:r>
      <w:r w:rsidRPr="00FA5712">
        <w:rPr>
          <w:rFonts w:ascii="Times New Roman" w:hAnsi="Times New Roman"/>
        </w:rPr>
        <w:t xml:space="preserve"> года:</w:t>
      </w:r>
    </w:p>
    <w:p w:rsidR="008E23F4" w:rsidRPr="00536961" w:rsidRDefault="008E23F4" w:rsidP="008E23F4">
      <w:pPr>
        <w:tabs>
          <w:tab w:val="left" w:pos="0"/>
        </w:tabs>
        <w:spacing w:after="0"/>
        <w:ind w:firstLine="426"/>
        <w:jc w:val="both"/>
        <w:rPr>
          <w:rFonts w:ascii="Times New Roman" w:hAnsi="Times New Roman"/>
        </w:rPr>
      </w:pPr>
      <w:r>
        <w:rPr>
          <w:rFonts w:ascii="Times New Roman" w:hAnsi="Times New Roman"/>
        </w:rPr>
        <w:t>2.1.</w:t>
      </w:r>
      <w:r w:rsidRPr="00536961">
        <w:rPr>
          <w:rFonts w:ascii="Times New Roman" w:hAnsi="Times New Roman"/>
          <w:b/>
          <w:bCs/>
          <w:sz w:val="20"/>
          <w:szCs w:val="20"/>
        </w:rPr>
        <w:t xml:space="preserve"> </w:t>
      </w:r>
      <w:r w:rsidRPr="00710E57">
        <w:rPr>
          <w:rFonts w:ascii="Times New Roman" w:hAnsi="Times New Roman"/>
          <w:bCs/>
        </w:rPr>
        <w:t xml:space="preserve">Доходы бюджета сельского поселения станция Клявлино муниципального района Клявлинский Самарской области за </w:t>
      </w:r>
      <w:r w:rsidRPr="00FA5712">
        <w:rPr>
          <w:rFonts w:ascii="Times New Roman" w:hAnsi="Times New Roman"/>
          <w:bCs/>
        </w:rPr>
        <w:t xml:space="preserve">1 </w:t>
      </w:r>
      <w:r w:rsidRPr="00B963F6">
        <w:rPr>
          <w:rFonts w:ascii="Times New Roman" w:hAnsi="Times New Roman"/>
          <w:bCs/>
        </w:rPr>
        <w:t>полугодие</w:t>
      </w:r>
      <w:r w:rsidRPr="00FA5712">
        <w:rPr>
          <w:rFonts w:ascii="Times New Roman" w:hAnsi="Times New Roman"/>
          <w:bCs/>
        </w:rPr>
        <w:t xml:space="preserve"> 202</w:t>
      </w:r>
      <w:r>
        <w:rPr>
          <w:rFonts w:ascii="Times New Roman" w:hAnsi="Times New Roman"/>
          <w:bCs/>
        </w:rPr>
        <w:t>6</w:t>
      </w:r>
      <w:r w:rsidRPr="00FA5712">
        <w:rPr>
          <w:rFonts w:ascii="Times New Roman" w:hAnsi="Times New Roman"/>
          <w:bCs/>
        </w:rPr>
        <w:t xml:space="preserve"> года </w:t>
      </w:r>
      <w:r w:rsidRPr="00710E57">
        <w:rPr>
          <w:rFonts w:ascii="Times New Roman" w:hAnsi="Times New Roman"/>
          <w:bCs/>
        </w:rPr>
        <w:t>по кодам видов доходов, подвидов доходов, классификации операций сектора государственного управления, относящихся к доходам бюджетов</w:t>
      </w:r>
      <w:r>
        <w:rPr>
          <w:rFonts w:ascii="Times New Roman" w:hAnsi="Times New Roman"/>
          <w:bCs/>
        </w:rPr>
        <w:t>, согласно приложению № 1 к настоящему постановлению;</w:t>
      </w:r>
    </w:p>
    <w:p w:rsidR="008E23F4" w:rsidRPr="003B1E20" w:rsidRDefault="008E23F4" w:rsidP="008E23F4">
      <w:pPr>
        <w:tabs>
          <w:tab w:val="left" w:pos="0"/>
          <w:tab w:val="left" w:pos="975"/>
        </w:tabs>
        <w:spacing w:after="0"/>
        <w:ind w:firstLine="426"/>
        <w:jc w:val="both"/>
        <w:rPr>
          <w:rFonts w:ascii="Times New Roman" w:hAnsi="Times New Roman"/>
        </w:rPr>
      </w:pPr>
      <w:r w:rsidRPr="003B1E20">
        <w:rPr>
          <w:rFonts w:ascii="Times New Roman" w:hAnsi="Times New Roman"/>
        </w:rPr>
        <w:t>2.</w:t>
      </w:r>
      <w:r>
        <w:rPr>
          <w:rFonts w:ascii="Times New Roman" w:hAnsi="Times New Roman"/>
        </w:rPr>
        <w:t>2</w:t>
      </w:r>
      <w:r w:rsidRPr="003B1E20">
        <w:rPr>
          <w:rFonts w:ascii="Times New Roman" w:hAnsi="Times New Roman"/>
        </w:rPr>
        <w:t xml:space="preserve">. </w:t>
      </w:r>
      <w:r w:rsidRPr="00710E57">
        <w:rPr>
          <w:rFonts w:ascii="Times New Roman" w:hAnsi="Times New Roman"/>
        </w:rPr>
        <w:t xml:space="preserve">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w:t>
      </w:r>
      <w:r w:rsidRPr="00FA5712">
        <w:rPr>
          <w:rFonts w:ascii="Times New Roman" w:hAnsi="Times New Roman"/>
        </w:rPr>
        <w:t xml:space="preserve">1 </w:t>
      </w:r>
      <w:r>
        <w:rPr>
          <w:rFonts w:ascii="Times New Roman" w:hAnsi="Times New Roman"/>
        </w:rPr>
        <w:t>полугодие</w:t>
      </w:r>
      <w:r w:rsidRPr="00FA5712">
        <w:rPr>
          <w:rFonts w:ascii="Times New Roman" w:hAnsi="Times New Roman"/>
        </w:rPr>
        <w:t xml:space="preserve"> 202</w:t>
      </w:r>
      <w:r>
        <w:rPr>
          <w:rFonts w:ascii="Times New Roman" w:hAnsi="Times New Roman"/>
        </w:rPr>
        <w:t>6</w:t>
      </w:r>
      <w:r w:rsidRPr="00FA5712">
        <w:rPr>
          <w:rFonts w:ascii="Times New Roman" w:hAnsi="Times New Roman"/>
        </w:rPr>
        <w:t xml:space="preserve"> года,</w:t>
      </w:r>
      <w:r w:rsidRPr="003B1E20">
        <w:rPr>
          <w:rFonts w:ascii="Times New Roman" w:hAnsi="Times New Roman"/>
        </w:rPr>
        <w:t xml:space="preserve"> согласно приложению №</w:t>
      </w:r>
      <w:r>
        <w:rPr>
          <w:rFonts w:ascii="Times New Roman" w:hAnsi="Times New Roman"/>
        </w:rPr>
        <w:t xml:space="preserve"> 2</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8E23F4" w:rsidRPr="003B1E20" w:rsidRDefault="008E23F4" w:rsidP="008E23F4">
      <w:pPr>
        <w:tabs>
          <w:tab w:val="left" w:pos="0"/>
          <w:tab w:val="left" w:pos="426"/>
          <w:tab w:val="left" w:pos="975"/>
        </w:tabs>
        <w:spacing w:after="0"/>
        <w:ind w:firstLine="426"/>
        <w:jc w:val="both"/>
        <w:rPr>
          <w:rFonts w:ascii="Times New Roman" w:hAnsi="Times New Roman"/>
        </w:rPr>
      </w:pPr>
      <w:r>
        <w:rPr>
          <w:rFonts w:ascii="Times New Roman" w:hAnsi="Times New Roman"/>
        </w:rPr>
        <w:t>2.3</w:t>
      </w:r>
      <w:r w:rsidRPr="003B1E20">
        <w:rPr>
          <w:rFonts w:ascii="Times New Roman" w:hAnsi="Times New Roman"/>
        </w:rPr>
        <w:t>.</w:t>
      </w:r>
      <w:r>
        <w:rPr>
          <w:rFonts w:ascii="Times New Roman" w:hAnsi="Times New Roman"/>
        </w:rPr>
        <w:t xml:space="preserve"> </w:t>
      </w:r>
      <w:r w:rsidRPr="00710E57">
        <w:rPr>
          <w:rFonts w:ascii="Times New Roman" w:hAnsi="Times New Roman"/>
        </w:rPr>
        <w:t xml:space="preserve">Расходы бюджета сельского поселения станция Клявлино муниципального района Клявлинский Самарской области за </w:t>
      </w:r>
      <w:r w:rsidRPr="00FA5712">
        <w:rPr>
          <w:rFonts w:ascii="Times New Roman" w:hAnsi="Times New Roman"/>
        </w:rPr>
        <w:t xml:space="preserve">1 </w:t>
      </w:r>
      <w:r w:rsidRPr="00B963F6">
        <w:rPr>
          <w:rFonts w:ascii="Times New Roman" w:hAnsi="Times New Roman"/>
        </w:rPr>
        <w:t xml:space="preserve">полугодие </w:t>
      </w:r>
      <w:r w:rsidRPr="00FA5712">
        <w:rPr>
          <w:rFonts w:ascii="Times New Roman" w:hAnsi="Times New Roman"/>
        </w:rPr>
        <w:t>202</w:t>
      </w:r>
      <w:r>
        <w:rPr>
          <w:rFonts w:ascii="Times New Roman" w:hAnsi="Times New Roman"/>
        </w:rPr>
        <w:t>6</w:t>
      </w:r>
      <w:r w:rsidRPr="00FA5712">
        <w:rPr>
          <w:rFonts w:ascii="Times New Roman" w:hAnsi="Times New Roman"/>
        </w:rPr>
        <w:t xml:space="preserve"> года </w:t>
      </w:r>
      <w:r w:rsidRPr="00710E57">
        <w:rPr>
          <w:rFonts w:ascii="Times New Roman" w:hAnsi="Times New Roman"/>
        </w:rPr>
        <w:t>по разделам, под</w:t>
      </w:r>
      <w:r>
        <w:rPr>
          <w:rFonts w:ascii="Times New Roman" w:hAnsi="Times New Roman"/>
        </w:rPr>
        <w:t xml:space="preserve">разделам классификации расходов, </w:t>
      </w:r>
      <w:r w:rsidRPr="003B1E20">
        <w:rPr>
          <w:rFonts w:ascii="Times New Roman" w:hAnsi="Times New Roman"/>
        </w:rPr>
        <w:t>согласно приложению №</w:t>
      </w:r>
      <w:r>
        <w:rPr>
          <w:rFonts w:ascii="Times New Roman" w:hAnsi="Times New Roman"/>
        </w:rPr>
        <w:t xml:space="preserve"> 3</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8E23F4" w:rsidRPr="003B1E20" w:rsidRDefault="008E23F4" w:rsidP="008E23F4">
      <w:pPr>
        <w:tabs>
          <w:tab w:val="left" w:pos="0"/>
          <w:tab w:val="left" w:pos="975"/>
        </w:tabs>
        <w:spacing w:after="0"/>
        <w:ind w:firstLine="426"/>
        <w:jc w:val="both"/>
        <w:rPr>
          <w:rFonts w:ascii="Times New Roman" w:hAnsi="Times New Roman"/>
        </w:rPr>
      </w:pPr>
      <w:r>
        <w:rPr>
          <w:rFonts w:ascii="Times New Roman" w:hAnsi="Times New Roman"/>
        </w:rPr>
        <w:t>2.4</w:t>
      </w:r>
      <w:r w:rsidRPr="003B1E20">
        <w:rPr>
          <w:rFonts w:ascii="Times New Roman" w:hAnsi="Times New Roman"/>
        </w:rPr>
        <w:t>.</w:t>
      </w:r>
      <w:r>
        <w:rPr>
          <w:rFonts w:ascii="Times New Roman" w:hAnsi="Times New Roman"/>
        </w:rPr>
        <w:t xml:space="preserve"> </w:t>
      </w:r>
      <w:r w:rsidRPr="00710E57">
        <w:rPr>
          <w:rFonts w:ascii="Times New Roman" w:hAnsi="Times New Roman"/>
        </w:rPr>
        <w:t xml:space="preserve">Расходы бюджета сельского поселения станция Клявлино муниципального района Клявлинский Самарской области за </w:t>
      </w:r>
      <w:r w:rsidRPr="00FA5712">
        <w:rPr>
          <w:rFonts w:ascii="Times New Roman" w:hAnsi="Times New Roman"/>
        </w:rPr>
        <w:t xml:space="preserve">1 </w:t>
      </w:r>
      <w:r w:rsidRPr="00B963F6">
        <w:rPr>
          <w:rFonts w:ascii="Times New Roman" w:hAnsi="Times New Roman"/>
        </w:rPr>
        <w:t>полугодие</w:t>
      </w:r>
      <w:r w:rsidRPr="00FA5712">
        <w:rPr>
          <w:rFonts w:ascii="Times New Roman" w:hAnsi="Times New Roman"/>
        </w:rPr>
        <w:t xml:space="preserve"> 202</w:t>
      </w:r>
      <w:r>
        <w:rPr>
          <w:rFonts w:ascii="Times New Roman" w:hAnsi="Times New Roman"/>
        </w:rPr>
        <w:t>6</w:t>
      </w:r>
      <w:r w:rsidRPr="00FA5712">
        <w:rPr>
          <w:rFonts w:ascii="Times New Roman" w:hAnsi="Times New Roman"/>
        </w:rPr>
        <w:t xml:space="preserve"> года </w:t>
      </w:r>
      <w:r w:rsidRPr="00710E57">
        <w:rPr>
          <w:rFonts w:ascii="Times New Roman" w:hAnsi="Times New Roman"/>
        </w:rPr>
        <w:t>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w:t>
      </w:r>
      <w:r>
        <w:rPr>
          <w:rFonts w:ascii="Times New Roman" w:hAnsi="Times New Roman"/>
        </w:rPr>
        <w:t>,</w:t>
      </w:r>
      <w:r w:rsidRPr="003B1E20">
        <w:rPr>
          <w:rFonts w:ascii="Times New Roman" w:hAnsi="Times New Roman"/>
        </w:rPr>
        <w:t xml:space="preserve"> согласно приложению №</w:t>
      </w:r>
      <w:r>
        <w:rPr>
          <w:rFonts w:ascii="Times New Roman" w:hAnsi="Times New Roman"/>
        </w:rPr>
        <w:t xml:space="preserve"> 4</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8E23F4" w:rsidRPr="003B1E20" w:rsidRDefault="008E23F4" w:rsidP="008E23F4">
      <w:pPr>
        <w:tabs>
          <w:tab w:val="left" w:pos="0"/>
          <w:tab w:val="left" w:pos="975"/>
        </w:tabs>
        <w:spacing w:after="0"/>
        <w:ind w:firstLine="426"/>
        <w:jc w:val="both"/>
        <w:rPr>
          <w:rFonts w:ascii="Times New Roman" w:hAnsi="Times New Roman"/>
        </w:rPr>
      </w:pPr>
      <w:r>
        <w:rPr>
          <w:rFonts w:ascii="Times New Roman" w:hAnsi="Times New Roman"/>
        </w:rPr>
        <w:t>2.5</w:t>
      </w:r>
      <w:r w:rsidRPr="003B1E20">
        <w:rPr>
          <w:rFonts w:ascii="Times New Roman" w:hAnsi="Times New Roman"/>
        </w:rPr>
        <w:t>.</w:t>
      </w:r>
      <w:r>
        <w:rPr>
          <w:rFonts w:ascii="Times New Roman" w:hAnsi="Times New Roman"/>
        </w:rPr>
        <w:t xml:space="preserve"> </w:t>
      </w:r>
      <w:r w:rsidRPr="00710E57">
        <w:rPr>
          <w:rFonts w:ascii="Times New Roman" w:hAnsi="Times New Roman"/>
        </w:rPr>
        <w:t xml:space="preserve">Источники внутреннего финансирования дефицита бюджета сельского поселения станция Клявлино муниципального района Клявлинский Самарской области за </w:t>
      </w:r>
      <w:r w:rsidRPr="00FA5712">
        <w:rPr>
          <w:rFonts w:ascii="Times New Roman" w:hAnsi="Times New Roman"/>
        </w:rPr>
        <w:t xml:space="preserve">1 </w:t>
      </w:r>
      <w:r w:rsidRPr="00B963F6">
        <w:rPr>
          <w:rFonts w:ascii="Times New Roman" w:hAnsi="Times New Roman"/>
        </w:rPr>
        <w:t xml:space="preserve">полугодие </w:t>
      </w:r>
      <w:r w:rsidRPr="00FA5712">
        <w:rPr>
          <w:rFonts w:ascii="Times New Roman" w:hAnsi="Times New Roman"/>
        </w:rPr>
        <w:t>202</w:t>
      </w:r>
      <w:r>
        <w:rPr>
          <w:rFonts w:ascii="Times New Roman" w:hAnsi="Times New Roman"/>
        </w:rPr>
        <w:t>6</w:t>
      </w:r>
      <w:r w:rsidRPr="00FA5712">
        <w:rPr>
          <w:rFonts w:ascii="Times New Roman" w:hAnsi="Times New Roman"/>
        </w:rPr>
        <w:t xml:space="preserve"> года,</w:t>
      </w:r>
      <w:r w:rsidRPr="003B1E20">
        <w:rPr>
          <w:rFonts w:ascii="Times New Roman" w:hAnsi="Times New Roman"/>
        </w:rPr>
        <w:t xml:space="preserve"> согласно приложению №</w:t>
      </w:r>
      <w:r>
        <w:rPr>
          <w:rFonts w:ascii="Times New Roman" w:hAnsi="Times New Roman"/>
        </w:rPr>
        <w:t xml:space="preserve"> 5</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8E23F4" w:rsidRPr="003B1E20" w:rsidRDefault="008E23F4" w:rsidP="008E23F4">
      <w:pPr>
        <w:tabs>
          <w:tab w:val="left" w:pos="0"/>
          <w:tab w:val="left" w:pos="975"/>
        </w:tabs>
        <w:spacing w:after="0"/>
        <w:ind w:firstLine="426"/>
        <w:jc w:val="both"/>
        <w:rPr>
          <w:rFonts w:ascii="Times New Roman" w:hAnsi="Times New Roman"/>
        </w:rPr>
      </w:pPr>
      <w:r>
        <w:rPr>
          <w:rFonts w:ascii="Times New Roman" w:hAnsi="Times New Roman"/>
        </w:rPr>
        <w:t xml:space="preserve">2.6. </w:t>
      </w:r>
      <w:r w:rsidRPr="00710E57">
        <w:rPr>
          <w:rFonts w:ascii="Times New Roman" w:hAnsi="Times New Roman"/>
        </w:rPr>
        <w:t xml:space="preserve">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w:t>
      </w:r>
      <w:r w:rsidRPr="00FA5712">
        <w:rPr>
          <w:rFonts w:ascii="Times New Roman" w:hAnsi="Times New Roman"/>
        </w:rPr>
        <w:t xml:space="preserve">1 </w:t>
      </w:r>
      <w:r w:rsidRPr="00B963F6">
        <w:rPr>
          <w:rFonts w:ascii="Times New Roman" w:hAnsi="Times New Roman"/>
        </w:rPr>
        <w:t>полугодие</w:t>
      </w:r>
      <w:r w:rsidRPr="00FA5712">
        <w:rPr>
          <w:rFonts w:ascii="Times New Roman" w:hAnsi="Times New Roman"/>
        </w:rPr>
        <w:t xml:space="preserve"> 202</w:t>
      </w:r>
      <w:r>
        <w:rPr>
          <w:rFonts w:ascii="Times New Roman" w:hAnsi="Times New Roman"/>
        </w:rPr>
        <w:t>6</w:t>
      </w:r>
      <w:r w:rsidRPr="00FA5712">
        <w:rPr>
          <w:rFonts w:ascii="Times New Roman" w:hAnsi="Times New Roman"/>
        </w:rPr>
        <w:t xml:space="preserve"> года,</w:t>
      </w:r>
      <w:r w:rsidRPr="003B1E20">
        <w:rPr>
          <w:rFonts w:ascii="Times New Roman" w:hAnsi="Times New Roman"/>
        </w:rPr>
        <w:t xml:space="preserve"> согласно приложению №</w:t>
      </w:r>
      <w:r>
        <w:rPr>
          <w:rFonts w:ascii="Times New Roman" w:hAnsi="Times New Roman"/>
        </w:rPr>
        <w:t xml:space="preserve"> 6</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8E23F4" w:rsidRPr="003B1E20" w:rsidRDefault="008E23F4" w:rsidP="008E23F4">
      <w:pPr>
        <w:spacing w:after="0"/>
        <w:ind w:firstLine="426"/>
        <w:jc w:val="both"/>
        <w:rPr>
          <w:rFonts w:ascii="Times New Roman" w:hAnsi="Times New Roman"/>
          <w:iCs/>
        </w:rPr>
      </w:pPr>
      <w:r w:rsidRPr="003B1E20">
        <w:rPr>
          <w:rFonts w:ascii="Times New Roman" w:hAnsi="Times New Roman"/>
          <w:iCs/>
        </w:rPr>
        <w:t>3.</w:t>
      </w:r>
      <w:r>
        <w:rPr>
          <w:rFonts w:ascii="Times New Roman" w:hAnsi="Times New Roman"/>
          <w:iCs/>
        </w:rPr>
        <w:t xml:space="preserve"> </w:t>
      </w:r>
      <w:r w:rsidRPr="003B1E20">
        <w:rPr>
          <w:rFonts w:ascii="Times New Roman" w:hAnsi="Times New Roman"/>
          <w:iCs/>
        </w:rPr>
        <w:t xml:space="preserve">Направить настоящее </w:t>
      </w:r>
      <w:r>
        <w:rPr>
          <w:rFonts w:ascii="Times New Roman" w:hAnsi="Times New Roman"/>
          <w:iCs/>
        </w:rPr>
        <w:t>п</w:t>
      </w:r>
      <w:r w:rsidRPr="003B1E20">
        <w:rPr>
          <w:rFonts w:ascii="Times New Roman" w:hAnsi="Times New Roman"/>
          <w:iCs/>
        </w:rPr>
        <w:t>остановление в Собрание представителей сельского поселения станция Клявлино</w:t>
      </w:r>
      <w:r>
        <w:rPr>
          <w:rFonts w:ascii="Times New Roman" w:hAnsi="Times New Roman"/>
          <w:iCs/>
        </w:rPr>
        <w:t xml:space="preserve"> муниципального района Клявлинский Самарской области и Счетную палату муниципального района Клявлинский Самарской области.</w:t>
      </w:r>
    </w:p>
    <w:p w:rsidR="008E23F4" w:rsidRDefault="008E23F4" w:rsidP="008E23F4">
      <w:pPr>
        <w:spacing w:after="0"/>
        <w:ind w:firstLine="426"/>
        <w:jc w:val="both"/>
        <w:rPr>
          <w:rFonts w:ascii="Times New Roman" w:hAnsi="Times New Roman"/>
          <w:iCs/>
        </w:rPr>
      </w:pPr>
      <w:r w:rsidRPr="003B1E20">
        <w:rPr>
          <w:rFonts w:ascii="Times New Roman" w:hAnsi="Times New Roman"/>
          <w:iCs/>
        </w:rPr>
        <w:t>4.</w:t>
      </w:r>
      <w:r>
        <w:rPr>
          <w:rFonts w:ascii="Times New Roman" w:hAnsi="Times New Roman"/>
          <w:iCs/>
        </w:rPr>
        <w:t xml:space="preserve"> </w:t>
      </w:r>
      <w:r w:rsidRPr="003B1E20">
        <w:rPr>
          <w:rFonts w:ascii="Times New Roman" w:hAnsi="Times New Roman"/>
          <w:iCs/>
        </w:rPr>
        <w:t xml:space="preserve">Опубликовать настоящее </w:t>
      </w:r>
      <w:r>
        <w:rPr>
          <w:rFonts w:ascii="Times New Roman" w:hAnsi="Times New Roman"/>
          <w:iCs/>
        </w:rPr>
        <w:t>п</w:t>
      </w:r>
      <w:r w:rsidRPr="003B1E20">
        <w:rPr>
          <w:rFonts w:ascii="Times New Roman" w:hAnsi="Times New Roman"/>
          <w:iCs/>
        </w:rPr>
        <w:t>остановление в газете «Вести сельского поселения станция Клявлино».</w:t>
      </w:r>
    </w:p>
    <w:p w:rsidR="008E23F4" w:rsidRDefault="008E23F4" w:rsidP="008E23F4">
      <w:pPr>
        <w:spacing w:after="0"/>
        <w:ind w:firstLine="426"/>
        <w:jc w:val="both"/>
        <w:rPr>
          <w:rFonts w:ascii="Times New Roman" w:hAnsi="Times New Roman"/>
          <w:iCs/>
        </w:rPr>
      </w:pPr>
      <w:r>
        <w:rPr>
          <w:rFonts w:ascii="Times New Roman" w:hAnsi="Times New Roman"/>
          <w:iCs/>
        </w:rPr>
        <w:t>5. Настоящее постановление вступает в силу со дня его официального опубликования.</w:t>
      </w:r>
    </w:p>
    <w:p w:rsidR="008E23F4" w:rsidRPr="00377A56" w:rsidRDefault="008E23F4" w:rsidP="008E23F4">
      <w:pPr>
        <w:spacing w:after="0"/>
        <w:ind w:left="567" w:firstLine="426"/>
        <w:jc w:val="both"/>
        <w:rPr>
          <w:rFonts w:ascii="Times New Roman" w:hAnsi="Times New Roman"/>
          <w:iCs/>
          <w:sz w:val="28"/>
          <w:szCs w:val="28"/>
        </w:rPr>
      </w:pPr>
    </w:p>
    <w:p w:rsidR="008E23F4" w:rsidRPr="00626DB8" w:rsidRDefault="008E23F4" w:rsidP="008E23F4">
      <w:pPr>
        <w:spacing w:after="0"/>
        <w:ind w:firstLine="567"/>
        <w:jc w:val="both"/>
        <w:rPr>
          <w:rFonts w:ascii="Times New Roman" w:hAnsi="Times New Roman"/>
          <w:iCs/>
        </w:rPr>
      </w:pPr>
    </w:p>
    <w:p w:rsidR="008E23F4" w:rsidRPr="00F42AC7" w:rsidRDefault="008E23F4" w:rsidP="008E23F4">
      <w:pPr>
        <w:spacing w:after="0" w:line="240" w:lineRule="auto"/>
        <w:jc w:val="both"/>
        <w:rPr>
          <w:rFonts w:ascii="Times New Roman" w:hAnsi="Times New Roman"/>
        </w:rPr>
      </w:pPr>
      <w:r>
        <w:rPr>
          <w:rFonts w:ascii="Times New Roman" w:hAnsi="Times New Roman"/>
        </w:rPr>
        <w:t>Г</w:t>
      </w:r>
      <w:r w:rsidRPr="00F42AC7">
        <w:rPr>
          <w:rFonts w:ascii="Times New Roman" w:hAnsi="Times New Roman"/>
        </w:rPr>
        <w:t>лав</w:t>
      </w:r>
      <w:r>
        <w:rPr>
          <w:rFonts w:ascii="Times New Roman" w:hAnsi="Times New Roman"/>
        </w:rPr>
        <w:t>а</w:t>
      </w:r>
      <w:r w:rsidRPr="00F42AC7">
        <w:rPr>
          <w:rFonts w:ascii="Times New Roman" w:hAnsi="Times New Roman"/>
        </w:rPr>
        <w:t xml:space="preserve"> сельского поселения станция Клявлино</w:t>
      </w:r>
    </w:p>
    <w:p w:rsidR="008E23F4" w:rsidRPr="00F42AC7" w:rsidRDefault="008E23F4" w:rsidP="008E23F4">
      <w:pPr>
        <w:spacing w:after="0" w:line="240" w:lineRule="auto"/>
        <w:jc w:val="both"/>
        <w:rPr>
          <w:rFonts w:ascii="Times New Roman" w:hAnsi="Times New Roman"/>
        </w:rPr>
      </w:pPr>
      <w:r w:rsidRPr="00F42AC7">
        <w:rPr>
          <w:rFonts w:ascii="Times New Roman" w:hAnsi="Times New Roman"/>
        </w:rPr>
        <w:t>муниципального района Клявлинский</w:t>
      </w:r>
    </w:p>
    <w:p w:rsidR="008E23F4" w:rsidRPr="00F42AC7" w:rsidRDefault="008E23F4" w:rsidP="008E23F4">
      <w:pPr>
        <w:spacing w:after="0" w:line="240" w:lineRule="auto"/>
        <w:jc w:val="both"/>
        <w:rPr>
          <w:rFonts w:ascii="Times New Roman" w:hAnsi="Times New Roman"/>
        </w:rPr>
      </w:pPr>
      <w:r w:rsidRPr="00F42AC7">
        <w:rPr>
          <w:rFonts w:ascii="Times New Roman" w:hAnsi="Times New Roman"/>
        </w:rPr>
        <w:t xml:space="preserve">Самарской области                                                      </w:t>
      </w:r>
      <w:r>
        <w:rPr>
          <w:rFonts w:ascii="Times New Roman" w:hAnsi="Times New Roman"/>
        </w:rPr>
        <w:t xml:space="preserve">                               </w:t>
      </w:r>
      <w:r w:rsidRPr="00F42AC7">
        <w:rPr>
          <w:rFonts w:ascii="Times New Roman" w:hAnsi="Times New Roman"/>
        </w:rPr>
        <w:t xml:space="preserve">                   </w:t>
      </w:r>
      <w:r>
        <w:rPr>
          <w:rFonts w:ascii="Times New Roman" w:hAnsi="Times New Roman"/>
        </w:rPr>
        <w:t>Ю.Д. Иванов</w:t>
      </w:r>
      <w:r w:rsidRPr="00F42AC7">
        <w:rPr>
          <w:rFonts w:ascii="Times New Roman" w:hAnsi="Times New Roman"/>
        </w:rPr>
        <w:t xml:space="preserve">                   </w:t>
      </w:r>
    </w:p>
    <w:p w:rsidR="008E23F4" w:rsidRPr="008E23F4" w:rsidRDefault="008E23F4" w:rsidP="008E23F4">
      <w:pPr>
        <w:spacing w:after="0" w:line="240" w:lineRule="auto"/>
        <w:jc w:val="both"/>
        <w:rPr>
          <w:rFonts w:ascii="Times New Roman" w:hAnsi="Times New Roman"/>
          <w:sz w:val="24"/>
          <w:szCs w:val="24"/>
        </w:rPr>
        <w:sectPr w:rsidR="008E23F4" w:rsidRPr="008E23F4" w:rsidSect="008E23F4">
          <w:pgSz w:w="11906" w:h="16838"/>
          <w:pgMar w:top="425" w:right="851" w:bottom="992" w:left="1418" w:header="709" w:footer="709" w:gutter="0"/>
          <w:cols w:space="708"/>
          <w:docGrid w:linePitch="360"/>
        </w:sectPr>
      </w:pPr>
    </w:p>
    <w:tbl>
      <w:tblPr>
        <w:tblW w:w="14357" w:type="dxa"/>
        <w:tblInd w:w="106" w:type="dxa"/>
        <w:tblLook w:val="04A0" w:firstRow="1" w:lastRow="0" w:firstColumn="1" w:lastColumn="0" w:noHBand="0" w:noVBand="1"/>
      </w:tblPr>
      <w:tblGrid>
        <w:gridCol w:w="4291"/>
        <w:gridCol w:w="3101"/>
        <w:gridCol w:w="1783"/>
        <w:gridCol w:w="1867"/>
        <w:gridCol w:w="3315"/>
      </w:tblGrid>
      <w:tr w:rsidR="008E23F4" w:rsidRPr="00413424" w:rsidTr="008E23F4">
        <w:trPr>
          <w:trHeight w:val="300"/>
        </w:trPr>
        <w:tc>
          <w:tcPr>
            <w:tcW w:w="14357" w:type="dxa"/>
            <w:gridSpan w:val="5"/>
            <w:tcBorders>
              <w:top w:val="nil"/>
              <w:left w:val="nil"/>
              <w:bottom w:val="nil"/>
              <w:right w:val="nil"/>
            </w:tcBorders>
            <w:shd w:val="clear" w:color="auto" w:fill="auto"/>
            <w:hideMark/>
          </w:tcPr>
          <w:p w:rsidR="008E23F4" w:rsidRPr="00413424" w:rsidRDefault="008E23F4" w:rsidP="008E23F4">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lastRenderedPageBreak/>
              <w:t>Приложение №1</w:t>
            </w:r>
          </w:p>
        </w:tc>
      </w:tr>
      <w:tr w:rsidR="008E23F4" w:rsidRPr="00413424" w:rsidTr="008E23F4">
        <w:trPr>
          <w:trHeight w:val="300"/>
        </w:trPr>
        <w:tc>
          <w:tcPr>
            <w:tcW w:w="14357" w:type="dxa"/>
            <w:gridSpan w:val="5"/>
            <w:tcBorders>
              <w:top w:val="nil"/>
              <w:left w:val="nil"/>
              <w:bottom w:val="nil"/>
              <w:right w:val="nil"/>
            </w:tcBorders>
            <w:shd w:val="clear" w:color="auto" w:fill="auto"/>
            <w:hideMark/>
          </w:tcPr>
          <w:p w:rsidR="008E23F4" w:rsidRPr="00413424" w:rsidRDefault="008E23F4" w:rsidP="008E23F4">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к постановлению администрации сельского поселения</w:t>
            </w:r>
          </w:p>
        </w:tc>
      </w:tr>
      <w:tr w:rsidR="008E23F4" w:rsidRPr="00413424" w:rsidTr="008E23F4">
        <w:trPr>
          <w:trHeight w:val="300"/>
        </w:trPr>
        <w:tc>
          <w:tcPr>
            <w:tcW w:w="14357" w:type="dxa"/>
            <w:gridSpan w:val="5"/>
            <w:tcBorders>
              <w:top w:val="nil"/>
              <w:left w:val="nil"/>
              <w:bottom w:val="nil"/>
              <w:right w:val="nil"/>
            </w:tcBorders>
            <w:shd w:val="clear" w:color="auto" w:fill="auto"/>
            <w:hideMark/>
          </w:tcPr>
          <w:p w:rsidR="008E23F4" w:rsidRPr="00413424" w:rsidRDefault="008E23F4" w:rsidP="008E23F4">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8E23F4" w:rsidRPr="00413424" w:rsidTr="008E23F4">
        <w:trPr>
          <w:trHeight w:val="300"/>
        </w:trPr>
        <w:tc>
          <w:tcPr>
            <w:tcW w:w="14357" w:type="dxa"/>
            <w:gridSpan w:val="5"/>
            <w:tcBorders>
              <w:top w:val="nil"/>
              <w:left w:val="nil"/>
              <w:bottom w:val="nil"/>
              <w:right w:val="nil"/>
            </w:tcBorders>
            <w:shd w:val="clear" w:color="auto" w:fill="auto"/>
            <w:hideMark/>
          </w:tcPr>
          <w:p w:rsidR="008E23F4" w:rsidRPr="00413424" w:rsidRDefault="008E23F4" w:rsidP="008E23F4">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 xml:space="preserve">от </w:t>
            </w:r>
            <w:r>
              <w:rPr>
                <w:rFonts w:ascii="Times New Roman" w:eastAsia="Times New Roman" w:hAnsi="Times New Roman"/>
                <w:color w:val="000000"/>
                <w:sz w:val="20"/>
                <w:szCs w:val="20"/>
                <w:lang w:eastAsia="ru-RU"/>
              </w:rPr>
              <w:t>08.07.2026</w:t>
            </w:r>
            <w:r w:rsidRPr="00413424">
              <w:rPr>
                <w:rFonts w:ascii="Times New Roman" w:eastAsia="Times New Roman" w:hAnsi="Times New Roman"/>
                <w:color w:val="000000"/>
                <w:sz w:val="20"/>
                <w:szCs w:val="20"/>
                <w:lang w:eastAsia="ru-RU"/>
              </w:rPr>
              <w:t xml:space="preserve"> г. №</w:t>
            </w:r>
            <w:r>
              <w:rPr>
                <w:rFonts w:ascii="Times New Roman" w:eastAsia="Times New Roman" w:hAnsi="Times New Roman"/>
                <w:color w:val="000000"/>
                <w:sz w:val="20"/>
                <w:szCs w:val="20"/>
                <w:lang w:eastAsia="ru-RU"/>
              </w:rPr>
              <w:t xml:space="preserve"> 31</w:t>
            </w:r>
          </w:p>
        </w:tc>
      </w:tr>
      <w:tr w:rsidR="008E23F4" w:rsidRPr="00413424" w:rsidTr="008E23F4">
        <w:trPr>
          <w:trHeight w:val="300"/>
        </w:trPr>
        <w:tc>
          <w:tcPr>
            <w:tcW w:w="14357" w:type="dxa"/>
            <w:gridSpan w:val="5"/>
            <w:tcBorders>
              <w:top w:val="nil"/>
              <w:left w:val="nil"/>
              <w:bottom w:val="nil"/>
              <w:right w:val="nil"/>
            </w:tcBorders>
            <w:shd w:val="clear" w:color="auto" w:fill="auto"/>
            <w:vAlign w:val="bottom"/>
            <w:hideMark/>
          </w:tcPr>
          <w:p w:rsidR="008E23F4" w:rsidRPr="00413424" w:rsidRDefault="008E23F4" w:rsidP="008E23F4">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 xml:space="preserve">"Об утверждении отчета об исполнении бюджета сельского поселения станция </w:t>
            </w:r>
          </w:p>
        </w:tc>
      </w:tr>
      <w:tr w:rsidR="008E23F4" w:rsidRPr="00413424" w:rsidTr="008E23F4">
        <w:trPr>
          <w:trHeight w:val="300"/>
        </w:trPr>
        <w:tc>
          <w:tcPr>
            <w:tcW w:w="14357" w:type="dxa"/>
            <w:gridSpan w:val="5"/>
            <w:tcBorders>
              <w:top w:val="nil"/>
              <w:left w:val="nil"/>
              <w:bottom w:val="nil"/>
              <w:right w:val="nil"/>
            </w:tcBorders>
            <w:shd w:val="clear" w:color="auto" w:fill="auto"/>
            <w:hideMark/>
          </w:tcPr>
          <w:p w:rsidR="008E23F4" w:rsidRPr="00413424" w:rsidRDefault="008E23F4" w:rsidP="008E23F4">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 xml:space="preserve">Клявлино муниципального района Клявлинский Самарской области за </w:t>
            </w:r>
            <w:r w:rsidRPr="00FA5712">
              <w:rPr>
                <w:rFonts w:ascii="Times New Roman" w:eastAsia="Times New Roman" w:hAnsi="Times New Roman"/>
                <w:color w:val="000000"/>
                <w:sz w:val="20"/>
                <w:szCs w:val="20"/>
                <w:lang w:eastAsia="ru-RU"/>
              </w:rPr>
              <w:t xml:space="preserve">1 </w:t>
            </w:r>
            <w:r w:rsidRPr="00B963F6">
              <w:rPr>
                <w:rFonts w:ascii="Times New Roman" w:eastAsia="Times New Roman" w:hAnsi="Times New Roman"/>
                <w:color w:val="000000"/>
                <w:sz w:val="20"/>
                <w:szCs w:val="20"/>
                <w:lang w:eastAsia="ru-RU"/>
              </w:rPr>
              <w:t>полугодие</w:t>
            </w:r>
            <w:r w:rsidRPr="00FA5712">
              <w:rPr>
                <w:rFonts w:ascii="Times New Roman" w:eastAsia="Times New Roman" w:hAnsi="Times New Roman"/>
                <w:color w:val="000000"/>
                <w:sz w:val="20"/>
                <w:szCs w:val="20"/>
                <w:lang w:eastAsia="ru-RU"/>
              </w:rPr>
              <w:t xml:space="preserve"> 202</w:t>
            </w:r>
            <w:r>
              <w:rPr>
                <w:rFonts w:ascii="Times New Roman" w:eastAsia="Times New Roman" w:hAnsi="Times New Roman"/>
                <w:color w:val="000000"/>
                <w:sz w:val="20"/>
                <w:szCs w:val="20"/>
                <w:lang w:eastAsia="ru-RU"/>
              </w:rPr>
              <w:t>6</w:t>
            </w:r>
            <w:r w:rsidRPr="00FA5712">
              <w:rPr>
                <w:rFonts w:ascii="Times New Roman" w:eastAsia="Times New Roman" w:hAnsi="Times New Roman"/>
                <w:color w:val="000000"/>
                <w:sz w:val="20"/>
                <w:szCs w:val="20"/>
                <w:lang w:eastAsia="ru-RU"/>
              </w:rPr>
              <w:t xml:space="preserve"> года </w:t>
            </w:r>
            <w:r w:rsidRPr="00413424">
              <w:rPr>
                <w:rFonts w:ascii="Times New Roman" w:eastAsia="Times New Roman" w:hAnsi="Times New Roman"/>
                <w:color w:val="000000"/>
                <w:sz w:val="20"/>
                <w:szCs w:val="20"/>
                <w:lang w:eastAsia="ru-RU"/>
              </w:rPr>
              <w:t>"</w:t>
            </w:r>
          </w:p>
        </w:tc>
      </w:tr>
      <w:tr w:rsidR="008E23F4" w:rsidRPr="00413424" w:rsidTr="008E23F4">
        <w:trPr>
          <w:trHeight w:val="300"/>
        </w:trPr>
        <w:tc>
          <w:tcPr>
            <w:tcW w:w="4291" w:type="dxa"/>
            <w:tcBorders>
              <w:top w:val="nil"/>
              <w:left w:val="nil"/>
              <w:bottom w:val="nil"/>
              <w:right w:val="nil"/>
            </w:tcBorders>
            <w:shd w:val="clear" w:color="auto" w:fill="auto"/>
            <w:hideMark/>
          </w:tcPr>
          <w:p w:rsidR="008E23F4" w:rsidRPr="00413424" w:rsidRDefault="008E23F4" w:rsidP="008E23F4">
            <w:pPr>
              <w:spacing w:after="0" w:line="240" w:lineRule="auto"/>
              <w:jc w:val="right"/>
              <w:rPr>
                <w:rFonts w:ascii="Times New Roman" w:eastAsia="Times New Roman" w:hAnsi="Times New Roman"/>
                <w:color w:val="000000"/>
                <w:sz w:val="20"/>
                <w:szCs w:val="20"/>
                <w:lang w:eastAsia="ru-RU"/>
              </w:rPr>
            </w:pPr>
          </w:p>
        </w:tc>
        <w:tc>
          <w:tcPr>
            <w:tcW w:w="3101" w:type="dxa"/>
            <w:tcBorders>
              <w:top w:val="nil"/>
              <w:left w:val="nil"/>
              <w:bottom w:val="nil"/>
              <w:right w:val="nil"/>
            </w:tcBorders>
            <w:shd w:val="clear" w:color="auto" w:fill="auto"/>
            <w:hideMark/>
          </w:tcPr>
          <w:p w:rsidR="008E23F4" w:rsidRPr="00413424" w:rsidRDefault="008E23F4" w:rsidP="008E23F4">
            <w:pPr>
              <w:spacing w:after="0" w:line="240" w:lineRule="auto"/>
              <w:rPr>
                <w:rFonts w:ascii="Times New Roman" w:eastAsia="Times New Roman" w:hAnsi="Times New Roman"/>
                <w:sz w:val="20"/>
                <w:szCs w:val="20"/>
                <w:lang w:eastAsia="ru-RU"/>
              </w:rPr>
            </w:pPr>
          </w:p>
        </w:tc>
        <w:tc>
          <w:tcPr>
            <w:tcW w:w="1783" w:type="dxa"/>
            <w:tcBorders>
              <w:top w:val="nil"/>
              <w:left w:val="nil"/>
              <w:bottom w:val="nil"/>
              <w:right w:val="nil"/>
            </w:tcBorders>
            <w:shd w:val="clear" w:color="auto" w:fill="auto"/>
            <w:hideMark/>
          </w:tcPr>
          <w:p w:rsidR="008E23F4" w:rsidRPr="00413424" w:rsidRDefault="008E23F4" w:rsidP="008E23F4">
            <w:pPr>
              <w:spacing w:after="0" w:line="240" w:lineRule="auto"/>
              <w:rPr>
                <w:rFonts w:ascii="Times New Roman" w:eastAsia="Times New Roman" w:hAnsi="Times New Roman"/>
                <w:sz w:val="20"/>
                <w:szCs w:val="20"/>
                <w:lang w:eastAsia="ru-RU"/>
              </w:rPr>
            </w:pPr>
          </w:p>
        </w:tc>
        <w:tc>
          <w:tcPr>
            <w:tcW w:w="1867" w:type="dxa"/>
            <w:tcBorders>
              <w:top w:val="nil"/>
              <w:left w:val="nil"/>
              <w:bottom w:val="nil"/>
              <w:right w:val="nil"/>
            </w:tcBorders>
            <w:shd w:val="clear" w:color="auto" w:fill="auto"/>
            <w:hideMark/>
          </w:tcPr>
          <w:p w:rsidR="008E23F4" w:rsidRPr="00413424" w:rsidRDefault="008E23F4" w:rsidP="008E23F4">
            <w:pPr>
              <w:spacing w:after="0" w:line="240" w:lineRule="auto"/>
              <w:rPr>
                <w:rFonts w:ascii="Times New Roman" w:eastAsia="Times New Roman" w:hAnsi="Times New Roman"/>
                <w:sz w:val="20"/>
                <w:szCs w:val="20"/>
                <w:lang w:eastAsia="ru-RU"/>
              </w:rPr>
            </w:pPr>
          </w:p>
        </w:tc>
        <w:tc>
          <w:tcPr>
            <w:tcW w:w="3315" w:type="dxa"/>
            <w:tcBorders>
              <w:top w:val="nil"/>
              <w:left w:val="nil"/>
              <w:bottom w:val="nil"/>
              <w:right w:val="nil"/>
            </w:tcBorders>
            <w:shd w:val="clear" w:color="auto" w:fill="auto"/>
            <w:hideMark/>
          </w:tcPr>
          <w:p w:rsidR="008E23F4" w:rsidRPr="00413424" w:rsidRDefault="008E23F4" w:rsidP="008E23F4">
            <w:pPr>
              <w:spacing w:after="0" w:line="240" w:lineRule="auto"/>
              <w:rPr>
                <w:rFonts w:ascii="Times New Roman" w:eastAsia="Times New Roman" w:hAnsi="Times New Roman"/>
                <w:sz w:val="20"/>
                <w:szCs w:val="20"/>
                <w:lang w:eastAsia="ru-RU"/>
              </w:rPr>
            </w:pPr>
          </w:p>
        </w:tc>
      </w:tr>
      <w:tr w:rsidR="008E23F4" w:rsidRPr="00BF5D65" w:rsidTr="008E23F4">
        <w:trPr>
          <w:trHeight w:val="300"/>
        </w:trPr>
        <w:tc>
          <w:tcPr>
            <w:tcW w:w="14357" w:type="dxa"/>
            <w:gridSpan w:val="5"/>
            <w:shd w:val="clear" w:color="auto" w:fill="auto"/>
            <w:hideMark/>
          </w:tcPr>
          <w:p w:rsidR="008E23F4" w:rsidRPr="00563622" w:rsidRDefault="008E23F4" w:rsidP="008E23F4">
            <w:pPr>
              <w:spacing w:after="0" w:line="240" w:lineRule="auto"/>
              <w:jc w:val="center"/>
              <w:rPr>
                <w:rFonts w:ascii="Times New Roman" w:eastAsia="Times New Roman" w:hAnsi="Times New Roman"/>
                <w:b/>
                <w:sz w:val="20"/>
                <w:szCs w:val="20"/>
                <w:lang w:eastAsia="ru-RU"/>
              </w:rPr>
            </w:pPr>
            <w:r w:rsidRPr="00563622">
              <w:rPr>
                <w:rFonts w:ascii="Times New Roman" w:eastAsia="Times New Roman" w:hAnsi="Times New Roman"/>
                <w:b/>
                <w:sz w:val="20"/>
                <w:szCs w:val="20"/>
                <w:lang w:eastAsia="ru-RU"/>
              </w:rPr>
              <w:t xml:space="preserve">Доходы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sz w:val="20"/>
                <w:szCs w:val="20"/>
                <w:lang w:eastAsia="ru-RU"/>
              </w:rPr>
              <w:t xml:space="preserve">1 </w:t>
            </w:r>
            <w:r w:rsidRPr="00B963F6">
              <w:rPr>
                <w:rFonts w:ascii="Times New Roman" w:eastAsia="Times New Roman" w:hAnsi="Times New Roman"/>
                <w:b/>
                <w:sz w:val="20"/>
                <w:szCs w:val="20"/>
                <w:lang w:eastAsia="ru-RU"/>
              </w:rPr>
              <w:t>полугодие</w:t>
            </w:r>
            <w:r>
              <w:rPr>
                <w:rFonts w:ascii="Times New Roman" w:eastAsia="Times New Roman" w:hAnsi="Times New Roman"/>
                <w:b/>
                <w:sz w:val="20"/>
                <w:szCs w:val="20"/>
                <w:lang w:eastAsia="ru-RU"/>
              </w:rPr>
              <w:t xml:space="preserve"> 2026</w:t>
            </w:r>
            <w:r w:rsidRPr="00563622">
              <w:rPr>
                <w:rFonts w:ascii="Times New Roman" w:eastAsia="Times New Roman" w:hAnsi="Times New Roman"/>
                <w:b/>
                <w:sz w:val="20"/>
                <w:szCs w:val="20"/>
                <w:lang w:eastAsia="ru-RU"/>
              </w:rPr>
              <w:t xml:space="preserve"> года по кодам видов доходов, подвидов доходов, классификации операций сектора государственного управления, относящихся к доходам бюджетов</w:t>
            </w:r>
          </w:p>
          <w:p w:rsidR="008E23F4" w:rsidRDefault="008E23F4" w:rsidP="008E23F4">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тыс. руб.</w:t>
            </w:r>
          </w:p>
          <w:p w:rsidR="008E23F4" w:rsidRDefault="008E23F4" w:rsidP="008E23F4">
            <w:pPr>
              <w:spacing w:after="0" w:line="240" w:lineRule="auto"/>
              <w:jc w:val="right"/>
              <w:rPr>
                <w:rFonts w:ascii="Times New Roman" w:eastAsia="Times New Roman" w:hAnsi="Times New Roman"/>
                <w:sz w:val="20"/>
                <w:szCs w:val="20"/>
                <w:lang w:eastAsia="ru-RU"/>
              </w:rPr>
            </w:pPr>
          </w:p>
          <w:p w:rsidR="008E23F4" w:rsidRDefault="008E23F4" w:rsidP="008E23F4">
            <w:pPr>
              <w:spacing w:after="0" w:line="240" w:lineRule="auto"/>
              <w:jc w:val="right"/>
              <w:rPr>
                <w:rFonts w:ascii="Times New Roman" w:eastAsia="Times New Roman" w:hAnsi="Times New Roman"/>
                <w:sz w:val="20"/>
                <w:szCs w:val="20"/>
                <w:lang w:eastAsia="ru-RU"/>
              </w:rPr>
            </w:pPr>
          </w:p>
          <w:tbl>
            <w:tblPr>
              <w:tblW w:w="13780" w:type="dxa"/>
              <w:tblLook w:val="04A0" w:firstRow="1" w:lastRow="0" w:firstColumn="1" w:lastColumn="0" w:noHBand="0" w:noVBand="1"/>
            </w:tblPr>
            <w:tblGrid>
              <w:gridCol w:w="7381"/>
              <w:gridCol w:w="2600"/>
              <w:gridCol w:w="1300"/>
              <w:gridCol w:w="1208"/>
              <w:gridCol w:w="1291"/>
            </w:tblGrid>
            <w:tr w:rsidR="008E23F4" w:rsidRPr="00B963F6" w:rsidTr="008E23F4">
              <w:trPr>
                <w:trHeight w:val="289"/>
              </w:trPr>
              <w:tc>
                <w:tcPr>
                  <w:tcW w:w="7381" w:type="dxa"/>
                  <w:tcBorders>
                    <w:top w:val="single" w:sz="8" w:space="0" w:color="auto"/>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Вид дохода</w:t>
                  </w:r>
                </w:p>
              </w:tc>
              <w:tc>
                <w:tcPr>
                  <w:tcW w:w="2600" w:type="dxa"/>
                  <w:tcBorders>
                    <w:top w:val="single" w:sz="8" w:space="0" w:color="auto"/>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Код бюджетной классификации</w:t>
                  </w:r>
                </w:p>
              </w:tc>
              <w:tc>
                <w:tcPr>
                  <w:tcW w:w="1300" w:type="dxa"/>
                  <w:tcBorders>
                    <w:top w:val="single" w:sz="8" w:space="0" w:color="000000"/>
                    <w:left w:val="nil"/>
                    <w:bottom w:val="single" w:sz="8" w:space="0" w:color="000000"/>
                    <w:right w:val="nil"/>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2026 год</w:t>
                  </w:r>
                </w:p>
              </w:tc>
              <w:tc>
                <w:tcPr>
                  <w:tcW w:w="1208" w:type="dxa"/>
                  <w:tcBorders>
                    <w:top w:val="single" w:sz="8" w:space="0" w:color="auto"/>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Исполнено</w:t>
                  </w:r>
                </w:p>
              </w:tc>
              <w:tc>
                <w:tcPr>
                  <w:tcW w:w="1291" w:type="dxa"/>
                  <w:tcBorders>
                    <w:top w:val="single" w:sz="8" w:space="0" w:color="auto"/>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 исполнения</w:t>
                  </w:r>
                </w:p>
              </w:tc>
            </w:tr>
            <w:tr w:rsidR="008E23F4" w:rsidRPr="00B963F6" w:rsidTr="008E23F4">
              <w:trPr>
                <w:trHeight w:val="315"/>
              </w:trPr>
              <w:tc>
                <w:tcPr>
                  <w:tcW w:w="738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Доходы бюджета-всего</w:t>
                  </w:r>
                </w:p>
              </w:tc>
              <w:tc>
                <w:tcPr>
                  <w:tcW w:w="2600"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000 0 00 00000 00 0000 000</w:t>
                  </w:r>
                </w:p>
              </w:tc>
              <w:tc>
                <w:tcPr>
                  <w:tcW w:w="1300" w:type="dxa"/>
                  <w:tcBorders>
                    <w:top w:val="nil"/>
                    <w:left w:val="nil"/>
                    <w:bottom w:val="single" w:sz="8" w:space="0" w:color="auto"/>
                    <w:right w:val="nil"/>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79393,114</w:t>
                  </w:r>
                </w:p>
              </w:tc>
              <w:tc>
                <w:tcPr>
                  <w:tcW w:w="1208"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31309,81</w:t>
                  </w:r>
                  <w:r>
                    <w:rPr>
                      <w:rFonts w:ascii="Times New Roman" w:eastAsia="Times New Roman" w:hAnsi="Times New Roman"/>
                      <w:b/>
                      <w:bCs/>
                      <w:color w:val="000000"/>
                      <w:sz w:val="20"/>
                      <w:szCs w:val="20"/>
                      <w:lang w:eastAsia="ru-RU"/>
                    </w:rPr>
                    <w:t>4</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39,44</w:t>
                  </w:r>
                </w:p>
              </w:tc>
            </w:tr>
            <w:tr w:rsidR="008E23F4" w:rsidRPr="00B963F6" w:rsidTr="008E23F4">
              <w:trPr>
                <w:trHeight w:val="315"/>
              </w:trPr>
              <w:tc>
                <w:tcPr>
                  <w:tcW w:w="738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Налоговые и неналоговые доходы</w:t>
                  </w:r>
                </w:p>
              </w:tc>
              <w:tc>
                <w:tcPr>
                  <w:tcW w:w="2600"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000 1 00 00000 00 0000 000</w:t>
                  </w:r>
                </w:p>
              </w:tc>
              <w:tc>
                <w:tcPr>
                  <w:tcW w:w="1300" w:type="dxa"/>
                  <w:tcBorders>
                    <w:top w:val="nil"/>
                    <w:left w:val="nil"/>
                    <w:bottom w:val="single" w:sz="8" w:space="0" w:color="auto"/>
                    <w:right w:val="nil"/>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38096,105</w:t>
                  </w:r>
                </w:p>
              </w:tc>
              <w:tc>
                <w:tcPr>
                  <w:tcW w:w="1208"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11776,584</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30,91</w:t>
                  </w:r>
                </w:p>
              </w:tc>
            </w:tr>
            <w:tr w:rsidR="008E23F4" w:rsidRPr="00B963F6" w:rsidTr="008E23F4">
              <w:trPr>
                <w:trHeight w:val="315"/>
              </w:trPr>
              <w:tc>
                <w:tcPr>
                  <w:tcW w:w="738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Налог на доходы физических лиц</w:t>
                  </w:r>
                </w:p>
              </w:tc>
              <w:tc>
                <w:tcPr>
                  <w:tcW w:w="2600"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182 1 01 02000 01 0000 110</w:t>
                  </w:r>
                </w:p>
              </w:tc>
              <w:tc>
                <w:tcPr>
                  <w:tcW w:w="1300"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15967,197</w:t>
                  </w:r>
                </w:p>
              </w:tc>
              <w:tc>
                <w:tcPr>
                  <w:tcW w:w="1208"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6563,879</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41,11</w:t>
                  </w:r>
                </w:p>
              </w:tc>
            </w:tr>
            <w:tr w:rsidR="008E23F4" w:rsidRPr="00B963F6" w:rsidTr="008E23F4">
              <w:trPr>
                <w:trHeight w:val="525"/>
              </w:trPr>
              <w:tc>
                <w:tcPr>
                  <w:tcW w:w="7381" w:type="dxa"/>
                  <w:tcBorders>
                    <w:top w:val="nil"/>
                    <w:left w:val="single" w:sz="8" w:space="0" w:color="auto"/>
                    <w:bottom w:val="nil"/>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2600" w:type="dxa"/>
                  <w:tcBorders>
                    <w:top w:val="nil"/>
                    <w:left w:val="nil"/>
                    <w:bottom w:val="nil"/>
                    <w:right w:val="nil"/>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182 1 03 02000 01 0000 110</w:t>
                  </w:r>
                </w:p>
              </w:tc>
              <w:tc>
                <w:tcPr>
                  <w:tcW w:w="1300" w:type="dxa"/>
                  <w:tcBorders>
                    <w:top w:val="nil"/>
                    <w:left w:val="single" w:sz="8" w:space="0" w:color="auto"/>
                    <w:bottom w:val="nil"/>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5511,452</w:t>
                  </w:r>
                </w:p>
              </w:tc>
              <w:tc>
                <w:tcPr>
                  <w:tcW w:w="1208" w:type="dxa"/>
                  <w:tcBorders>
                    <w:top w:val="nil"/>
                    <w:left w:val="nil"/>
                    <w:bottom w:val="nil"/>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2476,614</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44,94</w:t>
                  </w:r>
                </w:p>
              </w:tc>
            </w:tr>
            <w:tr w:rsidR="008E23F4" w:rsidRPr="00B963F6" w:rsidTr="008E23F4">
              <w:trPr>
                <w:trHeight w:val="315"/>
              </w:trPr>
              <w:tc>
                <w:tcPr>
                  <w:tcW w:w="7381" w:type="dxa"/>
                  <w:tcBorders>
                    <w:top w:val="single" w:sz="4" w:space="0" w:color="auto"/>
                    <w:left w:val="single" w:sz="4" w:space="0" w:color="auto"/>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Туристический налог</w:t>
                  </w:r>
                </w:p>
              </w:tc>
              <w:tc>
                <w:tcPr>
                  <w:tcW w:w="2600" w:type="dxa"/>
                  <w:tcBorders>
                    <w:top w:val="single" w:sz="4" w:space="0" w:color="auto"/>
                    <w:left w:val="nil"/>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182 1 03 03000 01 0000 110</w:t>
                  </w:r>
                </w:p>
              </w:tc>
              <w:tc>
                <w:tcPr>
                  <w:tcW w:w="1300" w:type="dxa"/>
                  <w:tcBorders>
                    <w:top w:val="single" w:sz="4" w:space="0" w:color="auto"/>
                    <w:left w:val="nil"/>
                    <w:bottom w:val="single" w:sz="4" w:space="0" w:color="auto"/>
                    <w:right w:val="single" w:sz="4"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156,000</w:t>
                  </w:r>
                </w:p>
              </w:tc>
              <w:tc>
                <w:tcPr>
                  <w:tcW w:w="1208" w:type="dxa"/>
                  <w:tcBorders>
                    <w:top w:val="single" w:sz="4" w:space="0" w:color="auto"/>
                    <w:left w:val="nil"/>
                    <w:bottom w:val="single" w:sz="4" w:space="0" w:color="auto"/>
                    <w:right w:val="single" w:sz="4"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90,182</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57,81</w:t>
                  </w:r>
                </w:p>
              </w:tc>
            </w:tr>
            <w:tr w:rsidR="008E23F4" w:rsidRPr="00B963F6" w:rsidTr="008E23F4">
              <w:trPr>
                <w:trHeight w:val="315"/>
              </w:trPr>
              <w:tc>
                <w:tcPr>
                  <w:tcW w:w="7381" w:type="dxa"/>
                  <w:tcBorders>
                    <w:top w:val="nil"/>
                    <w:left w:val="single" w:sz="4" w:space="0" w:color="auto"/>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Единый сельскохозяйственный налог</w:t>
                  </w:r>
                </w:p>
              </w:tc>
              <w:tc>
                <w:tcPr>
                  <w:tcW w:w="2600" w:type="dxa"/>
                  <w:tcBorders>
                    <w:top w:val="nil"/>
                    <w:left w:val="nil"/>
                    <w:bottom w:val="single" w:sz="4" w:space="0" w:color="auto"/>
                    <w:right w:val="nil"/>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182 1 05 03000 01 0000 110</w:t>
                  </w:r>
                </w:p>
              </w:tc>
              <w:tc>
                <w:tcPr>
                  <w:tcW w:w="1300" w:type="dxa"/>
                  <w:tcBorders>
                    <w:top w:val="nil"/>
                    <w:left w:val="single" w:sz="8" w:space="0" w:color="auto"/>
                    <w:bottom w:val="single" w:sz="4"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669,000</w:t>
                  </w:r>
                </w:p>
              </w:tc>
              <w:tc>
                <w:tcPr>
                  <w:tcW w:w="1208" w:type="dxa"/>
                  <w:tcBorders>
                    <w:top w:val="nil"/>
                    <w:left w:val="nil"/>
                    <w:bottom w:val="single" w:sz="4"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396,405</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59,25</w:t>
                  </w:r>
                </w:p>
              </w:tc>
            </w:tr>
            <w:tr w:rsidR="008E23F4" w:rsidRPr="00B963F6" w:rsidTr="008E23F4">
              <w:trPr>
                <w:trHeight w:val="315"/>
              </w:trPr>
              <w:tc>
                <w:tcPr>
                  <w:tcW w:w="7381" w:type="dxa"/>
                  <w:tcBorders>
                    <w:top w:val="nil"/>
                    <w:left w:val="single" w:sz="4" w:space="0" w:color="auto"/>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Налог на имущество физических лиц</w:t>
                  </w:r>
                </w:p>
              </w:tc>
              <w:tc>
                <w:tcPr>
                  <w:tcW w:w="2600" w:type="dxa"/>
                  <w:tcBorders>
                    <w:top w:val="nil"/>
                    <w:left w:val="nil"/>
                    <w:bottom w:val="single" w:sz="4" w:space="0" w:color="auto"/>
                    <w:right w:val="nil"/>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182 1 06 01000 00 0000 110</w:t>
                  </w:r>
                </w:p>
              </w:tc>
              <w:tc>
                <w:tcPr>
                  <w:tcW w:w="1300" w:type="dxa"/>
                  <w:tcBorders>
                    <w:top w:val="nil"/>
                    <w:left w:val="single" w:sz="8" w:space="0" w:color="auto"/>
                    <w:bottom w:val="single" w:sz="4"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6995,000</w:t>
                  </w:r>
                </w:p>
              </w:tc>
              <w:tc>
                <w:tcPr>
                  <w:tcW w:w="1208" w:type="dxa"/>
                  <w:tcBorders>
                    <w:top w:val="nil"/>
                    <w:left w:val="nil"/>
                    <w:bottom w:val="single" w:sz="4"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238,224</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3,41</w:t>
                  </w:r>
                </w:p>
              </w:tc>
            </w:tr>
            <w:tr w:rsidR="008E23F4" w:rsidRPr="00B963F6" w:rsidTr="008E23F4">
              <w:trPr>
                <w:trHeight w:val="315"/>
              </w:trPr>
              <w:tc>
                <w:tcPr>
                  <w:tcW w:w="738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Земельный налог</w:t>
                  </w:r>
                </w:p>
              </w:tc>
              <w:tc>
                <w:tcPr>
                  <w:tcW w:w="2600" w:type="dxa"/>
                  <w:tcBorders>
                    <w:top w:val="nil"/>
                    <w:left w:val="nil"/>
                    <w:bottom w:val="single" w:sz="8" w:space="0" w:color="auto"/>
                    <w:right w:val="nil"/>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182 1 06 06000 00 0000 110</w:t>
                  </w:r>
                </w:p>
              </w:tc>
              <w:tc>
                <w:tcPr>
                  <w:tcW w:w="1300"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6036,000</w:t>
                  </w:r>
                </w:p>
              </w:tc>
              <w:tc>
                <w:tcPr>
                  <w:tcW w:w="1208"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1605,583</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26,60</w:t>
                  </w:r>
                </w:p>
              </w:tc>
            </w:tr>
            <w:tr w:rsidR="008E23F4" w:rsidRPr="00B963F6" w:rsidTr="008E23F4">
              <w:trPr>
                <w:trHeight w:val="735"/>
              </w:trPr>
              <w:tc>
                <w:tcPr>
                  <w:tcW w:w="738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2600" w:type="dxa"/>
                  <w:tcBorders>
                    <w:top w:val="nil"/>
                    <w:left w:val="nil"/>
                    <w:bottom w:val="single" w:sz="8" w:space="0" w:color="auto"/>
                    <w:right w:val="nil"/>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938 1 11 00000 00 0000 000</w:t>
                  </w:r>
                </w:p>
              </w:tc>
              <w:tc>
                <w:tcPr>
                  <w:tcW w:w="1300"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1245,733</w:t>
                  </w:r>
                </w:p>
              </w:tc>
              <w:tc>
                <w:tcPr>
                  <w:tcW w:w="1208"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571,467</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45,87</w:t>
                  </w:r>
                </w:p>
              </w:tc>
            </w:tr>
            <w:tr w:rsidR="008E23F4" w:rsidRPr="00B963F6" w:rsidTr="008E23F4">
              <w:trPr>
                <w:trHeight w:val="972"/>
              </w:trPr>
              <w:tc>
                <w:tcPr>
                  <w:tcW w:w="738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p>
              </w:tc>
              <w:tc>
                <w:tcPr>
                  <w:tcW w:w="2600" w:type="dxa"/>
                  <w:tcBorders>
                    <w:top w:val="nil"/>
                    <w:left w:val="nil"/>
                    <w:bottom w:val="single" w:sz="8" w:space="0" w:color="auto"/>
                    <w:right w:val="nil"/>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938 1 14 02053 10 0000 410</w:t>
                  </w:r>
                </w:p>
              </w:tc>
              <w:tc>
                <w:tcPr>
                  <w:tcW w:w="1300"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-168,000</w:t>
                  </w:r>
                </w:p>
              </w:tc>
              <w:tc>
                <w:tcPr>
                  <w:tcW w:w="1208"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-167,283</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99,57</w:t>
                  </w:r>
                </w:p>
              </w:tc>
            </w:tr>
            <w:tr w:rsidR="008E23F4" w:rsidRPr="00B963F6" w:rsidTr="008E23F4">
              <w:trPr>
                <w:trHeight w:val="697"/>
              </w:trPr>
              <w:tc>
                <w:tcPr>
                  <w:tcW w:w="738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600" w:type="dxa"/>
                  <w:tcBorders>
                    <w:top w:val="nil"/>
                    <w:left w:val="nil"/>
                    <w:bottom w:val="single" w:sz="8" w:space="0" w:color="auto"/>
                    <w:right w:val="nil"/>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323  1 16 09040 10 0000 140</w:t>
                  </w:r>
                </w:p>
              </w:tc>
              <w:tc>
                <w:tcPr>
                  <w:tcW w:w="1300"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216,123</w:t>
                  </w:r>
                </w:p>
              </w:tc>
              <w:tc>
                <w:tcPr>
                  <w:tcW w:w="1208"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1,513</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0,70</w:t>
                  </w:r>
                </w:p>
              </w:tc>
            </w:tr>
            <w:tr w:rsidR="008E23F4" w:rsidRPr="00B963F6" w:rsidTr="008E23F4">
              <w:trPr>
                <w:trHeight w:val="424"/>
              </w:trPr>
              <w:tc>
                <w:tcPr>
                  <w:tcW w:w="738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Инициативные платежи, зачисляемые в бюджеты сельских поселений</w:t>
                  </w:r>
                </w:p>
              </w:tc>
              <w:tc>
                <w:tcPr>
                  <w:tcW w:w="2600"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323 1 17 15030 10 0000 150</w:t>
                  </w:r>
                </w:p>
              </w:tc>
              <w:tc>
                <w:tcPr>
                  <w:tcW w:w="1300"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1467,600</w:t>
                  </w:r>
                </w:p>
              </w:tc>
              <w:tc>
                <w:tcPr>
                  <w:tcW w:w="1208"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0,000</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w:t>
                  </w:r>
                </w:p>
              </w:tc>
            </w:tr>
            <w:tr w:rsidR="008E23F4" w:rsidRPr="00B963F6" w:rsidTr="008E23F4">
              <w:trPr>
                <w:trHeight w:val="407"/>
              </w:trPr>
              <w:tc>
                <w:tcPr>
                  <w:tcW w:w="7381" w:type="dxa"/>
                  <w:tcBorders>
                    <w:top w:val="nil"/>
                    <w:left w:val="single" w:sz="8" w:space="0" w:color="auto"/>
                    <w:bottom w:val="single" w:sz="8" w:space="0" w:color="auto"/>
                    <w:right w:val="single" w:sz="8" w:space="0" w:color="auto"/>
                  </w:tcBorders>
                  <w:shd w:val="clear" w:color="auto" w:fill="auto"/>
                  <w:vAlign w:val="bottom"/>
                  <w:hideMark/>
                </w:tcPr>
                <w:p w:rsidR="008E23F4" w:rsidRPr="00B963F6" w:rsidRDefault="008E23F4" w:rsidP="008E23F4">
                  <w:pPr>
                    <w:spacing w:after="0" w:line="240" w:lineRule="auto"/>
                    <w:rPr>
                      <w:rFonts w:ascii="Times New Roman" w:eastAsia="Times New Roman" w:hAnsi="Times New Roman"/>
                      <w:b/>
                      <w:bCs/>
                      <w:color w:val="000000"/>
                      <w:sz w:val="24"/>
                      <w:szCs w:val="24"/>
                      <w:lang w:eastAsia="ru-RU"/>
                    </w:rPr>
                  </w:pPr>
                  <w:r w:rsidRPr="00B963F6">
                    <w:rPr>
                      <w:rFonts w:ascii="Times New Roman" w:eastAsia="Times New Roman" w:hAnsi="Times New Roman"/>
                      <w:b/>
                      <w:bCs/>
                      <w:color w:val="000000"/>
                      <w:sz w:val="24"/>
                      <w:szCs w:val="24"/>
                      <w:lang w:eastAsia="ru-RU"/>
                    </w:rPr>
                    <w:lastRenderedPageBreak/>
                    <w:t>Безвозмездные поступления</w:t>
                  </w:r>
                </w:p>
              </w:tc>
              <w:tc>
                <w:tcPr>
                  <w:tcW w:w="2600" w:type="dxa"/>
                  <w:tcBorders>
                    <w:top w:val="nil"/>
                    <w:left w:val="nil"/>
                    <w:bottom w:val="single" w:sz="8" w:space="0" w:color="auto"/>
                    <w:right w:val="single" w:sz="8" w:space="0" w:color="auto"/>
                  </w:tcBorders>
                  <w:shd w:val="clear" w:color="auto" w:fill="auto"/>
                  <w:vAlign w:val="bottom"/>
                  <w:hideMark/>
                </w:tcPr>
                <w:p w:rsidR="008E23F4" w:rsidRPr="00B963F6" w:rsidRDefault="008E23F4" w:rsidP="008E23F4">
                  <w:pPr>
                    <w:spacing w:after="0" w:line="240" w:lineRule="auto"/>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000 2 00 00000 00 0000 000</w:t>
                  </w:r>
                </w:p>
              </w:tc>
              <w:tc>
                <w:tcPr>
                  <w:tcW w:w="1300" w:type="dxa"/>
                  <w:tcBorders>
                    <w:top w:val="nil"/>
                    <w:left w:val="nil"/>
                    <w:bottom w:val="nil"/>
                    <w:right w:val="single" w:sz="8"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41297,009</w:t>
                  </w:r>
                </w:p>
              </w:tc>
              <w:tc>
                <w:tcPr>
                  <w:tcW w:w="1208" w:type="dxa"/>
                  <w:tcBorders>
                    <w:top w:val="nil"/>
                    <w:left w:val="nil"/>
                    <w:bottom w:val="nil"/>
                    <w:right w:val="single" w:sz="8"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19533,2</w:t>
                  </w:r>
                  <w:r>
                    <w:rPr>
                      <w:rFonts w:ascii="Times New Roman" w:eastAsia="Times New Roman" w:hAnsi="Times New Roman"/>
                      <w:b/>
                      <w:bCs/>
                      <w:color w:val="000000"/>
                      <w:sz w:val="20"/>
                      <w:szCs w:val="20"/>
                      <w:lang w:eastAsia="ru-RU"/>
                    </w:rPr>
                    <w:t>30</w:t>
                  </w:r>
                </w:p>
              </w:tc>
              <w:tc>
                <w:tcPr>
                  <w:tcW w:w="1291" w:type="dxa"/>
                  <w:tcBorders>
                    <w:top w:val="nil"/>
                    <w:left w:val="nil"/>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47,30</w:t>
                  </w:r>
                </w:p>
              </w:tc>
            </w:tr>
            <w:tr w:rsidR="008E23F4" w:rsidRPr="00B963F6" w:rsidTr="008E23F4">
              <w:trPr>
                <w:trHeight w:val="529"/>
              </w:trPr>
              <w:tc>
                <w:tcPr>
                  <w:tcW w:w="7381" w:type="dxa"/>
                  <w:tcBorders>
                    <w:top w:val="nil"/>
                    <w:left w:val="single" w:sz="4" w:space="0" w:color="auto"/>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БЕЗВОЗМЕЗДНЫЕ ПОСТУПЛЕНИЯ ОТ ДРУГИХ БЮДЖЕТОВ БЮДЖЕТНОЙ СИСТЕМЫ РОССИЙСКОЙ ФЕДЕРАЦИИ</w:t>
                  </w:r>
                </w:p>
              </w:tc>
              <w:tc>
                <w:tcPr>
                  <w:tcW w:w="2600" w:type="dxa"/>
                  <w:tcBorders>
                    <w:top w:val="nil"/>
                    <w:left w:val="nil"/>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000 2 02 00000 00 0000 000</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41247,009</w:t>
                  </w:r>
                </w:p>
              </w:tc>
              <w:tc>
                <w:tcPr>
                  <w:tcW w:w="1208" w:type="dxa"/>
                  <w:tcBorders>
                    <w:top w:val="single" w:sz="4" w:space="0" w:color="auto"/>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19495,3</w:t>
                  </w:r>
                  <w:r>
                    <w:rPr>
                      <w:rFonts w:ascii="Times New Roman" w:eastAsia="Times New Roman" w:hAnsi="Times New Roman"/>
                      <w:color w:val="000000"/>
                      <w:sz w:val="20"/>
                      <w:szCs w:val="20"/>
                      <w:lang w:eastAsia="ru-RU"/>
                    </w:rPr>
                    <w:t>80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47,26</w:t>
                  </w:r>
                </w:p>
              </w:tc>
            </w:tr>
            <w:tr w:rsidR="008E23F4" w:rsidRPr="00B963F6" w:rsidTr="008E23F4">
              <w:trPr>
                <w:trHeight w:val="553"/>
              </w:trPr>
              <w:tc>
                <w:tcPr>
                  <w:tcW w:w="7381" w:type="dxa"/>
                  <w:tcBorders>
                    <w:top w:val="nil"/>
                    <w:left w:val="single" w:sz="4" w:space="0" w:color="auto"/>
                    <w:bottom w:val="single" w:sz="4" w:space="0" w:color="auto"/>
                    <w:right w:val="single" w:sz="4"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600" w:type="dxa"/>
                  <w:tcBorders>
                    <w:top w:val="nil"/>
                    <w:left w:val="nil"/>
                    <w:bottom w:val="single" w:sz="4" w:space="0" w:color="auto"/>
                    <w:right w:val="single" w:sz="4"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323 2 02 16001 10 0000 150</w:t>
                  </w:r>
                </w:p>
              </w:tc>
              <w:tc>
                <w:tcPr>
                  <w:tcW w:w="13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3241,860</w:t>
                  </w:r>
                </w:p>
              </w:tc>
              <w:tc>
                <w:tcPr>
                  <w:tcW w:w="1208"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710,000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21,90</w:t>
                  </w:r>
                </w:p>
              </w:tc>
            </w:tr>
            <w:tr w:rsidR="008E23F4" w:rsidRPr="00B963F6" w:rsidTr="008E23F4">
              <w:trPr>
                <w:trHeight w:val="532"/>
              </w:trPr>
              <w:tc>
                <w:tcPr>
                  <w:tcW w:w="7381" w:type="dxa"/>
                  <w:tcBorders>
                    <w:top w:val="nil"/>
                    <w:left w:val="single" w:sz="4" w:space="0" w:color="auto"/>
                    <w:bottom w:val="single" w:sz="4" w:space="0" w:color="auto"/>
                    <w:right w:val="single" w:sz="4"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c>
                <w:tcPr>
                  <w:tcW w:w="2600" w:type="dxa"/>
                  <w:tcBorders>
                    <w:top w:val="nil"/>
                    <w:left w:val="nil"/>
                    <w:bottom w:val="single" w:sz="4" w:space="0" w:color="auto"/>
                    <w:right w:val="single" w:sz="4"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323 2 02 25555 10 0000 150</w:t>
                  </w:r>
                </w:p>
              </w:tc>
              <w:tc>
                <w:tcPr>
                  <w:tcW w:w="13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3799,464</w:t>
                  </w:r>
                </w:p>
              </w:tc>
              <w:tc>
                <w:tcPr>
                  <w:tcW w:w="1208"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0,000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w:t>
                  </w:r>
                </w:p>
              </w:tc>
            </w:tr>
            <w:tr w:rsidR="008E23F4" w:rsidRPr="00B963F6" w:rsidTr="008E23F4">
              <w:trPr>
                <w:trHeight w:val="728"/>
              </w:trPr>
              <w:tc>
                <w:tcPr>
                  <w:tcW w:w="7381" w:type="dxa"/>
                  <w:tcBorders>
                    <w:top w:val="nil"/>
                    <w:left w:val="single" w:sz="4" w:space="0" w:color="auto"/>
                    <w:bottom w:val="single" w:sz="4" w:space="0" w:color="auto"/>
                    <w:right w:val="single" w:sz="4"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Прочие субсидии бюджетам сельских поселений на  ремонт и модернизацию систем водоснабжения, водоотведения</w:t>
                  </w:r>
                </w:p>
              </w:tc>
              <w:tc>
                <w:tcPr>
                  <w:tcW w:w="2600" w:type="dxa"/>
                  <w:tcBorders>
                    <w:top w:val="nil"/>
                    <w:left w:val="nil"/>
                    <w:bottom w:val="single" w:sz="4" w:space="0" w:color="auto"/>
                    <w:right w:val="single" w:sz="4"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323 2 02 29999 10 0000 150</w:t>
                  </w:r>
                </w:p>
              </w:tc>
              <w:tc>
                <w:tcPr>
                  <w:tcW w:w="13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3495,759</w:t>
                  </w:r>
                </w:p>
              </w:tc>
              <w:tc>
                <w:tcPr>
                  <w:tcW w:w="1208"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0,000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w:t>
                  </w:r>
                </w:p>
              </w:tc>
            </w:tr>
            <w:tr w:rsidR="008E23F4" w:rsidRPr="00B963F6" w:rsidTr="008E23F4">
              <w:trPr>
                <w:trHeight w:val="927"/>
              </w:trPr>
              <w:tc>
                <w:tcPr>
                  <w:tcW w:w="7381" w:type="dxa"/>
                  <w:tcBorders>
                    <w:top w:val="nil"/>
                    <w:left w:val="single" w:sz="4" w:space="0" w:color="auto"/>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 xml:space="preserve">Прочие субсидии бюджетам сельских поселений на реализацию мероприятий по поддержке инициатив населения </w:t>
                  </w:r>
                  <w:proofErr w:type="gramStart"/>
                  <w:r w:rsidRPr="00B963F6">
                    <w:rPr>
                      <w:rFonts w:ascii="Times New Roman" w:eastAsia="Times New Roman" w:hAnsi="Times New Roman"/>
                      <w:color w:val="000000"/>
                      <w:sz w:val="20"/>
                      <w:szCs w:val="20"/>
                      <w:lang w:eastAsia="ru-RU"/>
                    </w:rPr>
                    <w:t xml:space="preserve">( </w:t>
                  </w:r>
                  <w:proofErr w:type="gramEnd"/>
                  <w:r w:rsidRPr="00B963F6">
                    <w:rPr>
                      <w:rFonts w:ascii="Times New Roman" w:eastAsia="Times New Roman" w:hAnsi="Times New Roman"/>
                      <w:color w:val="000000"/>
                      <w:sz w:val="20"/>
                      <w:szCs w:val="20"/>
                      <w:lang w:eastAsia="ru-RU"/>
                    </w:rPr>
                    <w:t xml:space="preserve">«Дорога </w:t>
                  </w:r>
                  <w:proofErr w:type="spellStart"/>
                  <w:r w:rsidRPr="00B963F6">
                    <w:rPr>
                      <w:rFonts w:ascii="Times New Roman" w:eastAsia="Times New Roman" w:hAnsi="Times New Roman"/>
                      <w:color w:val="000000"/>
                      <w:sz w:val="20"/>
                      <w:szCs w:val="20"/>
                      <w:lang w:eastAsia="ru-RU"/>
                    </w:rPr>
                    <w:t>Черемшанская</w:t>
                  </w:r>
                  <w:proofErr w:type="spellEnd"/>
                  <w:r w:rsidRPr="00B963F6">
                    <w:rPr>
                      <w:rFonts w:ascii="Times New Roman" w:eastAsia="Times New Roman" w:hAnsi="Times New Roman"/>
                      <w:color w:val="000000"/>
                      <w:sz w:val="20"/>
                      <w:szCs w:val="20"/>
                      <w:lang w:eastAsia="ru-RU"/>
                    </w:rPr>
                    <w:t xml:space="preserve">» – устройство щебеночного покрытия части дороги по ул. </w:t>
                  </w:r>
                  <w:proofErr w:type="spellStart"/>
                  <w:r w:rsidRPr="00B963F6">
                    <w:rPr>
                      <w:rFonts w:ascii="Times New Roman" w:eastAsia="Times New Roman" w:hAnsi="Times New Roman"/>
                      <w:color w:val="000000"/>
                      <w:sz w:val="20"/>
                      <w:szCs w:val="20"/>
                      <w:lang w:eastAsia="ru-RU"/>
                    </w:rPr>
                    <w:t>Черемшанской</w:t>
                  </w:r>
                  <w:proofErr w:type="spellEnd"/>
                  <w:r w:rsidRPr="00B963F6">
                    <w:rPr>
                      <w:rFonts w:ascii="Times New Roman" w:eastAsia="Times New Roman" w:hAnsi="Times New Roman"/>
                      <w:color w:val="000000"/>
                      <w:sz w:val="20"/>
                      <w:szCs w:val="20"/>
                      <w:lang w:eastAsia="ru-RU"/>
                    </w:rPr>
                    <w:t xml:space="preserve"> от д. 129 до р. Черемшан в селе Клявлино)</w:t>
                  </w:r>
                </w:p>
              </w:tc>
              <w:tc>
                <w:tcPr>
                  <w:tcW w:w="2600" w:type="dxa"/>
                  <w:tcBorders>
                    <w:top w:val="nil"/>
                    <w:left w:val="nil"/>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323 2 02 29999 10 0000 150</w:t>
                  </w:r>
                </w:p>
              </w:tc>
              <w:tc>
                <w:tcPr>
                  <w:tcW w:w="13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2170,110</w:t>
                  </w:r>
                </w:p>
              </w:tc>
              <w:tc>
                <w:tcPr>
                  <w:tcW w:w="1208"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0,000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w:t>
                  </w:r>
                </w:p>
              </w:tc>
            </w:tr>
            <w:tr w:rsidR="008E23F4" w:rsidRPr="00B963F6" w:rsidTr="008E23F4">
              <w:trPr>
                <w:trHeight w:val="971"/>
              </w:trPr>
              <w:tc>
                <w:tcPr>
                  <w:tcW w:w="7381" w:type="dxa"/>
                  <w:tcBorders>
                    <w:top w:val="nil"/>
                    <w:left w:val="single" w:sz="4" w:space="0" w:color="auto"/>
                    <w:bottom w:val="nil"/>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 xml:space="preserve">Прочие субсидии бюджетам сельских поселений на реализацию мероприятий по поддержке инициатив населения («Дорога Спортивная» – устройство щебеночного покрытия части дороги по ул. Спортивной от ул. </w:t>
                  </w:r>
                  <w:proofErr w:type="spellStart"/>
                  <w:r w:rsidRPr="00B963F6">
                    <w:rPr>
                      <w:rFonts w:ascii="Times New Roman" w:eastAsia="Times New Roman" w:hAnsi="Times New Roman"/>
                      <w:color w:val="000000"/>
                      <w:sz w:val="20"/>
                      <w:szCs w:val="20"/>
                      <w:lang w:eastAsia="ru-RU"/>
                    </w:rPr>
                    <w:t>Черемшанской</w:t>
                  </w:r>
                  <w:proofErr w:type="spellEnd"/>
                  <w:r w:rsidRPr="00B963F6">
                    <w:rPr>
                      <w:rFonts w:ascii="Times New Roman" w:eastAsia="Times New Roman" w:hAnsi="Times New Roman"/>
                      <w:color w:val="000000"/>
                      <w:sz w:val="20"/>
                      <w:szCs w:val="20"/>
                      <w:lang w:eastAsia="ru-RU"/>
                    </w:rPr>
                    <w:t xml:space="preserve"> до д. 57 по ул. Спортивной в селе Клявлино)</w:t>
                  </w:r>
                </w:p>
              </w:tc>
              <w:tc>
                <w:tcPr>
                  <w:tcW w:w="2600" w:type="dxa"/>
                  <w:tcBorders>
                    <w:top w:val="nil"/>
                    <w:left w:val="nil"/>
                    <w:bottom w:val="nil"/>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323 2 02 29999 10 0000 150</w:t>
                  </w:r>
                </w:p>
              </w:tc>
              <w:tc>
                <w:tcPr>
                  <w:tcW w:w="1300" w:type="dxa"/>
                  <w:tcBorders>
                    <w:top w:val="nil"/>
                    <w:left w:val="nil"/>
                    <w:bottom w:val="nil"/>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2178,790</w:t>
                  </w:r>
                </w:p>
              </w:tc>
              <w:tc>
                <w:tcPr>
                  <w:tcW w:w="1208" w:type="dxa"/>
                  <w:tcBorders>
                    <w:top w:val="nil"/>
                    <w:left w:val="nil"/>
                    <w:bottom w:val="nil"/>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0,000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w:t>
                  </w:r>
                </w:p>
              </w:tc>
            </w:tr>
            <w:tr w:rsidR="008E23F4" w:rsidRPr="00B963F6" w:rsidTr="008E23F4">
              <w:trPr>
                <w:trHeight w:val="1155"/>
              </w:trPr>
              <w:tc>
                <w:tcPr>
                  <w:tcW w:w="738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Прочие субсидии бюджетам сельских поселений на реализацию мероприятий по поддержке инициатив населения («Память на века» – устройство мемориального комплекса в сквере памяти участникам локальных войн; «Зеленая красавица» – приобретение искусственной ели для установки на площади им. В.И. Ленина)</w:t>
                  </w:r>
                </w:p>
              </w:tc>
              <w:tc>
                <w:tcPr>
                  <w:tcW w:w="2600" w:type="dxa"/>
                  <w:tcBorders>
                    <w:top w:val="single" w:sz="8" w:space="0" w:color="auto"/>
                    <w:left w:val="nil"/>
                    <w:bottom w:val="single" w:sz="8" w:space="0" w:color="auto"/>
                    <w:right w:val="single" w:sz="8"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323 2 02 29999 10 0000 150</w:t>
                  </w:r>
                </w:p>
              </w:tc>
              <w:tc>
                <w:tcPr>
                  <w:tcW w:w="1300" w:type="dxa"/>
                  <w:tcBorders>
                    <w:top w:val="single" w:sz="8" w:space="0" w:color="auto"/>
                    <w:left w:val="nil"/>
                    <w:bottom w:val="single" w:sz="8" w:space="0" w:color="auto"/>
                    <w:right w:val="nil"/>
                  </w:tcBorders>
                  <w:shd w:val="clear" w:color="auto" w:fill="auto"/>
                  <w:vAlign w:val="center"/>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2474,400</w:t>
                  </w:r>
                </w:p>
              </w:tc>
              <w:tc>
                <w:tcPr>
                  <w:tcW w:w="1208" w:type="dxa"/>
                  <w:tcBorders>
                    <w:top w:val="single" w:sz="8" w:space="0" w:color="auto"/>
                    <w:left w:val="single" w:sz="8" w:space="0" w:color="auto"/>
                    <w:bottom w:val="single" w:sz="8" w:space="0" w:color="auto"/>
                    <w:right w:val="nil"/>
                  </w:tcBorders>
                  <w:shd w:val="clear" w:color="auto" w:fill="auto"/>
                  <w:vAlign w:val="center"/>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0,000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w:t>
                  </w:r>
                </w:p>
              </w:tc>
            </w:tr>
            <w:tr w:rsidR="008E23F4" w:rsidRPr="00B963F6" w:rsidTr="008E23F4">
              <w:trPr>
                <w:trHeight w:val="810"/>
              </w:trPr>
              <w:tc>
                <w:tcPr>
                  <w:tcW w:w="7381" w:type="dxa"/>
                  <w:tcBorders>
                    <w:top w:val="nil"/>
                    <w:left w:val="single" w:sz="4" w:space="0" w:color="auto"/>
                    <w:bottom w:val="single" w:sz="4" w:space="0" w:color="auto"/>
                    <w:right w:val="single" w:sz="4" w:space="0" w:color="auto"/>
                  </w:tcBorders>
                  <w:shd w:val="clear" w:color="auto" w:fill="auto"/>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00" w:type="dxa"/>
                  <w:tcBorders>
                    <w:top w:val="nil"/>
                    <w:left w:val="nil"/>
                    <w:bottom w:val="single" w:sz="4" w:space="0" w:color="auto"/>
                    <w:right w:val="single" w:sz="4" w:space="0" w:color="auto"/>
                  </w:tcBorders>
                  <w:shd w:val="clear" w:color="auto" w:fill="auto"/>
                  <w:noWrap/>
                  <w:vAlign w:val="center"/>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323 2 02 20041 10 0000 150</w:t>
                  </w:r>
                </w:p>
              </w:tc>
              <w:tc>
                <w:tcPr>
                  <w:tcW w:w="1300" w:type="dxa"/>
                  <w:tcBorders>
                    <w:top w:val="nil"/>
                    <w:left w:val="nil"/>
                    <w:bottom w:val="single" w:sz="4" w:space="0" w:color="auto"/>
                    <w:right w:val="nil"/>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20463,750</w:t>
                  </w:r>
                </w:p>
              </w:tc>
              <w:tc>
                <w:tcPr>
                  <w:tcW w:w="1208" w:type="dxa"/>
                  <w:tcBorders>
                    <w:top w:val="nil"/>
                    <w:left w:val="single" w:sz="4" w:space="0" w:color="auto"/>
                    <w:bottom w:val="single" w:sz="4" w:space="0" w:color="auto"/>
                    <w:right w:val="single" w:sz="4" w:space="0" w:color="auto"/>
                  </w:tcBorders>
                  <w:shd w:val="clear" w:color="auto" w:fill="auto"/>
                  <w:noWrap/>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18216,8</w:t>
                  </w:r>
                  <w:r>
                    <w:rPr>
                      <w:rFonts w:ascii="Times New Roman" w:eastAsia="Times New Roman" w:hAnsi="Times New Roman"/>
                      <w:color w:val="000000"/>
                      <w:sz w:val="20"/>
                      <w:szCs w:val="20"/>
                      <w:lang w:eastAsia="ru-RU"/>
                    </w:rPr>
                    <w:t>20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89,02</w:t>
                  </w:r>
                </w:p>
              </w:tc>
            </w:tr>
            <w:tr w:rsidR="008E23F4" w:rsidRPr="00B963F6" w:rsidTr="008E23F4">
              <w:trPr>
                <w:trHeight w:val="870"/>
              </w:trPr>
              <w:tc>
                <w:tcPr>
                  <w:tcW w:w="7381" w:type="dxa"/>
                  <w:tcBorders>
                    <w:top w:val="nil"/>
                    <w:left w:val="single" w:sz="4" w:space="0" w:color="auto"/>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00" w:type="dxa"/>
                  <w:tcBorders>
                    <w:top w:val="nil"/>
                    <w:left w:val="nil"/>
                    <w:bottom w:val="single" w:sz="4" w:space="0" w:color="auto"/>
                    <w:right w:val="single" w:sz="4" w:space="0" w:color="auto"/>
                  </w:tcBorders>
                  <w:shd w:val="clear" w:color="auto" w:fill="auto"/>
                  <w:noWrap/>
                  <w:vAlign w:val="bottom"/>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323 2 02 35118 10 0000 150</w:t>
                  </w:r>
                </w:p>
              </w:tc>
              <w:tc>
                <w:tcPr>
                  <w:tcW w:w="1300" w:type="dxa"/>
                  <w:tcBorders>
                    <w:top w:val="nil"/>
                    <w:left w:val="nil"/>
                    <w:bottom w:val="single" w:sz="4" w:space="0" w:color="auto"/>
                    <w:right w:val="nil"/>
                  </w:tcBorders>
                  <w:shd w:val="clear" w:color="auto" w:fill="auto"/>
                  <w:noWrap/>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1137,120</w:t>
                  </w:r>
                </w:p>
              </w:tc>
              <w:tc>
                <w:tcPr>
                  <w:tcW w:w="1208" w:type="dxa"/>
                  <w:tcBorders>
                    <w:top w:val="nil"/>
                    <w:left w:val="single" w:sz="4" w:space="0" w:color="auto"/>
                    <w:bottom w:val="single" w:sz="4" w:space="0" w:color="auto"/>
                    <w:right w:val="single" w:sz="4" w:space="0" w:color="auto"/>
                  </w:tcBorders>
                  <w:shd w:val="clear" w:color="auto" w:fill="auto"/>
                  <w:noWrap/>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568,560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50,00</w:t>
                  </w:r>
                </w:p>
              </w:tc>
            </w:tr>
            <w:tr w:rsidR="008E23F4" w:rsidRPr="00B963F6" w:rsidTr="008E23F4">
              <w:trPr>
                <w:trHeight w:val="315"/>
              </w:trPr>
              <w:tc>
                <w:tcPr>
                  <w:tcW w:w="7381" w:type="dxa"/>
                  <w:tcBorders>
                    <w:top w:val="nil"/>
                    <w:left w:val="single" w:sz="4" w:space="0" w:color="auto"/>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w:t>
                  </w:r>
                </w:p>
              </w:tc>
              <w:tc>
                <w:tcPr>
                  <w:tcW w:w="26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323 2 02 49999 10 0000 150</w:t>
                  </w:r>
                </w:p>
              </w:tc>
              <w:tc>
                <w:tcPr>
                  <w:tcW w:w="13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2285,756</w:t>
                  </w:r>
                </w:p>
              </w:tc>
              <w:tc>
                <w:tcPr>
                  <w:tcW w:w="1208"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0,000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0,00</w:t>
                  </w:r>
                </w:p>
              </w:tc>
            </w:tr>
            <w:tr w:rsidR="008E23F4" w:rsidRPr="00B963F6" w:rsidTr="008E23F4">
              <w:trPr>
                <w:trHeight w:val="474"/>
              </w:trPr>
              <w:tc>
                <w:tcPr>
                  <w:tcW w:w="7381" w:type="dxa"/>
                  <w:tcBorders>
                    <w:top w:val="nil"/>
                    <w:left w:val="single" w:sz="4" w:space="0" w:color="auto"/>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lang w:eastAsia="ru-RU"/>
                    </w:rPr>
                  </w:pPr>
                  <w:r w:rsidRPr="00B963F6">
                    <w:rPr>
                      <w:rFonts w:ascii="Times New Roman" w:eastAsia="Times New Roman" w:hAnsi="Times New Roman"/>
                      <w:color w:val="000000"/>
                      <w:lang w:eastAsia="ru-RU"/>
                    </w:rPr>
                    <w:t xml:space="preserve">ПРОЧИЕ БЕЗВОЗМЕЗДНЫЕ ПОСТУПЛЕНИЯ </w:t>
                  </w:r>
                </w:p>
              </w:tc>
              <w:tc>
                <w:tcPr>
                  <w:tcW w:w="26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323 2 07 00000 00 0000 000</w:t>
                  </w:r>
                </w:p>
              </w:tc>
              <w:tc>
                <w:tcPr>
                  <w:tcW w:w="13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lang w:eastAsia="ru-RU"/>
                    </w:rPr>
                  </w:pPr>
                  <w:r w:rsidRPr="00B963F6">
                    <w:rPr>
                      <w:rFonts w:ascii="Times New Roman" w:eastAsia="Times New Roman" w:hAnsi="Times New Roman"/>
                      <w:color w:val="000000"/>
                      <w:lang w:eastAsia="ru-RU"/>
                    </w:rPr>
                    <w:t>50</w:t>
                  </w:r>
                  <w:r>
                    <w:rPr>
                      <w:rFonts w:ascii="Times New Roman" w:eastAsia="Times New Roman" w:hAnsi="Times New Roman"/>
                      <w:color w:val="000000"/>
                      <w:lang w:eastAsia="ru-RU"/>
                    </w:rPr>
                    <w:t>,000</w:t>
                  </w:r>
                </w:p>
              </w:tc>
              <w:tc>
                <w:tcPr>
                  <w:tcW w:w="1208"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lang w:eastAsia="ru-RU"/>
                    </w:rPr>
                  </w:pPr>
                  <w:r w:rsidRPr="00B963F6">
                    <w:rPr>
                      <w:rFonts w:ascii="Times New Roman" w:eastAsia="Times New Roman" w:hAnsi="Times New Roman"/>
                      <w:color w:val="000000"/>
                      <w:lang w:eastAsia="ru-RU"/>
                    </w:rPr>
                    <w:t>37,850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75,70</w:t>
                  </w:r>
                </w:p>
              </w:tc>
            </w:tr>
            <w:tr w:rsidR="008E23F4" w:rsidRPr="00B963F6" w:rsidTr="008E23F4">
              <w:trPr>
                <w:trHeight w:val="615"/>
              </w:trPr>
              <w:tc>
                <w:tcPr>
                  <w:tcW w:w="7381" w:type="dxa"/>
                  <w:tcBorders>
                    <w:top w:val="nil"/>
                    <w:left w:val="single" w:sz="4" w:space="0" w:color="auto"/>
                    <w:bottom w:val="single" w:sz="4" w:space="0" w:color="auto"/>
                    <w:right w:val="single" w:sz="4" w:space="0" w:color="auto"/>
                  </w:tcBorders>
                  <w:shd w:val="clear" w:color="auto" w:fill="auto"/>
                  <w:hideMark/>
                </w:tcPr>
                <w:p w:rsidR="008E23F4" w:rsidRPr="00B963F6" w:rsidRDefault="008E23F4" w:rsidP="008E23F4">
                  <w:pPr>
                    <w:spacing w:after="0" w:line="240" w:lineRule="auto"/>
                    <w:rPr>
                      <w:rFonts w:ascii="Times New Roman" w:eastAsia="Times New Roman" w:hAnsi="Times New Roman"/>
                      <w:color w:val="000000"/>
                      <w:lang w:eastAsia="ru-RU"/>
                    </w:rPr>
                  </w:pPr>
                  <w:r w:rsidRPr="00B963F6">
                    <w:rPr>
                      <w:rFonts w:ascii="Times New Roman" w:eastAsia="Times New Roman" w:hAnsi="Times New Roman"/>
                      <w:color w:val="00000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sz w:val="20"/>
                      <w:szCs w:val="20"/>
                      <w:lang w:eastAsia="ru-RU"/>
                    </w:rPr>
                  </w:pPr>
                  <w:r w:rsidRPr="00B963F6">
                    <w:rPr>
                      <w:rFonts w:ascii="Times New Roman" w:eastAsia="Times New Roman" w:hAnsi="Times New Roman"/>
                      <w:color w:val="000000"/>
                      <w:sz w:val="20"/>
                      <w:szCs w:val="20"/>
                      <w:lang w:eastAsia="ru-RU"/>
                    </w:rPr>
                    <w:t>323 2 07 05020 10 0000 150</w:t>
                  </w:r>
                </w:p>
              </w:tc>
              <w:tc>
                <w:tcPr>
                  <w:tcW w:w="1300"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lang w:eastAsia="ru-RU"/>
                    </w:rPr>
                  </w:pPr>
                  <w:r w:rsidRPr="00B963F6">
                    <w:rPr>
                      <w:rFonts w:ascii="Times New Roman" w:eastAsia="Times New Roman" w:hAnsi="Times New Roman"/>
                      <w:color w:val="000000"/>
                      <w:lang w:eastAsia="ru-RU"/>
                    </w:rPr>
                    <w:t>50</w:t>
                  </w:r>
                  <w:r>
                    <w:rPr>
                      <w:rFonts w:ascii="Times New Roman" w:eastAsia="Times New Roman" w:hAnsi="Times New Roman"/>
                      <w:color w:val="000000"/>
                      <w:lang w:eastAsia="ru-RU"/>
                    </w:rPr>
                    <w:t>,000</w:t>
                  </w:r>
                </w:p>
              </w:tc>
              <w:tc>
                <w:tcPr>
                  <w:tcW w:w="1208" w:type="dxa"/>
                  <w:tcBorders>
                    <w:top w:val="nil"/>
                    <w:left w:val="nil"/>
                    <w:bottom w:val="single" w:sz="4" w:space="0" w:color="auto"/>
                    <w:right w:val="single" w:sz="4" w:space="0" w:color="auto"/>
                  </w:tcBorders>
                  <w:shd w:val="clear" w:color="auto" w:fill="auto"/>
                  <w:vAlign w:val="bottom"/>
                  <w:hideMark/>
                </w:tcPr>
                <w:p w:rsidR="008E23F4" w:rsidRPr="00B963F6" w:rsidRDefault="008E23F4" w:rsidP="008E23F4">
                  <w:pPr>
                    <w:spacing w:after="0" w:line="240" w:lineRule="auto"/>
                    <w:jc w:val="center"/>
                    <w:rPr>
                      <w:rFonts w:ascii="Times New Roman" w:eastAsia="Times New Roman" w:hAnsi="Times New Roman"/>
                      <w:color w:val="000000"/>
                      <w:lang w:eastAsia="ru-RU"/>
                    </w:rPr>
                  </w:pPr>
                  <w:r w:rsidRPr="00B963F6">
                    <w:rPr>
                      <w:rFonts w:ascii="Times New Roman" w:eastAsia="Times New Roman" w:hAnsi="Times New Roman"/>
                      <w:color w:val="000000"/>
                      <w:lang w:eastAsia="ru-RU"/>
                    </w:rPr>
                    <w:t>37,850</w:t>
                  </w:r>
                </w:p>
              </w:tc>
              <w:tc>
                <w:tcPr>
                  <w:tcW w:w="1291" w:type="dxa"/>
                  <w:tcBorders>
                    <w:top w:val="nil"/>
                    <w:left w:val="single" w:sz="8" w:space="0" w:color="auto"/>
                    <w:bottom w:val="single" w:sz="8" w:space="0" w:color="auto"/>
                    <w:right w:val="single" w:sz="8" w:space="0" w:color="auto"/>
                  </w:tcBorders>
                  <w:shd w:val="clear" w:color="auto" w:fill="auto"/>
                  <w:hideMark/>
                </w:tcPr>
                <w:p w:rsidR="008E23F4" w:rsidRPr="00B963F6" w:rsidRDefault="008E23F4" w:rsidP="008E23F4">
                  <w:pPr>
                    <w:spacing w:after="0" w:line="240" w:lineRule="auto"/>
                    <w:jc w:val="right"/>
                    <w:rPr>
                      <w:rFonts w:ascii="Times New Roman" w:eastAsia="Times New Roman" w:hAnsi="Times New Roman"/>
                      <w:b/>
                      <w:bCs/>
                      <w:color w:val="000000"/>
                      <w:sz w:val="20"/>
                      <w:szCs w:val="20"/>
                      <w:lang w:eastAsia="ru-RU"/>
                    </w:rPr>
                  </w:pPr>
                  <w:r w:rsidRPr="00B963F6">
                    <w:rPr>
                      <w:rFonts w:ascii="Times New Roman" w:eastAsia="Times New Roman" w:hAnsi="Times New Roman"/>
                      <w:b/>
                      <w:bCs/>
                      <w:color w:val="000000"/>
                      <w:sz w:val="20"/>
                      <w:szCs w:val="20"/>
                      <w:lang w:eastAsia="ru-RU"/>
                    </w:rPr>
                    <w:t>75,70</w:t>
                  </w:r>
                </w:p>
              </w:tc>
            </w:tr>
          </w:tbl>
          <w:p w:rsidR="008E23F4" w:rsidRDefault="008E23F4" w:rsidP="008E23F4">
            <w:pPr>
              <w:spacing w:after="0" w:line="240" w:lineRule="auto"/>
              <w:rPr>
                <w:rFonts w:ascii="Times New Roman" w:eastAsia="Times New Roman" w:hAnsi="Times New Roman"/>
                <w:sz w:val="20"/>
                <w:szCs w:val="20"/>
                <w:lang w:eastAsia="ru-RU"/>
              </w:rPr>
            </w:pPr>
          </w:p>
          <w:p w:rsidR="008E23F4" w:rsidRDefault="008E23F4" w:rsidP="008E23F4">
            <w:pPr>
              <w:spacing w:after="0" w:line="240" w:lineRule="auto"/>
              <w:jc w:val="right"/>
              <w:rPr>
                <w:rFonts w:ascii="Times New Roman" w:eastAsia="Times New Roman" w:hAnsi="Times New Roman"/>
                <w:sz w:val="20"/>
                <w:szCs w:val="20"/>
                <w:lang w:eastAsia="ru-RU"/>
              </w:rPr>
            </w:pPr>
          </w:p>
          <w:p w:rsidR="008E23F4" w:rsidRDefault="008E23F4" w:rsidP="008E23F4">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Приложение 2</w:t>
            </w:r>
          </w:p>
          <w:p w:rsidR="008E23F4" w:rsidRPr="000819A5" w:rsidRDefault="008E23F4" w:rsidP="008E23F4">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Pr="000819A5">
              <w:rPr>
                <w:rFonts w:ascii="Times New Roman" w:eastAsia="Times New Roman" w:hAnsi="Times New Roman"/>
                <w:sz w:val="20"/>
                <w:szCs w:val="20"/>
                <w:lang w:eastAsia="ru-RU"/>
              </w:rPr>
              <w:t>к постановлению администрации сельского поселения</w:t>
            </w:r>
          </w:p>
        </w:tc>
      </w:tr>
      <w:tr w:rsidR="008E23F4" w:rsidRPr="00BF5D65" w:rsidTr="008E23F4">
        <w:trPr>
          <w:trHeight w:val="300"/>
        </w:trPr>
        <w:tc>
          <w:tcPr>
            <w:tcW w:w="14357" w:type="dxa"/>
            <w:gridSpan w:val="5"/>
            <w:tcBorders>
              <w:left w:val="nil"/>
              <w:bottom w:val="nil"/>
            </w:tcBorders>
            <w:shd w:val="clear" w:color="auto" w:fill="auto"/>
            <w:hideMark/>
          </w:tcPr>
          <w:p w:rsidR="008E23F4" w:rsidRPr="000819A5" w:rsidRDefault="008E23F4" w:rsidP="008E23F4">
            <w:pPr>
              <w:spacing w:after="0" w:line="240" w:lineRule="auto"/>
              <w:jc w:val="right"/>
              <w:rPr>
                <w:rFonts w:ascii="Times New Roman" w:eastAsia="Times New Roman" w:hAnsi="Times New Roman"/>
                <w:sz w:val="20"/>
                <w:szCs w:val="20"/>
                <w:lang w:eastAsia="ru-RU"/>
              </w:rPr>
            </w:pPr>
            <w:r w:rsidRPr="000819A5">
              <w:rPr>
                <w:rFonts w:ascii="Times New Roman" w:eastAsia="Times New Roman" w:hAnsi="Times New Roman"/>
                <w:sz w:val="20"/>
                <w:szCs w:val="20"/>
                <w:lang w:eastAsia="ru-RU"/>
              </w:rPr>
              <w:lastRenderedPageBreak/>
              <w:t xml:space="preserve">  станция Клявлино муниципального района Клявлинский Самарской области</w:t>
            </w:r>
          </w:p>
        </w:tc>
      </w:tr>
      <w:tr w:rsidR="008E23F4" w:rsidRPr="00BF5D65" w:rsidTr="008E23F4">
        <w:trPr>
          <w:trHeight w:val="300"/>
        </w:trPr>
        <w:tc>
          <w:tcPr>
            <w:tcW w:w="14357" w:type="dxa"/>
            <w:gridSpan w:val="5"/>
            <w:tcBorders>
              <w:top w:val="nil"/>
              <w:left w:val="nil"/>
              <w:bottom w:val="nil"/>
            </w:tcBorders>
            <w:shd w:val="clear" w:color="auto" w:fill="auto"/>
            <w:vAlign w:val="bottom"/>
            <w:hideMark/>
          </w:tcPr>
          <w:p w:rsidR="008E23F4" w:rsidRPr="000819A5" w:rsidRDefault="008E23F4" w:rsidP="008E23F4">
            <w:pPr>
              <w:spacing w:after="0" w:line="240" w:lineRule="auto"/>
              <w:jc w:val="right"/>
              <w:rPr>
                <w:rFonts w:ascii="Times New Roman" w:eastAsia="Times New Roman" w:hAnsi="Times New Roman"/>
                <w:sz w:val="20"/>
                <w:szCs w:val="20"/>
                <w:lang w:eastAsia="ru-RU"/>
              </w:rPr>
            </w:pPr>
            <w:r w:rsidRPr="00413424">
              <w:rPr>
                <w:rFonts w:ascii="Times New Roman" w:eastAsia="Times New Roman" w:hAnsi="Times New Roman"/>
                <w:color w:val="000000"/>
                <w:sz w:val="20"/>
                <w:szCs w:val="20"/>
                <w:lang w:eastAsia="ru-RU"/>
              </w:rPr>
              <w:t xml:space="preserve">от </w:t>
            </w:r>
            <w:r>
              <w:rPr>
                <w:rFonts w:ascii="Times New Roman" w:eastAsia="Times New Roman" w:hAnsi="Times New Roman"/>
                <w:color w:val="000000"/>
                <w:sz w:val="20"/>
                <w:szCs w:val="20"/>
                <w:lang w:eastAsia="ru-RU"/>
              </w:rPr>
              <w:t>08.07.2026</w:t>
            </w:r>
            <w:r w:rsidRPr="00413424">
              <w:rPr>
                <w:rFonts w:ascii="Times New Roman" w:eastAsia="Times New Roman" w:hAnsi="Times New Roman"/>
                <w:color w:val="000000"/>
                <w:sz w:val="20"/>
                <w:szCs w:val="20"/>
                <w:lang w:eastAsia="ru-RU"/>
              </w:rPr>
              <w:t xml:space="preserve"> г. №</w:t>
            </w:r>
            <w:r>
              <w:rPr>
                <w:rFonts w:ascii="Times New Roman" w:eastAsia="Times New Roman" w:hAnsi="Times New Roman"/>
                <w:color w:val="000000"/>
                <w:sz w:val="20"/>
                <w:szCs w:val="20"/>
                <w:lang w:eastAsia="ru-RU"/>
              </w:rPr>
              <w:t xml:space="preserve"> 31</w:t>
            </w:r>
          </w:p>
        </w:tc>
      </w:tr>
      <w:tr w:rsidR="008E23F4" w:rsidRPr="00BF5D65" w:rsidTr="008E23F4">
        <w:trPr>
          <w:trHeight w:val="300"/>
        </w:trPr>
        <w:tc>
          <w:tcPr>
            <w:tcW w:w="14357" w:type="dxa"/>
            <w:gridSpan w:val="5"/>
            <w:tcBorders>
              <w:top w:val="nil"/>
              <w:left w:val="nil"/>
              <w:bottom w:val="nil"/>
            </w:tcBorders>
            <w:shd w:val="clear" w:color="auto" w:fill="auto"/>
            <w:vAlign w:val="bottom"/>
            <w:hideMark/>
          </w:tcPr>
          <w:p w:rsidR="008E23F4" w:rsidRPr="000819A5" w:rsidRDefault="008E23F4" w:rsidP="008E23F4">
            <w:pPr>
              <w:spacing w:after="0" w:line="240" w:lineRule="auto"/>
              <w:jc w:val="right"/>
              <w:rPr>
                <w:rFonts w:ascii="Times New Roman" w:eastAsia="Times New Roman" w:hAnsi="Times New Roman"/>
                <w:sz w:val="20"/>
                <w:szCs w:val="20"/>
                <w:lang w:eastAsia="ru-RU"/>
              </w:rPr>
            </w:pPr>
            <w:r w:rsidRPr="000819A5">
              <w:rPr>
                <w:rFonts w:ascii="Times New Roman" w:eastAsia="Times New Roman" w:hAnsi="Times New Roman"/>
                <w:sz w:val="20"/>
                <w:szCs w:val="20"/>
                <w:lang w:eastAsia="ru-RU"/>
              </w:rPr>
              <w:t xml:space="preserve">"Об утверждении отчета об исполнении бюджета сельского поселения станция </w:t>
            </w:r>
          </w:p>
        </w:tc>
      </w:tr>
      <w:tr w:rsidR="008E23F4" w:rsidRPr="00BF5D65" w:rsidTr="008E23F4">
        <w:trPr>
          <w:trHeight w:val="300"/>
        </w:trPr>
        <w:tc>
          <w:tcPr>
            <w:tcW w:w="14357" w:type="dxa"/>
            <w:gridSpan w:val="5"/>
            <w:tcBorders>
              <w:top w:val="nil"/>
              <w:left w:val="nil"/>
              <w:bottom w:val="nil"/>
            </w:tcBorders>
            <w:shd w:val="clear" w:color="auto" w:fill="auto"/>
            <w:vAlign w:val="bottom"/>
            <w:hideMark/>
          </w:tcPr>
          <w:p w:rsidR="008E23F4" w:rsidRPr="000819A5" w:rsidRDefault="008E23F4" w:rsidP="008E23F4">
            <w:pPr>
              <w:spacing w:after="0" w:line="240" w:lineRule="auto"/>
              <w:jc w:val="right"/>
              <w:rPr>
                <w:rFonts w:ascii="Times New Roman" w:eastAsia="Times New Roman" w:hAnsi="Times New Roman"/>
                <w:sz w:val="20"/>
                <w:szCs w:val="20"/>
                <w:lang w:eastAsia="ru-RU"/>
              </w:rPr>
            </w:pPr>
            <w:r w:rsidRPr="000819A5">
              <w:rPr>
                <w:rFonts w:ascii="Times New Roman" w:eastAsia="Times New Roman" w:hAnsi="Times New Roman"/>
                <w:sz w:val="20"/>
                <w:szCs w:val="20"/>
                <w:lang w:eastAsia="ru-RU"/>
              </w:rPr>
              <w:t xml:space="preserve">Клявлино муниципального района Клявлинский Самарской области </w:t>
            </w:r>
            <w:r>
              <w:rPr>
                <w:rFonts w:ascii="Times New Roman" w:eastAsia="Times New Roman" w:hAnsi="Times New Roman"/>
                <w:sz w:val="20"/>
                <w:szCs w:val="20"/>
                <w:lang w:eastAsia="ru-RU"/>
              </w:rPr>
              <w:t>за 1 полугодие 2026</w:t>
            </w:r>
            <w:r w:rsidRPr="000819A5">
              <w:rPr>
                <w:rFonts w:ascii="Times New Roman" w:hAnsi="Times New Roman"/>
              </w:rPr>
              <w:t xml:space="preserve"> года</w:t>
            </w:r>
            <w:r w:rsidRPr="000819A5">
              <w:rPr>
                <w:rFonts w:ascii="Times New Roman" w:eastAsia="Times New Roman" w:hAnsi="Times New Roman"/>
                <w:sz w:val="20"/>
                <w:szCs w:val="20"/>
                <w:lang w:eastAsia="ru-RU"/>
              </w:rPr>
              <w:t xml:space="preserve"> "</w:t>
            </w:r>
          </w:p>
        </w:tc>
      </w:tr>
      <w:tr w:rsidR="008E23F4" w:rsidRPr="00BF5D65" w:rsidTr="008E23F4">
        <w:trPr>
          <w:trHeight w:val="300"/>
        </w:trPr>
        <w:tc>
          <w:tcPr>
            <w:tcW w:w="14357" w:type="dxa"/>
            <w:gridSpan w:val="5"/>
            <w:tcBorders>
              <w:top w:val="nil"/>
              <w:left w:val="nil"/>
              <w:bottom w:val="nil"/>
            </w:tcBorders>
            <w:shd w:val="clear" w:color="auto" w:fill="auto"/>
            <w:vAlign w:val="bottom"/>
            <w:hideMark/>
          </w:tcPr>
          <w:p w:rsidR="008E23F4" w:rsidRPr="000819A5" w:rsidRDefault="008E23F4" w:rsidP="008E23F4">
            <w:pPr>
              <w:spacing w:after="0" w:line="240" w:lineRule="auto"/>
              <w:jc w:val="right"/>
              <w:rPr>
                <w:rFonts w:ascii="Times New Roman" w:eastAsia="Times New Roman" w:hAnsi="Times New Roman"/>
                <w:sz w:val="20"/>
                <w:szCs w:val="20"/>
                <w:lang w:eastAsia="ru-RU"/>
              </w:rPr>
            </w:pPr>
          </w:p>
        </w:tc>
      </w:tr>
      <w:tr w:rsidR="008E23F4" w:rsidRPr="00BF5D65" w:rsidTr="008E23F4">
        <w:trPr>
          <w:trHeight w:val="480"/>
        </w:trPr>
        <w:tc>
          <w:tcPr>
            <w:tcW w:w="14357" w:type="dxa"/>
            <w:gridSpan w:val="5"/>
            <w:tcBorders>
              <w:top w:val="nil"/>
              <w:left w:val="nil"/>
              <w:bottom w:val="nil"/>
            </w:tcBorders>
            <w:shd w:val="clear" w:color="auto" w:fill="auto"/>
            <w:vAlign w:val="bottom"/>
            <w:hideMark/>
          </w:tcPr>
          <w:p w:rsidR="008E23F4" w:rsidRPr="000819A5" w:rsidRDefault="008E23F4" w:rsidP="008E23F4">
            <w:pPr>
              <w:spacing w:after="0" w:line="240" w:lineRule="auto"/>
              <w:jc w:val="center"/>
              <w:rPr>
                <w:rFonts w:ascii="Times New Roman" w:eastAsia="Times New Roman" w:hAnsi="Times New Roman"/>
                <w:b/>
                <w:bCs/>
                <w:sz w:val="20"/>
                <w:szCs w:val="20"/>
                <w:lang w:eastAsia="ru-RU"/>
              </w:rPr>
            </w:pPr>
            <w:r w:rsidRPr="000819A5">
              <w:rPr>
                <w:rFonts w:ascii="Times New Roman" w:eastAsia="Times New Roman" w:hAnsi="Times New Roman"/>
                <w:b/>
                <w:bCs/>
                <w:sz w:val="20"/>
                <w:szCs w:val="20"/>
                <w:lang w:eastAsia="ru-RU"/>
              </w:rPr>
              <w:t xml:space="preserve">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bCs/>
                <w:sz w:val="20"/>
                <w:szCs w:val="20"/>
                <w:lang w:eastAsia="ru-RU"/>
              </w:rPr>
              <w:t xml:space="preserve">1 </w:t>
            </w:r>
            <w:r w:rsidRPr="00B963F6">
              <w:rPr>
                <w:rFonts w:ascii="Times New Roman" w:eastAsia="Times New Roman" w:hAnsi="Times New Roman"/>
                <w:b/>
                <w:bCs/>
                <w:sz w:val="20"/>
                <w:szCs w:val="20"/>
                <w:lang w:eastAsia="ru-RU"/>
              </w:rPr>
              <w:t>полугодие</w:t>
            </w:r>
            <w:r>
              <w:rPr>
                <w:rFonts w:ascii="Times New Roman" w:eastAsia="Times New Roman" w:hAnsi="Times New Roman"/>
                <w:b/>
                <w:bCs/>
                <w:sz w:val="20"/>
                <w:szCs w:val="20"/>
                <w:lang w:eastAsia="ru-RU"/>
              </w:rPr>
              <w:t xml:space="preserve"> 2026</w:t>
            </w:r>
            <w:r w:rsidRPr="000819A5">
              <w:rPr>
                <w:rFonts w:ascii="Times New Roman" w:eastAsia="Times New Roman" w:hAnsi="Times New Roman"/>
                <w:b/>
                <w:bCs/>
                <w:sz w:val="20"/>
                <w:szCs w:val="20"/>
                <w:lang w:eastAsia="ru-RU"/>
              </w:rPr>
              <w:t xml:space="preserve"> года</w:t>
            </w:r>
          </w:p>
        </w:tc>
      </w:tr>
    </w:tbl>
    <w:p w:rsidR="008E23F4" w:rsidRDefault="008E23F4" w:rsidP="008E23F4">
      <w:pPr>
        <w:spacing w:after="0" w:line="240" w:lineRule="auto"/>
        <w:rPr>
          <w:rFonts w:ascii="Times New Roman" w:hAnsi="Times New Roman"/>
          <w:sz w:val="24"/>
          <w:szCs w:val="24"/>
        </w:rPr>
      </w:pPr>
      <w:r>
        <w:rPr>
          <w:rFonts w:ascii="Times New Roman" w:hAnsi="Times New Roman"/>
          <w:sz w:val="24"/>
          <w:szCs w:val="24"/>
        </w:rPr>
        <w:t xml:space="preserve">                                                                                                                                                                                                               тыс. руб.</w:t>
      </w:r>
    </w:p>
    <w:p w:rsidR="008E23F4" w:rsidRDefault="008E23F4" w:rsidP="008E23F4">
      <w:pPr>
        <w:spacing w:after="0" w:line="240" w:lineRule="auto"/>
        <w:rPr>
          <w:rFonts w:ascii="Times New Roman" w:hAnsi="Times New Roman"/>
          <w:sz w:val="24"/>
          <w:szCs w:val="24"/>
        </w:rPr>
      </w:pPr>
    </w:p>
    <w:tbl>
      <w:tblPr>
        <w:tblW w:w="14240" w:type="dxa"/>
        <w:tblLook w:val="04A0" w:firstRow="1" w:lastRow="0" w:firstColumn="1" w:lastColumn="0" w:noHBand="0" w:noVBand="1"/>
      </w:tblPr>
      <w:tblGrid>
        <w:gridCol w:w="744"/>
        <w:gridCol w:w="4070"/>
        <w:gridCol w:w="865"/>
        <w:gridCol w:w="1295"/>
        <w:gridCol w:w="860"/>
        <w:gridCol w:w="1781"/>
        <w:gridCol w:w="1552"/>
        <w:gridCol w:w="1521"/>
        <w:gridCol w:w="1552"/>
      </w:tblGrid>
      <w:tr w:rsidR="008E23F4" w:rsidRPr="00B649D9" w:rsidTr="008E23F4">
        <w:trPr>
          <w:trHeight w:val="2438"/>
        </w:trPr>
        <w:tc>
          <w:tcPr>
            <w:tcW w:w="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color w:val="000000"/>
                <w:sz w:val="20"/>
                <w:szCs w:val="20"/>
                <w:lang w:eastAsia="ru-RU"/>
              </w:rPr>
            </w:pPr>
            <w:r w:rsidRPr="00B649D9">
              <w:rPr>
                <w:rFonts w:ascii="Times New Roman" w:eastAsia="Times New Roman" w:hAnsi="Times New Roman"/>
                <w:b/>
                <w:bCs/>
                <w:color w:val="000000"/>
                <w:sz w:val="20"/>
                <w:szCs w:val="20"/>
                <w:lang w:eastAsia="ru-RU"/>
              </w:rPr>
              <w:t>Код ГРБС</w:t>
            </w:r>
          </w:p>
        </w:tc>
        <w:tc>
          <w:tcPr>
            <w:tcW w:w="4180" w:type="dxa"/>
            <w:tcBorders>
              <w:top w:val="single" w:sz="4" w:space="0" w:color="auto"/>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color w:val="000000"/>
                <w:sz w:val="20"/>
                <w:szCs w:val="20"/>
                <w:lang w:eastAsia="ru-RU"/>
              </w:rPr>
            </w:pPr>
            <w:r w:rsidRPr="00B649D9">
              <w:rPr>
                <w:rFonts w:ascii="Times New Roman" w:eastAsia="Times New Roman" w:hAnsi="Times New Roman"/>
                <w:b/>
                <w:bCs/>
                <w:color w:val="000000"/>
                <w:sz w:val="20"/>
                <w:szCs w:val="20"/>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880" w:type="dxa"/>
            <w:tcBorders>
              <w:top w:val="single" w:sz="4" w:space="0" w:color="auto"/>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color w:val="000000"/>
                <w:sz w:val="20"/>
                <w:szCs w:val="20"/>
                <w:lang w:eastAsia="ru-RU"/>
              </w:rPr>
            </w:pPr>
            <w:proofErr w:type="spellStart"/>
            <w:r w:rsidRPr="00B649D9">
              <w:rPr>
                <w:rFonts w:ascii="Times New Roman" w:eastAsia="Times New Roman" w:hAnsi="Times New Roman"/>
                <w:b/>
                <w:bCs/>
                <w:color w:val="000000"/>
                <w:sz w:val="20"/>
                <w:szCs w:val="20"/>
                <w:lang w:eastAsia="ru-RU"/>
              </w:rPr>
              <w:t>Рз</w:t>
            </w:r>
            <w:proofErr w:type="spellEnd"/>
            <w:r w:rsidRPr="00B649D9">
              <w:rPr>
                <w:rFonts w:ascii="Times New Roman" w:eastAsia="Times New Roman" w:hAnsi="Times New Roman"/>
                <w:b/>
                <w:bCs/>
                <w:color w:val="000000"/>
                <w:sz w:val="20"/>
                <w:szCs w:val="20"/>
                <w:lang w:eastAsia="ru-RU"/>
              </w:rPr>
              <w:t xml:space="preserve"> </w:t>
            </w:r>
            <w:proofErr w:type="spellStart"/>
            <w:proofErr w:type="gramStart"/>
            <w:r w:rsidRPr="00B649D9">
              <w:rPr>
                <w:rFonts w:ascii="Times New Roman" w:eastAsia="Times New Roman" w:hAnsi="Times New Roman"/>
                <w:b/>
                <w:bCs/>
                <w:color w:val="000000"/>
                <w:sz w:val="20"/>
                <w:szCs w:val="20"/>
                <w:lang w:eastAsia="ru-RU"/>
              </w:rPr>
              <w:t>Пр</w:t>
            </w:r>
            <w:proofErr w:type="spellEnd"/>
            <w:proofErr w:type="gramEnd"/>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color w:val="000000"/>
                <w:sz w:val="20"/>
                <w:szCs w:val="20"/>
                <w:lang w:eastAsia="ru-RU"/>
              </w:rPr>
            </w:pPr>
            <w:r w:rsidRPr="00B649D9">
              <w:rPr>
                <w:rFonts w:ascii="Times New Roman" w:eastAsia="Times New Roman" w:hAnsi="Times New Roman"/>
                <w:b/>
                <w:bCs/>
                <w:color w:val="000000"/>
                <w:sz w:val="20"/>
                <w:szCs w:val="20"/>
                <w:lang w:eastAsia="ru-RU"/>
              </w:rPr>
              <w:t>ЦСР</w:t>
            </w:r>
          </w:p>
        </w:tc>
        <w:tc>
          <w:tcPr>
            <w:tcW w:w="880" w:type="dxa"/>
            <w:tcBorders>
              <w:top w:val="single" w:sz="4" w:space="0" w:color="auto"/>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color w:val="000000"/>
                <w:sz w:val="20"/>
                <w:szCs w:val="20"/>
                <w:lang w:eastAsia="ru-RU"/>
              </w:rPr>
            </w:pPr>
            <w:r w:rsidRPr="00B649D9">
              <w:rPr>
                <w:rFonts w:ascii="Times New Roman" w:eastAsia="Times New Roman" w:hAnsi="Times New Roman"/>
                <w:b/>
                <w:bCs/>
                <w:color w:val="000000"/>
                <w:sz w:val="20"/>
                <w:szCs w:val="20"/>
                <w:lang w:eastAsia="ru-RU"/>
              </w:rPr>
              <w:t>ВР</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8E23F4" w:rsidRPr="00B649D9" w:rsidRDefault="008E23F4" w:rsidP="008E23F4">
            <w:pPr>
              <w:spacing w:after="0" w:line="240" w:lineRule="auto"/>
              <w:jc w:val="center"/>
              <w:rPr>
                <w:rFonts w:ascii="Times New Roman" w:eastAsia="Times New Roman" w:hAnsi="Times New Roman"/>
                <w:b/>
                <w:bCs/>
                <w:color w:val="000000"/>
                <w:sz w:val="20"/>
                <w:szCs w:val="20"/>
                <w:lang w:eastAsia="ru-RU"/>
              </w:rPr>
            </w:pPr>
            <w:r w:rsidRPr="00B649D9">
              <w:rPr>
                <w:rFonts w:ascii="Times New Roman" w:eastAsia="Times New Roman" w:hAnsi="Times New Roman"/>
                <w:b/>
                <w:bCs/>
                <w:color w:val="000000"/>
                <w:sz w:val="20"/>
                <w:szCs w:val="20"/>
                <w:lang w:eastAsia="ru-RU"/>
              </w:rPr>
              <w:t>Бюджетные ассигнования</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8E23F4" w:rsidRPr="00B649D9" w:rsidRDefault="008E23F4" w:rsidP="008E23F4">
            <w:pPr>
              <w:spacing w:after="0" w:line="240" w:lineRule="auto"/>
              <w:jc w:val="center"/>
              <w:rPr>
                <w:rFonts w:ascii="Times New Roman" w:eastAsia="Times New Roman" w:hAnsi="Times New Roman"/>
                <w:b/>
                <w:bCs/>
                <w:color w:val="000000"/>
                <w:sz w:val="20"/>
                <w:szCs w:val="20"/>
                <w:lang w:eastAsia="ru-RU"/>
              </w:rPr>
            </w:pPr>
            <w:r w:rsidRPr="00B649D9">
              <w:rPr>
                <w:rFonts w:ascii="Times New Roman" w:eastAsia="Times New Roman" w:hAnsi="Times New Roman"/>
                <w:b/>
                <w:bCs/>
                <w:color w:val="000000"/>
                <w:sz w:val="20"/>
                <w:szCs w:val="20"/>
                <w:lang w:eastAsia="ru-RU"/>
              </w:rPr>
              <w:t xml:space="preserve">в том числе за счет безвозмездных поступлений </w:t>
            </w:r>
            <w:proofErr w:type="gramStart"/>
            <w:r w:rsidRPr="00B649D9">
              <w:rPr>
                <w:rFonts w:ascii="Times New Roman" w:eastAsia="Times New Roman" w:hAnsi="Times New Roman"/>
                <w:b/>
                <w:bCs/>
                <w:color w:val="000000"/>
                <w:sz w:val="20"/>
                <w:szCs w:val="20"/>
                <w:lang w:eastAsia="ru-RU"/>
              </w:rPr>
              <w:t>имеющие</w:t>
            </w:r>
            <w:proofErr w:type="gramEnd"/>
            <w:r w:rsidRPr="00B649D9">
              <w:rPr>
                <w:rFonts w:ascii="Times New Roman" w:eastAsia="Times New Roman" w:hAnsi="Times New Roman"/>
                <w:b/>
                <w:bCs/>
                <w:color w:val="000000"/>
                <w:sz w:val="20"/>
                <w:szCs w:val="20"/>
                <w:lang w:eastAsia="ru-RU"/>
              </w:rPr>
              <w:t xml:space="preserve"> целевое назначение из вышестоящих бюджетов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Исполнено</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B649D9">
              <w:rPr>
                <w:rFonts w:ascii="Times New Roman" w:eastAsia="Times New Roman" w:hAnsi="Times New Roman"/>
                <w:b/>
                <w:bCs/>
                <w:sz w:val="20"/>
                <w:szCs w:val="20"/>
                <w:lang w:eastAsia="ru-RU"/>
              </w:rPr>
              <w:t>имеющие</w:t>
            </w:r>
            <w:proofErr w:type="gramEnd"/>
            <w:r w:rsidRPr="00B649D9">
              <w:rPr>
                <w:rFonts w:ascii="Times New Roman" w:eastAsia="Times New Roman" w:hAnsi="Times New Roman"/>
                <w:b/>
                <w:bCs/>
                <w:sz w:val="20"/>
                <w:szCs w:val="20"/>
                <w:lang w:eastAsia="ru-RU"/>
              </w:rPr>
              <w:t xml:space="preserve"> целевое назначение из вышестоящих бюджетов</w:t>
            </w:r>
          </w:p>
        </w:tc>
      </w:tr>
      <w:tr w:rsidR="008E23F4" w:rsidRPr="00B649D9" w:rsidTr="008E23F4">
        <w:trPr>
          <w:trHeight w:val="115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323</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81 765,433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35 719,393</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14 802,06</w:t>
            </w:r>
            <w:r>
              <w:rPr>
                <w:rFonts w:ascii="Times New Roman" w:eastAsia="Times New Roman" w:hAnsi="Times New Roman"/>
                <w:b/>
                <w:bCs/>
                <w:sz w:val="20"/>
                <w:szCs w:val="20"/>
                <w:lang w:eastAsia="ru-RU"/>
              </w:rPr>
              <w:t>7</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520,06</w:t>
            </w:r>
            <w:r>
              <w:rPr>
                <w:rFonts w:ascii="Times New Roman" w:eastAsia="Times New Roman" w:hAnsi="Times New Roman"/>
                <w:b/>
                <w:bCs/>
                <w:sz w:val="20"/>
                <w:szCs w:val="20"/>
                <w:lang w:eastAsia="ru-RU"/>
              </w:rPr>
              <w:t>4</w:t>
            </w:r>
          </w:p>
        </w:tc>
      </w:tr>
      <w:tr w:rsidR="008E23F4" w:rsidRPr="00B649D9" w:rsidTr="008E23F4">
        <w:trPr>
          <w:trHeight w:val="889"/>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0102</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1 543,679</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516,502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5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0102</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1 543,679</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516,502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5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lastRenderedPageBreak/>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0102</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1 543,679</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516,502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52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0102</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120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1 543,679</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516,502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1463"/>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0104</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6 527,164</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2 962,611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5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0104</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6 527,164</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2 962,611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15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0104</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5 773,853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2 496,406</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63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0104</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120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5 773,853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2 496,406</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81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0104</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366,918</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79,812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78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0104</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366,918</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79,812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0104</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386,393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386,393</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0104</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386,393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386,393</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103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lastRenderedPageBreak/>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0106</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446,462</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213,125</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5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0106</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446,462</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213,125</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0106</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446,462</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213,125</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0106</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446,462</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213,125</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Резервные фонды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0111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9010000000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15,000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72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Непрограммные направления расходов местного бюджета</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9000000000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15,000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1932"/>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9010000000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15,000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72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бюджетные ассигнования</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9010000000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800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15,000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852"/>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Резервные средства</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9010000000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870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15,000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Другие общегосударственные вопросы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6 750,369</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2 510,031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44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6 750,369</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2 510,031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157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lastRenderedPageBreak/>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4 454,983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1 648,103</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72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120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4 454,983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1 648,103</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61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1 307,925</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505,221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97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1 307,925</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505,221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99,820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99,820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99,820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99,820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бюджетные ассигнования</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800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887,641</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256,887</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40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Уплата налогов, сборов и иных платежей</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0113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850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887,641</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256,887</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Мобилизационная и вневойсковая подготовка</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0203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1 137,120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1 137,120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520,06</w:t>
            </w:r>
            <w:r>
              <w:rPr>
                <w:rFonts w:ascii="Times New Roman" w:eastAsia="Times New Roman" w:hAnsi="Times New Roman"/>
                <w:b/>
                <w:bCs/>
                <w:sz w:val="20"/>
                <w:szCs w:val="20"/>
                <w:lang w:eastAsia="ru-RU"/>
              </w:rPr>
              <w:t>4</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520,06</w:t>
            </w:r>
            <w:r>
              <w:rPr>
                <w:rFonts w:ascii="Times New Roman" w:eastAsia="Times New Roman" w:hAnsi="Times New Roman"/>
                <w:b/>
                <w:bCs/>
                <w:sz w:val="20"/>
                <w:szCs w:val="20"/>
                <w:lang w:eastAsia="ru-RU"/>
              </w:rPr>
              <w:t>4</w:t>
            </w:r>
          </w:p>
        </w:tc>
      </w:tr>
      <w:tr w:rsidR="008E23F4" w:rsidRPr="00B649D9" w:rsidTr="008E23F4">
        <w:trPr>
          <w:trHeight w:val="15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0203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1 137,120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1 137,120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520,06</w:t>
            </w:r>
            <w:r>
              <w:rPr>
                <w:rFonts w:ascii="Times New Roman" w:eastAsia="Times New Roman" w:hAnsi="Times New Roman"/>
                <w:sz w:val="20"/>
                <w:szCs w:val="20"/>
                <w:lang w:eastAsia="ru-RU"/>
              </w:rPr>
              <w:t>4</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520,06</w:t>
            </w:r>
            <w:r>
              <w:rPr>
                <w:rFonts w:ascii="Times New Roman" w:eastAsia="Times New Roman" w:hAnsi="Times New Roman"/>
                <w:sz w:val="20"/>
                <w:szCs w:val="20"/>
                <w:lang w:eastAsia="ru-RU"/>
              </w:rPr>
              <w:t>4</w:t>
            </w:r>
          </w:p>
        </w:tc>
      </w:tr>
      <w:tr w:rsidR="008E23F4" w:rsidRPr="00B649D9" w:rsidTr="008E23F4">
        <w:trPr>
          <w:trHeight w:val="15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0203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1 036,694</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1 036,694</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504,98</w:t>
            </w:r>
            <w:r>
              <w:rPr>
                <w:rFonts w:ascii="Times New Roman" w:eastAsia="Times New Roman" w:hAnsi="Times New Roman"/>
                <w:sz w:val="20"/>
                <w:szCs w:val="20"/>
                <w:lang w:eastAsia="ru-RU"/>
              </w:rPr>
              <w:t>8</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504,98</w:t>
            </w:r>
            <w:r>
              <w:rPr>
                <w:rFonts w:ascii="Times New Roman" w:eastAsia="Times New Roman" w:hAnsi="Times New Roman"/>
                <w:sz w:val="20"/>
                <w:szCs w:val="20"/>
                <w:lang w:eastAsia="ru-RU"/>
              </w:rPr>
              <w:t>8</w:t>
            </w:r>
          </w:p>
        </w:tc>
      </w:tr>
      <w:tr w:rsidR="008E23F4" w:rsidRPr="00B649D9" w:rsidTr="008E23F4">
        <w:trPr>
          <w:trHeight w:val="52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0203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120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1 036,694</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1 036,694</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504,98</w:t>
            </w:r>
            <w:r>
              <w:rPr>
                <w:rFonts w:ascii="Times New Roman" w:eastAsia="Times New Roman" w:hAnsi="Times New Roman"/>
                <w:sz w:val="20"/>
                <w:szCs w:val="20"/>
                <w:lang w:eastAsia="ru-RU"/>
              </w:rPr>
              <w:t>8</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504,98</w:t>
            </w:r>
            <w:r>
              <w:rPr>
                <w:rFonts w:ascii="Times New Roman" w:eastAsia="Times New Roman" w:hAnsi="Times New Roman"/>
                <w:sz w:val="20"/>
                <w:szCs w:val="20"/>
                <w:lang w:eastAsia="ru-RU"/>
              </w:rPr>
              <w:t>8</w:t>
            </w:r>
          </w:p>
        </w:tc>
      </w:tr>
      <w:tr w:rsidR="008E23F4" w:rsidRPr="00B649D9" w:rsidTr="008E23F4">
        <w:trPr>
          <w:trHeight w:val="70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lastRenderedPageBreak/>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0203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100,426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100,426</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15,076</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15,076</w:t>
            </w:r>
          </w:p>
        </w:tc>
      </w:tr>
      <w:tr w:rsidR="008E23F4" w:rsidRPr="00B649D9" w:rsidTr="008E23F4">
        <w:trPr>
          <w:trHeight w:val="88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0203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100,426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100,426</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15,076</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15,076</w:t>
            </w:r>
          </w:p>
        </w:tc>
      </w:tr>
      <w:tr w:rsidR="008E23F4" w:rsidRPr="00B649D9" w:rsidTr="008E23F4">
        <w:trPr>
          <w:trHeight w:val="93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0310</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500,000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176,649</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30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0310</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176,649</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67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0310</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176,649</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84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0310</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176,649</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54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Дорожное хозяйство (дорожные фонды)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0409</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31 951,702</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24 812,650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1 995,591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0,000</w:t>
            </w:r>
          </w:p>
        </w:tc>
      </w:tr>
      <w:tr w:rsidR="008E23F4" w:rsidRPr="00B649D9" w:rsidTr="008E23F4">
        <w:trPr>
          <w:trHeight w:val="190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0409</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2100000000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31 951,702</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24 812,650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1 995,591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852"/>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0409</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2100000000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31 951,702</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24 812,650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1 995,591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85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lastRenderedPageBreak/>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0409</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2100000000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31 951,702</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24 812,650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1 995,591</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529"/>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Жилищное хозяйство</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0501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74,257</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29,944</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5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74,257</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29,944</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78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74,257</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29,944</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78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74,257</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29,944</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Коммунальное хозяйство</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0502</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5 827,866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3 495,759</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581,120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0,000</w:t>
            </w:r>
          </w:p>
        </w:tc>
      </w:tr>
      <w:tr w:rsidR="008E23F4" w:rsidRPr="00B649D9" w:rsidTr="008E23F4">
        <w:trPr>
          <w:trHeight w:val="175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0502</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5 827,866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3 495,759</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581,120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84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0502</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5 827,866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3 495,759</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581,120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1343"/>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0502</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5 827,866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3 495,759</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581,120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623"/>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Благоустройство</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0503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22 876,911</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6 273,864</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3 580,325</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0,000</w:t>
            </w:r>
          </w:p>
        </w:tc>
      </w:tr>
      <w:tr w:rsidR="008E23F4" w:rsidRPr="00B649D9" w:rsidTr="008E23F4">
        <w:trPr>
          <w:trHeight w:val="108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E23F4" w:rsidRPr="00B649D9" w:rsidRDefault="008E23F4" w:rsidP="008E23F4">
            <w:pPr>
              <w:spacing w:after="0" w:line="240" w:lineRule="auto"/>
              <w:rPr>
                <w:rFonts w:ascii="Arial" w:eastAsia="Times New Roman" w:hAnsi="Arial" w:cs="Arial"/>
                <w:sz w:val="20"/>
                <w:szCs w:val="20"/>
                <w:lang w:eastAsia="ru-RU"/>
              </w:rPr>
            </w:pPr>
            <w:r w:rsidRPr="00B649D9">
              <w:rPr>
                <w:rFonts w:ascii="Arial" w:eastAsia="Times New Roman" w:hAnsi="Arial" w:cs="Arial"/>
                <w:sz w:val="20"/>
                <w:szCs w:val="20"/>
                <w:lang w:eastAsia="ru-RU"/>
              </w:rPr>
              <w:lastRenderedPageBreak/>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18 934,596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2 474,400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3 580,325</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563"/>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E23F4" w:rsidRPr="00B649D9" w:rsidRDefault="008E23F4" w:rsidP="008E23F4">
            <w:pPr>
              <w:spacing w:after="0" w:line="240" w:lineRule="auto"/>
              <w:rPr>
                <w:rFonts w:ascii="Arial" w:eastAsia="Times New Roman" w:hAnsi="Arial" w:cs="Arial"/>
                <w:sz w:val="20"/>
                <w:szCs w:val="20"/>
                <w:lang w:eastAsia="ru-RU"/>
              </w:rPr>
            </w:pPr>
            <w:r w:rsidRPr="00B649D9">
              <w:rPr>
                <w:rFonts w:ascii="Arial" w:eastAsia="Times New Roman" w:hAnsi="Arial" w:cs="Arial"/>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18 934,596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2 474,400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3 580,325</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108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E23F4" w:rsidRPr="00B649D9" w:rsidRDefault="008E23F4" w:rsidP="008E23F4">
            <w:pPr>
              <w:spacing w:after="0" w:line="240" w:lineRule="auto"/>
              <w:rPr>
                <w:rFonts w:ascii="Arial" w:eastAsia="Times New Roman" w:hAnsi="Arial" w:cs="Arial"/>
                <w:sz w:val="20"/>
                <w:szCs w:val="20"/>
                <w:lang w:eastAsia="ru-RU"/>
              </w:rPr>
            </w:pPr>
            <w:r w:rsidRPr="00B649D9">
              <w:rPr>
                <w:rFonts w:ascii="Arial" w:eastAsia="Times New Roman" w:hAnsi="Arial" w:cs="Arial"/>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18 934,596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2 474,400</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3 580,325</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136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E23F4" w:rsidRPr="00B649D9" w:rsidRDefault="008E23F4" w:rsidP="008E23F4">
            <w:pPr>
              <w:spacing w:after="0" w:line="240" w:lineRule="auto"/>
              <w:rPr>
                <w:rFonts w:ascii="Arial" w:eastAsia="Times New Roman" w:hAnsi="Arial" w:cs="Arial"/>
                <w:sz w:val="20"/>
                <w:szCs w:val="20"/>
                <w:lang w:eastAsia="ru-RU"/>
              </w:rPr>
            </w:pPr>
            <w:r w:rsidRPr="00B649D9">
              <w:rPr>
                <w:rFonts w:ascii="Arial" w:eastAsia="Times New Roman" w:hAnsi="Arial" w:cs="Arial"/>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3 942,315</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3 799,464</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3 942,315</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3 799,464</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0503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3 942,315</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3 799,464</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xml:space="preserve">Молодежная политика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0707</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99,338</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99,338</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36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0707</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99,338</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99,338</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0707</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99,338</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99,338</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0707</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99,338</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99,338</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Культура</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0801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2 553,219</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1 083,212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60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0801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2 553,219</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1 083,212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69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lastRenderedPageBreak/>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0801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2 071,716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947,098</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81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0801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2 071,716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947,098</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0801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481,503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136,114</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289"/>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0801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481,503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136,114</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Пенсионное обеспечение</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1001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354,000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126,282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41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354,000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126,282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55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Социальное обеспечение и иные выплаты населению</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354,000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126,282</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67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Публичные нормативные социальные выплаты гражданам</w:t>
            </w:r>
          </w:p>
        </w:tc>
        <w:tc>
          <w:tcPr>
            <w:tcW w:w="88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1001</w:t>
            </w:r>
          </w:p>
        </w:tc>
        <w:tc>
          <w:tcPr>
            <w:tcW w:w="130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310</w:t>
            </w:r>
          </w:p>
        </w:tc>
        <w:tc>
          <w:tcPr>
            <w:tcW w:w="180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354,000</w:t>
            </w:r>
          </w:p>
        </w:tc>
        <w:tc>
          <w:tcPr>
            <w:tcW w:w="152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126,282</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Социальное обеспечение населения</w:t>
            </w:r>
          </w:p>
        </w:tc>
        <w:tc>
          <w:tcPr>
            <w:tcW w:w="88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1003</w:t>
            </w:r>
          </w:p>
        </w:tc>
        <w:tc>
          <w:tcPr>
            <w:tcW w:w="130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1 000,000</w:t>
            </w:r>
          </w:p>
        </w:tc>
        <w:tc>
          <w:tcPr>
            <w:tcW w:w="152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298,927</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29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1003</w:t>
            </w:r>
          </w:p>
        </w:tc>
        <w:tc>
          <w:tcPr>
            <w:tcW w:w="130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1 000,000</w:t>
            </w:r>
          </w:p>
        </w:tc>
        <w:tc>
          <w:tcPr>
            <w:tcW w:w="152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298,927</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64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900,000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298,927</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84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900,000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298,927</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555"/>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Социальное обеспечение и иные выплаты населению</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78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lastRenderedPageBreak/>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1003</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321</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100,000</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0,000</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Физическая культура</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1101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108,346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108,346</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b/>
                <w:bCs/>
                <w:sz w:val="20"/>
                <w:szCs w:val="20"/>
                <w:lang w:eastAsia="ru-RU"/>
              </w:rPr>
            </w:pPr>
            <w:r w:rsidRPr="00B649D9">
              <w:rPr>
                <w:rFonts w:ascii="Times New Roman" w:eastAsia="Times New Roman" w:hAnsi="Times New Roman"/>
                <w:b/>
                <w:bCs/>
                <w:sz w:val="20"/>
                <w:szCs w:val="20"/>
                <w:lang w:eastAsia="ru-RU"/>
              </w:rPr>
              <w:t> </w:t>
            </w:r>
          </w:p>
        </w:tc>
      </w:tr>
      <w:tr w:rsidR="008E23F4" w:rsidRPr="00B649D9" w:rsidTr="008E23F4">
        <w:trPr>
          <w:trHeight w:val="126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1101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108,346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108,346</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1101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500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108,346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108,346</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Иные межбюджетные трансферты</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1101</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2900000000</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540</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108,346</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108,346</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r>
      <w:tr w:rsidR="008E23F4" w:rsidRPr="00B649D9" w:rsidTr="008E23F4">
        <w:trPr>
          <w:trHeight w:val="300"/>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41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3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88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center"/>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81 765,433</w:t>
            </w:r>
          </w:p>
        </w:tc>
        <w:tc>
          <w:tcPr>
            <w:tcW w:w="152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35 719,393</w:t>
            </w:r>
          </w:p>
        </w:tc>
        <w:tc>
          <w:tcPr>
            <w:tcW w:w="15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649D9">
              <w:rPr>
                <w:rFonts w:ascii="Times New Roman" w:eastAsia="Times New Roman" w:hAnsi="Times New Roman"/>
                <w:sz w:val="20"/>
                <w:szCs w:val="20"/>
                <w:lang w:eastAsia="ru-RU"/>
              </w:rPr>
              <w:t>14 802,06</w:t>
            </w:r>
            <w:r>
              <w:rPr>
                <w:rFonts w:ascii="Times New Roman" w:eastAsia="Times New Roman" w:hAnsi="Times New Roman"/>
                <w:sz w:val="20"/>
                <w:szCs w:val="20"/>
                <w:lang w:eastAsia="ru-RU"/>
              </w:rPr>
              <w:t>7</w:t>
            </w:r>
          </w:p>
        </w:tc>
        <w:tc>
          <w:tcPr>
            <w:tcW w:w="1440" w:type="dxa"/>
            <w:tcBorders>
              <w:top w:val="nil"/>
              <w:left w:val="nil"/>
              <w:bottom w:val="single" w:sz="4" w:space="0" w:color="auto"/>
              <w:right w:val="single" w:sz="4" w:space="0" w:color="auto"/>
            </w:tcBorders>
            <w:shd w:val="clear" w:color="auto" w:fill="auto"/>
            <w:vAlign w:val="bottom"/>
            <w:hideMark/>
          </w:tcPr>
          <w:p w:rsidR="008E23F4" w:rsidRPr="00B649D9" w:rsidRDefault="008E23F4" w:rsidP="008E23F4">
            <w:pPr>
              <w:spacing w:after="0" w:line="240" w:lineRule="auto"/>
              <w:jc w:val="right"/>
              <w:rPr>
                <w:rFonts w:ascii="Times New Roman" w:eastAsia="Times New Roman" w:hAnsi="Times New Roman"/>
                <w:sz w:val="20"/>
                <w:szCs w:val="20"/>
                <w:lang w:eastAsia="ru-RU"/>
              </w:rPr>
            </w:pPr>
            <w:r w:rsidRPr="00BB5842">
              <w:rPr>
                <w:rFonts w:ascii="Times New Roman" w:eastAsia="Times New Roman" w:hAnsi="Times New Roman"/>
                <w:sz w:val="20"/>
                <w:szCs w:val="20"/>
                <w:lang w:eastAsia="ru-RU"/>
              </w:rPr>
              <w:t>520,06</w:t>
            </w:r>
            <w:r>
              <w:rPr>
                <w:rFonts w:ascii="Times New Roman" w:eastAsia="Times New Roman" w:hAnsi="Times New Roman"/>
                <w:sz w:val="20"/>
                <w:szCs w:val="20"/>
                <w:lang w:eastAsia="ru-RU"/>
              </w:rPr>
              <w:t>4</w:t>
            </w:r>
          </w:p>
        </w:tc>
      </w:tr>
    </w:tbl>
    <w:p w:rsidR="008E23F4" w:rsidRDefault="008E23F4" w:rsidP="008E23F4">
      <w:pPr>
        <w:spacing w:after="0"/>
        <w:jc w:val="right"/>
        <w:rPr>
          <w:rFonts w:ascii="Times New Roman" w:hAnsi="Times New Roman"/>
          <w:sz w:val="20"/>
          <w:szCs w:val="20"/>
        </w:rPr>
        <w:sectPr w:rsidR="008E23F4" w:rsidSect="008E23F4">
          <w:pgSz w:w="16838" w:h="11906" w:orient="landscape"/>
          <w:pgMar w:top="1418" w:right="425" w:bottom="851" w:left="992" w:header="709" w:footer="709" w:gutter="0"/>
          <w:cols w:space="708"/>
          <w:docGrid w:linePitch="360"/>
        </w:sectPr>
      </w:pPr>
    </w:p>
    <w:tbl>
      <w:tblPr>
        <w:tblW w:w="10763" w:type="dxa"/>
        <w:tblLayout w:type="fixed"/>
        <w:tblLook w:val="04A0" w:firstRow="1" w:lastRow="0" w:firstColumn="1" w:lastColumn="0" w:noHBand="0" w:noVBand="1"/>
      </w:tblPr>
      <w:tblGrid>
        <w:gridCol w:w="962"/>
        <w:gridCol w:w="4110"/>
        <w:gridCol w:w="864"/>
        <w:gridCol w:w="236"/>
        <w:gridCol w:w="1087"/>
        <w:gridCol w:w="3002"/>
        <w:gridCol w:w="15"/>
        <w:gridCol w:w="487"/>
      </w:tblGrid>
      <w:tr w:rsidR="008E23F4" w:rsidRPr="00BF5D65" w:rsidTr="008E23F4">
        <w:trPr>
          <w:trHeight w:val="300"/>
        </w:trPr>
        <w:tc>
          <w:tcPr>
            <w:tcW w:w="962"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411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864"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236"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1087"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3504" w:type="dxa"/>
            <w:gridSpan w:val="3"/>
            <w:tcBorders>
              <w:top w:val="nil"/>
              <w:left w:val="nil"/>
              <w:bottom w:val="nil"/>
              <w:right w:val="nil"/>
            </w:tcBorders>
            <w:shd w:val="clear" w:color="auto" w:fill="auto"/>
            <w:noWrap/>
            <w:vAlign w:val="bottom"/>
            <w:hideMark/>
          </w:tcPr>
          <w:p w:rsidR="008E23F4" w:rsidRPr="00BF5D65" w:rsidRDefault="008E23F4" w:rsidP="008E23F4">
            <w:pPr>
              <w:spacing w:after="0" w:line="240" w:lineRule="auto"/>
              <w:ind w:right="524"/>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Приложение № 3</w:t>
            </w:r>
          </w:p>
        </w:tc>
      </w:tr>
      <w:tr w:rsidR="008E23F4" w:rsidRPr="00BF5D65" w:rsidTr="008E23F4">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8E23F4" w:rsidRPr="00BF5D65" w:rsidRDefault="008E23F4" w:rsidP="008E23F4">
            <w:pPr>
              <w:spacing w:after="0" w:line="240" w:lineRule="auto"/>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к постановлению администрации сельского поселения</w:t>
            </w:r>
          </w:p>
        </w:tc>
      </w:tr>
      <w:tr w:rsidR="008E23F4" w:rsidRPr="00BF5D65" w:rsidTr="008E23F4">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8E23F4" w:rsidRPr="00BF5D65" w:rsidRDefault="008E23F4" w:rsidP="008E23F4">
            <w:pPr>
              <w:spacing w:after="0" w:line="240" w:lineRule="auto"/>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 xml:space="preserve">  станция Клявлино муниципального района Клявлинский Самарской области</w:t>
            </w:r>
          </w:p>
        </w:tc>
      </w:tr>
      <w:tr w:rsidR="008E23F4" w:rsidRPr="00BF5D65" w:rsidTr="008E23F4">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8E23F4" w:rsidRPr="00BF5D65" w:rsidRDefault="008E23F4" w:rsidP="008E23F4">
            <w:pPr>
              <w:spacing w:after="0" w:line="240" w:lineRule="auto"/>
              <w:jc w:val="right"/>
              <w:rPr>
                <w:rFonts w:ascii="Times New Roman" w:eastAsia="Times New Roman" w:hAnsi="Times New Roman"/>
                <w:color w:val="000000"/>
                <w:lang w:eastAsia="ru-RU"/>
              </w:rPr>
            </w:pPr>
            <w:r w:rsidRPr="008D5FA2">
              <w:rPr>
                <w:rFonts w:ascii="Times New Roman" w:eastAsia="Times New Roman" w:hAnsi="Times New Roman"/>
                <w:color w:val="000000"/>
                <w:lang w:eastAsia="ru-RU"/>
              </w:rPr>
              <w:t>от 08.07.2026 г. № 31</w:t>
            </w:r>
          </w:p>
        </w:tc>
      </w:tr>
      <w:tr w:rsidR="008E23F4" w:rsidRPr="00BF5D65" w:rsidTr="008E23F4">
        <w:trPr>
          <w:gridAfter w:val="1"/>
          <w:wAfter w:w="487" w:type="dxa"/>
          <w:trHeight w:val="300"/>
        </w:trPr>
        <w:tc>
          <w:tcPr>
            <w:tcW w:w="10276" w:type="dxa"/>
            <w:gridSpan w:val="7"/>
            <w:tcBorders>
              <w:top w:val="nil"/>
              <w:left w:val="nil"/>
              <w:bottom w:val="nil"/>
              <w:right w:val="nil"/>
            </w:tcBorders>
            <w:shd w:val="clear" w:color="auto" w:fill="auto"/>
            <w:vAlign w:val="bottom"/>
            <w:hideMark/>
          </w:tcPr>
          <w:p w:rsidR="008E23F4" w:rsidRPr="00BF5D65" w:rsidRDefault="008E23F4" w:rsidP="008E23F4">
            <w:pPr>
              <w:spacing w:after="0" w:line="240" w:lineRule="auto"/>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 xml:space="preserve">"Об утверждении отчета об исполнении бюджета сельского поселения станция </w:t>
            </w:r>
          </w:p>
        </w:tc>
      </w:tr>
      <w:tr w:rsidR="008E23F4" w:rsidRPr="00BF5D65" w:rsidTr="008E23F4">
        <w:trPr>
          <w:gridAfter w:val="1"/>
          <w:wAfter w:w="487" w:type="dxa"/>
          <w:trHeight w:val="300"/>
        </w:trPr>
        <w:tc>
          <w:tcPr>
            <w:tcW w:w="10276" w:type="dxa"/>
            <w:gridSpan w:val="7"/>
            <w:tcBorders>
              <w:top w:val="nil"/>
              <w:left w:val="nil"/>
              <w:bottom w:val="nil"/>
              <w:right w:val="nil"/>
            </w:tcBorders>
            <w:shd w:val="clear" w:color="auto" w:fill="auto"/>
            <w:vAlign w:val="bottom"/>
            <w:hideMark/>
          </w:tcPr>
          <w:p w:rsidR="008E23F4" w:rsidRPr="00BF5D65" w:rsidRDefault="008E23F4" w:rsidP="008E23F4">
            <w:pPr>
              <w:spacing w:after="0" w:line="240" w:lineRule="auto"/>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 xml:space="preserve">Клявлино муниципального района Клявлинский Самарской области за </w:t>
            </w:r>
            <w:r>
              <w:rPr>
                <w:rFonts w:ascii="Times New Roman" w:eastAsia="Times New Roman" w:hAnsi="Times New Roman"/>
                <w:color w:val="000000"/>
                <w:lang w:eastAsia="ru-RU"/>
              </w:rPr>
              <w:t>1 полугодие 2026</w:t>
            </w:r>
            <w:r w:rsidRPr="00E5176B">
              <w:rPr>
                <w:rFonts w:ascii="Times New Roman" w:eastAsia="Times New Roman" w:hAnsi="Times New Roman"/>
                <w:color w:val="000000"/>
                <w:lang w:eastAsia="ru-RU"/>
              </w:rPr>
              <w:t xml:space="preserve"> года</w:t>
            </w:r>
            <w:r w:rsidRPr="00BF5D65">
              <w:rPr>
                <w:rFonts w:ascii="Times New Roman" w:eastAsia="Times New Roman" w:hAnsi="Times New Roman"/>
                <w:color w:val="000000"/>
                <w:lang w:eastAsia="ru-RU"/>
              </w:rPr>
              <w:t>"</w:t>
            </w:r>
          </w:p>
        </w:tc>
      </w:tr>
      <w:tr w:rsidR="008E23F4" w:rsidRPr="00BF5D65" w:rsidTr="008E23F4">
        <w:trPr>
          <w:gridAfter w:val="2"/>
          <w:wAfter w:w="502" w:type="dxa"/>
          <w:trHeight w:val="829"/>
        </w:trPr>
        <w:tc>
          <w:tcPr>
            <w:tcW w:w="10261"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rsidR="008E23F4" w:rsidRDefault="008E23F4" w:rsidP="008E23F4">
            <w:pPr>
              <w:spacing w:after="0" w:line="240" w:lineRule="auto"/>
              <w:jc w:val="center"/>
              <w:rPr>
                <w:rFonts w:ascii="Times New Roman" w:eastAsia="Times New Roman" w:hAnsi="Times New Roman"/>
                <w:b/>
                <w:bCs/>
                <w:color w:val="000000"/>
                <w:sz w:val="20"/>
                <w:szCs w:val="20"/>
                <w:lang w:eastAsia="ru-RU"/>
              </w:rPr>
            </w:pPr>
          </w:p>
          <w:p w:rsidR="008E23F4" w:rsidRDefault="008E23F4" w:rsidP="008E23F4">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Расходы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bCs/>
                <w:color w:val="000000"/>
                <w:sz w:val="20"/>
                <w:szCs w:val="20"/>
                <w:lang w:eastAsia="ru-RU"/>
              </w:rPr>
              <w:t>1 полугодие 2026</w:t>
            </w:r>
            <w:r w:rsidRPr="00E5176B">
              <w:rPr>
                <w:rFonts w:ascii="Times New Roman" w:eastAsia="Times New Roman" w:hAnsi="Times New Roman"/>
                <w:b/>
                <w:bCs/>
                <w:color w:val="000000"/>
                <w:sz w:val="20"/>
                <w:szCs w:val="20"/>
                <w:lang w:eastAsia="ru-RU"/>
              </w:rPr>
              <w:t xml:space="preserve"> года </w:t>
            </w:r>
            <w:r w:rsidRPr="00BF5D65">
              <w:rPr>
                <w:rFonts w:ascii="Times New Roman" w:eastAsia="Times New Roman" w:hAnsi="Times New Roman"/>
                <w:b/>
                <w:bCs/>
                <w:color w:val="000000"/>
                <w:sz w:val="20"/>
                <w:szCs w:val="20"/>
                <w:lang w:eastAsia="ru-RU"/>
              </w:rPr>
              <w:t xml:space="preserve">по разделам, подразделам классификации расходов </w:t>
            </w:r>
          </w:p>
          <w:p w:rsidR="008E23F4" w:rsidRDefault="008E23F4" w:rsidP="008E23F4">
            <w:pPr>
              <w:spacing w:after="0" w:line="240" w:lineRule="auto"/>
              <w:jc w:val="right"/>
              <w:rPr>
                <w:rFonts w:ascii="Times New Roman" w:eastAsia="Times New Roman" w:hAnsi="Times New Roman"/>
                <w:bCs/>
                <w:color w:val="000000"/>
                <w:sz w:val="20"/>
                <w:szCs w:val="20"/>
                <w:lang w:eastAsia="ru-RU"/>
              </w:rPr>
            </w:pPr>
            <w:r w:rsidRPr="00693BE9">
              <w:rPr>
                <w:rFonts w:ascii="Times New Roman" w:eastAsia="Times New Roman" w:hAnsi="Times New Roman"/>
                <w:bCs/>
                <w:color w:val="000000"/>
                <w:sz w:val="20"/>
                <w:szCs w:val="20"/>
                <w:lang w:eastAsia="ru-RU"/>
              </w:rPr>
              <w:t>тыс. руб.</w:t>
            </w:r>
          </w:p>
          <w:p w:rsidR="008E23F4" w:rsidRDefault="008E23F4" w:rsidP="008E23F4">
            <w:pPr>
              <w:spacing w:after="0" w:line="240" w:lineRule="auto"/>
              <w:jc w:val="right"/>
              <w:rPr>
                <w:rFonts w:ascii="Times New Roman" w:eastAsia="Times New Roman" w:hAnsi="Times New Roman"/>
                <w:bCs/>
                <w:color w:val="000000"/>
                <w:sz w:val="20"/>
                <w:szCs w:val="20"/>
                <w:lang w:eastAsia="ru-RU"/>
              </w:rPr>
            </w:pPr>
          </w:p>
          <w:tbl>
            <w:tblPr>
              <w:tblW w:w="10235" w:type="dxa"/>
              <w:tblLayout w:type="fixed"/>
              <w:tblLook w:val="04A0" w:firstRow="1" w:lastRow="0" w:firstColumn="1" w:lastColumn="0" w:noHBand="0" w:noVBand="1"/>
            </w:tblPr>
            <w:tblGrid>
              <w:gridCol w:w="960"/>
              <w:gridCol w:w="3322"/>
              <w:gridCol w:w="1440"/>
              <w:gridCol w:w="1540"/>
              <w:gridCol w:w="1340"/>
              <w:gridCol w:w="1633"/>
            </w:tblGrid>
            <w:tr w:rsidR="008E23F4" w:rsidRPr="00EB1495" w:rsidTr="008E23F4">
              <w:trPr>
                <w:trHeight w:val="2295"/>
              </w:trPr>
              <w:tc>
                <w:tcPr>
                  <w:tcW w:w="960" w:type="dxa"/>
                  <w:tcBorders>
                    <w:top w:val="single" w:sz="4" w:space="0" w:color="auto"/>
                    <w:left w:val="single" w:sz="4" w:space="0" w:color="auto"/>
                    <w:bottom w:val="single" w:sz="4" w:space="0" w:color="auto"/>
                    <w:right w:val="single" w:sz="4" w:space="0" w:color="auto"/>
                  </w:tcBorders>
                  <w:shd w:val="clear" w:color="000000" w:fill="FFFFFF"/>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proofErr w:type="spellStart"/>
                  <w:r w:rsidRPr="00EB1495">
                    <w:rPr>
                      <w:rFonts w:ascii="Times New Roman" w:eastAsia="Times New Roman" w:hAnsi="Times New Roman"/>
                      <w:b/>
                      <w:bCs/>
                      <w:color w:val="000000"/>
                      <w:sz w:val="20"/>
                      <w:szCs w:val="20"/>
                      <w:lang w:eastAsia="ru-RU"/>
                    </w:rPr>
                    <w:t>Рз</w:t>
                  </w:r>
                  <w:proofErr w:type="spellEnd"/>
                  <w:r w:rsidRPr="00EB1495">
                    <w:rPr>
                      <w:rFonts w:ascii="Times New Roman" w:eastAsia="Times New Roman" w:hAnsi="Times New Roman"/>
                      <w:b/>
                      <w:bCs/>
                      <w:color w:val="000000"/>
                      <w:sz w:val="20"/>
                      <w:szCs w:val="20"/>
                      <w:lang w:eastAsia="ru-RU"/>
                    </w:rPr>
                    <w:t xml:space="preserve"> </w:t>
                  </w:r>
                  <w:proofErr w:type="spellStart"/>
                  <w:proofErr w:type="gramStart"/>
                  <w:r w:rsidRPr="00EB1495">
                    <w:rPr>
                      <w:rFonts w:ascii="Times New Roman" w:eastAsia="Times New Roman" w:hAnsi="Times New Roman"/>
                      <w:b/>
                      <w:bCs/>
                      <w:color w:val="000000"/>
                      <w:sz w:val="20"/>
                      <w:szCs w:val="20"/>
                      <w:lang w:eastAsia="ru-RU"/>
                    </w:rPr>
                    <w:t>Пр</w:t>
                  </w:r>
                  <w:proofErr w:type="spellEnd"/>
                  <w:proofErr w:type="gramEnd"/>
                </w:p>
              </w:tc>
              <w:tc>
                <w:tcPr>
                  <w:tcW w:w="3322" w:type="dxa"/>
                  <w:tcBorders>
                    <w:top w:val="single" w:sz="4" w:space="0" w:color="auto"/>
                    <w:left w:val="nil"/>
                    <w:bottom w:val="single" w:sz="4" w:space="0" w:color="auto"/>
                    <w:right w:val="single" w:sz="4" w:space="0" w:color="auto"/>
                  </w:tcBorders>
                  <w:shd w:val="clear" w:color="auto" w:fill="auto"/>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Наименование  раздела, подраздела расходов</w:t>
                  </w:r>
                </w:p>
              </w:tc>
              <w:tc>
                <w:tcPr>
                  <w:tcW w:w="1440" w:type="dxa"/>
                  <w:tcBorders>
                    <w:top w:val="single" w:sz="4" w:space="0" w:color="auto"/>
                    <w:left w:val="nil"/>
                    <w:bottom w:val="single" w:sz="4" w:space="0" w:color="auto"/>
                    <w:right w:val="single" w:sz="4" w:space="0" w:color="auto"/>
                  </w:tcBorders>
                  <w:shd w:val="clear" w:color="000000" w:fill="FFFFFF"/>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Бюджетные ассигнования</w:t>
                  </w:r>
                </w:p>
              </w:tc>
              <w:tc>
                <w:tcPr>
                  <w:tcW w:w="1540" w:type="dxa"/>
                  <w:tcBorders>
                    <w:top w:val="single" w:sz="4" w:space="0" w:color="auto"/>
                    <w:left w:val="nil"/>
                    <w:bottom w:val="single" w:sz="4" w:space="0" w:color="auto"/>
                    <w:right w:val="single" w:sz="4" w:space="0" w:color="auto"/>
                  </w:tcBorders>
                  <w:shd w:val="clear" w:color="auto" w:fill="auto"/>
                  <w:hideMark/>
                </w:tcPr>
                <w:p w:rsidR="008E23F4" w:rsidRPr="00EB1495" w:rsidRDefault="008E23F4" w:rsidP="008E23F4">
                  <w:pPr>
                    <w:spacing w:after="0" w:line="240" w:lineRule="auto"/>
                    <w:jc w:val="center"/>
                    <w:rPr>
                      <w:rFonts w:ascii="Times New Roman" w:eastAsia="Times New Roman" w:hAnsi="Times New Roman"/>
                      <w:b/>
                      <w:bCs/>
                      <w:sz w:val="20"/>
                      <w:szCs w:val="20"/>
                      <w:lang w:eastAsia="ru-RU"/>
                    </w:rPr>
                  </w:pPr>
                  <w:r w:rsidRPr="00EB1495">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EB1495">
                    <w:rPr>
                      <w:rFonts w:ascii="Times New Roman" w:eastAsia="Times New Roman" w:hAnsi="Times New Roman"/>
                      <w:b/>
                      <w:bCs/>
                      <w:sz w:val="20"/>
                      <w:szCs w:val="20"/>
                      <w:lang w:eastAsia="ru-RU"/>
                    </w:rPr>
                    <w:t>имеющие</w:t>
                  </w:r>
                  <w:proofErr w:type="gramEnd"/>
                  <w:r w:rsidRPr="00EB1495">
                    <w:rPr>
                      <w:rFonts w:ascii="Times New Roman" w:eastAsia="Times New Roman" w:hAnsi="Times New Roman"/>
                      <w:b/>
                      <w:bCs/>
                      <w:sz w:val="20"/>
                      <w:szCs w:val="20"/>
                      <w:lang w:eastAsia="ru-RU"/>
                    </w:rPr>
                    <w:t xml:space="preserve"> целевое назначение из вышестоящих бюджетов</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8E23F4" w:rsidRPr="00EB1495" w:rsidRDefault="008E23F4" w:rsidP="008E23F4">
                  <w:pPr>
                    <w:spacing w:after="0" w:line="240" w:lineRule="auto"/>
                    <w:jc w:val="center"/>
                    <w:rPr>
                      <w:rFonts w:ascii="Times New Roman" w:eastAsia="Times New Roman" w:hAnsi="Times New Roman"/>
                      <w:b/>
                      <w:bCs/>
                      <w:sz w:val="20"/>
                      <w:szCs w:val="20"/>
                      <w:lang w:eastAsia="ru-RU"/>
                    </w:rPr>
                  </w:pPr>
                  <w:r w:rsidRPr="00EB1495">
                    <w:rPr>
                      <w:rFonts w:ascii="Times New Roman" w:eastAsia="Times New Roman" w:hAnsi="Times New Roman"/>
                      <w:b/>
                      <w:bCs/>
                      <w:sz w:val="20"/>
                      <w:szCs w:val="20"/>
                      <w:lang w:eastAsia="ru-RU"/>
                    </w:rPr>
                    <w:t>Исполнено</w:t>
                  </w:r>
                </w:p>
              </w:tc>
              <w:tc>
                <w:tcPr>
                  <w:tcW w:w="1633" w:type="dxa"/>
                  <w:tcBorders>
                    <w:top w:val="single" w:sz="4" w:space="0" w:color="auto"/>
                    <w:left w:val="nil"/>
                    <w:bottom w:val="single" w:sz="4" w:space="0" w:color="auto"/>
                    <w:right w:val="single" w:sz="4" w:space="0" w:color="auto"/>
                  </w:tcBorders>
                  <w:shd w:val="clear" w:color="auto" w:fill="auto"/>
                  <w:hideMark/>
                </w:tcPr>
                <w:p w:rsidR="008E23F4" w:rsidRPr="00EB1495" w:rsidRDefault="008E23F4" w:rsidP="008E23F4">
                  <w:pPr>
                    <w:spacing w:after="0" w:line="240" w:lineRule="auto"/>
                    <w:jc w:val="center"/>
                    <w:rPr>
                      <w:rFonts w:ascii="Times New Roman" w:eastAsia="Times New Roman" w:hAnsi="Times New Roman"/>
                      <w:b/>
                      <w:bCs/>
                      <w:sz w:val="20"/>
                      <w:szCs w:val="20"/>
                      <w:lang w:eastAsia="ru-RU"/>
                    </w:rPr>
                  </w:pPr>
                  <w:r w:rsidRPr="00EB1495">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EB1495">
                    <w:rPr>
                      <w:rFonts w:ascii="Times New Roman" w:eastAsia="Times New Roman" w:hAnsi="Times New Roman"/>
                      <w:b/>
                      <w:bCs/>
                      <w:sz w:val="20"/>
                      <w:szCs w:val="20"/>
                      <w:lang w:eastAsia="ru-RU"/>
                    </w:rPr>
                    <w:t>имеющие</w:t>
                  </w:r>
                  <w:proofErr w:type="gramEnd"/>
                  <w:r w:rsidRPr="00EB1495">
                    <w:rPr>
                      <w:rFonts w:ascii="Times New Roman" w:eastAsia="Times New Roman" w:hAnsi="Times New Roman"/>
                      <w:b/>
                      <w:bCs/>
                      <w:sz w:val="20"/>
                      <w:szCs w:val="20"/>
                      <w:lang w:eastAsia="ru-RU"/>
                    </w:rPr>
                    <w:t xml:space="preserve"> целевое назначение из вышестоящих бюджетов</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0100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ОБЩЕГОСУДАРСТВЕННЫЕ ВОПРОСЫ</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sz w:val="20"/>
                      <w:szCs w:val="20"/>
                      <w:lang w:eastAsia="ru-RU"/>
                    </w:rPr>
                  </w:pPr>
                  <w:r w:rsidRPr="00EB1495">
                    <w:rPr>
                      <w:rFonts w:ascii="Times New Roman" w:eastAsia="Times New Roman" w:hAnsi="Times New Roman"/>
                      <w:b/>
                      <w:bCs/>
                      <w:sz w:val="20"/>
                      <w:szCs w:val="20"/>
                      <w:lang w:eastAsia="ru-RU"/>
                    </w:rPr>
                    <w:t>15 282,674</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sz w:val="20"/>
                      <w:szCs w:val="20"/>
                      <w:lang w:eastAsia="ru-RU"/>
                    </w:rPr>
                  </w:pPr>
                  <w:r w:rsidRPr="00EB1495">
                    <w:rPr>
                      <w:rFonts w:ascii="Times New Roman" w:eastAsia="Times New Roman" w:hAnsi="Times New Roman"/>
                      <w:b/>
                      <w:bCs/>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sz w:val="20"/>
                      <w:szCs w:val="20"/>
                      <w:lang w:eastAsia="ru-RU"/>
                    </w:rPr>
                  </w:pPr>
                  <w:r w:rsidRPr="00EB1495">
                    <w:rPr>
                      <w:rFonts w:ascii="Times New Roman" w:eastAsia="Times New Roman" w:hAnsi="Times New Roman"/>
                      <w:b/>
                      <w:bCs/>
                      <w:sz w:val="20"/>
                      <w:szCs w:val="20"/>
                      <w:lang w:eastAsia="ru-RU"/>
                    </w:rPr>
                    <w:t>6 202,269</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sz w:val="20"/>
                      <w:szCs w:val="20"/>
                      <w:lang w:eastAsia="ru-RU"/>
                    </w:rPr>
                  </w:pPr>
                  <w:r w:rsidRPr="00EB1495">
                    <w:rPr>
                      <w:rFonts w:ascii="Times New Roman" w:eastAsia="Times New Roman" w:hAnsi="Times New Roman"/>
                      <w:b/>
                      <w:bCs/>
                      <w:sz w:val="20"/>
                      <w:szCs w:val="20"/>
                      <w:lang w:eastAsia="ru-RU"/>
                    </w:rPr>
                    <w:t>0,000</w:t>
                  </w:r>
                </w:p>
              </w:tc>
            </w:tr>
            <w:tr w:rsidR="008E23F4" w:rsidRPr="00EB1495" w:rsidTr="008E23F4">
              <w:trPr>
                <w:trHeight w:val="52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0102</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1 543,679</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516,502</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93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0104</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6 527,164</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2 962,611</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78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0106</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446,462</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213,125</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0111</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Резервные фонды</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15,000</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0113</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Другие общегосударственные вопросы</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6 750,369</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2 510,031</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51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0200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НАЦИОНАЛЬНАЯ ОБОРОНА</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1 137,120</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1 137,120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520,064</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520,064</w:t>
                  </w:r>
                </w:p>
              </w:tc>
            </w:tr>
            <w:tr w:rsidR="008E23F4" w:rsidRPr="00EB1495" w:rsidTr="008E23F4">
              <w:trPr>
                <w:trHeight w:val="34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0203</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Мобилизационная и вневойсковая подготовка</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1 137,120</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1 137,120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520,064</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520,064</w:t>
                  </w:r>
                </w:p>
              </w:tc>
            </w:tr>
            <w:tr w:rsidR="008E23F4" w:rsidRPr="00EB1495" w:rsidTr="008E23F4">
              <w:trPr>
                <w:trHeight w:val="52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0300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НАЦИОНАЛЬНАЯ БЕЗОПАСНОСТЬ И ПРАВООХРАНИТЕЛЬНАЯ ДЕЯТЕЛЬНОСТЬ</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500,000</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176,649</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r>
            <w:tr w:rsidR="008E23F4" w:rsidRPr="00EB1495" w:rsidTr="008E23F4">
              <w:trPr>
                <w:trHeight w:val="792"/>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0310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500,000</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176,649</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57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0400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НАЦИОНАЛЬНАЯ ЭКОНОМИКА</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31 951,702</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24 812,650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1 995,591</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0409</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Дорожное хозяйство (дорожные фонды)</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31 951,702</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24 812,650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1 995,591</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492"/>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0500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ЖИЛИЩНО-КОММУНАЛЬНОЕ ХОЗЯЙСТВО</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28 779,034</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9 769,623</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4 191,389</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r>
            <w:tr w:rsidR="008E23F4" w:rsidRPr="00EB1495" w:rsidTr="008E23F4">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0501</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Жилищное хозяйство</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74,257</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29,944</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0502</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Коммунальное хозяйство</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5 827,866</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3 495,759</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581,120</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0503</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Благоустройство</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22 876,911</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6 273,864</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3 580,325</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lastRenderedPageBreak/>
                    <w:t>0700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ОБРАЗОВАНИЕ</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99,338</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99,338</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0707</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 xml:space="preserve">Молодежная политика </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99,338</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99,338</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54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0800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КУЛЬТУРА, КИНЕМАТОГРАФИЯ</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2 553,219</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1 083,212</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0801</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Культура</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2 553,219</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1 083,212</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469"/>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1000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Социальная политика</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1 354,000</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425,209</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1001</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Пенсионное обеспечение</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354,000</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126,282</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42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1003</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Социальное обеспечение населения</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1 000,000</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298,927</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503"/>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1100</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ФИЗИЧЕСКАЯ КУЛЬТУРА И СПОРТ</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108,346</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108,346</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1101</w:t>
                  </w:r>
                </w:p>
              </w:tc>
              <w:tc>
                <w:tcPr>
                  <w:tcW w:w="3322" w:type="dxa"/>
                  <w:tcBorders>
                    <w:top w:val="nil"/>
                    <w:left w:val="nil"/>
                    <w:bottom w:val="single" w:sz="4" w:space="0" w:color="auto"/>
                    <w:right w:val="single" w:sz="4" w:space="0" w:color="auto"/>
                  </w:tcBorders>
                  <w:shd w:val="clear" w:color="auto" w:fill="auto"/>
                  <w:vAlign w:val="bottom"/>
                  <w:hideMark/>
                </w:tcPr>
                <w:p w:rsidR="008E23F4" w:rsidRPr="00EB1495" w:rsidRDefault="008E23F4" w:rsidP="008E23F4">
                  <w:pPr>
                    <w:spacing w:after="0" w:line="240" w:lineRule="auto"/>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Физическая культура</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108,346</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108,346</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color w:val="000000"/>
                      <w:sz w:val="20"/>
                      <w:szCs w:val="20"/>
                      <w:lang w:eastAsia="ru-RU"/>
                    </w:rPr>
                  </w:pPr>
                  <w:r w:rsidRPr="00EB1495">
                    <w:rPr>
                      <w:rFonts w:ascii="Times New Roman" w:eastAsia="Times New Roman" w:hAnsi="Times New Roman"/>
                      <w:color w:val="000000"/>
                      <w:sz w:val="20"/>
                      <w:szCs w:val="20"/>
                      <w:lang w:eastAsia="ru-RU"/>
                    </w:rPr>
                    <w:t>0,000</w:t>
                  </w:r>
                </w:p>
              </w:tc>
            </w:tr>
            <w:tr w:rsidR="008E23F4" w:rsidRPr="00EB1495" w:rsidTr="008E23F4">
              <w:trPr>
                <w:trHeight w:val="300"/>
              </w:trPr>
              <w:tc>
                <w:tcPr>
                  <w:tcW w:w="960" w:type="dxa"/>
                  <w:tcBorders>
                    <w:top w:val="nil"/>
                    <w:left w:val="single" w:sz="4" w:space="0" w:color="auto"/>
                    <w:bottom w:val="single" w:sz="4" w:space="0" w:color="auto"/>
                    <w:right w:val="nil"/>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ИТОГО</w:t>
                  </w:r>
                </w:p>
              </w:tc>
              <w:tc>
                <w:tcPr>
                  <w:tcW w:w="3322"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center"/>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 </w:t>
                  </w:r>
                </w:p>
              </w:tc>
              <w:tc>
                <w:tcPr>
                  <w:tcW w:w="14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81 765,433</w:t>
                  </w:r>
                </w:p>
              </w:tc>
              <w:tc>
                <w:tcPr>
                  <w:tcW w:w="15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35 719,393</w:t>
                  </w:r>
                </w:p>
              </w:tc>
              <w:tc>
                <w:tcPr>
                  <w:tcW w:w="1340"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14 802,067</w:t>
                  </w:r>
                </w:p>
              </w:tc>
              <w:tc>
                <w:tcPr>
                  <w:tcW w:w="1633" w:type="dxa"/>
                  <w:tcBorders>
                    <w:top w:val="nil"/>
                    <w:left w:val="nil"/>
                    <w:bottom w:val="single" w:sz="4" w:space="0" w:color="auto"/>
                    <w:right w:val="single" w:sz="4" w:space="0" w:color="auto"/>
                  </w:tcBorders>
                  <w:shd w:val="clear" w:color="000000" w:fill="FFFFFF"/>
                  <w:vAlign w:val="bottom"/>
                  <w:hideMark/>
                </w:tcPr>
                <w:p w:rsidR="008E23F4" w:rsidRPr="00EB1495" w:rsidRDefault="008E23F4" w:rsidP="008E23F4">
                  <w:pPr>
                    <w:spacing w:after="0" w:line="240" w:lineRule="auto"/>
                    <w:jc w:val="right"/>
                    <w:rPr>
                      <w:rFonts w:ascii="Times New Roman" w:eastAsia="Times New Roman" w:hAnsi="Times New Roman"/>
                      <w:b/>
                      <w:bCs/>
                      <w:color w:val="000000"/>
                      <w:sz w:val="20"/>
                      <w:szCs w:val="20"/>
                      <w:lang w:eastAsia="ru-RU"/>
                    </w:rPr>
                  </w:pPr>
                  <w:r w:rsidRPr="00EB1495">
                    <w:rPr>
                      <w:rFonts w:ascii="Times New Roman" w:eastAsia="Times New Roman" w:hAnsi="Times New Roman"/>
                      <w:b/>
                      <w:bCs/>
                      <w:color w:val="000000"/>
                      <w:sz w:val="20"/>
                      <w:szCs w:val="20"/>
                      <w:lang w:eastAsia="ru-RU"/>
                    </w:rPr>
                    <w:t>520,064</w:t>
                  </w:r>
                </w:p>
              </w:tc>
            </w:tr>
          </w:tbl>
          <w:p w:rsidR="008E23F4" w:rsidRPr="00693BE9" w:rsidRDefault="008E23F4" w:rsidP="008E23F4">
            <w:pPr>
              <w:spacing w:after="0" w:line="240" w:lineRule="auto"/>
              <w:rPr>
                <w:rFonts w:ascii="Times New Roman" w:eastAsia="Times New Roman" w:hAnsi="Times New Roman"/>
                <w:bCs/>
                <w:color w:val="000000"/>
                <w:sz w:val="20"/>
                <w:szCs w:val="20"/>
                <w:lang w:eastAsia="ru-RU"/>
              </w:rPr>
            </w:pPr>
          </w:p>
        </w:tc>
      </w:tr>
    </w:tbl>
    <w:p w:rsidR="008E23F4" w:rsidRDefault="008E23F4" w:rsidP="008E23F4">
      <w:pPr>
        <w:spacing w:after="0" w:line="240" w:lineRule="auto"/>
        <w:rPr>
          <w:rFonts w:ascii="Times New Roman" w:eastAsia="Times New Roman" w:hAnsi="Times New Roman"/>
          <w:sz w:val="20"/>
          <w:szCs w:val="20"/>
          <w:lang w:eastAsia="ru-RU"/>
        </w:rPr>
        <w:sectPr w:rsidR="008E23F4" w:rsidSect="008E23F4">
          <w:pgSz w:w="11906" w:h="16838"/>
          <w:pgMar w:top="284" w:right="284" w:bottom="1134" w:left="851" w:header="709" w:footer="709" w:gutter="0"/>
          <w:cols w:space="708"/>
          <w:docGrid w:linePitch="360"/>
        </w:sectPr>
      </w:pPr>
    </w:p>
    <w:tbl>
      <w:tblPr>
        <w:tblW w:w="14884" w:type="dxa"/>
        <w:tblLayout w:type="fixed"/>
        <w:tblLook w:val="04A0" w:firstRow="1" w:lastRow="0" w:firstColumn="1" w:lastColumn="0" w:noHBand="0" w:noVBand="1"/>
      </w:tblPr>
      <w:tblGrid>
        <w:gridCol w:w="4660"/>
        <w:gridCol w:w="1780"/>
        <w:gridCol w:w="1160"/>
        <w:gridCol w:w="1300"/>
        <w:gridCol w:w="1540"/>
        <w:gridCol w:w="1320"/>
        <w:gridCol w:w="3124"/>
      </w:tblGrid>
      <w:tr w:rsidR="008E23F4" w:rsidRPr="00BF5D65" w:rsidTr="008E23F4">
        <w:trPr>
          <w:trHeight w:val="285"/>
        </w:trPr>
        <w:tc>
          <w:tcPr>
            <w:tcW w:w="46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lastRenderedPageBreak/>
              <w:t> </w:t>
            </w:r>
          </w:p>
        </w:tc>
        <w:tc>
          <w:tcPr>
            <w:tcW w:w="178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154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132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3124"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Приложение 4</w:t>
            </w:r>
          </w:p>
        </w:tc>
      </w:tr>
      <w:tr w:rsidR="008E23F4" w:rsidRPr="00BF5D65" w:rsidTr="008E23F4">
        <w:trPr>
          <w:trHeight w:val="285"/>
        </w:trPr>
        <w:tc>
          <w:tcPr>
            <w:tcW w:w="46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78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154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132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3124"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к постановлению администрации сельского поселения</w:t>
            </w:r>
          </w:p>
        </w:tc>
      </w:tr>
      <w:tr w:rsidR="008E23F4" w:rsidRPr="00BF5D65" w:rsidTr="008E23F4">
        <w:trPr>
          <w:trHeight w:val="300"/>
        </w:trPr>
        <w:tc>
          <w:tcPr>
            <w:tcW w:w="14884" w:type="dxa"/>
            <w:gridSpan w:val="7"/>
            <w:tcBorders>
              <w:top w:val="nil"/>
              <w:left w:val="nil"/>
              <w:bottom w:val="nil"/>
              <w:right w:val="nil"/>
            </w:tcBorders>
            <w:shd w:val="clear" w:color="000000" w:fill="FFFFFF"/>
            <w:vAlign w:val="bottom"/>
            <w:hideMark/>
          </w:tcPr>
          <w:p w:rsidR="008E23F4" w:rsidRPr="00BF5D65" w:rsidRDefault="008E23F4" w:rsidP="008E23F4">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xml:space="preserve">  станция Клявлино муниципального района Клявлинский Самарской области</w:t>
            </w:r>
          </w:p>
        </w:tc>
      </w:tr>
      <w:tr w:rsidR="008E23F4" w:rsidRPr="00BF5D65" w:rsidTr="008E23F4">
        <w:trPr>
          <w:trHeight w:val="285"/>
        </w:trPr>
        <w:tc>
          <w:tcPr>
            <w:tcW w:w="46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78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154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132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c>
          <w:tcPr>
            <w:tcW w:w="3124"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jc w:val="right"/>
              <w:rPr>
                <w:rFonts w:ascii="Times New Roman" w:eastAsia="Times New Roman" w:hAnsi="Times New Roman"/>
                <w:sz w:val="20"/>
                <w:szCs w:val="20"/>
                <w:lang w:eastAsia="ru-RU"/>
              </w:rPr>
            </w:pPr>
            <w:r w:rsidRPr="00413424">
              <w:rPr>
                <w:rFonts w:ascii="Times New Roman" w:eastAsia="Times New Roman" w:hAnsi="Times New Roman"/>
                <w:color w:val="000000"/>
                <w:sz w:val="20"/>
                <w:szCs w:val="20"/>
                <w:lang w:eastAsia="ru-RU"/>
              </w:rPr>
              <w:t xml:space="preserve">от </w:t>
            </w:r>
            <w:r>
              <w:rPr>
                <w:rFonts w:ascii="Times New Roman" w:eastAsia="Times New Roman" w:hAnsi="Times New Roman"/>
                <w:color w:val="000000"/>
                <w:sz w:val="20"/>
                <w:szCs w:val="20"/>
                <w:lang w:eastAsia="ru-RU"/>
              </w:rPr>
              <w:t>08.07.2026</w:t>
            </w:r>
            <w:r w:rsidRPr="00413424">
              <w:rPr>
                <w:rFonts w:ascii="Times New Roman" w:eastAsia="Times New Roman" w:hAnsi="Times New Roman"/>
                <w:color w:val="000000"/>
                <w:sz w:val="20"/>
                <w:szCs w:val="20"/>
                <w:lang w:eastAsia="ru-RU"/>
              </w:rPr>
              <w:t xml:space="preserve"> г. №</w:t>
            </w:r>
            <w:r>
              <w:rPr>
                <w:rFonts w:ascii="Times New Roman" w:eastAsia="Times New Roman" w:hAnsi="Times New Roman"/>
                <w:color w:val="000000"/>
                <w:sz w:val="20"/>
                <w:szCs w:val="20"/>
                <w:lang w:eastAsia="ru-RU"/>
              </w:rPr>
              <w:t xml:space="preserve"> 31</w:t>
            </w:r>
          </w:p>
        </w:tc>
      </w:tr>
      <w:tr w:rsidR="008E23F4" w:rsidRPr="00BF5D65" w:rsidTr="008E23F4">
        <w:trPr>
          <w:trHeight w:val="300"/>
        </w:trPr>
        <w:tc>
          <w:tcPr>
            <w:tcW w:w="14884" w:type="dxa"/>
            <w:gridSpan w:val="7"/>
            <w:tcBorders>
              <w:top w:val="nil"/>
              <w:left w:val="nil"/>
              <w:bottom w:val="nil"/>
              <w:right w:val="nil"/>
            </w:tcBorders>
            <w:shd w:val="clear" w:color="000000" w:fill="FFFFFF"/>
            <w:vAlign w:val="bottom"/>
            <w:hideMark/>
          </w:tcPr>
          <w:p w:rsidR="008E23F4" w:rsidRPr="00BF5D65" w:rsidRDefault="008E23F4" w:rsidP="008E23F4">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xml:space="preserve">"Об утверждении отчета об исполнении бюджета сельского поселения станция </w:t>
            </w:r>
          </w:p>
        </w:tc>
      </w:tr>
      <w:tr w:rsidR="008E23F4" w:rsidRPr="00BF5D65" w:rsidTr="008E23F4">
        <w:trPr>
          <w:trHeight w:val="300"/>
        </w:trPr>
        <w:tc>
          <w:tcPr>
            <w:tcW w:w="14884" w:type="dxa"/>
            <w:gridSpan w:val="7"/>
            <w:tcBorders>
              <w:top w:val="nil"/>
              <w:left w:val="nil"/>
              <w:bottom w:val="nil"/>
              <w:right w:val="nil"/>
            </w:tcBorders>
            <w:shd w:val="clear" w:color="000000" w:fill="FFFFFF"/>
            <w:vAlign w:val="bottom"/>
            <w:hideMark/>
          </w:tcPr>
          <w:p w:rsidR="008E23F4" w:rsidRPr="00BF5D65" w:rsidRDefault="008E23F4" w:rsidP="008E23F4">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xml:space="preserve">Клявлино муниципального района Клявлинский Самарской области за </w:t>
            </w:r>
            <w:r>
              <w:rPr>
                <w:rFonts w:ascii="Times New Roman" w:eastAsia="Times New Roman" w:hAnsi="Times New Roman"/>
                <w:sz w:val="20"/>
                <w:szCs w:val="20"/>
                <w:lang w:eastAsia="ru-RU"/>
              </w:rPr>
              <w:t>1 полугодие 2026</w:t>
            </w:r>
            <w:r w:rsidRPr="00E5176B">
              <w:rPr>
                <w:rFonts w:ascii="Times New Roman" w:eastAsia="Times New Roman" w:hAnsi="Times New Roman"/>
                <w:sz w:val="20"/>
                <w:szCs w:val="20"/>
                <w:lang w:eastAsia="ru-RU"/>
              </w:rPr>
              <w:t xml:space="preserve"> года </w:t>
            </w:r>
            <w:r w:rsidRPr="00BF5D65">
              <w:rPr>
                <w:rFonts w:ascii="Times New Roman" w:eastAsia="Times New Roman" w:hAnsi="Times New Roman"/>
                <w:sz w:val="20"/>
                <w:szCs w:val="20"/>
                <w:lang w:eastAsia="ru-RU"/>
              </w:rPr>
              <w:t>"</w:t>
            </w:r>
          </w:p>
        </w:tc>
      </w:tr>
      <w:tr w:rsidR="008E23F4" w:rsidRPr="00BF5D65" w:rsidTr="008E23F4">
        <w:trPr>
          <w:trHeight w:val="285"/>
        </w:trPr>
        <w:tc>
          <w:tcPr>
            <w:tcW w:w="46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Arial CYR" w:eastAsia="Times New Roman" w:hAnsi="Arial CYR" w:cs="Arial CYR"/>
                <w:lang w:eastAsia="ru-RU"/>
              </w:rPr>
            </w:pPr>
            <w:r w:rsidRPr="00BF5D65">
              <w:rPr>
                <w:rFonts w:ascii="Arial CYR" w:eastAsia="Times New Roman" w:hAnsi="Arial CYR" w:cs="Arial CYR"/>
                <w:lang w:eastAsia="ru-RU"/>
              </w:rPr>
              <w:t> </w:t>
            </w:r>
          </w:p>
        </w:tc>
        <w:tc>
          <w:tcPr>
            <w:tcW w:w="178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Arial CYR" w:eastAsia="Times New Roman" w:hAnsi="Arial CYR" w:cs="Arial CYR"/>
                <w:lang w:eastAsia="ru-RU"/>
              </w:rPr>
            </w:pPr>
            <w:r w:rsidRPr="00BF5D65">
              <w:rPr>
                <w:rFonts w:ascii="Arial CYR" w:eastAsia="Times New Roman" w:hAnsi="Arial CYR" w:cs="Arial CYR"/>
                <w:lang w:eastAsia="ru-RU"/>
              </w:rPr>
              <w:t> </w:t>
            </w:r>
          </w:p>
        </w:tc>
        <w:tc>
          <w:tcPr>
            <w:tcW w:w="11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Arial CYR" w:eastAsia="Times New Roman" w:hAnsi="Arial CYR" w:cs="Arial CYR"/>
                <w:lang w:eastAsia="ru-RU"/>
              </w:rPr>
            </w:pPr>
            <w:r w:rsidRPr="00BF5D65">
              <w:rPr>
                <w:rFonts w:ascii="Arial CYR" w:eastAsia="Times New Roman" w:hAnsi="Arial CYR" w:cs="Arial CYR"/>
                <w:lang w:eastAsia="ru-RU"/>
              </w:rPr>
              <w:t> </w:t>
            </w:r>
          </w:p>
        </w:tc>
        <w:tc>
          <w:tcPr>
            <w:tcW w:w="130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Arial CYR" w:eastAsia="Times New Roman" w:hAnsi="Arial CYR" w:cs="Arial CYR"/>
                <w:lang w:eastAsia="ru-RU"/>
              </w:rPr>
            </w:pPr>
          </w:p>
        </w:tc>
        <w:tc>
          <w:tcPr>
            <w:tcW w:w="154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32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jc w:val="right"/>
              <w:rPr>
                <w:rFonts w:ascii="Times New Roman" w:eastAsia="Times New Roman" w:hAnsi="Times New Roman"/>
                <w:sz w:val="20"/>
                <w:szCs w:val="20"/>
                <w:lang w:eastAsia="ru-RU"/>
              </w:rPr>
            </w:pPr>
          </w:p>
        </w:tc>
        <w:tc>
          <w:tcPr>
            <w:tcW w:w="3124"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Times New Roman" w:eastAsia="Times New Roman" w:hAnsi="Times New Roman"/>
                <w:sz w:val="20"/>
                <w:szCs w:val="20"/>
                <w:lang w:eastAsia="ru-RU"/>
              </w:rPr>
            </w:pPr>
          </w:p>
        </w:tc>
      </w:tr>
      <w:tr w:rsidR="008E23F4" w:rsidRPr="00BF5D65" w:rsidTr="008E23F4">
        <w:trPr>
          <w:trHeight w:val="780"/>
        </w:trPr>
        <w:tc>
          <w:tcPr>
            <w:tcW w:w="14884" w:type="dxa"/>
            <w:gridSpan w:val="7"/>
            <w:tcBorders>
              <w:top w:val="nil"/>
              <w:left w:val="nil"/>
              <w:bottom w:val="nil"/>
              <w:right w:val="nil"/>
            </w:tcBorders>
            <w:shd w:val="clear" w:color="000000" w:fill="FFFFFF"/>
            <w:vAlign w:val="bottom"/>
            <w:hideMark/>
          </w:tcPr>
          <w:p w:rsidR="008E23F4" w:rsidRPr="00BF5D65" w:rsidRDefault="008E23F4" w:rsidP="008E23F4">
            <w:pPr>
              <w:spacing w:after="0" w:line="240" w:lineRule="auto"/>
              <w:jc w:val="center"/>
              <w:rPr>
                <w:rFonts w:ascii="Times New Roman" w:eastAsia="Times New Roman" w:hAnsi="Times New Roman"/>
                <w:b/>
                <w:bCs/>
                <w:sz w:val="20"/>
                <w:szCs w:val="20"/>
                <w:lang w:eastAsia="ru-RU"/>
              </w:rPr>
            </w:pPr>
            <w:r w:rsidRPr="00BF5D65">
              <w:rPr>
                <w:rFonts w:ascii="Times New Roman" w:eastAsia="Times New Roman" w:hAnsi="Times New Roman"/>
                <w:b/>
                <w:bCs/>
                <w:sz w:val="20"/>
                <w:szCs w:val="20"/>
                <w:lang w:eastAsia="ru-RU"/>
              </w:rPr>
              <w:t xml:space="preserve">Расходы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bCs/>
                <w:sz w:val="20"/>
                <w:szCs w:val="20"/>
                <w:lang w:eastAsia="ru-RU"/>
              </w:rPr>
              <w:t>1 полугодие 2026</w:t>
            </w:r>
            <w:r w:rsidRPr="00E5176B">
              <w:rPr>
                <w:rFonts w:ascii="Times New Roman" w:eastAsia="Times New Roman" w:hAnsi="Times New Roman"/>
                <w:b/>
                <w:bCs/>
                <w:sz w:val="20"/>
                <w:szCs w:val="20"/>
                <w:lang w:eastAsia="ru-RU"/>
              </w:rPr>
              <w:t xml:space="preserve"> года </w:t>
            </w:r>
            <w:r w:rsidRPr="00BF5D65">
              <w:rPr>
                <w:rFonts w:ascii="Times New Roman" w:eastAsia="Times New Roman" w:hAnsi="Times New Roman"/>
                <w:b/>
                <w:bCs/>
                <w:sz w:val="20"/>
                <w:szCs w:val="20"/>
                <w:lang w:eastAsia="ru-RU"/>
              </w:rPr>
              <w:t xml:space="preserve">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tc>
      </w:tr>
      <w:tr w:rsidR="008E23F4" w:rsidRPr="00BF5D65" w:rsidTr="008E23F4">
        <w:trPr>
          <w:trHeight w:val="300"/>
        </w:trPr>
        <w:tc>
          <w:tcPr>
            <w:tcW w:w="46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Arial" w:eastAsia="Times New Roman" w:hAnsi="Arial" w:cs="Arial"/>
                <w:sz w:val="20"/>
                <w:szCs w:val="20"/>
                <w:lang w:eastAsia="ru-RU"/>
              </w:rPr>
            </w:pPr>
            <w:r w:rsidRPr="00BF5D65">
              <w:rPr>
                <w:rFonts w:ascii="Arial" w:eastAsia="Times New Roman" w:hAnsi="Arial" w:cs="Arial"/>
                <w:sz w:val="20"/>
                <w:szCs w:val="20"/>
                <w:lang w:eastAsia="ru-RU"/>
              </w:rPr>
              <w:t> </w:t>
            </w:r>
          </w:p>
        </w:tc>
        <w:tc>
          <w:tcPr>
            <w:tcW w:w="178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Arial" w:eastAsia="Times New Roman" w:hAnsi="Arial" w:cs="Arial"/>
                <w:sz w:val="20"/>
                <w:szCs w:val="20"/>
                <w:lang w:eastAsia="ru-RU"/>
              </w:rPr>
            </w:pPr>
            <w:r w:rsidRPr="00BF5D65">
              <w:rPr>
                <w:rFonts w:ascii="Arial" w:eastAsia="Times New Roman" w:hAnsi="Arial" w:cs="Arial"/>
                <w:sz w:val="20"/>
                <w:szCs w:val="20"/>
                <w:lang w:eastAsia="ru-RU"/>
              </w:rPr>
              <w:t> </w:t>
            </w:r>
          </w:p>
        </w:tc>
        <w:tc>
          <w:tcPr>
            <w:tcW w:w="116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Arial" w:eastAsia="Times New Roman" w:hAnsi="Arial" w:cs="Arial"/>
                <w:sz w:val="20"/>
                <w:szCs w:val="20"/>
                <w:lang w:eastAsia="ru-RU"/>
              </w:rPr>
            </w:pPr>
            <w:r w:rsidRPr="00BF5D65">
              <w:rPr>
                <w:rFonts w:ascii="Arial" w:eastAsia="Times New Roman" w:hAnsi="Arial" w:cs="Arial"/>
                <w:sz w:val="20"/>
                <w:szCs w:val="20"/>
                <w:lang w:eastAsia="ru-RU"/>
              </w:rPr>
              <w:t> </w:t>
            </w:r>
          </w:p>
        </w:tc>
        <w:tc>
          <w:tcPr>
            <w:tcW w:w="130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Arial" w:eastAsia="Times New Roman" w:hAnsi="Arial" w:cs="Arial"/>
                <w:sz w:val="20"/>
                <w:szCs w:val="20"/>
                <w:lang w:eastAsia="ru-RU"/>
              </w:rPr>
            </w:pPr>
          </w:p>
        </w:tc>
        <w:tc>
          <w:tcPr>
            <w:tcW w:w="1540" w:type="dxa"/>
            <w:tcBorders>
              <w:top w:val="nil"/>
              <w:left w:val="nil"/>
              <w:bottom w:val="nil"/>
              <w:right w:val="nil"/>
            </w:tcBorders>
            <w:shd w:val="clear" w:color="000000" w:fill="FFFFFF"/>
            <w:noWrap/>
            <w:vAlign w:val="bottom"/>
            <w:hideMark/>
          </w:tcPr>
          <w:p w:rsidR="008E23F4" w:rsidRPr="00BF5D65" w:rsidRDefault="008E23F4" w:rsidP="008E23F4">
            <w:pPr>
              <w:spacing w:after="0" w:line="240" w:lineRule="auto"/>
              <w:rPr>
                <w:rFonts w:ascii="Arial CYR" w:eastAsia="Times New Roman" w:hAnsi="Arial CYR" w:cs="Arial CYR"/>
                <w:lang w:eastAsia="ru-RU"/>
              </w:rPr>
            </w:pPr>
            <w:r w:rsidRPr="00BF5D65">
              <w:rPr>
                <w:rFonts w:ascii="Arial CYR" w:eastAsia="Times New Roman" w:hAnsi="Arial CYR" w:cs="Arial CYR"/>
                <w:lang w:eastAsia="ru-RU"/>
              </w:rPr>
              <w:t> </w:t>
            </w:r>
          </w:p>
        </w:tc>
        <w:tc>
          <w:tcPr>
            <w:tcW w:w="1320"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rPr>
                <w:rFonts w:ascii="Arial CYR" w:eastAsia="Times New Roman" w:hAnsi="Arial CYR" w:cs="Arial CYR"/>
                <w:lang w:eastAsia="ru-RU"/>
              </w:rPr>
            </w:pPr>
          </w:p>
        </w:tc>
        <w:tc>
          <w:tcPr>
            <w:tcW w:w="3124" w:type="dxa"/>
            <w:tcBorders>
              <w:top w:val="nil"/>
              <w:left w:val="nil"/>
              <w:bottom w:val="nil"/>
              <w:right w:val="nil"/>
            </w:tcBorders>
            <w:shd w:val="clear" w:color="auto" w:fill="auto"/>
            <w:noWrap/>
            <w:vAlign w:val="bottom"/>
            <w:hideMark/>
          </w:tcPr>
          <w:p w:rsidR="008E23F4" w:rsidRPr="00BF5D65" w:rsidRDefault="008E23F4" w:rsidP="008E23F4">
            <w:pPr>
              <w:spacing w:after="0" w:line="240" w:lineRule="auto"/>
              <w:jc w:val="right"/>
              <w:rPr>
                <w:rFonts w:ascii="Times New Roman" w:eastAsia="Times New Roman" w:hAnsi="Times New Roman"/>
                <w:lang w:eastAsia="ru-RU"/>
              </w:rPr>
            </w:pPr>
            <w:r w:rsidRPr="00BF5D65">
              <w:rPr>
                <w:rFonts w:ascii="Times New Roman" w:eastAsia="Times New Roman" w:hAnsi="Times New Roman"/>
                <w:lang w:eastAsia="ru-RU"/>
              </w:rPr>
              <w:t>тыс. руб.</w:t>
            </w:r>
          </w:p>
        </w:tc>
      </w:tr>
    </w:tbl>
    <w:p w:rsidR="008E23F4" w:rsidRDefault="008E23F4" w:rsidP="008E23F4">
      <w:pPr>
        <w:spacing w:after="0" w:line="240" w:lineRule="auto"/>
        <w:rPr>
          <w:rFonts w:ascii="Times New Roman" w:hAnsi="Times New Roman"/>
          <w:sz w:val="20"/>
          <w:szCs w:val="20"/>
        </w:rPr>
      </w:pPr>
    </w:p>
    <w:tbl>
      <w:tblPr>
        <w:tblW w:w="15341" w:type="dxa"/>
        <w:tblLook w:val="04A0" w:firstRow="1" w:lastRow="0" w:firstColumn="1" w:lastColumn="0" w:noHBand="0" w:noVBand="1"/>
      </w:tblPr>
      <w:tblGrid>
        <w:gridCol w:w="6737"/>
        <w:gridCol w:w="1752"/>
        <w:gridCol w:w="1128"/>
        <w:gridCol w:w="1300"/>
        <w:gridCol w:w="1552"/>
        <w:gridCol w:w="1320"/>
        <w:gridCol w:w="1552"/>
      </w:tblGrid>
      <w:tr w:rsidR="008E23F4" w:rsidRPr="00F23FC2" w:rsidTr="008E23F4">
        <w:trPr>
          <w:trHeight w:val="2629"/>
        </w:trPr>
        <w:tc>
          <w:tcPr>
            <w:tcW w:w="694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Наименование</w:t>
            </w:r>
          </w:p>
        </w:tc>
        <w:tc>
          <w:tcPr>
            <w:tcW w:w="1776" w:type="dxa"/>
            <w:tcBorders>
              <w:top w:val="single" w:sz="4" w:space="0" w:color="auto"/>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ЦСР</w:t>
            </w:r>
          </w:p>
        </w:tc>
        <w:tc>
          <w:tcPr>
            <w:tcW w:w="1156" w:type="dxa"/>
            <w:tcBorders>
              <w:top w:val="single" w:sz="4" w:space="0" w:color="auto"/>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ВР</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8E23F4" w:rsidRPr="00F23FC2" w:rsidRDefault="008E23F4" w:rsidP="008E23F4">
            <w:pPr>
              <w:spacing w:after="0" w:line="240" w:lineRule="auto"/>
              <w:jc w:val="center"/>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Всего</w:t>
            </w:r>
          </w:p>
        </w:tc>
        <w:tc>
          <w:tcPr>
            <w:tcW w:w="1296" w:type="dxa"/>
            <w:tcBorders>
              <w:top w:val="single" w:sz="4" w:space="0" w:color="auto"/>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F23FC2">
              <w:rPr>
                <w:rFonts w:ascii="Times New Roman" w:eastAsia="Times New Roman" w:hAnsi="Times New Roman"/>
                <w:b/>
                <w:bCs/>
                <w:sz w:val="20"/>
                <w:szCs w:val="20"/>
                <w:lang w:eastAsia="ru-RU"/>
              </w:rPr>
              <w:t>имеющие</w:t>
            </w:r>
            <w:proofErr w:type="gramEnd"/>
            <w:r w:rsidRPr="00F23FC2">
              <w:rPr>
                <w:rFonts w:ascii="Times New Roman" w:eastAsia="Times New Roman" w:hAnsi="Times New Roman"/>
                <w:b/>
                <w:bCs/>
                <w:sz w:val="20"/>
                <w:szCs w:val="20"/>
                <w:lang w:eastAsia="ru-RU"/>
              </w:rPr>
              <w:t xml:space="preserve"> целевое назначение из вышестоящих бюджетов</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rsidR="008E23F4" w:rsidRPr="00F23FC2" w:rsidRDefault="008E23F4" w:rsidP="008E23F4">
            <w:pPr>
              <w:spacing w:after="0" w:line="240" w:lineRule="auto"/>
              <w:jc w:val="center"/>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Всего</w:t>
            </w:r>
          </w:p>
        </w:tc>
        <w:tc>
          <w:tcPr>
            <w:tcW w:w="1552" w:type="dxa"/>
            <w:tcBorders>
              <w:top w:val="single" w:sz="4" w:space="0" w:color="auto"/>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F23FC2">
              <w:rPr>
                <w:rFonts w:ascii="Times New Roman" w:eastAsia="Times New Roman" w:hAnsi="Times New Roman"/>
                <w:b/>
                <w:bCs/>
                <w:sz w:val="20"/>
                <w:szCs w:val="20"/>
                <w:lang w:eastAsia="ru-RU"/>
              </w:rPr>
              <w:t>имеющие</w:t>
            </w:r>
            <w:proofErr w:type="gramEnd"/>
            <w:r w:rsidRPr="00F23FC2">
              <w:rPr>
                <w:rFonts w:ascii="Times New Roman" w:eastAsia="Times New Roman" w:hAnsi="Times New Roman"/>
                <w:b/>
                <w:bCs/>
                <w:sz w:val="20"/>
                <w:szCs w:val="20"/>
                <w:lang w:eastAsia="ru-RU"/>
              </w:rPr>
              <w:t xml:space="preserve"> целевое назначение из вышестоящих бюджетов</w:t>
            </w:r>
          </w:p>
        </w:tc>
      </w:tr>
      <w:tr w:rsidR="008E23F4" w:rsidRPr="00F23FC2" w:rsidTr="008E23F4">
        <w:trPr>
          <w:trHeight w:val="1058"/>
        </w:trPr>
        <w:tc>
          <w:tcPr>
            <w:tcW w:w="6941" w:type="dxa"/>
            <w:tcBorders>
              <w:top w:val="nil"/>
              <w:left w:val="single" w:sz="4" w:space="0" w:color="auto"/>
              <w:bottom w:val="single" w:sz="4" w:space="0" w:color="auto"/>
              <w:right w:val="single" w:sz="4" w:space="0" w:color="auto"/>
            </w:tcBorders>
            <w:shd w:val="clear" w:color="auto" w:fill="auto"/>
            <w:vAlign w:val="bottom"/>
            <w:hideMark/>
          </w:tcPr>
          <w:p w:rsidR="008E23F4" w:rsidRPr="00F23FC2" w:rsidRDefault="008E23F4" w:rsidP="008E23F4">
            <w:pPr>
              <w:spacing w:after="0" w:line="240" w:lineRule="auto"/>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2100000000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 </w:t>
            </w:r>
          </w:p>
        </w:tc>
        <w:tc>
          <w:tcPr>
            <w:tcW w:w="1300"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31 951,702</w:t>
            </w:r>
          </w:p>
        </w:tc>
        <w:tc>
          <w:tcPr>
            <w:tcW w:w="1296"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24 812,650</w:t>
            </w:r>
          </w:p>
        </w:tc>
        <w:tc>
          <w:tcPr>
            <w:tcW w:w="1320"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1 995,591</w:t>
            </w:r>
          </w:p>
        </w:tc>
        <w:tc>
          <w:tcPr>
            <w:tcW w:w="1552"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0,000</w:t>
            </w:r>
          </w:p>
        </w:tc>
      </w:tr>
      <w:tr w:rsidR="008E23F4" w:rsidRPr="00F23FC2" w:rsidTr="008E23F4">
        <w:trPr>
          <w:trHeight w:val="549"/>
        </w:trPr>
        <w:tc>
          <w:tcPr>
            <w:tcW w:w="6941" w:type="dxa"/>
            <w:tcBorders>
              <w:top w:val="nil"/>
              <w:left w:val="single" w:sz="4" w:space="0" w:color="auto"/>
              <w:bottom w:val="single" w:sz="4" w:space="0" w:color="auto"/>
              <w:right w:val="single" w:sz="4" w:space="0" w:color="auto"/>
            </w:tcBorders>
            <w:shd w:val="clear" w:color="auto" w:fill="auto"/>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2100000000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200</w:t>
            </w:r>
          </w:p>
        </w:tc>
        <w:tc>
          <w:tcPr>
            <w:tcW w:w="1300"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31 951,702</w:t>
            </w:r>
          </w:p>
        </w:tc>
        <w:tc>
          <w:tcPr>
            <w:tcW w:w="1296"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24 812,650</w:t>
            </w:r>
          </w:p>
        </w:tc>
        <w:tc>
          <w:tcPr>
            <w:tcW w:w="1320"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1 995,591</w:t>
            </w:r>
          </w:p>
        </w:tc>
        <w:tc>
          <w:tcPr>
            <w:tcW w:w="1552"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649"/>
        </w:trPr>
        <w:tc>
          <w:tcPr>
            <w:tcW w:w="6941" w:type="dxa"/>
            <w:tcBorders>
              <w:top w:val="nil"/>
              <w:left w:val="single" w:sz="4" w:space="0" w:color="auto"/>
              <w:bottom w:val="single" w:sz="4" w:space="0" w:color="auto"/>
              <w:right w:val="single" w:sz="4" w:space="0" w:color="auto"/>
            </w:tcBorders>
            <w:shd w:val="clear" w:color="auto" w:fill="auto"/>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2100000000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240</w:t>
            </w:r>
          </w:p>
        </w:tc>
        <w:tc>
          <w:tcPr>
            <w:tcW w:w="1300"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31 951,702</w:t>
            </w:r>
          </w:p>
        </w:tc>
        <w:tc>
          <w:tcPr>
            <w:tcW w:w="1296"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24 812,650</w:t>
            </w:r>
          </w:p>
        </w:tc>
        <w:tc>
          <w:tcPr>
            <w:tcW w:w="1320"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1 995,591</w:t>
            </w:r>
          </w:p>
        </w:tc>
        <w:tc>
          <w:tcPr>
            <w:tcW w:w="1552" w:type="dxa"/>
            <w:tcBorders>
              <w:top w:val="nil"/>
              <w:left w:val="nil"/>
              <w:bottom w:val="single" w:sz="4" w:space="0" w:color="000000"/>
              <w:right w:val="single" w:sz="4" w:space="0" w:color="000000"/>
            </w:tcBorders>
            <w:shd w:val="clear" w:color="auto" w:fill="auto"/>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1034"/>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 </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45 856,416</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7 107,279</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12 806,476</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520,064</w:t>
            </w:r>
          </w:p>
        </w:tc>
      </w:tr>
      <w:tr w:rsidR="008E23F4" w:rsidRPr="00F23FC2" w:rsidTr="008E23F4">
        <w:trPr>
          <w:trHeight w:val="985"/>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100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12 809,209</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1 036,694</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5 165,999</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504,988</w:t>
            </w:r>
          </w:p>
        </w:tc>
      </w:tr>
      <w:tr w:rsidR="008E23F4" w:rsidRPr="00F23FC2" w:rsidTr="008E23F4">
        <w:trPr>
          <w:trHeight w:val="418"/>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lastRenderedPageBreak/>
              <w:t>Расходы на выплаты персоналу государственных (муниципальных) органов</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120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12 809,209</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1 036,694</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5 165,999</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504,988</w:t>
            </w:r>
          </w:p>
        </w:tc>
      </w:tr>
      <w:tr w:rsidR="008E23F4" w:rsidRPr="00F23FC2" w:rsidTr="008E23F4">
        <w:trPr>
          <w:trHeight w:val="510"/>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200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30 083,704</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6 070,585</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6 214,172</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15,076</w:t>
            </w:r>
          </w:p>
        </w:tc>
      </w:tr>
      <w:tr w:rsidR="008E23F4" w:rsidRPr="00F23FC2" w:rsidTr="008E23F4">
        <w:trPr>
          <w:trHeight w:val="473"/>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240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30 083,704</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6 070,585</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6 214,172</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15,076</w:t>
            </w:r>
          </w:p>
        </w:tc>
      </w:tr>
      <w:tr w:rsidR="008E23F4" w:rsidRPr="00F23FC2" w:rsidTr="008E23F4">
        <w:trPr>
          <w:trHeight w:val="267"/>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Социальное обеспечение и иные выплаты населению</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300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454,000</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126,282</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427"/>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Публичные нормативные социальные выплаты гражданам</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310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354,000</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126,282</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561"/>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Социальные выплаты гражданам, кроме публичных нормативных социальных выплат</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320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100,000</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255"/>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Межбюджетные трансферты</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500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1 621,862</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1 043,136</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255"/>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Иные межбюджетные трансферты</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540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1 621,862</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1 043,136</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255"/>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Иные бюджетные ассигнования</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800</w:t>
            </w:r>
          </w:p>
        </w:tc>
        <w:tc>
          <w:tcPr>
            <w:tcW w:w="130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887,641</w:t>
            </w:r>
          </w:p>
        </w:tc>
        <w:tc>
          <w:tcPr>
            <w:tcW w:w="1296"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256,887</w:t>
            </w:r>
          </w:p>
        </w:tc>
        <w:tc>
          <w:tcPr>
            <w:tcW w:w="1552" w:type="dxa"/>
            <w:tcBorders>
              <w:top w:val="nil"/>
              <w:left w:val="nil"/>
              <w:bottom w:val="single" w:sz="4" w:space="0" w:color="000000"/>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311"/>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Уплата налогов, сборов и иных платежей</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2900000000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850</w:t>
            </w:r>
          </w:p>
        </w:tc>
        <w:tc>
          <w:tcPr>
            <w:tcW w:w="1300" w:type="dxa"/>
            <w:tcBorders>
              <w:top w:val="nil"/>
              <w:left w:val="nil"/>
              <w:bottom w:val="nil"/>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887,641</w:t>
            </w:r>
          </w:p>
        </w:tc>
        <w:tc>
          <w:tcPr>
            <w:tcW w:w="1296" w:type="dxa"/>
            <w:tcBorders>
              <w:top w:val="nil"/>
              <w:left w:val="nil"/>
              <w:bottom w:val="nil"/>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nil"/>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256,887</w:t>
            </w:r>
          </w:p>
        </w:tc>
        <w:tc>
          <w:tcPr>
            <w:tcW w:w="1552" w:type="dxa"/>
            <w:tcBorders>
              <w:top w:val="nil"/>
              <w:left w:val="nil"/>
              <w:bottom w:val="nil"/>
              <w:right w:val="single" w:sz="4" w:space="0" w:color="000000"/>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996"/>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5000000000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3 942,315</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3 799,464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0,000</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0,000</w:t>
            </w:r>
          </w:p>
        </w:tc>
      </w:tr>
      <w:tr w:rsidR="008E23F4" w:rsidRPr="00F23FC2" w:rsidTr="008E23F4">
        <w:trPr>
          <w:trHeight w:val="415"/>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Межбюджетные трансферты</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5000000000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500</w:t>
            </w:r>
          </w:p>
        </w:tc>
        <w:tc>
          <w:tcPr>
            <w:tcW w:w="130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3 942,315</w:t>
            </w:r>
          </w:p>
        </w:tc>
        <w:tc>
          <w:tcPr>
            <w:tcW w:w="1296"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3 799,464</w:t>
            </w:r>
          </w:p>
        </w:tc>
        <w:tc>
          <w:tcPr>
            <w:tcW w:w="132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552"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383"/>
        </w:trPr>
        <w:tc>
          <w:tcPr>
            <w:tcW w:w="6941" w:type="dxa"/>
            <w:tcBorders>
              <w:top w:val="nil"/>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Иные межбюджетные трансферты</w:t>
            </w:r>
          </w:p>
        </w:tc>
        <w:tc>
          <w:tcPr>
            <w:tcW w:w="177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5000000000</w:t>
            </w:r>
          </w:p>
        </w:tc>
        <w:tc>
          <w:tcPr>
            <w:tcW w:w="1156" w:type="dxa"/>
            <w:tcBorders>
              <w:top w:val="nil"/>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540</w:t>
            </w:r>
          </w:p>
        </w:tc>
        <w:tc>
          <w:tcPr>
            <w:tcW w:w="130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3 942,315</w:t>
            </w:r>
          </w:p>
        </w:tc>
        <w:tc>
          <w:tcPr>
            <w:tcW w:w="1296"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3 799,464</w:t>
            </w:r>
          </w:p>
        </w:tc>
        <w:tc>
          <w:tcPr>
            <w:tcW w:w="132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552"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1149"/>
        </w:trPr>
        <w:tc>
          <w:tcPr>
            <w:tcW w:w="6941" w:type="dxa"/>
            <w:tcBorders>
              <w:top w:val="nil"/>
              <w:left w:val="single" w:sz="8" w:space="0" w:color="auto"/>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b/>
                <w:bCs/>
                <w:color w:val="000000"/>
                <w:sz w:val="20"/>
                <w:szCs w:val="20"/>
                <w:lang w:eastAsia="ru-RU"/>
              </w:rPr>
            </w:pPr>
            <w:r w:rsidRPr="00F23FC2">
              <w:rPr>
                <w:rFonts w:ascii="Times New Roman" w:eastAsia="Times New Roman" w:hAnsi="Times New Roman"/>
                <w:b/>
                <w:bCs/>
                <w:color w:val="000000"/>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776" w:type="dxa"/>
            <w:tcBorders>
              <w:top w:val="nil"/>
              <w:left w:val="nil"/>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b/>
                <w:bCs/>
                <w:color w:val="000000"/>
                <w:sz w:val="20"/>
                <w:szCs w:val="20"/>
                <w:lang w:eastAsia="ru-RU"/>
              </w:rPr>
            </w:pPr>
            <w:r w:rsidRPr="00F23FC2">
              <w:rPr>
                <w:rFonts w:ascii="Times New Roman" w:eastAsia="Times New Roman" w:hAnsi="Times New Roman"/>
                <w:b/>
                <w:bCs/>
                <w:color w:val="000000"/>
                <w:sz w:val="20"/>
                <w:szCs w:val="20"/>
                <w:lang w:eastAsia="ru-RU"/>
              </w:rPr>
              <w:t>9010000000</w:t>
            </w:r>
          </w:p>
        </w:tc>
        <w:tc>
          <w:tcPr>
            <w:tcW w:w="1156" w:type="dxa"/>
            <w:tcBorders>
              <w:top w:val="nil"/>
              <w:left w:val="nil"/>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b/>
                <w:bCs/>
                <w:color w:val="000000"/>
                <w:sz w:val="20"/>
                <w:szCs w:val="20"/>
                <w:lang w:eastAsia="ru-RU"/>
              </w:rPr>
            </w:pPr>
            <w:r w:rsidRPr="00F23FC2">
              <w:rPr>
                <w:rFonts w:ascii="Times New Roman" w:eastAsia="Times New Roman" w:hAnsi="Times New Roman"/>
                <w:b/>
                <w:bCs/>
                <w:color w:val="000000"/>
                <w:sz w:val="20"/>
                <w:szCs w:val="20"/>
                <w:lang w:eastAsia="ru-RU"/>
              </w:rPr>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15,000</w:t>
            </w:r>
          </w:p>
        </w:tc>
        <w:tc>
          <w:tcPr>
            <w:tcW w:w="1296"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0,000</w:t>
            </w:r>
          </w:p>
        </w:tc>
        <w:tc>
          <w:tcPr>
            <w:tcW w:w="132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0,000</w:t>
            </w:r>
          </w:p>
        </w:tc>
        <w:tc>
          <w:tcPr>
            <w:tcW w:w="1552"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0,000</w:t>
            </w:r>
          </w:p>
        </w:tc>
      </w:tr>
      <w:tr w:rsidR="008E23F4" w:rsidRPr="00F23FC2" w:rsidTr="008E23F4">
        <w:trPr>
          <w:trHeight w:val="383"/>
        </w:trPr>
        <w:tc>
          <w:tcPr>
            <w:tcW w:w="6941" w:type="dxa"/>
            <w:tcBorders>
              <w:top w:val="nil"/>
              <w:left w:val="single" w:sz="8" w:space="0" w:color="auto"/>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color w:val="000000"/>
                <w:sz w:val="20"/>
                <w:szCs w:val="20"/>
                <w:lang w:eastAsia="ru-RU"/>
              </w:rPr>
            </w:pPr>
            <w:r w:rsidRPr="00F23FC2">
              <w:rPr>
                <w:rFonts w:ascii="Times New Roman" w:eastAsia="Times New Roman" w:hAnsi="Times New Roman"/>
                <w:color w:val="000000"/>
                <w:sz w:val="20"/>
                <w:szCs w:val="20"/>
                <w:lang w:eastAsia="ru-RU"/>
              </w:rPr>
              <w:t>Иные бюджетные ассигнования</w:t>
            </w:r>
          </w:p>
        </w:tc>
        <w:tc>
          <w:tcPr>
            <w:tcW w:w="1776" w:type="dxa"/>
            <w:tcBorders>
              <w:top w:val="nil"/>
              <w:left w:val="nil"/>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color w:val="000000"/>
                <w:sz w:val="20"/>
                <w:szCs w:val="20"/>
                <w:lang w:eastAsia="ru-RU"/>
              </w:rPr>
            </w:pPr>
            <w:r w:rsidRPr="00F23FC2">
              <w:rPr>
                <w:rFonts w:ascii="Times New Roman" w:eastAsia="Times New Roman" w:hAnsi="Times New Roman"/>
                <w:color w:val="000000"/>
                <w:sz w:val="20"/>
                <w:szCs w:val="20"/>
                <w:lang w:eastAsia="ru-RU"/>
              </w:rPr>
              <w:t>9010000000</w:t>
            </w:r>
          </w:p>
        </w:tc>
        <w:tc>
          <w:tcPr>
            <w:tcW w:w="1156" w:type="dxa"/>
            <w:tcBorders>
              <w:top w:val="nil"/>
              <w:left w:val="nil"/>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color w:val="000000"/>
                <w:sz w:val="20"/>
                <w:szCs w:val="20"/>
                <w:lang w:eastAsia="ru-RU"/>
              </w:rPr>
            </w:pPr>
            <w:r w:rsidRPr="00F23FC2">
              <w:rPr>
                <w:rFonts w:ascii="Times New Roman" w:eastAsia="Times New Roman" w:hAnsi="Times New Roman"/>
                <w:color w:val="000000"/>
                <w:sz w:val="20"/>
                <w:szCs w:val="20"/>
                <w:lang w:eastAsia="ru-RU"/>
              </w:rPr>
              <w:t>800</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15,000</w:t>
            </w:r>
          </w:p>
        </w:tc>
        <w:tc>
          <w:tcPr>
            <w:tcW w:w="1296"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552"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383"/>
        </w:trPr>
        <w:tc>
          <w:tcPr>
            <w:tcW w:w="6941" w:type="dxa"/>
            <w:tcBorders>
              <w:top w:val="nil"/>
              <w:left w:val="single" w:sz="8" w:space="0" w:color="auto"/>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color w:val="000000"/>
                <w:sz w:val="20"/>
                <w:szCs w:val="20"/>
                <w:lang w:eastAsia="ru-RU"/>
              </w:rPr>
            </w:pPr>
            <w:r w:rsidRPr="00F23FC2">
              <w:rPr>
                <w:rFonts w:ascii="Times New Roman" w:eastAsia="Times New Roman" w:hAnsi="Times New Roman"/>
                <w:color w:val="000000"/>
                <w:sz w:val="20"/>
                <w:szCs w:val="20"/>
                <w:lang w:eastAsia="ru-RU"/>
              </w:rPr>
              <w:t>Резервные средства</w:t>
            </w:r>
          </w:p>
        </w:tc>
        <w:tc>
          <w:tcPr>
            <w:tcW w:w="1776" w:type="dxa"/>
            <w:tcBorders>
              <w:top w:val="nil"/>
              <w:left w:val="nil"/>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color w:val="000000"/>
                <w:sz w:val="20"/>
                <w:szCs w:val="20"/>
                <w:lang w:eastAsia="ru-RU"/>
              </w:rPr>
            </w:pPr>
            <w:r w:rsidRPr="00F23FC2">
              <w:rPr>
                <w:rFonts w:ascii="Times New Roman" w:eastAsia="Times New Roman" w:hAnsi="Times New Roman"/>
                <w:color w:val="000000"/>
                <w:sz w:val="20"/>
                <w:szCs w:val="20"/>
                <w:lang w:eastAsia="ru-RU"/>
              </w:rPr>
              <w:t>9010000000</w:t>
            </w:r>
          </w:p>
        </w:tc>
        <w:tc>
          <w:tcPr>
            <w:tcW w:w="1156" w:type="dxa"/>
            <w:tcBorders>
              <w:top w:val="nil"/>
              <w:left w:val="nil"/>
              <w:bottom w:val="single" w:sz="8" w:space="0" w:color="auto"/>
              <w:right w:val="single" w:sz="8" w:space="0" w:color="auto"/>
            </w:tcBorders>
            <w:shd w:val="clear" w:color="000000" w:fill="FFFFFF"/>
            <w:vAlign w:val="center"/>
            <w:hideMark/>
          </w:tcPr>
          <w:p w:rsidR="008E23F4" w:rsidRPr="00F23FC2" w:rsidRDefault="008E23F4" w:rsidP="008E23F4">
            <w:pPr>
              <w:spacing w:after="0" w:line="240" w:lineRule="auto"/>
              <w:rPr>
                <w:rFonts w:ascii="Times New Roman" w:eastAsia="Times New Roman" w:hAnsi="Times New Roman"/>
                <w:color w:val="000000"/>
                <w:sz w:val="20"/>
                <w:szCs w:val="20"/>
                <w:lang w:eastAsia="ru-RU"/>
              </w:rPr>
            </w:pPr>
            <w:r w:rsidRPr="00F23FC2">
              <w:rPr>
                <w:rFonts w:ascii="Times New Roman" w:eastAsia="Times New Roman" w:hAnsi="Times New Roman"/>
                <w:color w:val="000000"/>
                <w:sz w:val="20"/>
                <w:szCs w:val="20"/>
                <w:lang w:eastAsia="ru-RU"/>
              </w:rPr>
              <w:t>870</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15,000</w:t>
            </w:r>
          </w:p>
        </w:tc>
        <w:tc>
          <w:tcPr>
            <w:tcW w:w="1296"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32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c>
          <w:tcPr>
            <w:tcW w:w="1552"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sz w:val="20"/>
                <w:szCs w:val="20"/>
                <w:lang w:eastAsia="ru-RU"/>
              </w:rPr>
            </w:pPr>
            <w:r w:rsidRPr="00F23FC2">
              <w:rPr>
                <w:rFonts w:ascii="Times New Roman" w:eastAsia="Times New Roman" w:hAnsi="Times New Roman"/>
                <w:sz w:val="20"/>
                <w:szCs w:val="20"/>
                <w:lang w:eastAsia="ru-RU"/>
              </w:rPr>
              <w:t>0,000</w:t>
            </w:r>
          </w:p>
        </w:tc>
      </w:tr>
      <w:tr w:rsidR="008E23F4" w:rsidRPr="00F23FC2" w:rsidTr="008E23F4">
        <w:trPr>
          <w:trHeight w:val="317"/>
        </w:trPr>
        <w:tc>
          <w:tcPr>
            <w:tcW w:w="694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Arial CYR" w:eastAsia="Times New Roman" w:hAnsi="Arial CYR" w:cs="Arial CYR"/>
                <w:b/>
                <w:bCs/>
                <w:sz w:val="20"/>
                <w:szCs w:val="20"/>
                <w:lang w:eastAsia="ru-RU"/>
              </w:rPr>
            </w:pPr>
            <w:r w:rsidRPr="00F23FC2">
              <w:rPr>
                <w:rFonts w:ascii="Arial CYR" w:eastAsia="Times New Roman" w:hAnsi="Arial CYR" w:cs="Arial CYR"/>
                <w:b/>
                <w:bCs/>
                <w:sz w:val="20"/>
                <w:szCs w:val="20"/>
                <w:lang w:eastAsia="ru-RU"/>
              </w:rPr>
              <w:t>Всего</w:t>
            </w:r>
          </w:p>
        </w:tc>
        <w:tc>
          <w:tcPr>
            <w:tcW w:w="1776" w:type="dxa"/>
            <w:tcBorders>
              <w:top w:val="single" w:sz="4" w:space="0" w:color="auto"/>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Arial CYR" w:eastAsia="Times New Roman" w:hAnsi="Arial CYR" w:cs="Arial CYR"/>
                <w:b/>
                <w:bCs/>
                <w:sz w:val="20"/>
                <w:szCs w:val="20"/>
                <w:lang w:eastAsia="ru-RU"/>
              </w:rPr>
            </w:pPr>
            <w:r w:rsidRPr="00F23FC2">
              <w:rPr>
                <w:rFonts w:ascii="Arial CYR" w:eastAsia="Times New Roman" w:hAnsi="Arial CYR" w:cs="Arial CYR"/>
                <w:b/>
                <w:bCs/>
                <w:sz w:val="20"/>
                <w:szCs w:val="20"/>
                <w:lang w:eastAsia="ru-RU"/>
              </w:rPr>
              <w:t> </w:t>
            </w:r>
          </w:p>
        </w:tc>
        <w:tc>
          <w:tcPr>
            <w:tcW w:w="1156" w:type="dxa"/>
            <w:tcBorders>
              <w:top w:val="single" w:sz="4" w:space="0" w:color="auto"/>
              <w:left w:val="nil"/>
              <w:bottom w:val="single" w:sz="4" w:space="0" w:color="auto"/>
              <w:right w:val="single" w:sz="4" w:space="0" w:color="auto"/>
            </w:tcBorders>
            <w:shd w:val="clear" w:color="000000" w:fill="FFFFFF"/>
            <w:vAlign w:val="bottom"/>
            <w:hideMark/>
          </w:tcPr>
          <w:p w:rsidR="008E23F4" w:rsidRPr="00F23FC2" w:rsidRDefault="008E23F4" w:rsidP="008E23F4">
            <w:pPr>
              <w:spacing w:after="0" w:line="240" w:lineRule="auto"/>
              <w:jc w:val="center"/>
              <w:rPr>
                <w:rFonts w:ascii="Arial CYR" w:eastAsia="Times New Roman" w:hAnsi="Arial CYR" w:cs="Arial CYR"/>
                <w:b/>
                <w:bCs/>
                <w:sz w:val="20"/>
                <w:szCs w:val="20"/>
                <w:lang w:eastAsia="ru-RU"/>
              </w:rPr>
            </w:pPr>
            <w:r w:rsidRPr="00F23FC2">
              <w:rPr>
                <w:rFonts w:ascii="Arial CYR" w:eastAsia="Times New Roman" w:hAnsi="Arial CYR" w:cs="Arial CYR"/>
                <w:b/>
                <w:bCs/>
                <w:sz w:val="20"/>
                <w:szCs w:val="2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81 765,433</w:t>
            </w:r>
          </w:p>
        </w:tc>
        <w:tc>
          <w:tcPr>
            <w:tcW w:w="1296"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35 719,393</w:t>
            </w:r>
          </w:p>
        </w:tc>
        <w:tc>
          <w:tcPr>
            <w:tcW w:w="1320"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14 802,067</w:t>
            </w:r>
          </w:p>
        </w:tc>
        <w:tc>
          <w:tcPr>
            <w:tcW w:w="1552" w:type="dxa"/>
            <w:tcBorders>
              <w:top w:val="nil"/>
              <w:left w:val="nil"/>
              <w:bottom w:val="single" w:sz="4" w:space="0" w:color="auto"/>
              <w:right w:val="single" w:sz="4" w:space="0" w:color="auto"/>
            </w:tcBorders>
            <w:shd w:val="clear" w:color="auto" w:fill="auto"/>
            <w:noWrap/>
            <w:vAlign w:val="bottom"/>
            <w:hideMark/>
          </w:tcPr>
          <w:p w:rsidR="008E23F4" w:rsidRPr="00F23FC2" w:rsidRDefault="008E23F4" w:rsidP="008E23F4">
            <w:pPr>
              <w:spacing w:after="0" w:line="240" w:lineRule="auto"/>
              <w:jc w:val="right"/>
              <w:rPr>
                <w:rFonts w:ascii="Times New Roman" w:eastAsia="Times New Roman" w:hAnsi="Times New Roman"/>
                <w:b/>
                <w:bCs/>
                <w:sz w:val="20"/>
                <w:szCs w:val="20"/>
                <w:lang w:eastAsia="ru-RU"/>
              </w:rPr>
            </w:pPr>
            <w:r w:rsidRPr="00F23FC2">
              <w:rPr>
                <w:rFonts w:ascii="Times New Roman" w:eastAsia="Times New Roman" w:hAnsi="Times New Roman"/>
                <w:b/>
                <w:bCs/>
                <w:sz w:val="20"/>
                <w:szCs w:val="20"/>
                <w:lang w:eastAsia="ru-RU"/>
              </w:rPr>
              <w:t>520,064</w:t>
            </w:r>
          </w:p>
        </w:tc>
      </w:tr>
    </w:tbl>
    <w:p w:rsidR="008E23F4" w:rsidRDefault="008E23F4" w:rsidP="008E23F4">
      <w:pPr>
        <w:spacing w:after="0" w:line="240" w:lineRule="auto"/>
        <w:jc w:val="right"/>
        <w:rPr>
          <w:rFonts w:ascii="Times New Roman" w:eastAsia="Times New Roman" w:hAnsi="Times New Roman"/>
          <w:color w:val="000000"/>
          <w:sz w:val="20"/>
          <w:szCs w:val="20"/>
          <w:lang w:eastAsia="ru-RU"/>
        </w:rPr>
        <w:sectPr w:rsidR="008E23F4" w:rsidSect="008E23F4">
          <w:pgSz w:w="16838" w:h="11906" w:orient="landscape"/>
          <w:pgMar w:top="851" w:right="284" w:bottom="284" w:left="1134" w:header="709" w:footer="709" w:gutter="0"/>
          <w:cols w:space="708"/>
          <w:docGrid w:linePitch="360"/>
        </w:sectPr>
      </w:pPr>
    </w:p>
    <w:tbl>
      <w:tblPr>
        <w:tblW w:w="11281" w:type="dxa"/>
        <w:jc w:val="center"/>
        <w:tblLayout w:type="fixed"/>
        <w:tblLook w:val="04A0" w:firstRow="1" w:lastRow="0" w:firstColumn="1" w:lastColumn="0" w:noHBand="0" w:noVBand="1"/>
      </w:tblPr>
      <w:tblGrid>
        <w:gridCol w:w="849"/>
        <w:gridCol w:w="744"/>
        <w:gridCol w:w="1665"/>
        <w:gridCol w:w="354"/>
        <w:gridCol w:w="4182"/>
        <w:gridCol w:w="1368"/>
        <w:gridCol w:w="1357"/>
        <w:gridCol w:w="762"/>
      </w:tblGrid>
      <w:tr w:rsidR="008E23F4" w:rsidRPr="00BF5D65" w:rsidTr="008E23F4">
        <w:trPr>
          <w:gridAfter w:val="1"/>
          <w:wAfter w:w="762" w:type="dxa"/>
          <w:trHeight w:val="300"/>
          <w:jc w:val="center"/>
        </w:trPr>
        <w:tc>
          <w:tcPr>
            <w:tcW w:w="10519" w:type="dxa"/>
            <w:gridSpan w:val="7"/>
            <w:tcBorders>
              <w:top w:val="nil"/>
              <w:left w:val="nil"/>
              <w:bottom w:val="nil"/>
              <w:right w:val="nil"/>
            </w:tcBorders>
            <w:shd w:val="clear" w:color="auto" w:fill="auto"/>
            <w:hideMark/>
          </w:tcPr>
          <w:p w:rsidR="008E23F4" w:rsidRPr="00BF5D65" w:rsidRDefault="008E23F4" w:rsidP="008E23F4">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lastRenderedPageBreak/>
              <w:t>Приложение № 5</w:t>
            </w:r>
          </w:p>
        </w:tc>
      </w:tr>
      <w:tr w:rsidR="008E23F4" w:rsidRPr="00BF5D65" w:rsidTr="008E23F4">
        <w:trPr>
          <w:gridAfter w:val="1"/>
          <w:wAfter w:w="762" w:type="dxa"/>
          <w:trHeight w:val="300"/>
          <w:jc w:val="center"/>
        </w:trPr>
        <w:tc>
          <w:tcPr>
            <w:tcW w:w="10519" w:type="dxa"/>
            <w:gridSpan w:val="7"/>
            <w:tcBorders>
              <w:top w:val="nil"/>
              <w:left w:val="nil"/>
              <w:bottom w:val="nil"/>
              <w:right w:val="nil"/>
            </w:tcBorders>
            <w:shd w:val="clear" w:color="auto" w:fill="auto"/>
            <w:hideMark/>
          </w:tcPr>
          <w:p w:rsidR="008E23F4" w:rsidRPr="00BF5D65" w:rsidRDefault="008E23F4" w:rsidP="008E23F4">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к постановлению администрации сельского поселения</w:t>
            </w:r>
          </w:p>
        </w:tc>
      </w:tr>
      <w:tr w:rsidR="008E23F4" w:rsidRPr="00BF5D65" w:rsidTr="008E23F4">
        <w:trPr>
          <w:gridAfter w:val="1"/>
          <w:wAfter w:w="762" w:type="dxa"/>
          <w:trHeight w:val="300"/>
          <w:jc w:val="center"/>
        </w:trPr>
        <w:tc>
          <w:tcPr>
            <w:tcW w:w="10519" w:type="dxa"/>
            <w:gridSpan w:val="7"/>
            <w:tcBorders>
              <w:top w:val="nil"/>
              <w:left w:val="nil"/>
              <w:bottom w:val="nil"/>
              <w:right w:val="nil"/>
            </w:tcBorders>
            <w:shd w:val="clear" w:color="auto" w:fill="auto"/>
            <w:hideMark/>
          </w:tcPr>
          <w:p w:rsidR="008E23F4" w:rsidRPr="00BF5D65" w:rsidRDefault="008E23F4" w:rsidP="008E23F4">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8E23F4" w:rsidRPr="00BF5D65" w:rsidTr="008E23F4">
        <w:trPr>
          <w:gridAfter w:val="1"/>
          <w:wAfter w:w="762" w:type="dxa"/>
          <w:trHeight w:val="300"/>
          <w:jc w:val="center"/>
        </w:trPr>
        <w:tc>
          <w:tcPr>
            <w:tcW w:w="10519" w:type="dxa"/>
            <w:gridSpan w:val="7"/>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ascii="Times New Roman" w:eastAsia="Times New Roman" w:hAnsi="Times New Roman"/>
                <w:color w:val="000000"/>
                <w:sz w:val="20"/>
                <w:szCs w:val="20"/>
                <w:lang w:eastAsia="ru-RU"/>
              </w:rPr>
            </w:pPr>
            <w:r w:rsidRPr="008D5FA2">
              <w:rPr>
                <w:rFonts w:ascii="Times New Roman" w:eastAsia="Times New Roman" w:hAnsi="Times New Roman"/>
                <w:color w:val="000000"/>
                <w:sz w:val="20"/>
                <w:szCs w:val="20"/>
                <w:lang w:eastAsia="ru-RU"/>
              </w:rPr>
              <w:t>от 08.07.2026 г. № 31</w:t>
            </w:r>
          </w:p>
        </w:tc>
      </w:tr>
      <w:tr w:rsidR="008E23F4" w:rsidRPr="00BF5D65" w:rsidTr="008E23F4">
        <w:trPr>
          <w:gridAfter w:val="1"/>
          <w:wAfter w:w="762" w:type="dxa"/>
          <w:trHeight w:val="300"/>
          <w:jc w:val="center"/>
        </w:trPr>
        <w:tc>
          <w:tcPr>
            <w:tcW w:w="10519" w:type="dxa"/>
            <w:gridSpan w:val="7"/>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"Об утверждении отчета об исполнении бюджета сельского поселения станция </w:t>
            </w:r>
          </w:p>
        </w:tc>
      </w:tr>
      <w:tr w:rsidR="008E23F4" w:rsidRPr="00BF5D65" w:rsidTr="008E23F4">
        <w:trPr>
          <w:gridAfter w:val="1"/>
          <w:wAfter w:w="762" w:type="dxa"/>
          <w:trHeight w:val="300"/>
          <w:jc w:val="center"/>
        </w:trPr>
        <w:tc>
          <w:tcPr>
            <w:tcW w:w="10519" w:type="dxa"/>
            <w:gridSpan w:val="7"/>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Клявлино муниципального района Клявлинский Самарской области за </w:t>
            </w:r>
            <w:r>
              <w:rPr>
                <w:rFonts w:ascii="Times New Roman" w:eastAsia="Times New Roman" w:hAnsi="Times New Roman"/>
                <w:color w:val="000000"/>
                <w:sz w:val="20"/>
                <w:szCs w:val="20"/>
                <w:lang w:eastAsia="ru-RU"/>
              </w:rPr>
              <w:t xml:space="preserve">1 полугодие 2026 </w:t>
            </w:r>
            <w:r w:rsidRPr="00E5176B">
              <w:rPr>
                <w:rFonts w:ascii="Times New Roman" w:eastAsia="Times New Roman" w:hAnsi="Times New Roman"/>
                <w:color w:val="000000"/>
                <w:sz w:val="20"/>
                <w:szCs w:val="20"/>
                <w:lang w:eastAsia="ru-RU"/>
              </w:rPr>
              <w:t xml:space="preserve">года </w:t>
            </w:r>
            <w:r w:rsidRPr="00BF5D65">
              <w:rPr>
                <w:rFonts w:ascii="Times New Roman" w:eastAsia="Times New Roman" w:hAnsi="Times New Roman"/>
                <w:color w:val="000000"/>
                <w:sz w:val="20"/>
                <w:szCs w:val="20"/>
                <w:lang w:eastAsia="ru-RU"/>
              </w:rPr>
              <w:t>"</w:t>
            </w:r>
          </w:p>
        </w:tc>
      </w:tr>
      <w:tr w:rsidR="008E23F4" w:rsidRPr="00BF5D65" w:rsidTr="008E23F4">
        <w:trPr>
          <w:trHeight w:val="300"/>
          <w:jc w:val="center"/>
        </w:trPr>
        <w:tc>
          <w:tcPr>
            <w:tcW w:w="1593" w:type="dxa"/>
            <w:gridSpan w:val="2"/>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eastAsia="Times New Roman"/>
                <w:color w:val="000000"/>
                <w:sz w:val="20"/>
                <w:szCs w:val="20"/>
                <w:lang w:eastAsia="ru-RU"/>
              </w:rPr>
            </w:pPr>
          </w:p>
        </w:tc>
        <w:tc>
          <w:tcPr>
            <w:tcW w:w="2019" w:type="dxa"/>
            <w:gridSpan w:val="2"/>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ascii="Times New Roman" w:eastAsia="Times New Roman" w:hAnsi="Times New Roman"/>
                <w:sz w:val="20"/>
                <w:szCs w:val="20"/>
                <w:lang w:eastAsia="ru-RU"/>
              </w:rPr>
            </w:pPr>
          </w:p>
        </w:tc>
        <w:tc>
          <w:tcPr>
            <w:tcW w:w="4182" w:type="dxa"/>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ascii="Times New Roman" w:eastAsia="Times New Roman" w:hAnsi="Times New Roman"/>
                <w:sz w:val="20"/>
                <w:szCs w:val="20"/>
                <w:lang w:eastAsia="ru-RU"/>
              </w:rPr>
            </w:pPr>
          </w:p>
        </w:tc>
        <w:tc>
          <w:tcPr>
            <w:tcW w:w="2725" w:type="dxa"/>
            <w:gridSpan w:val="2"/>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ascii="Times New Roman" w:eastAsia="Times New Roman" w:hAnsi="Times New Roman"/>
                <w:sz w:val="20"/>
                <w:szCs w:val="20"/>
                <w:lang w:eastAsia="ru-RU"/>
              </w:rPr>
            </w:pPr>
          </w:p>
        </w:tc>
        <w:tc>
          <w:tcPr>
            <w:tcW w:w="762" w:type="dxa"/>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ascii="Times New Roman" w:eastAsia="Times New Roman" w:hAnsi="Times New Roman"/>
                <w:sz w:val="20"/>
                <w:szCs w:val="20"/>
                <w:lang w:eastAsia="ru-RU"/>
              </w:rPr>
            </w:pPr>
          </w:p>
        </w:tc>
      </w:tr>
      <w:tr w:rsidR="008E23F4" w:rsidRPr="00BF5D65" w:rsidTr="008E23F4">
        <w:trPr>
          <w:gridAfter w:val="1"/>
          <w:wAfter w:w="762" w:type="dxa"/>
          <w:trHeight w:val="600"/>
          <w:jc w:val="center"/>
        </w:trPr>
        <w:tc>
          <w:tcPr>
            <w:tcW w:w="10519" w:type="dxa"/>
            <w:gridSpan w:val="7"/>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Источники внутреннего финансирования дефицита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bCs/>
                <w:color w:val="000000"/>
                <w:sz w:val="20"/>
                <w:szCs w:val="20"/>
                <w:lang w:eastAsia="ru-RU"/>
              </w:rPr>
              <w:t>1 полугодие 2026</w:t>
            </w:r>
            <w:r w:rsidRPr="00E5176B">
              <w:rPr>
                <w:rFonts w:ascii="Times New Roman" w:eastAsia="Times New Roman" w:hAnsi="Times New Roman"/>
                <w:b/>
                <w:bCs/>
                <w:color w:val="000000"/>
                <w:sz w:val="20"/>
                <w:szCs w:val="20"/>
                <w:lang w:eastAsia="ru-RU"/>
              </w:rPr>
              <w:t xml:space="preserve"> года</w:t>
            </w:r>
          </w:p>
        </w:tc>
      </w:tr>
      <w:tr w:rsidR="008E23F4" w:rsidRPr="00BF5D65" w:rsidTr="008E23F4">
        <w:trPr>
          <w:gridAfter w:val="1"/>
          <w:wAfter w:w="762" w:type="dxa"/>
          <w:trHeight w:val="510"/>
          <w:jc w:val="center"/>
        </w:trPr>
        <w:tc>
          <w:tcPr>
            <w:tcW w:w="10519" w:type="dxa"/>
            <w:gridSpan w:val="7"/>
            <w:tcBorders>
              <w:top w:val="nil"/>
              <w:left w:val="nil"/>
              <w:bottom w:val="nil"/>
              <w:right w:val="nil"/>
            </w:tcBorders>
            <w:shd w:val="clear" w:color="auto" w:fill="auto"/>
            <w:vAlign w:val="bottom"/>
            <w:hideMark/>
          </w:tcPr>
          <w:p w:rsidR="008E23F4" w:rsidRPr="00BF5D65" w:rsidRDefault="008E23F4" w:rsidP="008E23F4">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тыс.</w:t>
            </w:r>
            <w:r>
              <w:rPr>
                <w:rFonts w:ascii="Times New Roman" w:eastAsia="Times New Roman" w:hAnsi="Times New Roman"/>
                <w:color w:val="000000"/>
                <w:sz w:val="20"/>
                <w:szCs w:val="20"/>
                <w:lang w:eastAsia="ru-RU"/>
              </w:rPr>
              <w:t xml:space="preserve"> </w:t>
            </w:r>
            <w:r w:rsidRPr="00BF5D65">
              <w:rPr>
                <w:rFonts w:ascii="Times New Roman" w:eastAsia="Times New Roman" w:hAnsi="Times New Roman"/>
                <w:color w:val="000000"/>
                <w:sz w:val="20"/>
                <w:szCs w:val="20"/>
                <w:lang w:eastAsia="ru-RU"/>
              </w:rPr>
              <w:t>руб.</w:t>
            </w:r>
          </w:p>
        </w:tc>
      </w:tr>
      <w:tr w:rsidR="008E23F4" w:rsidRPr="00BF5D65" w:rsidTr="008E23F4">
        <w:trPr>
          <w:gridAfter w:val="1"/>
          <w:wAfter w:w="762" w:type="dxa"/>
          <w:trHeight w:val="420"/>
          <w:jc w:val="center"/>
        </w:trPr>
        <w:tc>
          <w:tcPr>
            <w:tcW w:w="849"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Код администратора</w:t>
            </w:r>
          </w:p>
        </w:tc>
        <w:tc>
          <w:tcPr>
            <w:tcW w:w="2409"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Код</w:t>
            </w:r>
          </w:p>
        </w:tc>
        <w:tc>
          <w:tcPr>
            <w:tcW w:w="4536" w:type="dxa"/>
            <w:gridSpan w:val="2"/>
            <w:vMerge w:val="restart"/>
            <w:tcBorders>
              <w:top w:val="single" w:sz="8" w:space="0" w:color="000000"/>
              <w:left w:val="single" w:sz="8" w:space="0" w:color="000000"/>
              <w:bottom w:val="single" w:sz="8" w:space="0" w:color="000000"/>
              <w:right w:val="nil"/>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36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Плановые бюджетные ассигнования</w:t>
            </w:r>
          </w:p>
        </w:tc>
        <w:tc>
          <w:tcPr>
            <w:tcW w:w="135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Исполнено</w:t>
            </w:r>
          </w:p>
        </w:tc>
      </w:tr>
      <w:tr w:rsidR="008E23F4" w:rsidRPr="00BF5D65" w:rsidTr="008E23F4">
        <w:trPr>
          <w:gridAfter w:val="1"/>
          <w:wAfter w:w="762" w:type="dxa"/>
          <w:trHeight w:val="360"/>
          <w:jc w:val="center"/>
        </w:trPr>
        <w:tc>
          <w:tcPr>
            <w:tcW w:w="849" w:type="dxa"/>
            <w:vMerge/>
            <w:tcBorders>
              <w:top w:val="single" w:sz="8" w:space="0" w:color="000000"/>
              <w:left w:val="single" w:sz="8" w:space="0" w:color="000000"/>
              <w:bottom w:val="single" w:sz="8" w:space="0" w:color="000000"/>
              <w:right w:val="single" w:sz="8" w:space="0" w:color="000000"/>
            </w:tcBorders>
            <w:vAlign w:val="center"/>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p>
        </w:tc>
        <w:tc>
          <w:tcPr>
            <w:tcW w:w="2409" w:type="dxa"/>
            <w:gridSpan w:val="2"/>
            <w:vMerge/>
            <w:tcBorders>
              <w:top w:val="single" w:sz="8" w:space="0" w:color="000000"/>
              <w:left w:val="single" w:sz="8" w:space="0" w:color="000000"/>
              <w:bottom w:val="single" w:sz="8" w:space="0" w:color="000000"/>
              <w:right w:val="single" w:sz="8" w:space="0" w:color="000000"/>
            </w:tcBorders>
            <w:vAlign w:val="center"/>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p>
        </w:tc>
        <w:tc>
          <w:tcPr>
            <w:tcW w:w="4536" w:type="dxa"/>
            <w:gridSpan w:val="2"/>
            <w:vMerge/>
            <w:tcBorders>
              <w:top w:val="single" w:sz="8" w:space="0" w:color="000000"/>
              <w:left w:val="single" w:sz="8" w:space="0" w:color="000000"/>
              <w:bottom w:val="single" w:sz="8" w:space="0" w:color="000000"/>
              <w:right w:val="nil"/>
            </w:tcBorders>
            <w:vAlign w:val="center"/>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p>
        </w:tc>
        <w:tc>
          <w:tcPr>
            <w:tcW w:w="1357" w:type="dxa"/>
            <w:vMerge/>
            <w:tcBorders>
              <w:top w:val="single" w:sz="8" w:space="0" w:color="auto"/>
              <w:left w:val="single" w:sz="8" w:space="0" w:color="auto"/>
              <w:bottom w:val="single" w:sz="8" w:space="0" w:color="000000"/>
              <w:right w:val="single" w:sz="8" w:space="0" w:color="auto"/>
            </w:tcBorders>
            <w:vAlign w:val="center"/>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p>
        </w:tc>
      </w:tr>
      <w:tr w:rsidR="008E23F4" w:rsidRPr="002C3767"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000000"/>
              <w:right w:val="single" w:sz="8" w:space="0" w:color="000000"/>
            </w:tcBorders>
            <w:shd w:val="clear" w:color="auto" w:fill="auto"/>
            <w:hideMark/>
          </w:tcPr>
          <w:p w:rsidR="008E23F4" w:rsidRPr="00BF5D65" w:rsidRDefault="008E23F4" w:rsidP="008E23F4">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 90 00 00 00 00 0000 000</w:t>
            </w:r>
          </w:p>
        </w:tc>
        <w:tc>
          <w:tcPr>
            <w:tcW w:w="4536" w:type="dxa"/>
            <w:gridSpan w:val="2"/>
            <w:tcBorders>
              <w:top w:val="nil"/>
              <w:left w:val="nil"/>
              <w:bottom w:val="single" w:sz="8" w:space="0" w:color="000000"/>
              <w:right w:val="single" w:sz="8" w:space="0" w:color="000000"/>
            </w:tcBorders>
            <w:shd w:val="clear" w:color="auto" w:fill="auto"/>
            <w:hideMark/>
          </w:tcPr>
          <w:p w:rsidR="008E23F4" w:rsidRPr="00BF5D65" w:rsidRDefault="008E23F4" w:rsidP="008E23F4">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Источники финансирования дефицита бюджета</w:t>
            </w:r>
          </w:p>
        </w:tc>
        <w:tc>
          <w:tcPr>
            <w:tcW w:w="1368" w:type="dxa"/>
            <w:tcBorders>
              <w:top w:val="nil"/>
              <w:left w:val="nil"/>
              <w:bottom w:val="single" w:sz="8" w:space="0" w:color="000000"/>
              <w:right w:val="single" w:sz="8" w:space="0" w:color="000000"/>
            </w:tcBorders>
            <w:shd w:val="clear" w:color="auto" w:fill="auto"/>
            <w:hideMark/>
          </w:tcPr>
          <w:p w:rsidR="008E23F4" w:rsidRDefault="008E23F4" w:rsidP="008E23F4">
            <w:pPr>
              <w:spacing w:after="0" w:line="240" w:lineRule="auto"/>
              <w:jc w:val="right"/>
              <w:rPr>
                <w:b/>
                <w:bCs/>
                <w:sz w:val="20"/>
                <w:szCs w:val="20"/>
                <w:lang w:eastAsia="ru-RU"/>
              </w:rPr>
            </w:pPr>
            <w:r>
              <w:rPr>
                <w:b/>
                <w:bCs/>
                <w:sz w:val="20"/>
                <w:szCs w:val="20"/>
              </w:rPr>
              <w:t xml:space="preserve">    2 372,319   </w:t>
            </w:r>
          </w:p>
        </w:tc>
        <w:tc>
          <w:tcPr>
            <w:tcW w:w="1357" w:type="dxa"/>
            <w:tcBorders>
              <w:top w:val="nil"/>
              <w:left w:val="nil"/>
              <w:bottom w:val="single" w:sz="8" w:space="0" w:color="000000"/>
              <w:right w:val="single" w:sz="8" w:space="0" w:color="000000"/>
            </w:tcBorders>
            <w:shd w:val="clear" w:color="auto" w:fill="auto"/>
            <w:hideMark/>
          </w:tcPr>
          <w:p w:rsidR="008E23F4" w:rsidRDefault="008E23F4" w:rsidP="008E23F4">
            <w:pPr>
              <w:jc w:val="right"/>
              <w:rPr>
                <w:b/>
                <w:bCs/>
                <w:sz w:val="20"/>
                <w:szCs w:val="20"/>
              </w:rPr>
            </w:pPr>
            <w:r w:rsidRPr="00EC6F6A">
              <w:rPr>
                <w:b/>
                <w:bCs/>
                <w:sz w:val="20"/>
                <w:szCs w:val="20"/>
              </w:rPr>
              <w:t>-16 507,747</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01 00 00 00 00 0000 000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ИСТОЧНИКИ ВНУТРЕННЕГО ФИНАНСИРОВАНИЯ ДЕФИЦИТОВ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 01 01 00 00 00 0000 000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01 01 00 00 00 0000 700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01 01 00 00 10 0000 710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01 01 00 00 00 0000 800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01 01 00 00 10 0000 810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01 02 00 00 00 0000 000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Кредиты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01 02 00 00 00 0000 700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Получение кредитов от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01 02 00 00 10 0000 710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Получение кредитов от кредитных организаций бюджетами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01 02 00 00 00 0000 800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Погашение кредитов, предоставленных кредитными организациями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01 02 00 00 10 0000 810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Погашение сельскими поселениями</w:t>
            </w:r>
            <w:r w:rsidRPr="00BF5D65">
              <w:rPr>
                <w:rFonts w:ascii="Times New Roman" w:eastAsia="Times New Roman" w:hAnsi="Times New Roman"/>
                <w:color w:val="000000"/>
                <w:sz w:val="20"/>
                <w:szCs w:val="20"/>
                <w:lang w:eastAsia="ru-RU"/>
              </w:rPr>
              <w:t xml:space="preserve"> кредитов от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 01 03 00 00 00 0000 000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Бюджетные кредиты от других бюджетов бюджетной системы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01 03 01 00 00 0000 000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01 03 01 00 00 0000 700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Получение бюджетных кредитов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70"/>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lastRenderedPageBreak/>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01 03 01 00 10 0000 710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10"/>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01 03 01 00 00 0000 800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5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01 03 01 00 10 0000 810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Погашение </w:t>
            </w:r>
            <w:r w:rsidRPr="00BF5D65">
              <w:rPr>
                <w:rFonts w:ascii="Times New Roman" w:eastAsia="Times New Roman" w:hAnsi="Times New Roman"/>
                <w:color w:val="000000"/>
                <w:sz w:val="20"/>
                <w:szCs w:val="20"/>
                <w:lang w:eastAsia="ru-RU"/>
              </w:rPr>
              <w:t>сельски</w:t>
            </w:r>
            <w:r>
              <w:rPr>
                <w:rFonts w:ascii="Times New Roman" w:eastAsia="Times New Roman" w:hAnsi="Times New Roman"/>
                <w:color w:val="000000"/>
                <w:sz w:val="20"/>
                <w:szCs w:val="20"/>
                <w:lang w:eastAsia="ru-RU"/>
              </w:rPr>
              <w:t>ми</w:t>
            </w:r>
            <w:r w:rsidRPr="00BF5D65">
              <w:rPr>
                <w:rFonts w:ascii="Times New Roman" w:eastAsia="Times New Roman" w:hAnsi="Times New Roman"/>
                <w:color w:val="000000"/>
                <w:sz w:val="20"/>
                <w:szCs w:val="20"/>
                <w:lang w:eastAsia="ru-RU"/>
              </w:rPr>
              <w:t xml:space="preserve"> поселени</w:t>
            </w:r>
            <w:r>
              <w:rPr>
                <w:rFonts w:ascii="Times New Roman" w:eastAsia="Times New Roman" w:hAnsi="Times New Roman"/>
                <w:color w:val="000000"/>
                <w:sz w:val="20"/>
                <w:szCs w:val="20"/>
                <w:lang w:eastAsia="ru-RU"/>
              </w:rPr>
              <w:t>ями</w:t>
            </w:r>
            <w:r w:rsidRPr="00BF5D65">
              <w:rPr>
                <w:rFonts w:ascii="Times New Roman" w:eastAsia="Times New Roman" w:hAnsi="Times New Roman"/>
                <w:color w:val="000000"/>
                <w:sz w:val="20"/>
                <w:szCs w:val="20"/>
                <w:lang w:eastAsia="ru-RU"/>
              </w:rPr>
              <w:t xml:space="preserve"> кредитов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01 05 00 00 00 0000 000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Изменение остатков средств на счетах по учету средств бюджетов</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2 372,319</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-16 507,747</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01 05 00 00 00 0000 500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Увеличение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-79 393,114</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-32 242,751</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01 05 02 00 00 0000 500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Увеличение прочих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-79 393,114</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-32 242,751</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01 05 02 01 00 0000 510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Увеличение прочих остатков денежных средств бюджетов</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-79 393,114</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-32 242,751</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01 05 02 01 10 0000 510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Увеличение прочих остатков денежных средств бюджетов сельских поселений</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-79 393,114</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-32 242,751</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01 05 00 00 00 0000 600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Уменьшение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81 765,433</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15 735,004</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01 05 02 00 00 0000 600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Уменьшение прочих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81 765,433</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15 735,004</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01 05 02 01 00 0000 610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Уменьшение прочих остатков денежных средств бюджетов</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81 765,433</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15 735,004</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01 05 02 01 10 0000 610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Уменьшение прочих остатков денежных средств бюджетов сельских поселений</w:t>
            </w:r>
          </w:p>
        </w:tc>
        <w:tc>
          <w:tcPr>
            <w:tcW w:w="1368"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81 765,433</w:t>
            </w:r>
          </w:p>
        </w:tc>
        <w:tc>
          <w:tcPr>
            <w:tcW w:w="1357" w:type="dxa"/>
            <w:tcBorders>
              <w:top w:val="nil"/>
              <w:left w:val="nil"/>
              <w:bottom w:val="single" w:sz="8" w:space="0" w:color="000000"/>
              <w:right w:val="single" w:sz="8" w:space="0" w:color="000000"/>
            </w:tcBorders>
            <w:shd w:val="clear" w:color="auto" w:fill="auto"/>
            <w:hideMark/>
          </w:tcPr>
          <w:p w:rsidR="008E23F4" w:rsidRPr="00EC6F6A" w:rsidRDefault="008E23F4" w:rsidP="008E23F4">
            <w:pPr>
              <w:rPr>
                <w:rFonts w:ascii="Times New Roman" w:hAnsi="Times New Roman"/>
                <w:sz w:val="20"/>
                <w:szCs w:val="20"/>
              </w:rPr>
            </w:pPr>
            <w:r w:rsidRPr="00EC6F6A">
              <w:rPr>
                <w:rFonts w:ascii="Times New Roman" w:hAnsi="Times New Roman"/>
                <w:sz w:val="20"/>
                <w:szCs w:val="20"/>
              </w:rPr>
              <w:t>15 735,004</w:t>
            </w:r>
          </w:p>
        </w:tc>
      </w:tr>
      <w:tr w:rsidR="008E23F4" w:rsidRPr="00BF5D65" w:rsidTr="008E23F4">
        <w:trPr>
          <w:gridAfter w:val="1"/>
          <w:wAfter w:w="762" w:type="dxa"/>
          <w:trHeight w:val="31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01 06 00 00 00 0000 000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Иные источники внутреннего финансирования дефицитов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01 06 05 00 00 0000 000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Бюджетные кредиты, предоставленные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01 06 05 00 00 0000 600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Возврат бюджетных кредитов, предоставленных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01 06 05 01 00 0000 600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Возврат бюджетных кредитов, предоставленных юридическим лицам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01 06 05 01 10 0000 640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01 06 05 00 00 0000 500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Предоставление бюджетных кредитов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01 06 05 01 00 0000 500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Предоставление бюджетных кредитов юридическим лицам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8E23F4" w:rsidRPr="00BF5D65" w:rsidTr="008E23F4">
        <w:trPr>
          <w:gridAfter w:val="1"/>
          <w:wAfter w:w="762" w:type="dxa"/>
          <w:trHeight w:val="525"/>
          <w:jc w:val="center"/>
        </w:trPr>
        <w:tc>
          <w:tcPr>
            <w:tcW w:w="849" w:type="dxa"/>
            <w:tcBorders>
              <w:top w:val="nil"/>
              <w:left w:val="single" w:sz="8" w:space="0" w:color="000000"/>
              <w:bottom w:val="single" w:sz="8" w:space="0" w:color="000000"/>
              <w:right w:val="single" w:sz="8" w:space="0" w:color="000000"/>
            </w:tcBorders>
            <w:shd w:val="clear" w:color="auto" w:fill="auto"/>
            <w:hideMark/>
          </w:tcPr>
          <w:p w:rsidR="008E23F4" w:rsidRPr="00BF5D65" w:rsidRDefault="008E23F4" w:rsidP="008E23F4">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09"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01 06 05 01 10 0000 540</w:t>
            </w:r>
          </w:p>
        </w:tc>
        <w:tc>
          <w:tcPr>
            <w:tcW w:w="4536" w:type="dxa"/>
            <w:gridSpan w:val="2"/>
            <w:tcBorders>
              <w:top w:val="nil"/>
              <w:left w:val="nil"/>
              <w:bottom w:val="single" w:sz="8" w:space="0" w:color="auto"/>
              <w:right w:val="single" w:sz="8" w:space="0" w:color="auto"/>
            </w:tcBorders>
            <w:shd w:val="clear" w:color="auto" w:fill="auto"/>
            <w:hideMark/>
          </w:tcPr>
          <w:p w:rsidR="008E23F4" w:rsidRPr="00BF5D65" w:rsidRDefault="008E23F4" w:rsidP="008E23F4">
            <w:pPr>
              <w:spacing w:after="0" w:line="240" w:lineRule="auto"/>
              <w:rPr>
                <w:rFonts w:ascii="Times New Roman" w:eastAsia="Times New Roman" w:hAnsi="Times New Roman"/>
                <w:color w:val="000000"/>
                <w:sz w:val="20"/>
                <w:szCs w:val="20"/>
                <w:lang w:eastAsia="ru-RU"/>
              </w:rPr>
            </w:pPr>
            <w:r w:rsidRPr="00CD3099">
              <w:rPr>
                <w:rFonts w:ascii="Times New Roman" w:eastAsia="Times New Roman" w:hAnsi="Times New Roman"/>
                <w:sz w:val="20"/>
                <w:szCs w:val="20"/>
                <w:lang w:eastAsia="ru-RU"/>
              </w:rPr>
              <w:t xml:space="preserve">Предоставление </w:t>
            </w:r>
            <w:r w:rsidRPr="00BF5D65">
              <w:rPr>
                <w:rFonts w:ascii="Times New Roman" w:eastAsia="Times New Roman" w:hAnsi="Times New Roman"/>
                <w:color w:val="000000"/>
                <w:sz w:val="20"/>
                <w:szCs w:val="20"/>
                <w:lang w:eastAsia="ru-RU"/>
              </w:rPr>
              <w:t>бюджетных кредитов юридическим лицам из бюджетов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8E23F4" w:rsidRPr="007918F4" w:rsidRDefault="008E23F4" w:rsidP="008E23F4">
            <w:pPr>
              <w:jc w:val="center"/>
              <w:rPr>
                <w:rFonts w:ascii="Times New Roman" w:hAnsi="Times New Roman"/>
                <w:color w:val="000000"/>
                <w:sz w:val="20"/>
                <w:szCs w:val="20"/>
              </w:rPr>
            </w:pPr>
            <w:r w:rsidRPr="007918F4">
              <w:rPr>
                <w:rFonts w:ascii="Times New Roman" w:hAnsi="Times New Roman"/>
                <w:color w:val="000000"/>
                <w:sz w:val="20"/>
                <w:szCs w:val="20"/>
              </w:rPr>
              <w:t>0</w:t>
            </w:r>
          </w:p>
        </w:tc>
      </w:tr>
    </w:tbl>
    <w:p w:rsidR="008E23F4" w:rsidRDefault="008E23F4" w:rsidP="008E23F4">
      <w:pPr>
        <w:spacing w:after="0" w:line="240" w:lineRule="auto"/>
        <w:rPr>
          <w:rFonts w:ascii="Times New Roman" w:hAnsi="Times New Roman"/>
          <w:sz w:val="20"/>
          <w:szCs w:val="20"/>
        </w:rPr>
      </w:pPr>
    </w:p>
    <w:p w:rsidR="008E23F4" w:rsidRDefault="008E23F4" w:rsidP="008E23F4">
      <w:pPr>
        <w:spacing w:after="0" w:line="240" w:lineRule="auto"/>
        <w:rPr>
          <w:rFonts w:ascii="Times New Roman" w:hAnsi="Times New Roman"/>
          <w:sz w:val="20"/>
          <w:szCs w:val="20"/>
        </w:rPr>
      </w:pPr>
    </w:p>
    <w:p w:rsidR="008E23F4" w:rsidRDefault="008E23F4" w:rsidP="008E23F4">
      <w:pPr>
        <w:spacing w:after="0" w:line="240" w:lineRule="auto"/>
        <w:rPr>
          <w:rFonts w:ascii="Times New Roman" w:hAnsi="Times New Roman"/>
          <w:sz w:val="20"/>
          <w:szCs w:val="20"/>
        </w:rPr>
      </w:pPr>
    </w:p>
    <w:p w:rsidR="008E23F4" w:rsidRDefault="008E23F4" w:rsidP="008E23F4">
      <w:pPr>
        <w:spacing w:after="0" w:line="240" w:lineRule="auto"/>
        <w:rPr>
          <w:rFonts w:ascii="Times New Roman" w:hAnsi="Times New Roman"/>
          <w:sz w:val="20"/>
          <w:szCs w:val="20"/>
        </w:rPr>
      </w:pPr>
    </w:p>
    <w:p w:rsidR="008E23F4" w:rsidRDefault="008E23F4" w:rsidP="008E23F4">
      <w:pPr>
        <w:spacing w:after="0" w:line="240" w:lineRule="auto"/>
        <w:rPr>
          <w:rFonts w:ascii="Times New Roman" w:hAnsi="Times New Roman"/>
          <w:sz w:val="20"/>
          <w:szCs w:val="20"/>
        </w:rPr>
      </w:pPr>
    </w:p>
    <w:p w:rsidR="008E23F4" w:rsidRDefault="008E23F4" w:rsidP="008E23F4">
      <w:pPr>
        <w:spacing w:after="0" w:line="240" w:lineRule="auto"/>
        <w:rPr>
          <w:rFonts w:ascii="Times New Roman" w:hAnsi="Times New Roman"/>
          <w:sz w:val="20"/>
          <w:szCs w:val="20"/>
        </w:rPr>
      </w:pPr>
    </w:p>
    <w:p w:rsidR="008E23F4" w:rsidRDefault="008E23F4" w:rsidP="008E23F4">
      <w:pPr>
        <w:spacing w:after="0" w:line="240" w:lineRule="auto"/>
        <w:rPr>
          <w:rFonts w:ascii="Times New Roman" w:hAnsi="Times New Roman"/>
          <w:sz w:val="20"/>
          <w:szCs w:val="20"/>
        </w:rPr>
      </w:pPr>
    </w:p>
    <w:p w:rsidR="008E23F4" w:rsidRDefault="008E23F4" w:rsidP="008E23F4">
      <w:pPr>
        <w:spacing w:after="0" w:line="240" w:lineRule="auto"/>
        <w:rPr>
          <w:rFonts w:ascii="Times New Roman" w:hAnsi="Times New Roman"/>
          <w:sz w:val="20"/>
          <w:szCs w:val="20"/>
        </w:rPr>
      </w:pPr>
    </w:p>
    <w:p w:rsidR="008E23F4" w:rsidRDefault="008E23F4" w:rsidP="008E23F4">
      <w:pPr>
        <w:spacing w:after="0" w:line="240" w:lineRule="auto"/>
        <w:rPr>
          <w:rFonts w:ascii="Times New Roman" w:hAnsi="Times New Roman"/>
          <w:sz w:val="20"/>
          <w:szCs w:val="20"/>
        </w:rPr>
      </w:pPr>
      <w:bookmarkStart w:id="0" w:name="_GoBack"/>
      <w:bookmarkEnd w:id="0"/>
    </w:p>
    <w:tbl>
      <w:tblPr>
        <w:tblW w:w="10268" w:type="dxa"/>
        <w:tblLook w:val="04A0" w:firstRow="1" w:lastRow="0" w:firstColumn="1" w:lastColumn="0" w:noHBand="0" w:noVBand="1"/>
      </w:tblPr>
      <w:tblGrid>
        <w:gridCol w:w="108"/>
        <w:gridCol w:w="4480"/>
        <w:gridCol w:w="2260"/>
        <w:gridCol w:w="1840"/>
        <w:gridCol w:w="1098"/>
        <w:gridCol w:w="482"/>
      </w:tblGrid>
      <w:tr w:rsidR="008E23F4" w:rsidRPr="005C7660" w:rsidTr="008E23F4">
        <w:trPr>
          <w:gridBefore w:val="1"/>
          <w:wBefore w:w="108" w:type="dxa"/>
          <w:trHeight w:val="300"/>
        </w:trPr>
        <w:tc>
          <w:tcPr>
            <w:tcW w:w="10160" w:type="dxa"/>
            <w:gridSpan w:val="5"/>
            <w:tcBorders>
              <w:top w:val="nil"/>
              <w:left w:val="nil"/>
              <w:bottom w:val="nil"/>
              <w:right w:val="nil"/>
            </w:tcBorders>
            <w:shd w:val="clear" w:color="auto" w:fill="auto"/>
            <w:hideMark/>
          </w:tcPr>
          <w:p w:rsidR="008E23F4" w:rsidRPr="005C7660" w:rsidRDefault="008E23F4" w:rsidP="008E23F4">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lastRenderedPageBreak/>
              <w:t>Приложение №6</w:t>
            </w:r>
          </w:p>
        </w:tc>
      </w:tr>
      <w:tr w:rsidR="008E23F4" w:rsidRPr="005C7660" w:rsidTr="008E23F4">
        <w:trPr>
          <w:gridBefore w:val="1"/>
          <w:wBefore w:w="108" w:type="dxa"/>
          <w:trHeight w:val="300"/>
        </w:trPr>
        <w:tc>
          <w:tcPr>
            <w:tcW w:w="10160" w:type="dxa"/>
            <w:gridSpan w:val="5"/>
            <w:tcBorders>
              <w:top w:val="nil"/>
              <w:left w:val="nil"/>
              <w:bottom w:val="nil"/>
              <w:right w:val="nil"/>
            </w:tcBorders>
            <w:shd w:val="clear" w:color="auto" w:fill="auto"/>
            <w:hideMark/>
          </w:tcPr>
          <w:p w:rsidR="008E23F4" w:rsidRPr="005C7660" w:rsidRDefault="008E23F4" w:rsidP="008E23F4">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к постановлению администрации сельского поселения</w:t>
            </w:r>
          </w:p>
        </w:tc>
      </w:tr>
      <w:tr w:rsidR="008E23F4" w:rsidRPr="005C7660" w:rsidTr="008E23F4">
        <w:trPr>
          <w:gridBefore w:val="1"/>
          <w:wBefore w:w="108" w:type="dxa"/>
          <w:trHeight w:val="289"/>
        </w:trPr>
        <w:tc>
          <w:tcPr>
            <w:tcW w:w="10160" w:type="dxa"/>
            <w:gridSpan w:val="5"/>
            <w:tcBorders>
              <w:top w:val="nil"/>
              <w:left w:val="nil"/>
              <w:bottom w:val="nil"/>
              <w:right w:val="nil"/>
            </w:tcBorders>
            <w:shd w:val="clear" w:color="auto" w:fill="auto"/>
            <w:hideMark/>
          </w:tcPr>
          <w:p w:rsidR="008E23F4" w:rsidRPr="005C7660" w:rsidRDefault="008E23F4" w:rsidP="008E23F4">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8E23F4" w:rsidRPr="005C7660" w:rsidTr="008E23F4">
        <w:trPr>
          <w:gridBefore w:val="1"/>
          <w:wBefore w:w="108" w:type="dxa"/>
          <w:trHeight w:val="289"/>
        </w:trPr>
        <w:tc>
          <w:tcPr>
            <w:tcW w:w="10160" w:type="dxa"/>
            <w:gridSpan w:val="5"/>
            <w:tcBorders>
              <w:top w:val="nil"/>
              <w:left w:val="nil"/>
              <w:bottom w:val="nil"/>
              <w:right w:val="nil"/>
            </w:tcBorders>
            <w:shd w:val="clear" w:color="auto" w:fill="auto"/>
            <w:hideMark/>
          </w:tcPr>
          <w:p w:rsidR="008E23F4" w:rsidRPr="005C7660" w:rsidRDefault="008E23F4" w:rsidP="008E23F4">
            <w:pPr>
              <w:spacing w:after="0" w:line="240" w:lineRule="auto"/>
              <w:jc w:val="right"/>
              <w:rPr>
                <w:rFonts w:ascii="Times New Roman" w:eastAsia="Times New Roman" w:hAnsi="Times New Roman"/>
                <w:color w:val="000000"/>
                <w:sz w:val="20"/>
                <w:szCs w:val="20"/>
                <w:lang w:eastAsia="ru-RU"/>
              </w:rPr>
            </w:pPr>
            <w:r w:rsidRPr="008D5FA2">
              <w:rPr>
                <w:rFonts w:ascii="Times New Roman" w:eastAsia="Times New Roman" w:hAnsi="Times New Roman"/>
                <w:color w:val="000000"/>
                <w:sz w:val="20"/>
                <w:szCs w:val="20"/>
                <w:lang w:eastAsia="ru-RU"/>
              </w:rPr>
              <w:t>от 08.07.2026 г. № 31</w:t>
            </w:r>
          </w:p>
        </w:tc>
      </w:tr>
      <w:tr w:rsidR="008E23F4" w:rsidRPr="005C7660" w:rsidTr="008E23F4">
        <w:trPr>
          <w:gridBefore w:val="1"/>
          <w:wBefore w:w="108" w:type="dxa"/>
          <w:trHeight w:val="289"/>
        </w:trPr>
        <w:tc>
          <w:tcPr>
            <w:tcW w:w="10160" w:type="dxa"/>
            <w:gridSpan w:val="5"/>
            <w:tcBorders>
              <w:top w:val="nil"/>
              <w:left w:val="nil"/>
              <w:bottom w:val="nil"/>
              <w:right w:val="nil"/>
            </w:tcBorders>
            <w:shd w:val="clear" w:color="auto" w:fill="auto"/>
            <w:vAlign w:val="bottom"/>
            <w:hideMark/>
          </w:tcPr>
          <w:p w:rsidR="008E23F4" w:rsidRPr="005C7660" w:rsidRDefault="008E23F4" w:rsidP="008E23F4">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 xml:space="preserve">"Об утверждении отчета об исполнении бюджета сельского поселения станция </w:t>
            </w:r>
          </w:p>
        </w:tc>
      </w:tr>
      <w:tr w:rsidR="008E23F4" w:rsidRPr="005C7660" w:rsidTr="008E23F4">
        <w:trPr>
          <w:gridBefore w:val="1"/>
          <w:wBefore w:w="108" w:type="dxa"/>
          <w:trHeight w:val="300"/>
        </w:trPr>
        <w:tc>
          <w:tcPr>
            <w:tcW w:w="10160" w:type="dxa"/>
            <w:gridSpan w:val="5"/>
            <w:tcBorders>
              <w:top w:val="nil"/>
              <w:left w:val="nil"/>
              <w:bottom w:val="nil"/>
              <w:right w:val="nil"/>
            </w:tcBorders>
            <w:shd w:val="clear" w:color="auto" w:fill="auto"/>
            <w:vAlign w:val="bottom"/>
            <w:hideMark/>
          </w:tcPr>
          <w:p w:rsidR="008E23F4" w:rsidRPr="005C7660" w:rsidRDefault="008E23F4" w:rsidP="008E23F4">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 xml:space="preserve">Клявлино муниципального района Клявлинский Самарской области за </w:t>
            </w:r>
            <w:r>
              <w:rPr>
                <w:rFonts w:ascii="Times New Roman" w:eastAsia="Times New Roman" w:hAnsi="Times New Roman"/>
                <w:color w:val="000000"/>
                <w:sz w:val="20"/>
                <w:szCs w:val="20"/>
                <w:lang w:eastAsia="ru-RU"/>
              </w:rPr>
              <w:t>1 полугодие 2026</w:t>
            </w:r>
            <w:r w:rsidRPr="00E5176B">
              <w:rPr>
                <w:rFonts w:ascii="Times New Roman" w:eastAsia="Times New Roman" w:hAnsi="Times New Roman"/>
                <w:color w:val="000000"/>
                <w:sz w:val="20"/>
                <w:szCs w:val="20"/>
                <w:lang w:eastAsia="ru-RU"/>
              </w:rPr>
              <w:t xml:space="preserve"> года </w:t>
            </w:r>
            <w:r w:rsidRPr="005C7660">
              <w:rPr>
                <w:rFonts w:ascii="Times New Roman" w:eastAsia="Times New Roman" w:hAnsi="Times New Roman"/>
                <w:color w:val="000000"/>
                <w:sz w:val="20"/>
                <w:szCs w:val="20"/>
                <w:lang w:eastAsia="ru-RU"/>
              </w:rPr>
              <w:t>"</w:t>
            </w:r>
          </w:p>
        </w:tc>
      </w:tr>
      <w:tr w:rsidR="008E23F4" w:rsidRPr="005C7660" w:rsidTr="008E23F4">
        <w:trPr>
          <w:gridBefore w:val="1"/>
          <w:wBefore w:w="108" w:type="dxa"/>
          <w:trHeight w:val="300"/>
        </w:trPr>
        <w:tc>
          <w:tcPr>
            <w:tcW w:w="4480" w:type="dxa"/>
            <w:tcBorders>
              <w:top w:val="nil"/>
              <w:left w:val="nil"/>
              <w:bottom w:val="nil"/>
              <w:right w:val="nil"/>
            </w:tcBorders>
            <w:shd w:val="clear" w:color="auto" w:fill="auto"/>
            <w:vAlign w:val="bottom"/>
            <w:hideMark/>
          </w:tcPr>
          <w:p w:rsidR="008E23F4" w:rsidRPr="005C7660" w:rsidRDefault="008E23F4" w:rsidP="008E23F4">
            <w:pPr>
              <w:spacing w:after="0" w:line="240" w:lineRule="auto"/>
              <w:jc w:val="right"/>
              <w:rPr>
                <w:rFonts w:ascii="Times New Roman" w:eastAsia="Times New Roman" w:hAnsi="Times New Roman"/>
                <w:color w:val="000000"/>
                <w:sz w:val="20"/>
                <w:szCs w:val="20"/>
                <w:lang w:eastAsia="ru-RU"/>
              </w:rPr>
            </w:pPr>
          </w:p>
        </w:tc>
        <w:tc>
          <w:tcPr>
            <w:tcW w:w="2260" w:type="dxa"/>
            <w:tcBorders>
              <w:top w:val="nil"/>
              <w:left w:val="nil"/>
              <w:bottom w:val="nil"/>
              <w:right w:val="nil"/>
            </w:tcBorders>
            <w:shd w:val="clear" w:color="auto" w:fill="auto"/>
            <w:vAlign w:val="bottom"/>
            <w:hideMark/>
          </w:tcPr>
          <w:p w:rsidR="008E23F4" w:rsidRPr="005C7660" w:rsidRDefault="008E23F4" w:rsidP="008E23F4">
            <w:pPr>
              <w:spacing w:after="0" w:line="240" w:lineRule="auto"/>
              <w:jc w:val="right"/>
              <w:rPr>
                <w:rFonts w:ascii="Times New Roman" w:eastAsia="Times New Roman" w:hAnsi="Times New Roman"/>
                <w:sz w:val="20"/>
                <w:szCs w:val="20"/>
                <w:lang w:eastAsia="ru-RU"/>
              </w:rPr>
            </w:pPr>
          </w:p>
        </w:tc>
        <w:tc>
          <w:tcPr>
            <w:tcW w:w="1840" w:type="dxa"/>
            <w:tcBorders>
              <w:top w:val="nil"/>
              <w:left w:val="nil"/>
              <w:bottom w:val="nil"/>
              <w:right w:val="nil"/>
            </w:tcBorders>
            <w:shd w:val="clear" w:color="auto" w:fill="auto"/>
            <w:vAlign w:val="bottom"/>
            <w:hideMark/>
          </w:tcPr>
          <w:p w:rsidR="008E23F4" w:rsidRPr="005C7660" w:rsidRDefault="008E23F4" w:rsidP="008E23F4">
            <w:pPr>
              <w:spacing w:after="0" w:line="240" w:lineRule="auto"/>
              <w:jc w:val="right"/>
              <w:rPr>
                <w:rFonts w:ascii="Times New Roman" w:eastAsia="Times New Roman" w:hAnsi="Times New Roman"/>
                <w:sz w:val="20"/>
                <w:szCs w:val="20"/>
                <w:lang w:eastAsia="ru-RU"/>
              </w:rPr>
            </w:pPr>
          </w:p>
        </w:tc>
        <w:tc>
          <w:tcPr>
            <w:tcW w:w="1580" w:type="dxa"/>
            <w:gridSpan w:val="2"/>
            <w:tcBorders>
              <w:top w:val="nil"/>
              <w:left w:val="nil"/>
              <w:bottom w:val="nil"/>
              <w:right w:val="nil"/>
            </w:tcBorders>
            <w:shd w:val="clear" w:color="auto" w:fill="auto"/>
            <w:vAlign w:val="bottom"/>
            <w:hideMark/>
          </w:tcPr>
          <w:p w:rsidR="008E23F4" w:rsidRPr="005C7660" w:rsidRDefault="008E23F4" w:rsidP="008E23F4">
            <w:pPr>
              <w:spacing w:after="0" w:line="240" w:lineRule="auto"/>
              <w:jc w:val="right"/>
              <w:rPr>
                <w:rFonts w:ascii="Times New Roman" w:eastAsia="Times New Roman" w:hAnsi="Times New Roman"/>
                <w:sz w:val="20"/>
                <w:szCs w:val="20"/>
                <w:lang w:eastAsia="ru-RU"/>
              </w:rPr>
            </w:pPr>
          </w:p>
        </w:tc>
      </w:tr>
      <w:tr w:rsidR="008E23F4" w:rsidRPr="005C7660" w:rsidTr="008E23F4">
        <w:trPr>
          <w:gridBefore w:val="1"/>
          <w:wBefore w:w="108" w:type="dxa"/>
          <w:trHeight w:val="938"/>
        </w:trPr>
        <w:tc>
          <w:tcPr>
            <w:tcW w:w="10160" w:type="dxa"/>
            <w:gridSpan w:val="5"/>
            <w:tcBorders>
              <w:top w:val="nil"/>
              <w:left w:val="nil"/>
              <w:bottom w:val="nil"/>
              <w:right w:val="nil"/>
            </w:tcBorders>
            <w:shd w:val="clear" w:color="auto" w:fill="auto"/>
            <w:vAlign w:val="bottom"/>
            <w:hideMark/>
          </w:tcPr>
          <w:p w:rsidR="008E23F4" w:rsidRPr="005C7660" w:rsidRDefault="008E23F4" w:rsidP="008E23F4">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 xml:space="preserve">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w:t>
            </w:r>
            <w:r>
              <w:rPr>
                <w:rFonts w:ascii="Times New Roman" w:eastAsia="Times New Roman" w:hAnsi="Times New Roman"/>
                <w:b/>
                <w:bCs/>
                <w:color w:val="000000"/>
                <w:sz w:val="20"/>
                <w:szCs w:val="20"/>
                <w:lang w:eastAsia="ru-RU"/>
              </w:rPr>
              <w:t xml:space="preserve"> 1 полугодие 2026</w:t>
            </w:r>
            <w:r w:rsidRPr="00E5176B">
              <w:rPr>
                <w:rFonts w:ascii="Times New Roman" w:eastAsia="Times New Roman" w:hAnsi="Times New Roman"/>
                <w:b/>
                <w:bCs/>
                <w:color w:val="000000"/>
                <w:sz w:val="20"/>
                <w:szCs w:val="20"/>
                <w:lang w:eastAsia="ru-RU"/>
              </w:rPr>
              <w:t xml:space="preserve"> года</w:t>
            </w:r>
          </w:p>
        </w:tc>
      </w:tr>
      <w:tr w:rsidR="008E23F4" w:rsidRPr="005C7660" w:rsidTr="008E23F4">
        <w:trPr>
          <w:gridBefore w:val="1"/>
          <w:wBefore w:w="108" w:type="dxa"/>
          <w:trHeight w:val="315"/>
        </w:trPr>
        <w:tc>
          <w:tcPr>
            <w:tcW w:w="4480" w:type="dxa"/>
            <w:tcBorders>
              <w:top w:val="nil"/>
              <w:left w:val="nil"/>
              <w:bottom w:val="nil"/>
              <w:right w:val="nil"/>
            </w:tcBorders>
            <w:shd w:val="clear" w:color="auto" w:fill="auto"/>
            <w:vAlign w:val="bottom"/>
            <w:hideMark/>
          </w:tcPr>
          <w:p w:rsidR="008E23F4" w:rsidRPr="005C7660" w:rsidRDefault="008E23F4" w:rsidP="008E23F4">
            <w:pPr>
              <w:spacing w:after="0" w:line="240" w:lineRule="auto"/>
              <w:jc w:val="center"/>
              <w:rPr>
                <w:rFonts w:ascii="Times New Roman" w:eastAsia="Times New Roman" w:hAnsi="Times New Roman"/>
                <w:b/>
                <w:bCs/>
                <w:color w:val="000000"/>
                <w:sz w:val="20"/>
                <w:szCs w:val="20"/>
                <w:lang w:eastAsia="ru-RU"/>
              </w:rPr>
            </w:pPr>
          </w:p>
        </w:tc>
        <w:tc>
          <w:tcPr>
            <w:tcW w:w="2260" w:type="dxa"/>
            <w:tcBorders>
              <w:top w:val="nil"/>
              <w:left w:val="nil"/>
              <w:bottom w:val="nil"/>
              <w:right w:val="nil"/>
            </w:tcBorders>
            <w:shd w:val="clear" w:color="auto" w:fill="auto"/>
            <w:vAlign w:val="bottom"/>
            <w:hideMark/>
          </w:tcPr>
          <w:p w:rsidR="008E23F4" w:rsidRPr="005C7660" w:rsidRDefault="008E23F4" w:rsidP="008E23F4">
            <w:pPr>
              <w:spacing w:after="0" w:line="240" w:lineRule="auto"/>
              <w:rPr>
                <w:rFonts w:ascii="Times New Roman" w:eastAsia="Times New Roman" w:hAnsi="Times New Roman"/>
                <w:sz w:val="20"/>
                <w:szCs w:val="20"/>
                <w:lang w:eastAsia="ru-RU"/>
              </w:rPr>
            </w:pPr>
          </w:p>
        </w:tc>
        <w:tc>
          <w:tcPr>
            <w:tcW w:w="3420" w:type="dxa"/>
            <w:gridSpan w:val="3"/>
            <w:tcBorders>
              <w:top w:val="nil"/>
              <w:left w:val="nil"/>
              <w:bottom w:val="single" w:sz="8" w:space="0" w:color="auto"/>
              <w:right w:val="nil"/>
            </w:tcBorders>
            <w:shd w:val="clear" w:color="auto" w:fill="auto"/>
            <w:vAlign w:val="bottom"/>
            <w:hideMark/>
          </w:tcPr>
          <w:p w:rsidR="008E23F4" w:rsidRPr="0048167E" w:rsidRDefault="008E23F4" w:rsidP="008E23F4">
            <w:pPr>
              <w:spacing w:after="0" w:line="240" w:lineRule="auto"/>
              <w:jc w:val="right"/>
              <w:rPr>
                <w:rFonts w:ascii="Times New Roman" w:eastAsia="Times New Roman" w:hAnsi="Times New Roman"/>
                <w:color w:val="000000"/>
                <w:lang w:eastAsia="ru-RU"/>
              </w:rPr>
            </w:pPr>
            <w:r w:rsidRPr="005C7660">
              <w:rPr>
                <w:rFonts w:eastAsia="Times New Roman"/>
                <w:color w:val="000000"/>
                <w:lang w:eastAsia="ru-RU"/>
              </w:rPr>
              <w:t> </w:t>
            </w:r>
            <w:r w:rsidRPr="0048167E">
              <w:rPr>
                <w:rFonts w:ascii="Times New Roman" w:eastAsia="Times New Roman" w:hAnsi="Times New Roman"/>
                <w:color w:val="000000"/>
                <w:lang w:eastAsia="ru-RU"/>
              </w:rPr>
              <w:t>тыс. руб.</w:t>
            </w:r>
          </w:p>
        </w:tc>
      </w:tr>
      <w:tr w:rsidR="008E23F4" w:rsidRPr="005C7660" w:rsidTr="008E23F4">
        <w:trPr>
          <w:gridBefore w:val="1"/>
          <w:wBefore w:w="108" w:type="dxa"/>
          <w:trHeight w:val="525"/>
        </w:trPr>
        <w:tc>
          <w:tcPr>
            <w:tcW w:w="4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E23F4" w:rsidRPr="005C7660" w:rsidRDefault="008E23F4" w:rsidP="008E23F4">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E23F4" w:rsidRPr="005C7660" w:rsidRDefault="008E23F4" w:rsidP="008E23F4">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Утверждено должностей в штатном расписании на конец отчетного периода</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8E23F4" w:rsidRPr="005C7660" w:rsidRDefault="008E23F4" w:rsidP="008E23F4">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Фактически замещено должностей на конец отчетного периода</w:t>
            </w:r>
          </w:p>
        </w:tc>
        <w:tc>
          <w:tcPr>
            <w:tcW w:w="158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8E23F4" w:rsidRPr="005C7660" w:rsidRDefault="008E23F4" w:rsidP="008E23F4">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Денежное содержание</w:t>
            </w:r>
          </w:p>
        </w:tc>
      </w:tr>
      <w:tr w:rsidR="008E23F4" w:rsidRPr="005C7660" w:rsidTr="008E23F4">
        <w:trPr>
          <w:gridBefore w:val="1"/>
          <w:wBefore w:w="108" w:type="dxa"/>
          <w:trHeight w:val="780"/>
        </w:trPr>
        <w:tc>
          <w:tcPr>
            <w:tcW w:w="4480" w:type="dxa"/>
            <w:vMerge/>
            <w:tcBorders>
              <w:top w:val="single" w:sz="8" w:space="0" w:color="auto"/>
              <w:left w:val="single" w:sz="8" w:space="0" w:color="auto"/>
              <w:bottom w:val="single" w:sz="8" w:space="0" w:color="000000"/>
              <w:right w:val="single" w:sz="8" w:space="0" w:color="auto"/>
            </w:tcBorders>
            <w:vAlign w:val="center"/>
            <w:hideMark/>
          </w:tcPr>
          <w:p w:rsidR="008E23F4" w:rsidRPr="005C7660" w:rsidRDefault="008E23F4" w:rsidP="008E23F4">
            <w:pPr>
              <w:spacing w:after="0" w:line="240" w:lineRule="auto"/>
              <w:rPr>
                <w:rFonts w:ascii="Times New Roman" w:eastAsia="Times New Roman" w:hAnsi="Times New Roman"/>
                <w:b/>
                <w:bCs/>
                <w:color w:val="000000"/>
                <w:sz w:val="20"/>
                <w:szCs w:val="20"/>
                <w:lang w:eastAsia="ru-RU"/>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8E23F4" w:rsidRPr="005C7660" w:rsidRDefault="008E23F4" w:rsidP="008E23F4">
            <w:pPr>
              <w:spacing w:after="0" w:line="240" w:lineRule="auto"/>
              <w:rPr>
                <w:rFonts w:ascii="Times New Roman" w:eastAsia="Times New Roman" w:hAnsi="Times New Roman"/>
                <w:b/>
                <w:bCs/>
                <w:color w:val="000000"/>
                <w:sz w:val="20"/>
                <w:szCs w:val="20"/>
                <w:lang w:eastAsia="ru-RU"/>
              </w:rPr>
            </w:pPr>
          </w:p>
        </w:tc>
        <w:tc>
          <w:tcPr>
            <w:tcW w:w="1840" w:type="dxa"/>
            <w:vMerge/>
            <w:tcBorders>
              <w:top w:val="nil"/>
              <w:left w:val="single" w:sz="8" w:space="0" w:color="auto"/>
              <w:bottom w:val="single" w:sz="8" w:space="0" w:color="000000"/>
              <w:right w:val="single" w:sz="8" w:space="0" w:color="auto"/>
            </w:tcBorders>
            <w:vAlign w:val="center"/>
            <w:hideMark/>
          </w:tcPr>
          <w:p w:rsidR="008E23F4" w:rsidRPr="005C7660" w:rsidRDefault="008E23F4" w:rsidP="008E23F4">
            <w:pPr>
              <w:spacing w:after="0" w:line="240" w:lineRule="auto"/>
              <w:rPr>
                <w:rFonts w:ascii="Times New Roman" w:eastAsia="Times New Roman" w:hAnsi="Times New Roman"/>
                <w:b/>
                <w:bCs/>
                <w:color w:val="000000"/>
                <w:sz w:val="20"/>
                <w:szCs w:val="20"/>
                <w:lang w:eastAsia="ru-RU"/>
              </w:rPr>
            </w:pPr>
          </w:p>
        </w:tc>
        <w:tc>
          <w:tcPr>
            <w:tcW w:w="1580" w:type="dxa"/>
            <w:gridSpan w:val="2"/>
            <w:vMerge/>
            <w:tcBorders>
              <w:top w:val="nil"/>
              <w:left w:val="single" w:sz="8" w:space="0" w:color="auto"/>
              <w:bottom w:val="single" w:sz="8" w:space="0" w:color="000000"/>
              <w:right w:val="single" w:sz="8" w:space="0" w:color="auto"/>
            </w:tcBorders>
            <w:vAlign w:val="center"/>
            <w:hideMark/>
          </w:tcPr>
          <w:p w:rsidR="008E23F4" w:rsidRPr="005C7660" w:rsidRDefault="008E23F4" w:rsidP="008E23F4">
            <w:pPr>
              <w:spacing w:after="0" w:line="240" w:lineRule="auto"/>
              <w:rPr>
                <w:rFonts w:ascii="Times New Roman" w:eastAsia="Times New Roman" w:hAnsi="Times New Roman"/>
                <w:b/>
                <w:bCs/>
                <w:color w:val="000000"/>
                <w:sz w:val="20"/>
                <w:szCs w:val="20"/>
                <w:lang w:eastAsia="ru-RU"/>
              </w:rPr>
            </w:pPr>
          </w:p>
        </w:tc>
      </w:tr>
      <w:tr w:rsidR="008E23F4" w:rsidRPr="005A0ED1" w:rsidTr="008E23F4">
        <w:trPr>
          <w:gridBefore w:val="1"/>
          <w:wBefore w:w="108" w:type="dxa"/>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8E23F4" w:rsidRPr="005A0ED1" w:rsidRDefault="008E23F4" w:rsidP="008E23F4">
            <w:pPr>
              <w:spacing w:after="0" w:line="240" w:lineRule="auto"/>
              <w:jc w:val="center"/>
              <w:rPr>
                <w:rFonts w:ascii="Times New Roman" w:eastAsia="Times New Roman" w:hAnsi="Times New Roman"/>
                <w:color w:val="000000"/>
                <w:sz w:val="20"/>
                <w:szCs w:val="20"/>
                <w:lang w:eastAsia="ru-RU"/>
              </w:rPr>
            </w:pPr>
            <w:r w:rsidRPr="005A0ED1">
              <w:rPr>
                <w:rFonts w:ascii="Times New Roman" w:eastAsia="Times New Roman" w:hAnsi="Times New Roman"/>
                <w:color w:val="000000"/>
                <w:sz w:val="20"/>
                <w:szCs w:val="20"/>
                <w:lang w:eastAsia="ru-RU"/>
              </w:rPr>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vAlign w:val="bottom"/>
            <w:hideMark/>
          </w:tcPr>
          <w:p w:rsidR="008E23F4" w:rsidRPr="005A0ED1" w:rsidRDefault="008E23F4" w:rsidP="008E23F4">
            <w:pPr>
              <w:spacing w:after="0" w:line="240" w:lineRule="auto"/>
              <w:jc w:val="center"/>
              <w:rPr>
                <w:rFonts w:ascii="Times New Roman" w:hAnsi="Times New Roman"/>
                <w:color w:val="000000"/>
                <w:sz w:val="20"/>
                <w:szCs w:val="20"/>
                <w:lang w:eastAsia="ru-RU"/>
              </w:rPr>
            </w:pPr>
            <w:r w:rsidRPr="005A0ED1">
              <w:rPr>
                <w:rFonts w:ascii="Times New Roman" w:hAnsi="Times New Roman"/>
                <w:color w:val="000000"/>
                <w:sz w:val="20"/>
                <w:szCs w:val="20"/>
              </w:rPr>
              <w:t>1</w:t>
            </w:r>
          </w:p>
        </w:tc>
        <w:tc>
          <w:tcPr>
            <w:tcW w:w="1840" w:type="dxa"/>
            <w:tcBorders>
              <w:top w:val="nil"/>
              <w:left w:val="nil"/>
              <w:bottom w:val="single" w:sz="8" w:space="0" w:color="auto"/>
              <w:right w:val="single" w:sz="8" w:space="0" w:color="auto"/>
            </w:tcBorders>
            <w:shd w:val="clear" w:color="auto" w:fill="auto"/>
            <w:vAlign w:val="bottom"/>
            <w:hideMark/>
          </w:tcPr>
          <w:p w:rsidR="008E23F4" w:rsidRPr="005A0ED1" w:rsidRDefault="008E23F4" w:rsidP="008E23F4">
            <w:pPr>
              <w:jc w:val="center"/>
              <w:rPr>
                <w:rFonts w:ascii="Times New Roman" w:hAnsi="Times New Roman"/>
                <w:color w:val="000000"/>
                <w:sz w:val="20"/>
                <w:szCs w:val="20"/>
              </w:rPr>
            </w:pPr>
            <w:r w:rsidRPr="005A0ED1">
              <w:rPr>
                <w:rFonts w:ascii="Times New Roman" w:hAnsi="Times New Roman"/>
                <w:color w:val="000000"/>
                <w:sz w:val="20"/>
                <w:szCs w:val="20"/>
              </w:rPr>
              <w:t>1</w:t>
            </w:r>
          </w:p>
        </w:tc>
        <w:tc>
          <w:tcPr>
            <w:tcW w:w="1580" w:type="dxa"/>
            <w:gridSpan w:val="2"/>
            <w:tcBorders>
              <w:top w:val="nil"/>
              <w:left w:val="nil"/>
              <w:bottom w:val="single" w:sz="8" w:space="0" w:color="auto"/>
              <w:right w:val="single" w:sz="8" w:space="0" w:color="auto"/>
            </w:tcBorders>
            <w:shd w:val="clear" w:color="auto" w:fill="auto"/>
            <w:hideMark/>
          </w:tcPr>
          <w:p w:rsidR="008E23F4" w:rsidRPr="005A0ED1" w:rsidRDefault="008E23F4" w:rsidP="008E23F4">
            <w:pPr>
              <w:jc w:val="center"/>
              <w:rPr>
                <w:rFonts w:ascii="Times New Roman" w:hAnsi="Times New Roman"/>
                <w:sz w:val="20"/>
                <w:szCs w:val="20"/>
              </w:rPr>
            </w:pPr>
            <w:r w:rsidRPr="005A0ED1">
              <w:rPr>
                <w:rFonts w:ascii="Times New Roman" w:hAnsi="Times New Roman"/>
                <w:sz w:val="20"/>
                <w:szCs w:val="20"/>
              </w:rPr>
              <w:t>462,000</w:t>
            </w:r>
          </w:p>
        </w:tc>
      </w:tr>
      <w:tr w:rsidR="008E23F4" w:rsidRPr="005A0ED1" w:rsidTr="008E23F4">
        <w:trPr>
          <w:gridBefore w:val="1"/>
          <w:wBefore w:w="108" w:type="dxa"/>
          <w:trHeight w:val="5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8E23F4" w:rsidRPr="005A0ED1" w:rsidRDefault="008E23F4" w:rsidP="008E23F4">
            <w:pPr>
              <w:spacing w:after="0" w:line="240" w:lineRule="auto"/>
              <w:jc w:val="center"/>
              <w:rPr>
                <w:rFonts w:ascii="Times New Roman" w:eastAsia="Times New Roman" w:hAnsi="Times New Roman"/>
                <w:sz w:val="20"/>
                <w:szCs w:val="20"/>
                <w:lang w:eastAsia="ru-RU"/>
              </w:rPr>
            </w:pPr>
            <w:r w:rsidRPr="005A0ED1">
              <w:rPr>
                <w:rFonts w:ascii="Times New Roman" w:eastAsia="Times New Roman" w:hAnsi="Times New Roman"/>
                <w:sz w:val="20"/>
                <w:szCs w:val="20"/>
                <w:lang w:eastAsia="ru-RU"/>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8E23F4" w:rsidRPr="005A0ED1" w:rsidRDefault="008E23F4" w:rsidP="008E23F4">
            <w:pPr>
              <w:jc w:val="center"/>
              <w:rPr>
                <w:rFonts w:ascii="Times New Roman" w:hAnsi="Times New Roman"/>
                <w:sz w:val="20"/>
                <w:szCs w:val="20"/>
              </w:rPr>
            </w:pPr>
            <w:r w:rsidRPr="005A0ED1">
              <w:rPr>
                <w:rFonts w:ascii="Times New Roman" w:hAnsi="Times New Roman"/>
                <w:sz w:val="20"/>
                <w:szCs w:val="20"/>
              </w:rPr>
              <w:t>1</w:t>
            </w:r>
          </w:p>
        </w:tc>
        <w:tc>
          <w:tcPr>
            <w:tcW w:w="1840" w:type="dxa"/>
            <w:tcBorders>
              <w:top w:val="nil"/>
              <w:left w:val="nil"/>
              <w:bottom w:val="single" w:sz="8" w:space="0" w:color="auto"/>
              <w:right w:val="single" w:sz="8" w:space="0" w:color="auto"/>
            </w:tcBorders>
            <w:shd w:val="clear" w:color="auto" w:fill="auto"/>
            <w:vAlign w:val="bottom"/>
            <w:hideMark/>
          </w:tcPr>
          <w:p w:rsidR="008E23F4" w:rsidRPr="005A0ED1" w:rsidRDefault="008E23F4" w:rsidP="008E23F4">
            <w:pPr>
              <w:jc w:val="center"/>
              <w:rPr>
                <w:rFonts w:ascii="Times New Roman" w:hAnsi="Times New Roman"/>
                <w:color w:val="000000"/>
                <w:sz w:val="20"/>
                <w:szCs w:val="20"/>
              </w:rPr>
            </w:pPr>
            <w:r w:rsidRPr="005A0ED1">
              <w:rPr>
                <w:rFonts w:ascii="Times New Roman" w:hAnsi="Times New Roman"/>
                <w:color w:val="000000"/>
                <w:sz w:val="20"/>
                <w:szCs w:val="20"/>
              </w:rPr>
              <w:t>1</w:t>
            </w:r>
          </w:p>
        </w:tc>
        <w:tc>
          <w:tcPr>
            <w:tcW w:w="1580" w:type="dxa"/>
            <w:gridSpan w:val="2"/>
            <w:tcBorders>
              <w:top w:val="nil"/>
              <w:left w:val="nil"/>
              <w:bottom w:val="single" w:sz="8" w:space="0" w:color="auto"/>
              <w:right w:val="single" w:sz="8" w:space="0" w:color="auto"/>
            </w:tcBorders>
            <w:shd w:val="clear" w:color="auto" w:fill="auto"/>
            <w:hideMark/>
          </w:tcPr>
          <w:p w:rsidR="008E23F4" w:rsidRPr="005A0ED1" w:rsidRDefault="008E23F4" w:rsidP="008E23F4">
            <w:pPr>
              <w:jc w:val="center"/>
              <w:rPr>
                <w:rFonts w:ascii="Times New Roman" w:hAnsi="Times New Roman"/>
                <w:sz w:val="20"/>
                <w:szCs w:val="20"/>
              </w:rPr>
            </w:pPr>
            <w:r w:rsidRPr="005A0ED1">
              <w:rPr>
                <w:rFonts w:ascii="Times New Roman" w:hAnsi="Times New Roman"/>
                <w:sz w:val="20"/>
                <w:szCs w:val="20"/>
              </w:rPr>
              <w:t>422,000</w:t>
            </w:r>
          </w:p>
        </w:tc>
      </w:tr>
      <w:tr w:rsidR="008E23F4" w:rsidRPr="005A0ED1" w:rsidTr="008E23F4">
        <w:trPr>
          <w:gridBefore w:val="1"/>
          <w:wBefore w:w="108" w:type="dxa"/>
          <w:trHeight w:val="8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8E23F4" w:rsidRPr="005A0ED1" w:rsidRDefault="008E23F4" w:rsidP="008E23F4">
            <w:pPr>
              <w:spacing w:after="0" w:line="240" w:lineRule="auto"/>
              <w:jc w:val="center"/>
              <w:rPr>
                <w:rFonts w:ascii="Times New Roman" w:eastAsia="Times New Roman" w:hAnsi="Times New Roman"/>
                <w:color w:val="000000"/>
                <w:sz w:val="20"/>
                <w:szCs w:val="20"/>
                <w:lang w:eastAsia="ru-RU"/>
              </w:rPr>
            </w:pPr>
            <w:r w:rsidRPr="005A0ED1">
              <w:rPr>
                <w:rFonts w:ascii="Times New Roman" w:eastAsia="Times New Roman" w:hAnsi="Times New Roman"/>
                <w:color w:val="000000"/>
                <w:sz w:val="20"/>
                <w:szCs w:val="20"/>
                <w:lang w:eastAsia="ru-RU"/>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8E23F4" w:rsidRPr="005A0ED1" w:rsidRDefault="008E23F4" w:rsidP="008E23F4">
            <w:pPr>
              <w:jc w:val="center"/>
              <w:rPr>
                <w:rFonts w:ascii="Times New Roman" w:hAnsi="Times New Roman"/>
                <w:color w:val="000000"/>
                <w:sz w:val="20"/>
                <w:szCs w:val="20"/>
              </w:rPr>
            </w:pPr>
            <w:r w:rsidRPr="005A0ED1">
              <w:rPr>
                <w:rFonts w:ascii="Times New Roman" w:hAnsi="Times New Roman"/>
                <w:color w:val="000000"/>
                <w:sz w:val="20"/>
                <w:szCs w:val="20"/>
              </w:rPr>
              <w:t>17</w:t>
            </w:r>
          </w:p>
        </w:tc>
        <w:tc>
          <w:tcPr>
            <w:tcW w:w="1840" w:type="dxa"/>
            <w:tcBorders>
              <w:top w:val="nil"/>
              <w:left w:val="nil"/>
              <w:bottom w:val="single" w:sz="8" w:space="0" w:color="auto"/>
              <w:right w:val="single" w:sz="8" w:space="0" w:color="auto"/>
            </w:tcBorders>
            <w:shd w:val="clear" w:color="auto" w:fill="auto"/>
            <w:vAlign w:val="bottom"/>
            <w:hideMark/>
          </w:tcPr>
          <w:p w:rsidR="008E23F4" w:rsidRPr="005A0ED1" w:rsidRDefault="008E23F4" w:rsidP="008E23F4">
            <w:pPr>
              <w:jc w:val="center"/>
              <w:rPr>
                <w:rFonts w:ascii="Times New Roman" w:hAnsi="Times New Roman"/>
                <w:color w:val="000000"/>
                <w:sz w:val="20"/>
                <w:szCs w:val="20"/>
              </w:rPr>
            </w:pPr>
            <w:r w:rsidRPr="005A0ED1">
              <w:rPr>
                <w:rFonts w:ascii="Times New Roman" w:hAnsi="Times New Roman"/>
                <w:color w:val="000000"/>
                <w:sz w:val="20"/>
                <w:szCs w:val="20"/>
              </w:rPr>
              <w:t>17</w:t>
            </w:r>
          </w:p>
        </w:tc>
        <w:tc>
          <w:tcPr>
            <w:tcW w:w="1580" w:type="dxa"/>
            <w:gridSpan w:val="2"/>
            <w:tcBorders>
              <w:top w:val="nil"/>
              <w:left w:val="nil"/>
              <w:bottom w:val="single" w:sz="8" w:space="0" w:color="auto"/>
              <w:right w:val="single" w:sz="8" w:space="0" w:color="auto"/>
            </w:tcBorders>
            <w:shd w:val="clear" w:color="auto" w:fill="auto"/>
            <w:hideMark/>
          </w:tcPr>
          <w:p w:rsidR="008E23F4" w:rsidRPr="005A0ED1" w:rsidRDefault="008E23F4" w:rsidP="008E23F4">
            <w:pPr>
              <w:jc w:val="center"/>
              <w:rPr>
                <w:rFonts w:ascii="Times New Roman" w:hAnsi="Times New Roman"/>
                <w:sz w:val="20"/>
                <w:szCs w:val="20"/>
              </w:rPr>
            </w:pPr>
            <w:r w:rsidRPr="005A0ED1">
              <w:rPr>
                <w:rFonts w:ascii="Times New Roman" w:hAnsi="Times New Roman"/>
                <w:sz w:val="20"/>
                <w:szCs w:val="20"/>
              </w:rPr>
              <w:t>3534,000</w:t>
            </w:r>
          </w:p>
        </w:tc>
      </w:tr>
      <w:tr w:rsidR="008E23F4" w:rsidRPr="005A0ED1" w:rsidTr="008E23F4">
        <w:trPr>
          <w:gridBefore w:val="1"/>
          <w:wBefore w:w="108" w:type="dxa"/>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8E23F4" w:rsidRPr="005A0ED1" w:rsidRDefault="008E23F4" w:rsidP="008E23F4">
            <w:pPr>
              <w:spacing w:after="0" w:line="240" w:lineRule="auto"/>
              <w:jc w:val="center"/>
              <w:rPr>
                <w:rFonts w:ascii="Times New Roman" w:eastAsia="Times New Roman" w:hAnsi="Times New Roman"/>
                <w:b/>
                <w:color w:val="000000"/>
                <w:sz w:val="20"/>
                <w:szCs w:val="20"/>
                <w:lang w:eastAsia="ru-RU"/>
              </w:rPr>
            </w:pPr>
            <w:r w:rsidRPr="005A0ED1">
              <w:rPr>
                <w:rFonts w:ascii="Times New Roman" w:eastAsia="Times New Roman" w:hAnsi="Times New Roman"/>
                <w:b/>
                <w:color w:val="000000"/>
                <w:sz w:val="20"/>
                <w:szCs w:val="20"/>
                <w:lang w:eastAsia="ru-RU"/>
              </w:rPr>
              <w:t>ВСЕГО</w:t>
            </w:r>
          </w:p>
        </w:tc>
        <w:tc>
          <w:tcPr>
            <w:tcW w:w="2260" w:type="dxa"/>
            <w:tcBorders>
              <w:top w:val="nil"/>
              <w:left w:val="nil"/>
              <w:bottom w:val="single" w:sz="8" w:space="0" w:color="auto"/>
              <w:right w:val="single" w:sz="8" w:space="0" w:color="auto"/>
            </w:tcBorders>
            <w:shd w:val="clear" w:color="auto" w:fill="auto"/>
            <w:vAlign w:val="bottom"/>
            <w:hideMark/>
          </w:tcPr>
          <w:p w:rsidR="008E23F4" w:rsidRPr="005A0ED1" w:rsidRDefault="008E23F4" w:rsidP="008E23F4">
            <w:pPr>
              <w:jc w:val="center"/>
              <w:rPr>
                <w:rFonts w:ascii="Times New Roman" w:hAnsi="Times New Roman"/>
                <w:color w:val="000000"/>
                <w:sz w:val="20"/>
                <w:szCs w:val="20"/>
              </w:rPr>
            </w:pPr>
            <w:r w:rsidRPr="005A0ED1">
              <w:rPr>
                <w:rFonts w:ascii="Times New Roman" w:hAnsi="Times New Roman"/>
                <w:color w:val="000000"/>
                <w:sz w:val="20"/>
                <w:szCs w:val="20"/>
              </w:rPr>
              <w:t>19</w:t>
            </w:r>
          </w:p>
        </w:tc>
        <w:tc>
          <w:tcPr>
            <w:tcW w:w="1840" w:type="dxa"/>
            <w:tcBorders>
              <w:top w:val="nil"/>
              <w:left w:val="nil"/>
              <w:bottom w:val="single" w:sz="8" w:space="0" w:color="auto"/>
              <w:right w:val="single" w:sz="8" w:space="0" w:color="auto"/>
            </w:tcBorders>
            <w:shd w:val="clear" w:color="auto" w:fill="auto"/>
            <w:vAlign w:val="bottom"/>
            <w:hideMark/>
          </w:tcPr>
          <w:p w:rsidR="008E23F4" w:rsidRPr="005A0ED1" w:rsidRDefault="008E23F4" w:rsidP="008E23F4">
            <w:pPr>
              <w:jc w:val="center"/>
              <w:rPr>
                <w:rFonts w:ascii="Times New Roman" w:hAnsi="Times New Roman"/>
                <w:color w:val="000000"/>
                <w:sz w:val="20"/>
                <w:szCs w:val="20"/>
              </w:rPr>
            </w:pPr>
            <w:r w:rsidRPr="005A0ED1">
              <w:rPr>
                <w:rFonts w:ascii="Times New Roman" w:hAnsi="Times New Roman"/>
                <w:color w:val="000000"/>
                <w:sz w:val="20"/>
                <w:szCs w:val="20"/>
              </w:rPr>
              <w:t>19</w:t>
            </w:r>
          </w:p>
        </w:tc>
        <w:tc>
          <w:tcPr>
            <w:tcW w:w="1580" w:type="dxa"/>
            <w:gridSpan w:val="2"/>
            <w:tcBorders>
              <w:top w:val="nil"/>
              <w:left w:val="nil"/>
              <w:bottom w:val="single" w:sz="8" w:space="0" w:color="auto"/>
              <w:right w:val="single" w:sz="8" w:space="0" w:color="auto"/>
            </w:tcBorders>
            <w:shd w:val="clear" w:color="auto" w:fill="auto"/>
            <w:hideMark/>
          </w:tcPr>
          <w:p w:rsidR="008E23F4" w:rsidRPr="005A0ED1" w:rsidRDefault="008E23F4" w:rsidP="008E23F4">
            <w:pPr>
              <w:jc w:val="center"/>
              <w:rPr>
                <w:rFonts w:ascii="Times New Roman" w:hAnsi="Times New Roman"/>
                <w:sz w:val="20"/>
                <w:szCs w:val="20"/>
              </w:rPr>
            </w:pPr>
            <w:r w:rsidRPr="005A0ED1">
              <w:rPr>
                <w:rFonts w:ascii="Times New Roman" w:hAnsi="Times New Roman"/>
                <w:sz w:val="20"/>
                <w:szCs w:val="20"/>
              </w:rPr>
              <w:t>4418,000</w:t>
            </w:r>
          </w:p>
        </w:tc>
      </w:tr>
      <w:tr w:rsidR="00D17527" w:rsidRPr="00E97E66" w:rsidTr="008E23F4">
        <w:trPr>
          <w:gridAfter w:val="1"/>
          <w:wAfter w:w="482" w:type="dxa"/>
        </w:trPr>
        <w:tc>
          <w:tcPr>
            <w:tcW w:w="9786" w:type="dxa"/>
            <w:gridSpan w:val="5"/>
            <w:shd w:val="clear" w:color="auto" w:fill="auto"/>
          </w:tcPr>
          <w:p w:rsidR="00D17527" w:rsidRPr="00E97E66" w:rsidRDefault="008E23F4" w:rsidP="00EF1DC7">
            <w:pPr>
              <w:tabs>
                <w:tab w:val="left" w:pos="2730"/>
              </w:tabs>
              <w:rPr>
                <w:rFonts w:ascii="Times New Roman" w:eastAsia="Calibri" w:hAnsi="Times New Roman" w:cs="Times New Roman"/>
              </w:rPr>
            </w:pPr>
            <w:r>
              <w:rPr>
                <w:rFonts w:ascii="Times New Roman" w:eastAsia="Calibri" w:hAnsi="Times New Roman" w:cs="Times New Roman"/>
              </w:rPr>
              <w:t>___</w:t>
            </w:r>
            <w:r w:rsidR="00D17527">
              <w:rPr>
                <w:rFonts w:ascii="Times New Roman" w:eastAsia="Calibri" w:hAnsi="Times New Roman" w:cs="Times New Roman"/>
              </w:rPr>
              <w:t>____________________________________________________________________________________</w:t>
            </w:r>
          </w:p>
        </w:tc>
      </w:tr>
    </w:tbl>
    <w:p w:rsidR="008E23F4" w:rsidRPr="008E23F4" w:rsidRDefault="00E563EF" w:rsidP="00A57225">
      <w:pPr>
        <w:pStyle w:val="a3"/>
        <w:jc w:val="both"/>
        <w:rPr>
          <w:rFonts w:ascii="Times New Roman" w:eastAsia="Times New Roman" w:hAnsi="Times New Roman"/>
          <w:b/>
          <w:i/>
          <w:sz w:val="24"/>
          <w:szCs w:val="24"/>
          <w:lang w:eastAsia="ru-RU"/>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w:t>
      </w:r>
      <w:r>
        <w:rPr>
          <w:rFonts w:ascii="Times New Roman" w:hAnsi="Times New Roman"/>
          <w:b/>
          <w:i/>
          <w:sz w:val="24"/>
          <w:szCs w:val="24"/>
        </w:rPr>
        <w:t xml:space="preserve"> от </w:t>
      </w:r>
      <w:r w:rsidR="00797563">
        <w:rPr>
          <w:rFonts w:ascii="Times New Roman" w:hAnsi="Times New Roman"/>
          <w:b/>
          <w:i/>
          <w:sz w:val="24"/>
          <w:szCs w:val="24"/>
        </w:rPr>
        <w:t>08.07.2026 №33</w:t>
      </w:r>
      <w:proofErr w:type="gramStart"/>
      <w:r w:rsidR="00797563">
        <w:rPr>
          <w:rFonts w:ascii="Times New Roman" w:hAnsi="Times New Roman"/>
          <w:b/>
          <w:i/>
          <w:sz w:val="24"/>
          <w:szCs w:val="24"/>
        </w:rPr>
        <w:t xml:space="preserve"> О</w:t>
      </w:r>
      <w:proofErr w:type="gramEnd"/>
      <w:r w:rsidR="00797563">
        <w:rPr>
          <w:rFonts w:ascii="Times New Roman" w:hAnsi="Times New Roman"/>
          <w:b/>
          <w:i/>
          <w:sz w:val="24"/>
          <w:szCs w:val="24"/>
        </w:rPr>
        <w:t xml:space="preserve"> </w:t>
      </w:r>
      <w:r w:rsidR="008E23F4" w:rsidRPr="008E23F4">
        <w:rPr>
          <w:rFonts w:ascii="Times New Roman" w:hAnsi="Times New Roman"/>
          <w:b/>
          <w:i/>
          <w:sz w:val="24"/>
          <w:szCs w:val="24"/>
        </w:rPr>
        <w:t>внесении изменений в Постановление № 37 от 31.07.2024 г. «Об утверждении Положения о порядке увольнения муниципальных служащих в связи с утратой доверия»</w:t>
      </w:r>
    </w:p>
    <w:p w:rsidR="00797563" w:rsidRPr="00797563" w:rsidRDefault="00797563" w:rsidP="00797563">
      <w:pPr>
        <w:spacing w:after="0" w:line="240" w:lineRule="auto"/>
        <w:ind w:firstLine="567"/>
        <w:rPr>
          <w:rFonts w:ascii="Times New Roman" w:hAnsi="Times New Roman"/>
          <w:sz w:val="23"/>
          <w:szCs w:val="23"/>
          <w:shd w:val="clear" w:color="auto" w:fill="FFFFFF"/>
        </w:rPr>
      </w:pPr>
      <w:proofErr w:type="gramStart"/>
      <w:r w:rsidRPr="00797563">
        <w:rPr>
          <w:rFonts w:ascii="Times New Roman" w:hAnsi="Times New Roman"/>
          <w:sz w:val="23"/>
          <w:szCs w:val="23"/>
          <w:shd w:val="clear" w:color="auto" w:fill="FFFFFF"/>
        </w:rPr>
        <w:t xml:space="preserve">Рассмотрев протест Прокуратуры </w:t>
      </w:r>
      <w:proofErr w:type="spellStart"/>
      <w:r w:rsidRPr="00797563">
        <w:rPr>
          <w:rFonts w:ascii="Times New Roman" w:hAnsi="Times New Roman"/>
          <w:sz w:val="23"/>
          <w:szCs w:val="23"/>
          <w:shd w:val="clear" w:color="auto" w:fill="FFFFFF"/>
        </w:rPr>
        <w:t>Клявлинского</w:t>
      </w:r>
      <w:proofErr w:type="spellEnd"/>
      <w:r w:rsidRPr="00797563">
        <w:rPr>
          <w:rFonts w:ascii="Times New Roman" w:hAnsi="Times New Roman"/>
          <w:sz w:val="23"/>
          <w:szCs w:val="23"/>
          <w:shd w:val="clear" w:color="auto" w:fill="FFFFFF"/>
        </w:rPr>
        <w:t xml:space="preserve"> района от 04.06.2026 г. № 86-02-2026/Прдп273-26-233, руководствуясь Федеральным законом от 25.12.2008г. № 273-ФЗ «О противодействии коррупции», Федеральным законом от 06.10.2003 № 131-ФЗ «Об общих принципах организации местного самоуправления в Российской Федерации», Федеральным законом от 02.03.2007г. № 25-ФЗ «О муниципальной службе в Российской Федерации», Законом Самарской области от 09.10.2007г. № 96-ГД «О муниципальной службе в Самарской области», Администрация</w:t>
      </w:r>
      <w:proofErr w:type="gramEnd"/>
      <w:r w:rsidRPr="00797563">
        <w:rPr>
          <w:rFonts w:ascii="Times New Roman" w:hAnsi="Times New Roman"/>
          <w:sz w:val="23"/>
          <w:szCs w:val="23"/>
          <w:shd w:val="clear" w:color="auto" w:fill="FFFFFF"/>
        </w:rPr>
        <w:t xml:space="preserve"> сельского поселения станция Клявлино муниципального района Клявлинский Самарской области ПОСТАНОВЛЯЕТ:</w:t>
      </w:r>
    </w:p>
    <w:p w:rsidR="00797563" w:rsidRPr="00797563" w:rsidRDefault="00797563" w:rsidP="00797563">
      <w:pPr>
        <w:spacing w:after="0" w:line="240" w:lineRule="auto"/>
        <w:ind w:firstLine="567"/>
        <w:rPr>
          <w:rFonts w:ascii="Times New Roman" w:hAnsi="Times New Roman"/>
          <w:sz w:val="23"/>
          <w:szCs w:val="23"/>
          <w:shd w:val="clear" w:color="auto" w:fill="FFFFFF"/>
        </w:rPr>
      </w:pPr>
      <w:r w:rsidRPr="00797563">
        <w:rPr>
          <w:rFonts w:ascii="Times New Roman" w:hAnsi="Times New Roman"/>
          <w:sz w:val="23"/>
          <w:szCs w:val="23"/>
          <w:shd w:val="clear" w:color="auto" w:fill="FFFFFF"/>
        </w:rPr>
        <w:t>1. Внести в постановление Администрации сельского поселения станция Клявлино муниципального района Клявлинский Самарской области от 31.07.2024 г. № 37 «Об утверждении Положения о порядке увольнения муниципальных служащих в связи с утратой доверия» следующие изменения:</w:t>
      </w:r>
    </w:p>
    <w:p w:rsidR="00797563" w:rsidRPr="00797563" w:rsidRDefault="00797563" w:rsidP="00797563">
      <w:pPr>
        <w:spacing w:after="0" w:line="240" w:lineRule="auto"/>
        <w:ind w:firstLine="567"/>
        <w:rPr>
          <w:rFonts w:ascii="Times New Roman" w:hAnsi="Times New Roman"/>
          <w:sz w:val="23"/>
          <w:szCs w:val="23"/>
          <w:shd w:val="clear" w:color="auto" w:fill="FFFFFF"/>
        </w:rPr>
      </w:pPr>
      <w:r w:rsidRPr="00797563">
        <w:rPr>
          <w:rFonts w:ascii="Times New Roman" w:hAnsi="Times New Roman"/>
          <w:sz w:val="23"/>
          <w:szCs w:val="23"/>
          <w:shd w:val="clear" w:color="auto" w:fill="FFFFFF"/>
        </w:rPr>
        <w:t>1.1. В Положении о порядке увольнения муниципальных служащих в связи с утратой доверия:</w:t>
      </w:r>
    </w:p>
    <w:p w:rsidR="00797563" w:rsidRPr="00797563" w:rsidRDefault="00797563" w:rsidP="00797563">
      <w:pPr>
        <w:spacing w:after="0" w:line="240" w:lineRule="auto"/>
        <w:ind w:firstLine="567"/>
        <w:rPr>
          <w:rFonts w:ascii="Times New Roman" w:hAnsi="Times New Roman"/>
          <w:sz w:val="23"/>
          <w:szCs w:val="23"/>
          <w:shd w:val="clear" w:color="auto" w:fill="FFFFFF"/>
        </w:rPr>
      </w:pPr>
      <w:r w:rsidRPr="00797563">
        <w:rPr>
          <w:rFonts w:ascii="Times New Roman" w:hAnsi="Times New Roman"/>
          <w:sz w:val="23"/>
          <w:szCs w:val="23"/>
          <w:shd w:val="clear" w:color="auto" w:fill="FFFFFF"/>
        </w:rPr>
        <w:t xml:space="preserve">- в подпункте 2.1.2 пункта 2.1 раздела II. </w:t>
      </w:r>
      <w:proofErr w:type="gramStart"/>
      <w:r w:rsidRPr="00797563">
        <w:rPr>
          <w:rFonts w:ascii="Times New Roman" w:hAnsi="Times New Roman"/>
          <w:sz w:val="23"/>
          <w:szCs w:val="23"/>
          <w:shd w:val="clear" w:color="auto" w:fill="FFFFFF"/>
        </w:rPr>
        <w:t>«Основания для увольнения муниципальных служащих в связи с утратой доверия»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 273-ФЗ».</w:t>
      </w:r>
      <w:proofErr w:type="gramEnd"/>
    </w:p>
    <w:p w:rsidR="00797563" w:rsidRPr="00797563" w:rsidRDefault="00797563" w:rsidP="00797563">
      <w:pPr>
        <w:spacing w:after="0" w:line="240" w:lineRule="auto"/>
        <w:ind w:firstLine="567"/>
        <w:rPr>
          <w:rFonts w:ascii="Times New Roman" w:hAnsi="Times New Roman"/>
          <w:sz w:val="23"/>
          <w:szCs w:val="23"/>
          <w:shd w:val="clear" w:color="auto" w:fill="FFFFFF"/>
        </w:rPr>
      </w:pPr>
      <w:r w:rsidRPr="00797563">
        <w:rPr>
          <w:rFonts w:ascii="Times New Roman" w:hAnsi="Times New Roman"/>
          <w:sz w:val="23"/>
          <w:szCs w:val="23"/>
          <w:shd w:val="clear" w:color="auto" w:fill="FFFFFF"/>
        </w:rPr>
        <w:lastRenderedPageBreak/>
        <w:t>2. Опубликовать настоящее постановление в газете «Вести сельского поселения станция Клявлино»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797563" w:rsidRPr="00797563" w:rsidRDefault="00797563" w:rsidP="00797563">
      <w:pPr>
        <w:spacing w:after="0" w:line="240" w:lineRule="auto"/>
        <w:ind w:firstLine="567"/>
        <w:rPr>
          <w:rFonts w:ascii="Times New Roman" w:hAnsi="Times New Roman"/>
          <w:sz w:val="23"/>
          <w:szCs w:val="23"/>
          <w:shd w:val="clear" w:color="auto" w:fill="FFFFFF"/>
        </w:rPr>
      </w:pPr>
      <w:r w:rsidRPr="00797563">
        <w:rPr>
          <w:rFonts w:ascii="Times New Roman" w:hAnsi="Times New Roman"/>
          <w:sz w:val="23"/>
          <w:szCs w:val="23"/>
          <w:shd w:val="clear" w:color="auto" w:fill="FFFFFF"/>
        </w:rPr>
        <w:t>3. Настоящее постановление вступает в силу со дня его официального опубликования.</w:t>
      </w:r>
    </w:p>
    <w:p w:rsidR="00797563" w:rsidRPr="00797563" w:rsidRDefault="00797563" w:rsidP="00797563">
      <w:pPr>
        <w:spacing w:after="0" w:line="240" w:lineRule="auto"/>
        <w:ind w:firstLine="567"/>
        <w:rPr>
          <w:rFonts w:ascii="Times New Roman" w:hAnsi="Times New Roman"/>
          <w:sz w:val="23"/>
          <w:szCs w:val="23"/>
          <w:shd w:val="clear" w:color="auto" w:fill="FFFFFF"/>
        </w:rPr>
      </w:pPr>
      <w:r w:rsidRPr="00797563">
        <w:rPr>
          <w:rFonts w:ascii="Times New Roman" w:hAnsi="Times New Roman"/>
          <w:sz w:val="23"/>
          <w:szCs w:val="23"/>
          <w:shd w:val="clear" w:color="auto" w:fill="FFFFFF"/>
        </w:rPr>
        <w:t xml:space="preserve">4. </w:t>
      </w:r>
      <w:proofErr w:type="gramStart"/>
      <w:r w:rsidRPr="00797563">
        <w:rPr>
          <w:rFonts w:ascii="Times New Roman" w:hAnsi="Times New Roman"/>
          <w:sz w:val="23"/>
          <w:szCs w:val="23"/>
          <w:shd w:val="clear" w:color="auto" w:fill="FFFFFF"/>
        </w:rPr>
        <w:t>Контроль за</w:t>
      </w:r>
      <w:proofErr w:type="gramEnd"/>
      <w:r w:rsidRPr="00797563">
        <w:rPr>
          <w:rFonts w:ascii="Times New Roman" w:hAnsi="Times New Roman"/>
          <w:sz w:val="23"/>
          <w:szCs w:val="23"/>
          <w:shd w:val="clear" w:color="auto" w:fill="FFFFFF"/>
        </w:rPr>
        <w:t xml:space="preserve"> исполнением настоящего постановления оставляю за собой. </w:t>
      </w:r>
    </w:p>
    <w:p w:rsidR="00797563" w:rsidRPr="00797563" w:rsidRDefault="00797563" w:rsidP="00797563">
      <w:pPr>
        <w:spacing w:after="0" w:line="240" w:lineRule="auto"/>
        <w:ind w:firstLine="567"/>
        <w:rPr>
          <w:rFonts w:ascii="Times New Roman" w:hAnsi="Times New Roman"/>
          <w:sz w:val="23"/>
          <w:szCs w:val="23"/>
          <w:shd w:val="clear" w:color="auto" w:fill="FFFFFF"/>
        </w:rPr>
      </w:pPr>
    </w:p>
    <w:p w:rsidR="00797563" w:rsidRPr="00797563" w:rsidRDefault="00797563" w:rsidP="00797563">
      <w:pPr>
        <w:spacing w:after="0" w:line="240" w:lineRule="auto"/>
        <w:ind w:firstLine="567"/>
        <w:rPr>
          <w:rFonts w:ascii="Times New Roman" w:hAnsi="Times New Roman"/>
          <w:sz w:val="23"/>
          <w:szCs w:val="23"/>
          <w:shd w:val="clear" w:color="auto" w:fill="FFFFFF"/>
        </w:rPr>
      </w:pPr>
      <w:r w:rsidRPr="00797563">
        <w:rPr>
          <w:rFonts w:ascii="Times New Roman" w:hAnsi="Times New Roman"/>
          <w:sz w:val="23"/>
          <w:szCs w:val="23"/>
          <w:shd w:val="clear" w:color="auto" w:fill="FFFFFF"/>
        </w:rPr>
        <w:t xml:space="preserve">Глава сельского поселения станция </w:t>
      </w:r>
    </w:p>
    <w:p w:rsidR="00797563" w:rsidRPr="00797563" w:rsidRDefault="00797563" w:rsidP="00797563">
      <w:pPr>
        <w:spacing w:after="0" w:line="240" w:lineRule="auto"/>
        <w:ind w:firstLine="567"/>
        <w:rPr>
          <w:rFonts w:ascii="Times New Roman" w:hAnsi="Times New Roman"/>
          <w:sz w:val="23"/>
          <w:szCs w:val="23"/>
          <w:shd w:val="clear" w:color="auto" w:fill="FFFFFF"/>
        </w:rPr>
      </w:pPr>
      <w:r w:rsidRPr="00797563">
        <w:rPr>
          <w:rFonts w:ascii="Times New Roman" w:hAnsi="Times New Roman"/>
          <w:sz w:val="23"/>
          <w:szCs w:val="23"/>
          <w:shd w:val="clear" w:color="auto" w:fill="FFFFFF"/>
        </w:rPr>
        <w:t xml:space="preserve">Клявлино муниципального района </w:t>
      </w:r>
    </w:p>
    <w:p w:rsidR="00E563EF" w:rsidRPr="00E563EF" w:rsidRDefault="00797563" w:rsidP="00797563">
      <w:pPr>
        <w:spacing w:after="0" w:line="240" w:lineRule="auto"/>
        <w:ind w:firstLine="567"/>
        <w:rPr>
          <w:rFonts w:ascii="Times New Roman" w:hAnsi="Times New Roman"/>
          <w:b/>
          <w:i/>
          <w:sz w:val="24"/>
          <w:szCs w:val="24"/>
        </w:rPr>
      </w:pPr>
      <w:r w:rsidRPr="00797563">
        <w:rPr>
          <w:rFonts w:ascii="Times New Roman" w:hAnsi="Times New Roman"/>
          <w:sz w:val="23"/>
          <w:szCs w:val="23"/>
          <w:shd w:val="clear" w:color="auto" w:fill="FFFFFF"/>
        </w:rPr>
        <w:t>Клявлинский Самарской области                                                      Ю.Д. Иванов</w:t>
      </w:r>
      <w:r w:rsidR="00A57225" w:rsidRPr="003371EC">
        <w:rPr>
          <w:rFonts w:ascii="Times New Roman" w:hAnsi="Times New Roman"/>
          <w:sz w:val="24"/>
          <w:szCs w:val="24"/>
        </w:rPr>
        <w:t xml:space="preserve"> </w:t>
      </w:r>
      <w:r w:rsidR="00A57225">
        <w:rPr>
          <w:rFonts w:ascii="Times New Roman" w:hAnsi="Times New Roman"/>
          <w:sz w:val="24"/>
          <w:szCs w:val="24"/>
        </w:rPr>
        <w:t xml:space="preserve"> </w:t>
      </w:r>
      <w:r w:rsidR="00E563EF" w:rsidRPr="00E563EF">
        <w:rPr>
          <w:rFonts w:ascii="Times New Roman" w:eastAsia="Times New Roman" w:hAnsi="Times New Roman"/>
          <w:b/>
          <w:i/>
          <w:sz w:val="24"/>
          <w:szCs w:val="24"/>
          <w:lang w:eastAsia="ru-RU"/>
        </w:rPr>
        <w:t>________________________________________________________________________________</w:t>
      </w:r>
    </w:p>
    <w:p w:rsidR="00797563" w:rsidRDefault="00797563" w:rsidP="00797563">
      <w:pPr>
        <w:pStyle w:val="a3"/>
        <w:jc w:val="both"/>
        <w:rPr>
          <w:rFonts w:ascii="Times New Roman" w:hAnsi="Times New Roman"/>
          <w:b/>
          <w:i/>
          <w:sz w:val="24"/>
          <w:szCs w:val="24"/>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w:t>
      </w:r>
      <w:r>
        <w:rPr>
          <w:rFonts w:ascii="Times New Roman" w:hAnsi="Times New Roman"/>
          <w:b/>
          <w:i/>
          <w:sz w:val="24"/>
          <w:szCs w:val="24"/>
        </w:rPr>
        <w:t xml:space="preserve"> от 14.07.2026 №34</w:t>
      </w:r>
      <w:proofErr w:type="gramStart"/>
      <w:r>
        <w:rPr>
          <w:rFonts w:ascii="Times New Roman" w:hAnsi="Times New Roman"/>
          <w:b/>
          <w:i/>
          <w:sz w:val="24"/>
          <w:szCs w:val="24"/>
        </w:rPr>
        <w:t xml:space="preserve"> О</w:t>
      </w:r>
      <w:proofErr w:type="gramEnd"/>
      <w:r>
        <w:rPr>
          <w:rFonts w:ascii="Times New Roman" w:hAnsi="Times New Roman"/>
          <w:b/>
          <w:i/>
          <w:sz w:val="24"/>
          <w:szCs w:val="24"/>
        </w:rPr>
        <w:t xml:space="preserve"> назначении  публичных слушаний по предоставлению </w:t>
      </w:r>
      <w:r w:rsidRPr="00797563">
        <w:rPr>
          <w:rFonts w:ascii="Times New Roman" w:hAnsi="Times New Roman"/>
          <w:b/>
          <w:i/>
          <w:sz w:val="24"/>
          <w:szCs w:val="24"/>
        </w:rPr>
        <w:t>разрешения на условно</w:t>
      </w:r>
      <w:r>
        <w:rPr>
          <w:rFonts w:ascii="Times New Roman" w:hAnsi="Times New Roman"/>
          <w:b/>
          <w:i/>
          <w:sz w:val="24"/>
          <w:szCs w:val="24"/>
        </w:rPr>
        <w:t xml:space="preserve"> разрешенный вид использования </w:t>
      </w:r>
      <w:r w:rsidRPr="00797563">
        <w:rPr>
          <w:rFonts w:ascii="Times New Roman" w:hAnsi="Times New Roman"/>
          <w:b/>
          <w:i/>
          <w:sz w:val="24"/>
          <w:szCs w:val="24"/>
        </w:rPr>
        <w:t xml:space="preserve">земельного участка </w:t>
      </w:r>
      <w:r>
        <w:rPr>
          <w:rFonts w:ascii="Times New Roman" w:hAnsi="Times New Roman"/>
          <w:b/>
          <w:i/>
          <w:sz w:val="24"/>
          <w:szCs w:val="24"/>
        </w:rPr>
        <w:t xml:space="preserve">с условным кадастровым номером </w:t>
      </w:r>
      <w:r w:rsidRPr="00797563">
        <w:rPr>
          <w:rFonts w:ascii="Times New Roman" w:hAnsi="Times New Roman"/>
          <w:b/>
          <w:i/>
          <w:sz w:val="24"/>
          <w:szCs w:val="24"/>
        </w:rPr>
        <w:t>63:21:0906009:ЗУ</w:t>
      </w:r>
      <w:proofErr w:type="gramStart"/>
      <w:r w:rsidRPr="00797563">
        <w:rPr>
          <w:rFonts w:ascii="Times New Roman" w:hAnsi="Times New Roman"/>
          <w:b/>
          <w:i/>
          <w:sz w:val="24"/>
          <w:szCs w:val="24"/>
        </w:rPr>
        <w:t>1</w:t>
      </w:r>
      <w:proofErr w:type="gramEnd"/>
      <w:r w:rsidRPr="00797563">
        <w:rPr>
          <w:rFonts w:ascii="Times New Roman" w:hAnsi="Times New Roman"/>
          <w:b/>
          <w:i/>
          <w:sz w:val="24"/>
          <w:szCs w:val="24"/>
        </w:rPr>
        <w:t xml:space="preserve"> «Для ведени</w:t>
      </w:r>
      <w:r>
        <w:rPr>
          <w:rFonts w:ascii="Times New Roman" w:hAnsi="Times New Roman"/>
          <w:b/>
          <w:i/>
          <w:sz w:val="24"/>
          <w:szCs w:val="24"/>
        </w:rPr>
        <w:t xml:space="preserve">я личного подсобного хозяйства </w:t>
      </w:r>
      <w:r w:rsidRPr="00797563">
        <w:rPr>
          <w:rFonts w:ascii="Times New Roman" w:hAnsi="Times New Roman"/>
          <w:b/>
          <w:i/>
          <w:sz w:val="24"/>
          <w:szCs w:val="24"/>
        </w:rPr>
        <w:t>(приусадебный земельный участок)».</w:t>
      </w:r>
    </w:p>
    <w:p w:rsidR="00797563" w:rsidRPr="00797563" w:rsidRDefault="00797563" w:rsidP="0070289C">
      <w:pPr>
        <w:pStyle w:val="a3"/>
        <w:spacing w:line="276" w:lineRule="auto"/>
        <w:ind w:firstLine="708"/>
        <w:jc w:val="both"/>
        <w:rPr>
          <w:rFonts w:ascii="Times New Roman" w:hAnsi="Times New Roman"/>
          <w:sz w:val="24"/>
          <w:szCs w:val="24"/>
        </w:rPr>
      </w:pPr>
      <w:proofErr w:type="gramStart"/>
      <w:r w:rsidRPr="00797563">
        <w:rPr>
          <w:rFonts w:ascii="Times New Roman" w:hAnsi="Times New Roman"/>
          <w:sz w:val="24"/>
          <w:szCs w:val="24"/>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797563">
        <w:rPr>
          <w:rFonts w:ascii="Times New Roman" w:hAnsi="Times New Roman"/>
          <w:sz w:val="24"/>
          <w:szCs w:val="24"/>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t>1.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кадастровыми номерами 63:21:0906009:ЗУ</w:t>
      </w:r>
      <w:proofErr w:type="gramStart"/>
      <w:r w:rsidRPr="00797563">
        <w:rPr>
          <w:rFonts w:ascii="Times New Roman" w:hAnsi="Times New Roman"/>
          <w:sz w:val="24"/>
          <w:szCs w:val="24"/>
        </w:rPr>
        <w:t>1</w:t>
      </w:r>
      <w:proofErr w:type="gramEnd"/>
      <w:r w:rsidRPr="00797563">
        <w:rPr>
          <w:rFonts w:ascii="Times New Roman" w:hAnsi="Times New Roman"/>
          <w:sz w:val="24"/>
          <w:szCs w:val="24"/>
        </w:rPr>
        <w:t xml:space="preserve"> «Для ведения личного подсобного хозяйства (приусадебный земельный участок)».</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t xml:space="preserve">2. Публичные слушания проводятся с 23.07.2026 г. по 12.08.2026 г.  </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t xml:space="preserve">3. Организацию и проведение публичных слушаний поручить Комиссии по землепользованию и застройке сельского поселения станция Клявлино муниципального района Клявлинский Самаркой области (далее - Комиссия). </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t xml:space="preserve">4.  Определить местонахождение Комиссии  по адресу: 446960, Самарская область, ст. Клявлино, ул. Советская, 38, адрес электронной почты: p.kliavlino2012@yandex.ru, контактный телефон 2-15-97, приёмные часы в рабочие дни - с 9.00 ч до 16.00 ч. </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t xml:space="preserve">5. Датой проведения собрания или собраний участников публичных слушаний назначить на 12.08.2026 г. с 16.00 до 17.00, в здании администрации сельского поселения: Самарская область, Клявлинский </w:t>
      </w:r>
      <w:proofErr w:type="gramStart"/>
      <w:r w:rsidRPr="00797563">
        <w:rPr>
          <w:rFonts w:ascii="Times New Roman" w:hAnsi="Times New Roman"/>
          <w:sz w:val="24"/>
          <w:szCs w:val="24"/>
        </w:rPr>
        <w:t>район, ж</w:t>
      </w:r>
      <w:proofErr w:type="gramEnd"/>
      <w:r w:rsidRPr="00797563">
        <w:rPr>
          <w:rFonts w:ascii="Times New Roman" w:hAnsi="Times New Roman"/>
          <w:sz w:val="24"/>
          <w:szCs w:val="24"/>
        </w:rPr>
        <w:t>/</w:t>
      </w:r>
      <w:proofErr w:type="spellStart"/>
      <w:r w:rsidRPr="00797563">
        <w:rPr>
          <w:rFonts w:ascii="Times New Roman" w:hAnsi="Times New Roman"/>
          <w:sz w:val="24"/>
          <w:szCs w:val="24"/>
        </w:rPr>
        <w:t>д_ст</w:t>
      </w:r>
      <w:proofErr w:type="spellEnd"/>
      <w:r w:rsidRPr="00797563">
        <w:rPr>
          <w:rFonts w:ascii="Times New Roman" w:hAnsi="Times New Roman"/>
          <w:sz w:val="24"/>
          <w:szCs w:val="24"/>
        </w:rPr>
        <w:t>. Клявлино, ул. Советская, 38.</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t>6. Замечания и предложения по предоставлению разрешения на условно разрешенный вид использования  земельному участку с кадастровым номером 63:21:0906009:ЗУ</w:t>
      </w:r>
      <w:proofErr w:type="gramStart"/>
      <w:r w:rsidRPr="00797563">
        <w:rPr>
          <w:rFonts w:ascii="Times New Roman" w:hAnsi="Times New Roman"/>
          <w:sz w:val="24"/>
          <w:szCs w:val="24"/>
        </w:rPr>
        <w:t>1</w:t>
      </w:r>
      <w:proofErr w:type="gramEnd"/>
      <w:r w:rsidRPr="00797563">
        <w:rPr>
          <w:rFonts w:ascii="Times New Roman" w:hAnsi="Times New Roman"/>
          <w:sz w:val="24"/>
          <w:szCs w:val="24"/>
        </w:rPr>
        <w:t xml:space="preserve"> «Для ведения личного подсобного хозяйства (приусадебный земельный участок)» для включения их в протокол публичных слушаний принимаются по 09.08.2026 года включительно.</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t xml:space="preserve">7. Назначить лицом, ответственным за ведение протокола публичных слушаний и по вопросам организации публичных слушаний – </w:t>
      </w:r>
      <w:proofErr w:type="spellStart"/>
      <w:r w:rsidRPr="00797563">
        <w:rPr>
          <w:rFonts w:ascii="Times New Roman" w:hAnsi="Times New Roman"/>
          <w:sz w:val="24"/>
          <w:szCs w:val="24"/>
        </w:rPr>
        <w:t>Ермошкина</w:t>
      </w:r>
      <w:proofErr w:type="spellEnd"/>
      <w:r w:rsidRPr="00797563">
        <w:rPr>
          <w:rFonts w:ascii="Times New Roman" w:hAnsi="Times New Roman"/>
          <w:sz w:val="24"/>
          <w:szCs w:val="24"/>
        </w:rPr>
        <w:t xml:space="preserve"> Дмитрия Анатольевича.</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lastRenderedPageBreak/>
        <w:t xml:space="preserve">8. Опубликовать настоящее постановление в газете «Вести сельского поселения станция Клявлино». Дополнительно </w:t>
      </w:r>
      <w:proofErr w:type="gramStart"/>
      <w:r w:rsidRPr="00797563">
        <w:rPr>
          <w:rFonts w:ascii="Times New Roman" w:hAnsi="Times New Roman"/>
          <w:sz w:val="24"/>
          <w:szCs w:val="24"/>
        </w:rPr>
        <w:t>разместить</w:t>
      </w:r>
      <w:proofErr w:type="gramEnd"/>
      <w:r w:rsidRPr="00797563">
        <w:rPr>
          <w:rFonts w:ascii="Times New Roman" w:hAnsi="Times New Roman"/>
          <w:sz w:val="24"/>
          <w:szCs w:val="24"/>
        </w:rPr>
        <w:t xml:space="preserve"> указанный акт на официальном сайте администрации муниципального района Клявлинский в сети Интернет. </w:t>
      </w:r>
    </w:p>
    <w:p w:rsidR="00797563" w:rsidRPr="00797563" w:rsidRDefault="00797563" w:rsidP="0070289C">
      <w:pPr>
        <w:pStyle w:val="a3"/>
        <w:spacing w:line="276" w:lineRule="auto"/>
        <w:jc w:val="both"/>
        <w:rPr>
          <w:rFonts w:ascii="Times New Roman" w:hAnsi="Times New Roman"/>
          <w:sz w:val="24"/>
          <w:szCs w:val="24"/>
        </w:rPr>
      </w:pPr>
      <w:r w:rsidRPr="00797563">
        <w:rPr>
          <w:rFonts w:ascii="Times New Roman" w:hAnsi="Times New Roman"/>
          <w:sz w:val="24"/>
          <w:szCs w:val="24"/>
        </w:rPr>
        <w:t xml:space="preserve">9. </w:t>
      </w:r>
      <w:proofErr w:type="gramStart"/>
      <w:r w:rsidRPr="00797563">
        <w:rPr>
          <w:rFonts w:ascii="Times New Roman" w:hAnsi="Times New Roman"/>
          <w:sz w:val="24"/>
          <w:szCs w:val="24"/>
        </w:rPr>
        <w:t>Контроль за</w:t>
      </w:r>
      <w:proofErr w:type="gramEnd"/>
      <w:r w:rsidRPr="00797563">
        <w:rPr>
          <w:rFonts w:ascii="Times New Roman" w:hAnsi="Times New Roman"/>
          <w:sz w:val="24"/>
          <w:szCs w:val="24"/>
        </w:rPr>
        <w:t xml:space="preserve"> исполнением настоящего постановления оставляю за собой.</w:t>
      </w:r>
    </w:p>
    <w:p w:rsidR="00797563" w:rsidRPr="00797563" w:rsidRDefault="00797563" w:rsidP="0070289C">
      <w:pPr>
        <w:pStyle w:val="a3"/>
        <w:spacing w:line="276" w:lineRule="auto"/>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Глава сельского поселения станция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Клявлино муниципального района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Клявлинский Самарской области                                                                 Ю.Д. Иванов              </w:t>
      </w:r>
    </w:p>
    <w:p w:rsid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Default="0070289C" w:rsidP="00797563">
      <w:pPr>
        <w:pStyle w:val="a3"/>
        <w:jc w:val="both"/>
        <w:rPr>
          <w:rFonts w:ascii="Times New Roman" w:hAnsi="Times New Roman"/>
          <w:sz w:val="24"/>
          <w:szCs w:val="24"/>
        </w:rPr>
      </w:pPr>
    </w:p>
    <w:p w:rsidR="0070289C" w:rsidRPr="00797563" w:rsidRDefault="0070289C"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lastRenderedPageBreak/>
        <w:t xml:space="preserve">   </w:t>
      </w:r>
      <w:r w:rsidRPr="00797563">
        <w:rPr>
          <w:rFonts w:ascii="Times New Roman" w:hAnsi="Times New Roman"/>
          <w:b/>
          <w:sz w:val="28"/>
          <w:szCs w:val="28"/>
        </w:rPr>
        <w:t>РОССИЙСКАЯ ФЕДЕРАЦИЯ</w:t>
      </w:r>
      <w:r w:rsidRPr="00797563">
        <w:rPr>
          <w:rFonts w:ascii="Times New Roman" w:hAnsi="Times New Roman"/>
          <w:sz w:val="28"/>
          <w:szCs w:val="28"/>
        </w:rPr>
        <w:t xml:space="preserve"> </w:t>
      </w:r>
      <w:r>
        <w:rPr>
          <w:rFonts w:ascii="Times New Roman" w:hAnsi="Times New Roman"/>
          <w:sz w:val="24"/>
          <w:szCs w:val="24"/>
        </w:rPr>
        <w:t xml:space="preserve">                                                              </w:t>
      </w:r>
      <w:r w:rsidRPr="00797563">
        <w:rPr>
          <w:rFonts w:ascii="Times New Roman" w:hAnsi="Times New Roman"/>
          <w:sz w:val="24"/>
          <w:szCs w:val="24"/>
        </w:rPr>
        <w:t>ПРОЕКТ</w:t>
      </w:r>
    </w:p>
    <w:p w:rsidR="00797563" w:rsidRPr="00797563" w:rsidRDefault="00797563" w:rsidP="00797563">
      <w:pPr>
        <w:pStyle w:val="a3"/>
        <w:jc w:val="both"/>
        <w:rPr>
          <w:rFonts w:ascii="Times New Roman" w:hAnsi="Times New Roman"/>
          <w:b/>
          <w:sz w:val="28"/>
          <w:szCs w:val="28"/>
        </w:rPr>
      </w:pPr>
      <w:r w:rsidRPr="00797563">
        <w:rPr>
          <w:rFonts w:ascii="Times New Roman" w:hAnsi="Times New Roman"/>
          <w:b/>
          <w:sz w:val="24"/>
          <w:szCs w:val="24"/>
        </w:rPr>
        <w:t xml:space="preserve">           </w:t>
      </w:r>
      <w:r>
        <w:rPr>
          <w:rFonts w:ascii="Times New Roman" w:hAnsi="Times New Roman"/>
          <w:b/>
          <w:sz w:val="24"/>
          <w:szCs w:val="24"/>
        </w:rPr>
        <w:t xml:space="preserve"> </w:t>
      </w:r>
      <w:r w:rsidRPr="00797563">
        <w:rPr>
          <w:rFonts w:ascii="Times New Roman" w:hAnsi="Times New Roman"/>
          <w:b/>
          <w:sz w:val="28"/>
          <w:szCs w:val="28"/>
        </w:rPr>
        <w:t>АДМИНИСТРАЦИЯ</w:t>
      </w:r>
    </w:p>
    <w:p w:rsidR="00797563" w:rsidRPr="00797563" w:rsidRDefault="00797563" w:rsidP="00797563">
      <w:pPr>
        <w:pStyle w:val="a3"/>
        <w:jc w:val="both"/>
        <w:rPr>
          <w:rFonts w:ascii="Times New Roman" w:hAnsi="Times New Roman"/>
          <w:b/>
          <w:sz w:val="28"/>
          <w:szCs w:val="28"/>
        </w:rPr>
      </w:pPr>
      <w:r w:rsidRPr="00797563">
        <w:rPr>
          <w:rFonts w:ascii="Times New Roman" w:hAnsi="Times New Roman"/>
          <w:b/>
          <w:sz w:val="28"/>
          <w:szCs w:val="28"/>
        </w:rPr>
        <w:t xml:space="preserve">          сельского поселения </w:t>
      </w:r>
    </w:p>
    <w:p w:rsidR="00797563" w:rsidRPr="00797563" w:rsidRDefault="00797563" w:rsidP="00797563">
      <w:pPr>
        <w:pStyle w:val="a3"/>
        <w:jc w:val="both"/>
        <w:rPr>
          <w:rFonts w:ascii="Times New Roman" w:hAnsi="Times New Roman"/>
          <w:b/>
          <w:sz w:val="28"/>
          <w:szCs w:val="28"/>
        </w:rPr>
      </w:pPr>
      <w:r w:rsidRPr="00797563">
        <w:rPr>
          <w:rFonts w:ascii="Times New Roman" w:hAnsi="Times New Roman"/>
          <w:b/>
          <w:sz w:val="28"/>
          <w:szCs w:val="28"/>
        </w:rPr>
        <w:t xml:space="preserve">           </w:t>
      </w:r>
      <w:r>
        <w:rPr>
          <w:rFonts w:ascii="Times New Roman" w:hAnsi="Times New Roman"/>
          <w:b/>
          <w:sz w:val="28"/>
          <w:szCs w:val="28"/>
        </w:rPr>
        <w:t xml:space="preserve"> с</w:t>
      </w:r>
      <w:r w:rsidRPr="00797563">
        <w:rPr>
          <w:rFonts w:ascii="Times New Roman" w:hAnsi="Times New Roman"/>
          <w:b/>
          <w:sz w:val="28"/>
          <w:szCs w:val="28"/>
        </w:rPr>
        <w:t>танция Клявлино</w:t>
      </w:r>
    </w:p>
    <w:p w:rsidR="00797563" w:rsidRPr="00797563" w:rsidRDefault="00797563" w:rsidP="00797563">
      <w:pPr>
        <w:pStyle w:val="a3"/>
        <w:jc w:val="both"/>
        <w:rPr>
          <w:rFonts w:ascii="Times New Roman" w:hAnsi="Times New Roman"/>
          <w:b/>
          <w:sz w:val="28"/>
          <w:szCs w:val="28"/>
        </w:rPr>
      </w:pPr>
      <w:r w:rsidRPr="00797563">
        <w:rPr>
          <w:rFonts w:ascii="Times New Roman" w:hAnsi="Times New Roman"/>
          <w:b/>
          <w:sz w:val="28"/>
          <w:szCs w:val="28"/>
        </w:rPr>
        <w:t xml:space="preserve">         муниципального района</w:t>
      </w:r>
    </w:p>
    <w:p w:rsidR="00797563" w:rsidRPr="00797563" w:rsidRDefault="00797563" w:rsidP="00797563">
      <w:pPr>
        <w:pStyle w:val="a3"/>
        <w:jc w:val="both"/>
        <w:rPr>
          <w:rFonts w:ascii="Times New Roman" w:hAnsi="Times New Roman"/>
          <w:b/>
          <w:sz w:val="28"/>
          <w:szCs w:val="28"/>
        </w:rPr>
      </w:pPr>
      <w:r w:rsidRPr="00797563">
        <w:rPr>
          <w:rFonts w:ascii="Times New Roman" w:hAnsi="Times New Roman"/>
          <w:b/>
          <w:sz w:val="28"/>
          <w:szCs w:val="28"/>
        </w:rPr>
        <w:t xml:space="preserve">                   Клявлинский</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b/>
          <w:sz w:val="28"/>
          <w:szCs w:val="28"/>
        </w:rPr>
        <w:t xml:space="preserve">               Самарской области</w:t>
      </w:r>
      <w:r w:rsidRPr="00797563">
        <w:rPr>
          <w:rFonts w:ascii="Times New Roman" w:hAnsi="Times New Roman"/>
          <w:sz w:val="24"/>
          <w:szCs w:val="24"/>
        </w:rPr>
        <w:t xml:space="preserve"> </w:t>
      </w:r>
      <w:r w:rsidRPr="00797563">
        <w:rPr>
          <w:rFonts w:ascii="Times New Roman" w:hAnsi="Times New Roman"/>
          <w:sz w:val="24"/>
          <w:szCs w:val="24"/>
        </w:rPr>
        <w:tab/>
        <w:t xml:space="preserve">      </w:t>
      </w:r>
      <w:r>
        <w:rPr>
          <w:rFonts w:ascii="Times New Roman" w:hAnsi="Times New Roman"/>
          <w:sz w:val="24"/>
          <w:szCs w:val="24"/>
        </w:rPr>
        <w:t xml:space="preserve">                                                                              </w:t>
      </w:r>
      <w:r w:rsidRPr="00797563">
        <w:rPr>
          <w:rFonts w:ascii="Times New Roman" w:hAnsi="Times New Roman"/>
          <w:sz w:val="24"/>
          <w:szCs w:val="24"/>
        </w:rPr>
        <w:t xml:space="preserve">   </w:t>
      </w: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             ПОСТАНОВЛЕНИЕ</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О предоставлении  разрешения на изменение вида разрешенного</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использования на  условно разрешенный  вид  использования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земельного участка</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В соответствии со ст. 39 Градостроительного кодекса РФ, ст.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1. Предоставить разрешение на изменение вида разрешенного использования земельному участку, находящегося в территориальной зоне П</w:t>
      </w:r>
      <w:proofErr w:type="gramStart"/>
      <w:r w:rsidRPr="00797563">
        <w:rPr>
          <w:rFonts w:ascii="Times New Roman" w:hAnsi="Times New Roman"/>
          <w:sz w:val="24"/>
          <w:szCs w:val="24"/>
        </w:rPr>
        <w:t>1</w:t>
      </w:r>
      <w:proofErr w:type="gramEnd"/>
      <w:r w:rsidRPr="00797563">
        <w:rPr>
          <w:rFonts w:ascii="Times New Roman" w:hAnsi="Times New Roman"/>
          <w:sz w:val="24"/>
          <w:szCs w:val="24"/>
        </w:rPr>
        <w:t xml:space="preserve"> «Производственная зона в границах населенного пункта», расположенный по адресу: Российская Федерация, Самарская область, муниципальный район Клявлинский, сельское поселение станция Клявлино, железнодорожная станция Клявлино, </w:t>
      </w:r>
      <w:proofErr w:type="spellStart"/>
      <w:r w:rsidRPr="00797563">
        <w:rPr>
          <w:rFonts w:ascii="Times New Roman" w:hAnsi="Times New Roman"/>
          <w:sz w:val="24"/>
          <w:szCs w:val="24"/>
        </w:rPr>
        <w:t>гск</w:t>
      </w:r>
      <w:proofErr w:type="spellEnd"/>
      <w:r w:rsidRPr="00797563">
        <w:rPr>
          <w:rFonts w:ascii="Times New Roman" w:hAnsi="Times New Roman"/>
          <w:sz w:val="24"/>
          <w:szCs w:val="24"/>
        </w:rPr>
        <w:t xml:space="preserve"> 4-ый Массив, с условным кадастровым номером 63:21:0906009:ЗУ</w:t>
      </w:r>
      <w:proofErr w:type="gramStart"/>
      <w:r w:rsidRPr="00797563">
        <w:rPr>
          <w:rFonts w:ascii="Times New Roman" w:hAnsi="Times New Roman"/>
          <w:sz w:val="24"/>
          <w:szCs w:val="24"/>
        </w:rPr>
        <w:t>1</w:t>
      </w:r>
      <w:proofErr w:type="gramEnd"/>
      <w:r w:rsidRPr="00797563">
        <w:rPr>
          <w:rFonts w:ascii="Times New Roman" w:hAnsi="Times New Roman"/>
          <w:sz w:val="24"/>
          <w:szCs w:val="24"/>
        </w:rPr>
        <w:t>, на условно разрешенный вид использования «Для ведения личного подсобного хозяйства (приусадебный земельный участок)»;</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2. </w:t>
      </w:r>
      <w:proofErr w:type="gramStart"/>
      <w:r w:rsidRPr="00797563">
        <w:rPr>
          <w:rFonts w:ascii="Times New Roman" w:hAnsi="Times New Roman"/>
          <w:sz w:val="24"/>
          <w:szCs w:val="24"/>
        </w:rPr>
        <w:t>Контроль за</w:t>
      </w:r>
      <w:proofErr w:type="gramEnd"/>
      <w:r w:rsidRPr="00797563">
        <w:rPr>
          <w:rFonts w:ascii="Times New Roman" w:hAnsi="Times New Roman"/>
          <w:sz w:val="24"/>
          <w:szCs w:val="24"/>
        </w:rPr>
        <w:t xml:space="preserve"> выполнением постановления оставляю за собой.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3. Настоящее постановление вступает в силу с момента подписания. </w:t>
      </w: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Глава сельского поселения станция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Клявлино муниципального района </w:t>
      </w:r>
    </w:p>
    <w:p w:rsidR="00797563" w:rsidRPr="00797563" w:rsidRDefault="00797563" w:rsidP="00797563">
      <w:pPr>
        <w:pStyle w:val="a3"/>
        <w:jc w:val="both"/>
        <w:rPr>
          <w:rFonts w:ascii="Times New Roman" w:hAnsi="Times New Roman"/>
          <w:sz w:val="24"/>
          <w:szCs w:val="24"/>
        </w:rPr>
      </w:pPr>
      <w:r w:rsidRPr="00797563">
        <w:rPr>
          <w:rFonts w:ascii="Times New Roman" w:hAnsi="Times New Roman"/>
          <w:sz w:val="24"/>
          <w:szCs w:val="24"/>
        </w:rPr>
        <w:t xml:space="preserve">Клявлинский  Самарской области                                                          Ю.Д. Иванов         </w:t>
      </w: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P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797563" w:rsidRDefault="00797563" w:rsidP="00797563">
      <w:pPr>
        <w:pStyle w:val="a3"/>
        <w:jc w:val="both"/>
        <w:rPr>
          <w:rFonts w:ascii="Times New Roman" w:hAnsi="Times New Roman"/>
          <w:sz w:val="24"/>
          <w:szCs w:val="24"/>
        </w:rPr>
      </w:pPr>
    </w:p>
    <w:p w:rsidR="00335884" w:rsidRPr="00797563" w:rsidRDefault="00335884" w:rsidP="00797563">
      <w:pPr>
        <w:pStyle w:val="a3"/>
        <w:jc w:val="both"/>
        <w:rPr>
          <w:rFonts w:ascii="Times New Roman" w:hAnsi="Times New Roman"/>
          <w:sz w:val="24"/>
          <w:szCs w:val="24"/>
        </w:rPr>
      </w:pPr>
    </w:p>
    <w:p w:rsidR="00797563" w:rsidRPr="00797563" w:rsidRDefault="00797563" w:rsidP="00797563">
      <w:pPr>
        <w:pStyle w:val="a3"/>
        <w:jc w:val="right"/>
        <w:rPr>
          <w:rFonts w:ascii="Times New Roman" w:hAnsi="Times New Roman"/>
          <w:sz w:val="24"/>
          <w:szCs w:val="24"/>
        </w:rPr>
      </w:pPr>
      <w:r w:rsidRPr="00797563">
        <w:rPr>
          <w:rFonts w:ascii="Times New Roman" w:hAnsi="Times New Roman"/>
          <w:sz w:val="24"/>
          <w:szCs w:val="24"/>
        </w:rPr>
        <w:lastRenderedPageBreak/>
        <w:t xml:space="preserve">Приложение </w:t>
      </w:r>
    </w:p>
    <w:p w:rsidR="00797563" w:rsidRPr="00797563" w:rsidRDefault="00797563" w:rsidP="00797563">
      <w:pPr>
        <w:pStyle w:val="a3"/>
        <w:jc w:val="right"/>
        <w:rPr>
          <w:rFonts w:ascii="Times New Roman" w:hAnsi="Times New Roman"/>
          <w:sz w:val="24"/>
          <w:szCs w:val="24"/>
        </w:rPr>
      </w:pPr>
      <w:r w:rsidRPr="00797563">
        <w:rPr>
          <w:rFonts w:ascii="Times New Roman" w:hAnsi="Times New Roman"/>
          <w:sz w:val="24"/>
          <w:szCs w:val="24"/>
        </w:rPr>
        <w:t xml:space="preserve">к проекту Постановления администрации </w:t>
      </w:r>
    </w:p>
    <w:p w:rsidR="00797563" w:rsidRPr="00797563" w:rsidRDefault="00797563" w:rsidP="00797563">
      <w:pPr>
        <w:pStyle w:val="a3"/>
        <w:jc w:val="right"/>
        <w:rPr>
          <w:rFonts w:ascii="Times New Roman" w:hAnsi="Times New Roman"/>
          <w:sz w:val="24"/>
          <w:szCs w:val="24"/>
        </w:rPr>
      </w:pPr>
      <w:r w:rsidRPr="00797563">
        <w:rPr>
          <w:rFonts w:ascii="Times New Roman" w:hAnsi="Times New Roman"/>
          <w:sz w:val="24"/>
          <w:szCs w:val="24"/>
        </w:rPr>
        <w:t xml:space="preserve"> сельского поселения станция Клявлино </w:t>
      </w:r>
    </w:p>
    <w:p w:rsidR="00797563" w:rsidRPr="00797563" w:rsidRDefault="00797563" w:rsidP="00797563">
      <w:pPr>
        <w:pStyle w:val="a3"/>
        <w:jc w:val="right"/>
        <w:rPr>
          <w:rFonts w:ascii="Times New Roman" w:hAnsi="Times New Roman"/>
          <w:sz w:val="24"/>
          <w:szCs w:val="24"/>
        </w:rPr>
      </w:pPr>
      <w:r w:rsidRPr="00797563">
        <w:rPr>
          <w:rFonts w:ascii="Times New Roman" w:hAnsi="Times New Roman"/>
          <w:sz w:val="24"/>
          <w:szCs w:val="24"/>
        </w:rPr>
        <w:t>муниципального района Клявлинский</w:t>
      </w:r>
    </w:p>
    <w:p w:rsidR="00797563" w:rsidRPr="00797563" w:rsidRDefault="00797563" w:rsidP="00797563">
      <w:pPr>
        <w:pStyle w:val="a3"/>
        <w:jc w:val="right"/>
        <w:rPr>
          <w:rFonts w:ascii="Times New Roman" w:hAnsi="Times New Roman"/>
          <w:sz w:val="24"/>
          <w:szCs w:val="24"/>
        </w:rPr>
      </w:pPr>
      <w:r w:rsidRPr="00797563">
        <w:rPr>
          <w:rFonts w:ascii="Times New Roman" w:hAnsi="Times New Roman"/>
          <w:sz w:val="24"/>
          <w:szCs w:val="24"/>
        </w:rPr>
        <w:t xml:space="preserve"> Самарской области</w:t>
      </w:r>
    </w:p>
    <w:p w:rsidR="00797563" w:rsidRPr="00797563" w:rsidRDefault="00797563" w:rsidP="00335884">
      <w:pPr>
        <w:pStyle w:val="a3"/>
        <w:jc w:val="right"/>
        <w:rPr>
          <w:rFonts w:ascii="Times New Roman" w:hAnsi="Times New Roman"/>
          <w:sz w:val="24"/>
          <w:szCs w:val="24"/>
        </w:rPr>
      </w:pPr>
      <w:r w:rsidRPr="00797563">
        <w:rPr>
          <w:rFonts w:ascii="Times New Roman" w:hAnsi="Times New Roman"/>
          <w:sz w:val="24"/>
          <w:szCs w:val="24"/>
        </w:rPr>
        <w:t>№</w:t>
      </w:r>
      <w:r>
        <w:rPr>
          <w:rFonts w:ascii="Times New Roman" w:hAnsi="Times New Roman"/>
          <w:sz w:val="24"/>
          <w:szCs w:val="24"/>
        </w:rPr>
        <w:t xml:space="preserve"> 34</w:t>
      </w:r>
      <w:r w:rsidRPr="00797563">
        <w:rPr>
          <w:rFonts w:ascii="Times New Roman" w:hAnsi="Times New Roman"/>
          <w:sz w:val="24"/>
          <w:szCs w:val="24"/>
        </w:rPr>
        <w:t xml:space="preserve"> от </w:t>
      </w:r>
      <w:r w:rsidR="0070289C">
        <w:rPr>
          <w:rFonts w:ascii="Times New Roman" w:hAnsi="Times New Roman"/>
          <w:sz w:val="24"/>
          <w:szCs w:val="24"/>
        </w:rPr>
        <w:t>14.07.</w:t>
      </w:r>
      <w:r w:rsidR="00335884">
        <w:rPr>
          <w:rFonts w:ascii="Times New Roman" w:hAnsi="Times New Roman"/>
          <w:sz w:val="24"/>
          <w:szCs w:val="24"/>
        </w:rPr>
        <w:t>2026 г.</w:t>
      </w:r>
    </w:p>
    <w:p w:rsidR="00335884" w:rsidRDefault="00797563" w:rsidP="00730D2B">
      <w:pPr>
        <w:spacing w:after="0"/>
        <w:rPr>
          <w:rFonts w:ascii="Times New Roman" w:hAnsi="Times New Roman" w:cs="Times New Roman"/>
          <w:b/>
          <w:i/>
          <w:sz w:val="24"/>
          <w:szCs w:val="24"/>
        </w:rPr>
      </w:pPr>
      <w:r>
        <w:rPr>
          <w:rFonts w:ascii="Times New Roman" w:hAnsi="Times New Roman" w:cs="Times New Roman"/>
          <w:noProof/>
          <w:sz w:val="26"/>
          <w:szCs w:val="26"/>
        </w:rPr>
        <w:drawing>
          <wp:inline distT="0" distB="0" distL="0" distR="0" wp14:anchorId="6506B65E" wp14:editId="4D8F2C1C">
            <wp:extent cx="5777898" cy="8172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лан от 23.06.26 (1).jpg"/>
                    <pic:cNvPicPr/>
                  </pic:nvPicPr>
                  <pic:blipFill>
                    <a:blip r:embed="rId7">
                      <a:extLst>
                        <a:ext uri="{28A0092B-C50C-407E-A947-70E740481C1C}">
                          <a14:useLocalDpi xmlns:a14="http://schemas.microsoft.com/office/drawing/2010/main" val="0"/>
                        </a:ext>
                      </a:extLst>
                    </a:blip>
                    <a:stretch>
                      <a:fillRect/>
                    </a:stretch>
                  </pic:blipFill>
                  <pic:spPr>
                    <a:xfrm>
                      <a:off x="0" y="0"/>
                      <a:ext cx="5787120" cy="8185494"/>
                    </a:xfrm>
                    <a:prstGeom prst="rect">
                      <a:avLst/>
                    </a:prstGeom>
                  </pic:spPr>
                </pic:pic>
              </a:graphicData>
            </a:graphic>
          </wp:inline>
        </w:drawing>
      </w:r>
    </w:p>
    <w:p w:rsidR="0070289C" w:rsidRDefault="0070289C" w:rsidP="00730D2B">
      <w:pPr>
        <w:spacing w:after="0"/>
        <w:rPr>
          <w:rFonts w:ascii="Times New Roman" w:hAnsi="Times New Roman" w:cs="Times New Roman"/>
          <w:b/>
          <w:i/>
          <w:sz w:val="24"/>
          <w:szCs w:val="24"/>
        </w:rPr>
      </w:pPr>
      <w:r>
        <w:rPr>
          <w:rFonts w:ascii="Times New Roman" w:hAnsi="Times New Roman" w:cs="Times New Roman"/>
          <w:b/>
          <w:i/>
          <w:sz w:val="24"/>
          <w:szCs w:val="24"/>
        </w:rPr>
        <w:lastRenderedPageBreak/>
        <w:t>______________________________________________________________________</w:t>
      </w:r>
      <w:r w:rsidR="00335884">
        <w:rPr>
          <w:rFonts w:ascii="Times New Roman" w:hAnsi="Times New Roman" w:cs="Times New Roman"/>
          <w:b/>
          <w:i/>
          <w:sz w:val="24"/>
          <w:szCs w:val="24"/>
        </w:rPr>
        <w:t>_______</w:t>
      </w:r>
    </w:p>
    <w:p w:rsidR="00797563" w:rsidRPr="0070289C" w:rsidRDefault="0070289C" w:rsidP="0070289C">
      <w:pPr>
        <w:spacing w:after="0"/>
        <w:rPr>
          <w:rFonts w:ascii="Times New Roman" w:hAnsi="Times New Roman"/>
          <w:b/>
          <w:i/>
          <w:sz w:val="24"/>
          <w:szCs w:val="24"/>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w:t>
      </w:r>
      <w:r>
        <w:rPr>
          <w:rFonts w:ascii="Times New Roman" w:hAnsi="Times New Roman"/>
          <w:b/>
          <w:i/>
          <w:sz w:val="24"/>
          <w:szCs w:val="24"/>
        </w:rPr>
        <w:t xml:space="preserve"> от 14.07.2026 №35</w:t>
      </w:r>
      <w:proofErr w:type="gramStart"/>
      <w:r w:rsidRPr="0070289C">
        <w:t xml:space="preserve"> </w:t>
      </w:r>
      <w:r>
        <w:rPr>
          <w:rFonts w:ascii="Times New Roman" w:hAnsi="Times New Roman"/>
          <w:b/>
          <w:i/>
          <w:sz w:val="24"/>
          <w:szCs w:val="24"/>
        </w:rPr>
        <w:t>О</w:t>
      </w:r>
      <w:proofErr w:type="gramEnd"/>
      <w:r>
        <w:rPr>
          <w:rFonts w:ascii="Times New Roman" w:hAnsi="Times New Roman"/>
          <w:b/>
          <w:i/>
          <w:sz w:val="24"/>
          <w:szCs w:val="24"/>
        </w:rPr>
        <w:t xml:space="preserve">б утверждении Порядка выявления, учета и оформления </w:t>
      </w:r>
      <w:r w:rsidRPr="0070289C">
        <w:rPr>
          <w:rFonts w:ascii="Times New Roman" w:hAnsi="Times New Roman"/>
          <w:b/>
          <w:i/>
          <w:sz w:val="24"/>
          <w:szCs w:val="24"/>
        </w:rPr>
        <w:t>выморочног</w:t>
      </w:r>
      <w:r>
        <w:rPr>
          <w:rFonts w:ascii="Times New Roman" w:hAnsi="Times New Roman"/>
          <w:b/>
          <w:i/>
          <w:sz w:val="24"/>
          <w:szCs w:val="24"/>
        </w:rPr>
        <w:t xml:space="preserve">о имущества, расположенного на </w:t>
      </w:r>
      <w:r w:rsidRPr="0070289C">
        <w:rPr>
          <w:rFonts w:ascii="Times New Roman" w:hAnsi="Times New Roman"/>
          <w:b/>
          <w:i/>
          <w:sz w:val="24"/>
          <w:szCs w:val="24"/>
        </w:rPr>
        <w:t>территории сельск</w:t>
      </w:r>
      <w:r>
        <w:rPr>
          <w:rFonts w:ascii="Times New Roman" w:hAnsi="Times New Roman"/>
          <w:b/>
          <w:i/>
          <w:sz w:val="24"/>
          <w:szCs w:val="24"/>
        </w:rPr>
        <w:t xml:space="preserve">ого поселения станция Клявлино муниципального района Клявлинский Самарской области, </w:t>
      </w:r>
      <w:r w:rsidRPr="0070289C">
        <w:rPr>
          <w:rFonts w:ascii="Times New Roman" w:hAnsi="Times New Roman"/>
          <w:b/>
          <w:i/>
          <w:sz w:val="24"/>
          <w:szCs w:val="24"/>
        </w:rPr>
        <w:t>и о призн</w:t>
      </w:r>
      <w:r>
        <w:rPr>
          <w:rFonts w:ascii="Times New Roman" w:hAnsi="Times New Roman"/>
          <w:b/>
          <w:i/>
          <w:sz w:val="24"/>
          <w:szCs w:val="24"/>
        </w:rPr>
        <w:t xml:space="preserve">ании утратившим силу отдельного муниципального </w:t>
      </w:r>
      <w:r w:rsidRPr="0070289C">
        <w:rPr>
          <w:rFonts w:ascii="Times New Roman" w:hAnsi="Times New Roman"/>
          <w:b/>
          <w:i/>
          <w:sz w:val="24"/>
          <w:szCs w:val="24"/>
        </w:rPr>
        <w:t>правового акта</w:t>
      </w:r>
      <w:r>
        <w:rPr>
          <w:rFonts w:ascii="Times New Roman" w:hAnsi="Times New Roman"/>
          <w:b/>
          <w:i/>
          <w:sz w:val="24"/>
          <w:szCs w:val="24"/>
        </w:rPr>
        <w:t>.</w:t>
      </w:r>
    </w:p>
    <w:p w:rsidR="0070289C" w:rsidRPr="0070289C" w:rsidRDefault="0070289C" w:rsidP="0070289C">
      <w:pPr>
        <w:tabs>
          <w:tab w:val="left" w:pos="2730"/>
        </w:tabs>
        <w:autoSpaceDE w:val="0"/>
        <w:autoSpaceDN w:val="0"/>
        <w:adjustRightInd w:val="0"/>
        <w:spacing w:line="360" w:lineRule="auto"/>
        <w:ind w:firstLine="709"/>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 xml:space="preserve">В соответствии с Федеральным законом от 06.10.2003 г. № 131-ФЗ «Об общих принципах организации местного самоуправления в Российской Федерации», </w:t>
      </w:r>
      <w:proofErr w:type="gramStart"/>
      <w:r w:rsidRPr="0070289C">
        <w:rPr>
          <w:rFonts w:ascii="Times New Roman" w:eastAsia="Calibri" w:hAnsi="Times New Roman" w:cs="Times New Roman"/>
          <w:sz w:val="24"/>
          <w:szCs w:val="24"/>
        </w:rPr>
        <w:t>руководствуясь Уставом сельское поселение станция Клявлино муниципального</w:t>
      </w:r>
      <w:proofErr w:type="gramEnd"/>
      <w:r w:rsidRPr="0070289C">
        <w:rPr>
          <w:rFonts w:ascii="Times New Roman" w:eastAsia="Calibri" w:hAnsi="Times New Roman" w:cs="Times New Roman"/>
          <w:sz w:val="24"/>
          <w:szCs w:val="24"/>
        </w:rPr>
        <w:t xml:space="preserve">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70289C" w:rsidRPr="0070289C" w:rsidRDefault="0070289C" w:rsidP="0070289C">
      <w:pPr>
        <w:tabs>
          <w:tab w:val="left" w:pos="2730"/>
        </w:tabs>
        <w:autoSpaceDE w:val="0"/>
        <w:autoSpaceDN w:val="0"/>
        <w:adjustRightInd w:val="0"/>
        <w:spacing w:line="360" w:lineRule="auto"/>
        <w:ind w:firstLine="709"/>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 xml:space="preserve"> 1. Утвердить прилагаемый Порядок выявления, учета и оформления выморочного имущества, расположенного на территории сельского поселения станция Клявлино муниципального района Клявлинский Самарской области.</w:t>
      </w:r>
    </w:p>
    <w:p w:rsidR="0070289C" w:rsidRPr="0070289C" w:rsidRDefault="0070289C" w:rsidP="0070289C">
      <w:pPr>
        <w:tabs>
          <w:tab w:val="left" w:pos="2730"/>
        </w:tabs>
        <w:autoSpaceDE w:val="0"/>
        <w:autoSpaceDN w:val="0"/>
        <w:adjustRightInd w:val="0"/>
        <w:spacing w:line="360" w:lineRule="auto"/>
        <w:ind w:firstLine="709"/>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2. Признать утратившим силу постановление Администрации сельского поселения станция Клявлино муниципального района Клявлинский Самарской области от 10.01.2023 г. № 3 «</w:t>
      </w:r>
      <w:r w:rsidRPr="0070289C">
        <w:rPr>
          <w:rFonts w:ascii="Times New Roman" w:eastAsia="Times New Roman" w:hAnsi="Times New Roman" w:cs="Times New Roman"/>
          <w:bCs/>
          <w:sz w:val="24"/>
          <w:szCs w:val="24"/>
        </w:rPr>
        <w:t>Об утверждении Положения о порядке учета и оформления права муниципальной собственности на выморочное имущество в виде жилых помещений».</w:t>
      </w:r>
    </w:p>
    <w:p w:rsidR="0070289C" w:rsidRPr="0070289C" w:rsidRDefault="0070289C" w:rsidP="0070289C">
      <w:pPr>
        <w:tabs>
          <w:tab w:val="left" w:pos="2730"/>
        </w:tabs>
        <w:autoSpaceDE w:val="0"/>
        <w:autoSpaceDN w:val="0"/>
        <w:adjustRightInd w:val="0"/>
        <w:spacing w:line="360" w:lineRule="auto"/>
        <w:ind w:firstLine="709"/>
        <w:jc w:val="both"/>
        <w:rPr>
          <w:rFonts w:ascii="Times New Roman" w:eastAsia="Calibri" w:hAnsi="Times New Roman" w:cs="Times New Roman"/>
          <w:sz w:val="24"/>
          <w:szCs w:val="24"/>
        </w:rPr>
      </w:pPr>
      <w:r w:rsidRPr="0070289C">
        <w:rPr>
          <w:rFonts w:ascii="Times New Roman" w:hAnsi="Times New Roman" w:cs="Times New Roman"/>
          <w:sz w:val="24"/>
          <w:szCs w:val="24"/>
        </w:rPr>
        <w:t xml:space="preserve">2. Опубликовать настоящее постановление в газете «Вести сельского поселения станция Клявлино» и </w:t>
      </w:r>
      <w:proofErr w:type="gramStart"/>
      <w:r w:rsidRPr="0070289C">
        <w:rPr>
          <w:rFonts w:ascii="Times New Roman" w:hAnsi="Times New Roman" w:cs="Times New Roman"/>
          <w:sz w:val="24"/>
          <w:szCs w:val="24"/>
        </w:rPr>
        <w:t>разместить</w:t>
      </w:r>
      <w:proofErr w:type="gramEnd"/>
      <w:r w:rsidRPr="0070289C">
        <w:rPr>
          <w:rFonts w:ascii="Times New Roman" w:hAnsi="Times New Roman" w:cs="Times New Roman"/>
          <w:sz w:val="24"/>
          <w:szCs w:val="24"/>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70289C" w:rsidRPr="0070289C" w:rsidRDefault="0070289C" w:rsidP="0070289C">
      <w:pPr>
        <w:tabs>
          <w:tab w:val="left" w:pos="2730"/>
        </w:tabs>
        <w:autoSpaceDE w:val="0"/>
        <w:autoSpaceDN w:val="0"/>
        <w:adjustRightInd w:val="0"/>
        <w:spacing w:line="360" w:lineRule="auto"/>
        <w:ind w:firstLine="709"/>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3. Настоящее постановление вступает в силу со дня его опубликования.</w:t>
      </w:r>
    </w:p>
    <w:p w:rsidR="0070289C" w:rsidRPr="0070289C" w:rsidRDefault="0070289C" w:rsidP="0070289C">
      <w:pPr>
        <w:tabs>
          <w:tab w:val="left" w:pos="2730"/>
        </w:tabs>
        <w:autoSpaceDE w:val="0"/>
        <w:autoSpaceDN w:val="0"/>
        <w:adjustRightInd w:val="0"/>
        <w:spacing w:line="360" w:lineRule="auto"/>
        <w:ind w:firstLine="709"/>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 xml:space="preserve">4. </w:t>
      </w:r>
      <w:proofErr w:type="gramStart"/>
      <w:r w:rsidRPr="0070289C">
        <w:rPr>
          <w:rFonts w:ascii="Times New Roman" w:eastAsia="Calibri" w:hAnsi="Times New Roman" w:cs="Times New Roman"/>
          <w:sz w:val="24"/>
          <w:szCs w:val="24"/>
        </w:rPr>
        <w:t>Контроль за</w:t>
      </w:r>
      <w:proofErr w:type="gramEnd"/>
      <w:r w:rsidRPr="0070289C">
        <w:rPr>
          <w:rFonts w:ascii="Times New Roman" w:eastAsia="Calibri" w:hAnsi="Times New Roman" w:cs="Times New Roman"/>
          <w:sz w:val="24"/>
          <w:szCs w:val="24"/>
        </w:rPr>
        <w:t xml:space="preserve"> исполнением настоящего постановления оставляю за собой.</w:t>
      </w:r>
    </w:p>
    <w:p w:rsidR="0070289C" w:rsidRPr="0070289C" w:rsidRDefault="0070289C" w:rsidP="0070289C">
      <w:pPr>
        <w:tabs>
          <w:tab w:val="left" w:pos="2730"/>
        </w:tabs>
        <w:autoSpaceDE w:val="0"/>
        <w:autoSpaceDN w:val="0"/>
        <w:adjustRightInd w:val="0"/>
        <w:ind w:firstLine="709"/>
        <w:jc w:val="center"/>
        <w:rPr>
          <w:rFonts w:ascii="Times New Roman" w:eastAsia="Times New Roman" w:hAnsi="Times New Roman" w:cs="Times New Roman"/>
          <w:sz w:val="24"/>
          <w:szCs w:val="24"/>
        </w:rPr>
      </w:pPr>
    </w:p>
    <w:p w:rsidR="0070289C" w:rsidRPr="0070289C" w:rsidRDefault="0070289C" w:rsidP="0070289C">
      <w:pPr>
        <w:tabs>
          <w:tab w:val="left" w:pos="2730"/>
        </w:tabs>
        <w:autoSpaceDE w:val="0"/>
        <w:autoSpaceDN w:val="0"/>
        <w:adjustRightInd w:val="0"/>
        <w:ind w:firstLine="709"/>
        <w:jc w:val="center"/>
        <w:rPr>
          <w:rFonts w:ascii="Times New Roman" w:eastAsia="Times New Roman" w:hAnsi="Times New Roman" w:cs="Times New Roman"/>
          <w:sz w:val="24"/>
          <w:szCs w:val="24"/>
        </w:rPr>
      </w:pPr>
    </w:p>
    <w:tbl>
      <w:tblPr>
        <w:tblW w:w="0" w:type="auto"/>
        <w:tblLook w:val="04A0" w:firstRow="1" w:lastRow="0" w:firstColumn="1" w:lastColumn="0" w:noHBand="0" w:noVBand="1"/>
      </w:tblPr>
      <w:tblGrid>
        <w:gridCol w:w="9571"/>
      </w:tblGrid>
      <w:tr w:rsidR="0070289C" w:rsidRPr="0070289C" w:rsidTr="0070289C">
        <w:tc>
          <w:tcPr>
            <w:tcW w:w="9571" w:type="dxa"/>
            <w:shd w:val="clear" w:color="auto" w:fill="auto"/>
          </w:tcPr>
          <w:p w:rsidR="0070289C" w:rsidRPr="0070289C" w:rsidRDefault="0070289C" w:rsidP="00335884">
            <w:pPr>
              <w:tabs>
                <w:tab w:val="left" w:pos="2730"/>
                <w:tab w:val="left" w:pos="6435"/>
              </w:tabs>
              <w:spacing w:line="240" w:lineRule="auto"/>
              <w:rPr>
                <w:rFonts w:ascii="Times New Roman" w:eastAsia="Calibri" w:hAnsi="Times New Roman" w:cs="Times New Roman"/>
                <w:sz w:val="24"/>
                <w:szCs w:val="24"/>
              </w:rPr>
            </w:pPr>
            <w:r w:rsidRPr="0070289C">
              <w:rPr>
                <w:rFonts w:ascii="Times New Roman" w:eastAsia="Calibri" w:hAnsi="Times New Roman" w:cs="Times New Roman"/>
                <w:sz w:val="24"/>
                <w:szCs w:val="24"/>
              </w:rPr>
              <w:t>Глава сельского поселения станция Клявлино</w:t>
            </w:r>
          </w:p>
          <w:p w:rsidR="0070289C" w:rsidRPr="0070289C" w:rsidRDefault="0070289C" w:rsidP="00335884">
            <w:pPr>
              <w:tabs>
                <w:tab w:val="left" w:pos="2730"/>
              </w:tabs>
              <w:spacing w:line="240" w:lineRule="auto"/>
              <w:rPr>
                <w:rFonts w:ascii="Times New Roman" w:eastAsia="Calibri" w:hAnsi="Times New Roman" w:cs="Times New Roman"/>
                <w:sz w:val="24"/>
                <w:szCs w:val="24"/>
              </w:rPr>
            </w:pPr>
            <w:r w:rsidRPr="0070289C">
              <w:rPr>
                <w:rFonts w:ascii="Times New Roman" w:eastAsia="Calibri" w:hAnsi="Times New Roman" w:cs="Times New Roman"/>
                <w:sz w:val="24"/>
                <w:szCs w:val="24"/>
              </w:rPr>
              <w:t xml:space="preserve">муниципального района Клявлинский </w:t>
            </w:r>
          </w:p>
          <w:p w:rsidR="0070289C" w:rsidRPr="0070289C" w:rsidRDefault="0070289C" w:rsidP="00335884">
            <w:pPr>
              <w:tabs>
                <w:tab w:val="left" w:pos="2730"/>
              </w:tabs>
              <w:spacing w:line="240" w:lineRule="auto"/>
              <w:rPr>
                <w:rFonts w:ascii="Times New Roman" w:eastAsia="Calibri" w:hAnsi="Times New Roman" w:cs="Times New Roman"/>
                <w:sz w:val="24"/>
                <w:szCs w:val="24"/>
              </w:rPr>
            </w:pPr>
            <w:r w:rsidRPr="0070289C">
              <w:rPr>
                <w:rFonts w:ascii="Times New Roman" w:eastAsia="Calibri" w:hAnsi="Times New Roman" w:cs="Times New Roman"/>
                <w:sz w:val="24"/>
                <w:szCs w:val="24"/>
              </w:rPr>
              <w:t xml:space="preserve">Самарской области                                                           </w:t>
            </w:r>
            <w:r>
              <w:rPr>
                <w:rFonts w:ascii="Times New Roman" w:eastAsia="Calibri" w:hAnsi="Times New Roman" w:cs="Times New Roman"/>
                <w:sz w:val="24"/>
                <w:szCs w:val="24"/>
              </w:rPr>
              <w:t xml:space="preserve">                              </w:t>
            </w:r>
            <w:r w:rsidRPr="0070289C">
              <w:rPr>
                <w:rFonts w:ascii="Times New Roman" w:eastAsia="Calibri" w:hAnsi="Times New Roman" w:cs="Times New Roman"/>
                <w:sz w:val="24"/>
                <w:szCs w:val="24"/>
              </w:rPr>
              <w:t xml:space="preserve">     </w:t>
            </w:r>
            <w:proofErr w:type="spellStart"/>
            <w:r w:rsidRPr="0070289C">
              <w:rPr>
                <w:rFonts w:ascii="Times New Roman" w:eastAsia="Calibri" w:hAnsi="Times New Roman" w:cs="Times New Roman"/>
                <w:sz w:val="24"/>
                <w:szCs w:val="24"/>
              </w:rPr>
              <w:t>Ю.Д.Иванов</w:t>
            </w:r>
            <w:proofErr w:type="spellEnd"/>
            <w:r w:rsidRPr="0070289C">
              <w:rPr>
                <w:rFonts w:ascii="Times New Roman" w:eastAsia="Calibri" w:hAnsi="Times New Roman" w:cs="Times New Roman"/>
                <w:sz w:val="24"/>
                <w:szCs w:val="24"/>
              </w:rPr>
              <w:t xml:space="preserve"> </w:t>
            </w:r>
          </w:p>
        </w:tc>
      </w:tr>
    </w:tbl>
    <w:p w:rsidR="0070289C" w:rsidRPr="0070289C" w:rsidRDefault="0070289C" w:rsidP="0070289C">
      <w:pPr>
        <w:rPr>
          <w:rFonts w:ascii="Times New Roman" w:hAnsi="Times New Roman" w:cs="Times New Roman"/>
          <w:sz w:val="24"/>
          <w:szCs w:val="24"/>
        </w:rPr>
      </w:pPr>
    </w:p>
    <w:p w:rsidR="0070289C" w:rsidRPr="0070289C" w:rsidRDefault="0070289C" w:rsidP="0070289C">
      <w:pPr>
        <w:rPr>
          <w:rFonts w:ascii="Times New Roman" w:hAnsi="Times New Roman" w:cs="Times New Roman"/>
          <w:sz w:val="24"/>
          <w:szCs w:val="24"/>
        </w:rPr>
      </w:pPr>
      <w:r w:rsidRPr="0070289C">
        <w:rPr>
          <w:rFonts w:ascii="Times New Roman" w:hAnsi="Times New Roman" w:cs="Times New Roman"/>
          <w:sz w:val="24"/>
          <w:szCs w:val="24"/>
        </w:rPr>
        <w:br w:type="page"/>
      </w:r>
    </w:p>
    <w:p w:rsidR="0070289C" w:rsidRPr="0070289C" w:rsidRDefault="0070289C" w:rsidP="0070289C">
      <w:pPr>
        <w:spacing w:line="240" w:lineRule="auto"/>
        <w:ind w:firstLine="709"/>
        <w:jc w:val="right"/>
        <w:rPr>
          <w:rFonts w:ascii="Times New Roman" w:eastAsia="Times New Roman" w:hAnsi="Times New Roman" w:cs="Times New Roman"/>
          <w:sz w:val="24"/>
          <w:szCs w:val="24"/>
        </w:rPr>
      </w:pPr>
      <w:r w:rsidRPr="0070289C">
        <w:rPr>
          <w:rFonts w:ascii="Times New Roman" w:eastAsia="Times New Roman" w:hAnsi="Times New Roman" w:cs="Times New Roman"/>
          <w:sz w:val="24"/>
          <w:szCs w:val="24"/>
        </w:rPr>
        <w:lastRenderedPageBreak/>
        <w:t xml:space="preserve">Приложение </w:t>
      </w:r>
    </w:p>
    <w:p w:rsidR="0070289C" w:rsidRPr="0070289C" w:rsidRDefault="0070289C" w:rsidP="0070289C">
      <w:pPr>
        <w:spacing w:line="240" w:lineRule="auto"/>
        <w:ind w:firstLine="709"/>
        <w:jc w:val="right"/>
        <w:rPr>
          <w:rFonts w:ascii="Times New Roman" w:eastAsia="Times New Roman" w:hAnsi="Times New Roman" w:cs="Times New Roman"/>
          <w:sz w:val="24"/>
          <w:szCs w:val="24"/>
        </w:rPr>
      </w:pPr>
      <w:r w:rsidRPr="0070289C">
        <w:rPr>
          <w:rFonts w:ascii="Times New Roman" w:eastAsia="Times New Roman" w:hAnsi="Times New Roman" w:cs="Times New Roman"/>
          <w:sz w:val="24"/>
          <w:szCs w:val="24"/>
        </w:rPr>
        <w:t xml:space="preserve">к постановлению Администрации </w:t>
      </w:r>
    </w:p>
    <w:p w:rsidR="0070289C" w:rsidRPr="0070289C" w:rsidRDefault="0070289C" w:rsidP="0070289C">
      <w:pPr>
        <w:spacing w:line="240" w:lineRule="auto"/>
        <w:ind w:firstLine="709"/>
        <w:jc w:val="right"/>
        <w:rPr>
          <w:rFonts w:ascii="Times New Roman" w:eastAsia="Times New Roman" w:hAnsi="Times New Roman" w:cs="Times New Roman"/>
          <w:sz w:val="24"/>
          <w:szCs w:val="24"/>
        </w:rPr>
      </w:pPr>
      <w:r w:rsidRPr="0070289C">
        <w:rPr>
          <w:rFonts w:ascii="Times New Roman" w:eastAsia="Times New Roman" w:hAnsi="Times New Roman" w:cs="Times New Roman"/>
          <w:sz w:val="24"/>
          <w:szCs w:val="24"/>
        </w:rPr>
        <w:t>сельского поселения станция Клявлино</w:t>
      </w:r>
    </w:p>
    <w:p w:rsidR="0070289C" w:rsidRPr="0070289C" w:rsidRDefault="0070289C" w:rsidP="0070289C">
      <w:pPr>
        <w:spacing w:line="240" w:lineRule="auto"/>
        <w:ind w:firstLine="709"/>
        <w:jc w:val="right"/>
        <w:rPr>
          <w:rFonts w:ascii="Times New Roman" w:eastAsia="Times New Roman" w:hAnsi="Times New Roman" w:cs="Times New Roman"/>
          <w:sz w:val="24"/>
          <w:szCs w:val="24"/>
        </w:rPr>
      </w:pPr>
      <w:r w:rsidRPr="0070289C">
        <w:rPr>
          <w:rFonts w:ascii="Times New Roman" w:eastAsia="Times New Roman" w:hAnsi="Times New Roman" w:cs="Times New Roman"/>
          <w:sz w:val="24"/>
          <w:szCs w:val="24"/>
        </w:rPr>
        <w:t>муниципального района Клявлинский</w:t>
      </w:r>
    </w:p>
    <w:p w:rsidR="0070289C" w:rsidRPr="0070289C" w:rsidRDefault="0070289C" w:rsidP="0070289C">
      <w:pPr>
        <w:spacing w:line="240" w:lineRule="auto"/>
        <w:ind w:firstLine="709"/>
        <w:jc w:val="right"/>
        <w:rPr>
          <w:rFonts w:ascii="Times New Roman" w:eastAsia="Times New Roman" w:hAnsi="Times New Roman" w:cs="Times New Roman"/>
          <w:sz w:val="24"/>
          <w:szCs w:val="24"/>
        </w:rPr>
      </w:pPr>
      <w:r w:rsidRPr="0070289C">
        <w:rPr>
          <w:rFonts w:ascii="Times New Roman" w:eastAsia="Times New Roman" w:hAnsi="Times New Roman" w:cs="Times New Roman"/>
          <w:sz w:val="24"/>
          <w:szCs w:val="24"/>
        </w:rPr>
        <w:t xml:space="preserve">Самарской области                           </w:t>
      </w:r>
    </w:p>
    <w:p w:rsidR="0070289C" w:rsidRPr="0070289C" w:rsidRDefault="0070289C" w:rsidP="0070289C">
      <w:pPr>
        <w:spacing w:line="240" w:lineRule="auto"/>
        <w:ind w:firstLine="709"/>
        <w:jc w:val="right"/>
        <w:rPr>
          <w:rFonts w:ascii="Times New Roman" w:eastAsia="Times New Roman" w:hAnsi="Times New Roman" w:cs="Times New Roman"/>
          <w:sz w:val="24"/>
          <w:szCs w:val="24"/>
        </w:rPr>
      </w:pPr>
      <w:r w:rsidRPr="0070289C">
        <w:rPr>
          <w:rFonts w:ascii="Times New Roman" w:eastAsia="Times New Roman" w:hAnsi="Times New Roman" w:cs="Times New Roman"/>
          <w:sz w:val="24"/>
          <w:szCs w:val="24"/>
        </w:rPr>
        <w:t xml:space="preserve">№ 35 от 14.07.2026 г.  </w:t>
      </w:r>
    </w:p>
    <w:p w:rsidR="0070289C" w:rsidRPr="0070289C" w:rsidRDefault="0070289C" w:rsidP="0070289C">
      <w:pPr>
        <w:autoSpaceDE w:val="0"/>
        <w:autoSpaceDN w:val="0"/>
        <w:jc w:val="center"/>
        <w:rPr>
          <w:rFonts w:ascii="Times New Roman" w:eastAsiaTheme="minorEastAsia" w:hAnsi="Times New Roman" w:cs="Times New Roman"/>
          <w:b/>
          <w:sz w:val="24"/>
          <w:szCs w:val="24"/>
        </w:rPr>
      </w:pPr>
    </w:p>
    <w:p w:rsidR="0070289C" w:rsidRPr="0070289C" w:rsidRDefault="0070289C" w:rsidP="0070289C">
      <w:pPr>
        <w:autoSpaceDE w:val="0"/>
        <w:autoSpaceDN w:val="0"/>
        <w:rPr>
          <w:rFonts w:ascii="Times New Roman" w:eastAsiaTheme="minorEastAsia" w:hAnsi="Times New Roman" w:cs="Times New Roman"/>
          <w:b/>
          <w:sz w:val="24"/>
          <w:szCs w:val="24"/>
        </w:rPr>
      </w:pPr>
    </w:p>
    <w:p w:rsidR="0070289C" w:rsidRPr="0070289C" w:rsidRDefault="0070289C" w:rsidP="0070289C">
      <w:pPr>
        <w:autoSpaceDE w:val="0"/>
        <w:autoSpaceDN w:val="0"/>
        <w:jc w:val="center"/>
        <w:rPr>
          <w:rFonts w:ascii="Times New Roman" w:eastAsiaTheme="minorEastAsia" w:hAnsi="Times New Roman" w:cs="Times New Roman"/>
          <w:b/>
          <w:sz w:val="24"/>
          <w:szCs w:val="24"/>
        </w:rPr>
      </w:pPr>
      <w:r w:rsidRPr="0070289C">
        <w:rPr>
          <w:rFonts w:ascii="Times New Roman" w:eastAsiaTheme="minorEastAsia" w:hAnsi="Times New Roman" w:cs="Times New Roman"/>
          <w:b/>
          <w:sz w:val="24"/>
          <w:szCs w:val="24"/>
        </w:rPr>
        <w:t>Порядок</w:t>
      </w:r>
    </w:p>
    <w:p w:rsidR="0070289C" w:rsidRPr="0070289C" w:rsidRDefault="0070289C" w:rsidP="0070289C">
      <w:pPr>
        <w:autoSpaceDE w:val="0"/>
        <w:autoSpaceDN w:val="0"/>
        <w:jc w:val="center"/>
        <w:rPr>
          <w:rFonts w:ascii="Times New Roman" w:eastAsiaTheme="minorEastAsia" w:hAnsi="Times New Roman" w:cs="Times New Roman"/>
          <w:b/>
          <w:sz w:val="24"/>
          <w:szCs w:val="24"/>
        </w:rPr>
      </w:pPr>
      <w:r w:rsidRPr="0070289C">
        <w:rPr>
          <w:rFonts w:ascii="Times New Roman" w:eastAsiaTheme="minorEastAsia" w:hAnsi="Times New Roman" w:cs="Times New Roman"/>
          <w:b/>
          <w:sz w:val="24"/>
          <w:szCs w:val="24"/>
        </w:rPr>
        <w:t>выявления, учета и оформления выморочного имущества,</w:t>
      </w:r>
    </w:p>
    <w:p w:rsidR="0070289C" w:rsidRPr="0070289C" w:rsidRDefault="0070289C" w:rsidP="0070289C">
      <w:pPr>
        <w:autoSpaceDE w:val="0"/>
        <w:autoSpaceDN w:val="0"/>
        <w:jc w:val="center"/>
        <w:rPr>
          <w:rFonts w:ascii="Times New Roman" w:eastAsiaTheme="minorEastAsia" w:hAnsi="Times New Roman" w:cs="Times New Roman"/>
          <w:b/>
          <w:sz w:val="24"/>
          <w:szCs w:val="24"/>
        </w:rPr>
      </w:pPr>
      <w:r w:rsidRPr="0070289C">
        <w:rPr>
          <w:rFonts w:ascii="Times New Roman" w:eastAsiaTheme="minorEastAsia" w:hAnsi="Times New Roman" w:cs="Times New Roman"/>
          <w:b/>
          <w:sz w:val="24"/>
          <w:szCs w:val="24"/>
        </w:rPr>
        <w:t>расположенного на территории сельского поселения станция Клявлино муниципального района Клявлинский Самарской области</w:t>
      </w:r>
    </w:p>
    <w:p w:rsidR="0070289C" w:rsidRPr="0070289C" w:rsidRDefault="0070289C" w:rsidP="0070289C">
      <w:pPr>
        <w:autoSpaceDE w:val="0"/>
        <w:autoSpaceDN w:val="0"/>
        <w:jc w:val="both"/>
        <w:rPr>
          <w:rFonts w:ascii="Times New Roman" w:eastAsiaTheme="minorEastAsia" w:hAnsi="Times New Roman" w:cs="Times New Roman"/>
          <w:sz w:val="24"/>
          <w:szCs w:val="24"/>
        </w:rPr>
      </w:pPr>
    </w:p>
    <w:p w:rsidR="0070289C" w:rsidRPr="0070289C" w:rsidRDefault="0070289C" w:rsidP="0070289C">
      <w:pPr>
        <w:autoSpaceDE w:val="0"/>
        <w:autoSpaceDN w:val="0"/>
        <w:jc w:val="center"/>
        <w:outlineLvl w:val="1"/>
        <w:rPr>
          <w:rFonts w:ascii="Times New Roman" w:eastAsiaTheme="minorEastAsia" w:hAnsi="Times New Roman" w:cs="Times New Roman"/>
          <w:b/>
          <w:sz w:val="24"/>
          <w:szCs w:val="24"/>
        </w:rPr>
      </w:pPr>
      <w:r w:rsidRPr="0070289C">
        <w:rPr>
          <w:rFonts w:ascii="Times New Roman" w:eastAsiaTheme="minorEastAsia" w:hAnsi="Times New Roman" w:cs="Times New Roman"/>
          <w:b/>
          <w:sz w:val="24"/>
          <w:szCs w:val="24"/>
        </w:rPr>
        <w:t>1. Общие положения</w:t>
      </w:r>
    </w:p>
    <w:p w:rsidR="0070289C" w:rsidRPr="0070289C" w:rsidRDefault="0070289C" w:rsidP="0070289C">
      <w:pPr>
        <w:autoSpaceDE w:val="0"/>
        <w:autoSpaceDN w:val="0"/>
        <w:adjustRightInd w:val="0"/>
        <w:spacing w:line="360" w:lineRule="auto"/>
        <w:ind w:firstLine="709"/>
        <w:jc w:val="both"/>
        <w:rPr>
          <w:rFonts w:ascii="Times New Roman" w:hAnsi="Times New Roman" w:cs="Times New Roman"/>
          <w:sz w:val="24"/>
          <w:szCs w:val="24"/>
        </w:rPr>
      </w:pPr>
      <w:r w:rsidRPr="0070289C">
        <w:rPr>
          <w:rFonts w:ascii="Times New Roman" w:hAnsi="Times New Roman" w:cs="Times New Roman"/>
          <w:sz w:val="24"/>
          <w:szCs w:val="24"/>
        </w:rPr>
        <w:t xml:space="preserve">1.1. </w:t>
      </w:r>
      <w:proofErr w:type="gramStart"/>
      <w:r w:rsidRPr="0070289C">
        <w:rPr>
          <w:rFonts w:ascii="Times New Roman" w:hAnsi="Times New Roman" w:cs="Times New Roman"/>
          <w:sz w:val="24"/>
          <w:szCs w:val="24"/>
        </w:rPr>
        <w:t>Настоящий Порядок выявления, учета и оформления выморочного имущества, расположенного на территории сельского поселения станция Клявлино муниципального района Клявлинский Самарской области (далее – Порядок), разработан в целях упорядочения учета, сохранности, оценки и реализации выморочного имущества, переходящего в порядке наследования по закону в собственность сельского поселения станция Клявлино муниципального района Клявлинский Самарской области на основании Гражданского кодекса Российской Федерации (далее — ГК РФ), Федерального</w:t>
      </w:r>
      <w:proofErr w:type="gramEnd"/>
      <w:r w:rsidRPr="0070289C">
        <w:rPr>
          <w:rFonts w:ascii="Times New Roman" w:hAnsi="Times New Roman" w:cs="Times New Roman"/>
          <w:sz w:val="24"/>
          <w:szCs w:val="24"/>
        </w:rPr>
        <w:t xml:space="preserve"> закона от 06.10.2003 г. № 131-ФЗ «Об общих принципах организации местного самоуправления в Российской Федерации», Устава сельского поселения станция Клявлино муниципального района Клявлинский Самарской области.</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t xml:space="preserve">1.2. В соответствии с пунктом 1 статьи 1151 ГК РФ имущество умершего считается выморочным в случае, если отсутствуют </w:t>
      </w:r>
      <w:proofErr w:type="gramStart"/>
      <w:r w:rsidRPr="0070289C">
        <w:rPr>
          <w:rFonts w:ascii="Times New Roman" w:eastAsiaTheme="minorEastAsia" w:hAnsi="Times New Roman" w:cs="Times New Roman"/>
          <w:sz w:val="24"/>
          <w:szCs w:val="24"/>
        </w:rPr>
        <w:t>наследники</w:t>
      </w:r>
      <w:proofErr w:type="gramEnd"/>
      <w:r w:rsidRPr="0070289C">
        <w:rPr>
          <w:rFonts w:ascii="Times New Roman" w:eastAsiaTheme="minorEastAsia" w:hAnsi="Times New Roman" w:cs="Times New Roman"/>
          <w:sz w:val="24"/>
          <w:szCs w:val="24"/>
        </w:rPr>
        <w:t xml:space="preserve"> </w:t>
      </w:r>
      <w:r w:rsidRPr="0070289C">
        <w:rPr>
          <w:rFonts w:ascii="Times New Roman" w:eastAsiaTheme="minorEastAsia" w:hAnsi="Times New Roman" w:cs="Times New Roman"/>
          <w:sz w:val="24"/>
          <w:szCs w:val="24"/>
        </w:rPr>
        <w:br/>
        <w:t>как по закону, так и по завещанию, либо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t xml:space="preserve">1.3. Порядок распространяется на </w:t>
      </w:r>
      <w:proofErr w:type="gramStart"/>
      <w:r w:rsidRPr="0070289C">
        <w:rPr>
          <w:rFonts w:ascii="Times New Roman" w:eastAsiaTheme="minorEastAsia" w:hAnsi="Times New Roman" w:cs="Times New Roman"/>
          <w:sz w:val="24"/>
          <w:szCs w:val="24"/>
        </w:rPr>
        <w:t>находящиеся</w:t>
      </w:r>
      <w:proofErr w:type="gramEnd"/>
      <w:r w:rsidRPr="0070289C">
        <w:rPr>
          <w:rFonts w:ascii="Times New Roman" w:eastAsiaTheme="minorEastAsia" w:hAnsi="Times New Roman" w:cs="Times New Roman"/>
          <w:sz w:val="24"/>
          <w:szCs w:val="24"/>
        </w:rPr>
        <w:t xml:space="preserve"> на территории сельского поселения станция Клявлино муниципального района Клявлинский Самарской области:</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lastRenderedPageBreak/>
        <w:t>жилые помещения;</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t>земельные участки, а также расположенные на них здания, сооружения, иные объекты недвижимого имущества;</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t>доли в праве общей долевой собственности на вышеуказанные объекты недвижимого имущества (далее по тексту — выморочное имущество).</w:t>
      </w:r>
    </w:p>
    <w:p w:rsidR="0070289C" w:rsidRPr="0070289C" w:rsidRDefault="0070289C" w:rsidP="0070289C">
      <w:pPr>
        <w:autoSpaceDE w:val="0"/>
        <w:autoSpaceDN w:val="0"/>
        <w:spacing w:line="360" w:lineRule="auto"/>
        <w:ind w:firstLine="709"/>
        <w:jc w:val="both"/>
        <w:rPr>
          <w:rFonts w:ascii="Times New Roman" w:eastAsia="SimSun" w:hAnsi="Times New Roman" w:cs="Times New Roman"/>
          <w:sz w:val="24"/>
          <w:szCs w:val="24"/>
        </w:rPr>
      </w:pPr>
      <w:r w:rsidRPr="0070289C">
        <w:rPr>
          <w:rFonts w:ascii="Times New Roman" w:eastAsia="SimSun" w:hAnsi="Times New Roman" w:cs="Times New Roman"/>
          <w:sz w:val="24"/>
          <w:szCs w:val="24"/>
        </w:rPr>
        <w:t>1.4.  </w:t>
      </w:r>
      <w:proofErr w:type="gramStart"/>
      <w:r w:rsidRPr="0070289C">
        <w:rPr>
          <w:rFonts w:ascii="Times New Roman" w:eastAsia="SimSun" w:hAnsi="Times New Roman" w:cs="Times New Roman"/>
          <w:sz w:val="24"/>
          <w:szCs w:val="24"/>
        </w:rPr>
        <w:t xml:space="preserve">К объектам недвижимого имущества, переходящим в порядке  наследования по закону в собственность сельского поселения станция Клявлино муниципального района Клявлинский Самарской области в качестве выморочного имущества, относятся объекты недвижимого имущества, </w:t>
      </w:r>
      <w:r w:rsidRPr="0070289C">
        <w:rPr>
          <w:rFonts w:ascii="Times New Roman" w:eastAsia="SimSun" w:hAnsi="Times New Roman" w:cs="Times New Roman"/>
          <w:spacing w:val="-6"/>
          <w:sz w:val="24"/>
          <w:szCs w:val="24"/>
        </w:rPr>
        <w:t>принадлежащие гражданам на праве собственности, при отсутствии у умершего</w:t>
      </w:r>
      <w:r w:rsidRPr="0070289C">
        <w:rPr>
          <w:rFonts w:ascii="Times New Roman" w:eastAsia="SimSun" w:hAnsi="Times New Roman" w:cs="Times New Roman"/>
          <w:sz w:val="24"/>
          <w:szCs w:val="24"/>
        </w:rPr>
        <w:t xml:space="preserve"> гражданина наследников по закону и по завещанию либо в случае, если никто из наследников не имеет права наследовать, либо все наследники отстранены</w:t>
      </w:r>
      <w:proofErr w:type="gramEnd"/>
      <w:r w:rsidRPr="0070289C">
        <w:rPr>
          <w:rFonts w:ascii="Times New Roman" w:eastAsia="SimSun" w:hAnsi="Times New Roman" w:cs="Times New Roman"/>
          <w:sz w:val="24"/>
          <w:szCs w:val="24"/>
        </w:rPr>
        <w:t xml:space="preserve"> </w:t>
      </w:r>
      <w:proofErr w:type="gramStart"/>
      <w:r w:rsidRPr="0070289C">
        <w:rPr>
          <w:rFonts w:ascii="Times New Roman" w:eastAsia="SimSun" w:hAnsi="Times New Roman" w:cs="Times New Roman"/>
          <w:sz w:val="24"/>
          <w:szCs w:val="24"/>
        </w:rPr>
        <w:t>от наследования (</w:t>
      </w:r>
      <w:hyperlink r:id="rId8">
        <w:r w:rsidRPr="0070289C">
          <w:rPr>
            <w:rFonts w:ascii="Times New Roman" w:eastAsia="SimSun" w:hAnsi="Times New Roman" w:cs="Times New Roman"/>
            <w:sz w:val="24"/>
            <w:szCs w:val="24"/>
          </w:rPr>
          <w:t>статья 1117</w:t>
        </w:r>
      </w:hyperlink>
      <w:r w:rsidRPr="0070289C">
        <w:rPr>
          <w:rFonts w:ascii="Times New Roman" w:eastAsia="SimSun" w:hAnsi="Times New Roman" w:cs="Times New Roman"/>
          <w:sz w:val="24"/>
          <w:szCs w:val="24"/>
        </w:rPr>
        <w:t xml:space="preserve"> ГК РФ), либо никто из наследников не принял </w:t>
      </w:r>
      <w:r w:rsidRPr="0070289C">
        <w:rPr>
          <w:rFonts w:ascii="Times New Roman" w:eastAsia="SimSun" w:hAnsi="Times New Roman" w:cs="Times New Roman"/>
          <w:spacing w:val="-6"/>
          <w:sz w:val="24"/>
          <w:szCs w:val="24"/>
        </w:rPr>
        <w:t>наследство, в том числе не совершил действия, свидетельствующие о фактическом</w:t>
      </w:r>
      <w:r w:rsidRPr="0070289C">
        <w:rPr>
          <w:rFonts w:ascii="Times New Roman" w:eastAsia="SimSun" w:hAnsi="Times New Roman" w:cs="Times New Roman"/>
          <w:sz w:val="24"/>
          <w:szCs w:val="24"/>
        </w:rPr>
        <w:t xml:space="preserve"> принятии наследства (</w:t>
      </w:r>
      <w:hyperlink r:id="rId9">
        <w:r w:rsidRPr="0070289C">
          <w:rPr>
            <w:rFonts w:ascii="Times New Roman" w:eastAsia="SimSun" w:hAnsi="Times New Roman" w:cs="Times New Roman"/>
            <w:sz w:val="24"/>
            <w:szCs w:val="24"/>
          </w:rPr>
          <w:t>пункт 2 статьи 1153</w:t>
        </w:r>
      </w:hyperlink>
      <w:r w:rsidRPr="0070289C">
        <w:rPr>
          <w:rFonts w:ascii="Times New Roman" w:eastAsia="SimSun" w:hAnsi="Times New Roman" w:cs="Times New Roman"/>
          <w:sz w:val="24"/>
          <w:szCs w:val="24"/>
        </w:rPr>
        <w:t xml:space="preserve"> ГК РФ), либо все наследники отказались от наследства и при этом никто из них не указал, что отказывается в пользу другого наследника (</w:t>
      </w:r>
      <w:hyperlink r:id="rId10">
        <w:r w:rsidRPr="0070289C">
          <w:rPr>
            <w:rFonts w:ascii="Times New Roman" w:eastAsia="SimSun" w:hAnsi="Times New Roman" w:cs="Times New Roman"/>
            <w:sz w:val="24"/>
            <w:szCs w:val="24"/>
          </w:rPr>
          <w:t>статья 1158</w:t>
        </w:r>
      </w:hyperlink>
      <w:r w:rsidRPr="0070289C">
        <w:rPr>
          <w:rFonts w:ascii="Times New Roman" w:eastAsia="SimSun" w:hAnsi="Times New Roman" w:cs="Times New Roman"/>
          <w:sz w:val="24"/>
          <w:szCs w:val="24"/>
        </w:rPr>
        <w:t xml:space="preserve"> ГК РФ). </w:t>
      </w:r>
      <w:proofErr w:type="gramEnd"/>
    </w:p>
    <w:p w:rsidR="0070289C" w:rsidRPr="0070289C" w:rsidRDefault="0070289C" w:rsidP="0070289C">
      <w:pPr>
        <w:tabs>
          <w:tab w:val="left" w:pos="709"/>
        </w:tabs>
        <w:autoSpaceDE w:val="0"/>
        <w:autoSpaceDN w:val="0"/>
        <w:spacing w:line="360" w:lineRule="auto"/>
        <w:ind w:firstLine="709"/>
        <w:jc w:val="both"/>
        <w:rPr>
          <w:rFonts w:ascii="Times New Roman" w:eastAsia="SimSun" w:hAnsi="Times New Roman" w:cs="Times New Roman"/>
          <w:sz w:val="24"/>
          <w:szCs w:val="24"/>
        </w:rPr>
      </w:pPr>
      <w:r w:rsidRPr="0070289C">
        <w:rPr>
          <w:rFonts w:ascii="Times New Roman" w:eastAsia="SimSun" w:hAnsi="Times New Roman" w:cs="Times New Roman"/>
          <w:sz w:val="24"/>
          <w:szCs w:val="24"/>
        </w:rPr>
        <w:t>1.5.  </w:t>
      </w:r>
      <w:proofErr w:type="gramStart"/>
      <w:r w:rsidRPr="0070289C">
        <w:rPr>
          <w:rFonts w:ascii="Times New Roman" w:eastAsia="SimSun" w:hAnsi="Times New Roman" w:cs="Times New Roman"/>
          <w:sz w:val="24"/>
          <w:szCs w:val="24"/>
        </w:rPr>
        <w:t xml:space="preserve">Земельные участки, предоставленные гражданину до введения                           в действие Земельного </w:t>
      </w:r>
      <w:hyperlink r:id="rId11">
        <w:r w:rsidRPr="0070289C">
          <w:rPr>
            <w:rFonts w:ascii="Times New Roman" w:eastAsia="SimSun" w:hAnsi="Times New Roman" w:cs="Times New Roman"/>
            <w:sz w:val="24"/>
            <w:szCs w:val="24"/>
          </w:rPr>
          <w:t>кодекса</w:t>
        </w:r>
      </w:hyperlink>
      <w:r w:rsidRPr="0070289C">
        <w:rPr>
          <w:rFonts w:ascii="Times New Roman" w:eastAsia="SimSun" w:hAnsi="Times New Roman" w:cs="Times New Roman"/>
          <w:sz w:val="24"/>
          <w:szCs w:val="24"/>
        </w:rPr>
        <w:t xml:space="preserve"> Российской Федерации на праве постоянного (бессрочного) пользования или на праве пожизненного наследуемого владения, которые в соответствии с пунктом 9.1 статьи 3 Федерального </w:t>
      </w:r>
      <w:hyperlink r:id="rId12">
        <w:r w:rsidRPr="0070289C">
          <w:rPr>
            <w:rFonts w:ascii="Times New Roman" w:eastAsia="SimSun" w:hAnsi="Times New Roman" w:cs="Times New Roman"/>
            <w:sz w:val="24"/>
            <w:szCs w:val="24"/>
          </w:rPr>
          <w:t>закона</w:t>
        </w:r>
      </w:hyperlink>
      <w:r w:rsidRPr="0070289C">
        <w:rPr>
          <w:rFonts w:ascii="Times New Roman" w:eastAsia="SimSun" w:hAnsi="Times New Roman" w:cs="Times New Roman"/>
          <w:sz w:val="24"/>
          <w:szCs w:val="24"/>
        </w:rPr>
        <w:t xml:space="preserve"> от 25.10.2001 № 137-ФЗ «О введении в действие Земельного кодекса Российской Федерации» считаются предоставленными такому гражданину </w:t>
      </w:r>
      <w:r w:rsidRPr="0070289C">
        <w:rPr>
          <w:rFonts w:ascii="Times New Roman" w:eastAsia="SimSun" w:hAnsi="Times New Roman" w:cs="Times New Roman"/>
          <w:sz w:val="24"/>
          <w:szCs w:val="24"/>
        </w:rPr>
        <w:br/>
        <w:t>на праве собственности, переходят в качестве выморочного имущества                           в собственность сельского поселения</w:t>
      </w:r>
      <w:proofErr w:type="gramEnd"/>
      <w:r w:rsidRPr="0070289C">
        <w:rPr>
          <w:rFonts w:ascii="Times New Roman" w:eastAsia="SimSun" w:hAnsi="Times New Roman" w:cs="Times New Roman"/>
          <w:sz w:val="24"/>
          <w:szCs w:val="24"/>
        </w:rPr>
        <w:t xml:space="preserve"> станция Клявлино муниципального района Клявлинский Самарской области в случаях, указанных в пункте 1.</w:t>
      </w:r>
      <w:hyperlink w:anchor="P42">
        <w:r w:rsidRPr="0070289C">
          <w:rPr>
            <w:rFonts w:ascii="Times New Roman" w:eastAsia="SimSun" w:hAnsi="Times New Roman" w:cs="Times New Roman"/>
            <w:sz w:val="24"/>
            <w:szCs w:val="24"/>
          </w:rPr>
          <w:t>4</w:t>
        </w:r>
      </w:hyperlink>
      <w:r w:rsidRPr="0070289C">
        <w:rPr>
          <w:rFonts w:ascii="Times New Roman" w:eastAsia="SimSun" w:hAnsi="Times New Roman" w:cs="Times New Roman"/>
          <w:sz w:val="24"/>
          <w:szCs w:val="24"/>
        </w:rPr>
        <w:t xml:space="preserve"> настоящего Порядка.</w:t>
      </w:r>
    </w:p>
    <w:p w:rsidR="0070289C" w:rsidRPr="0070289C" w:rsidRDefault="0070289C" w:rsidP="0070289C">
      <w:pPr>
        <w:autoSpaceDE w:val="0"/>
        <w:autoSpaceDN w:val="0"/>
        <w:spacing w:line="360" w:lineRule="auto"/>
        <w:ind w:firstLine="709"/>
        <w:jc w:val="both"/>
        <w:outlineLvl w:val="1"/>
        <w:rPr>
          <w:rFonts w:ascii="Times New Roman" w:eastAsiaTheme="minorEastAsia" w:hAnsi="Times New Roman" w:cs="Times New Roman"/>
          <w:b/>
          <w:sz w:val="24"/>
          <w:szCs w:val="24"/>
        </w:rPr>
      </w:pPr>
      <w:r w:rsidRPr="0070289C">
        <w:rPr>
          <w:rFonts w:ascii="Times New Roman" w:eastAsiaTheme="minorEastAsia" w:hAnsi="Times New Roman" w:cs="Times New Roman"/>
          <w:b/>
          <w:sz w:val="24"/>
          <w:szCs w:val="24"/>
        </w:rPr>
        <w:t>2. Порядок оформления документов на выморочное имущество</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t>2.1. О наличии объекта недвижимого имущества, который может быть признан выморочным имуществом, свидетельствует одно из следующих обстоятельств:</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t>- информация о смерти собственника недвижимого имущества, имеющего признаки выморочного имущества (далее - правообладатель);</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lastRenderedPageBreak/>
        <w:t>- невнесение платы за коммунальные услуги, содержание жилого помещения, взносов на капитальный ремонт в отношении объекта и пр. более 6 месяцев.</w:t>
      </w:r>
    </w:p>
    <w:p w:rsidR="0070289C" w:rsidRPr="0070289C" w:rsidRDefault="0070289C" w:rsidP="0070289C">
      <w:pPr>
        <w:autoSpaceDE w:val="0"/>
        <w:autoSpaceDN w:val="0"/>
        <w:spacing w:line="360" w:lineRule="auto"/>
        <w:ind w:firstLine="709"/>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t xml:space="preserve">2.2. В целях выявления объектов недвижимого имущества, которые могут быть признаны выморочным имуществом, расположенных </w:t>
      </w:r>
      <w:r w:rsidRPr="0070289C">
        <w:rPr>
          <w:rFonts w:ascii="Times New Roman" w:eastAsiaTheme="minorEastAsia" w:hAnsi="Times New Roman" w:cs="Times New Roman"/>
          <w:sz w:val="24"/>
          <w:szCs w:val="24"/>
        </w:rPr>
        <w:br/>
        <w:t>на территории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(далее — Администрация сельского поселения) осуществляет:</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proofErr w:type="gramStart"/>
      <w:r w:rsidRPr="0070289C">
        <w:rPr>
          <w:rFonts w:ascii="Times New Roman" w:hAnsi="Times New Roman" w:cs="Times New Roman"/>
          <w:sz w:val="24"/>
          <w:szCs w:val="24"/>
        </w:rPr>
        <w:t xml:space="preserve">а) сбор сведений, полученных от органов записи актов гражданского </w:t>
      </w:r>
      <w:r w:rsidRPr="0070289C">
        <w:rPr>
          <w:rFonts w:ascii="Times New Roman" w:hAnsi="Times New Roman" w:cs="Times New Roman"/>
          <w:spacing w:val="-6"/>
          <w:sz w:val="24"/>
          <w:szCs w:val="24"/>
        </w:rPr>
        <w:t>состояния (далее – органы ЗАГС), публично-правовой компании «</w:t>
      </w:r>
      <w:proofErr w:type="spellStart"/>
      <w:r w:rsidRPr="0070289C">
        <w:rPr>
          <w:rFonts w:ascii="Times New Roman" w:hAnsi="Times New Roman" w:cs="Times New Roman"/>
          <w:spacing w:val="-6"/>
          <w:sz w:val="24"/>
          <w:szCs w:val="24"/>
        </w:rPr>
        <w:t>Роскадастр</w:t>
      </w:r>
      <w:proofErr w:type="spellEnd"/>
      <w:r w:rsidRPr="0070289C">
        <w:rPr>
          <w:rFonts w:ascii="Times New Roman" w:hAnsi="Times New Roman" w:cs="Times New Roman"/>
          <w:spacing w:val="-6"/>
          <w:sz w:val="24"/>
          <w:szCs w:val="24"/>
        </w:rPr>
        <w:t>»,</w:t>
      </w:r>
      <w:r w:rsidRPr="0070289C">
        <w:rPr>
          <w:rFonts w:ascii="Times New Roman" w:hAnsi="Times New Roman" w:cs="Times New Roman"/>
          <w:sz w:val="24"/>
          <w:szCs w:val="24"/>
        </w:rPr>
        <w:t xml:space="preserve"> Управления </w:t>
      </w:r>
      <w:proofErr w:type="spellStart"/>
      <w:r w:rsidRPr="0070289C">
        <w:rPr>
          <w:rFonts w:ascii="Times New Roman" w:hAnsi="Times New Roman" w:cs="Times New Roman"/>
          <w:sz w:val="24"/>
          <w:szCs w:val="24"/>
        </w:rPr>
        <w:t>Росреестра</w:t>
      </w:r>
      <w:proofErr w:type="spellEnd"/>
      <w:r w:rsidRPr="0070289C">
        <w:rPr>
          <w:rFonts w:ascii="Times New Roman" w:hAnsi="Times New Roman" w:cs="Times New Roman"/>
          <w:sz w:val="24"/>
          <w:szCs w:val="24"/>
        </w:rPr>
        <w:t xml:space="preserve"> по Самарской области, территориальных органов Министерства внутренних дел Российской Федерации, организаций, </w:t>
      </w:r>
      <w:r w:rsidRPr="0070289C">
        <w:rPr>
          <w:rFonts w:ascii="Times New Roman" w:hAnsi="Times New Roman" w:cs="Times New Roman"/>
          <w:spacing w:val="-8"/>
          <w:sz w:val="24"/>
          <w:szCs w:val="24"/>
        </w:rPr>
        <w:t>осуществляющих обслуживание и эксплуатацию жилищного фонда, управляющих</w:t>
      </w:r>
      <w:r w:rsidRPr="0070289C">
        <w:rPr>
          <w:rFonts w:ascii="Times New Roman" w:hAnsi="Times New Roman" w:cs="Times New Roman"/>
          <w:sz w:val="24"/>
          <w:szCs w:val="24"/>
        </w:rPr>
        <w:t xml:space="preserve"> </w:t>
      </w:r>
      <w:r w:rsidRPr="0070289C">
        <w:rPr>
          <w:rFonts w:ascii="Times New Roman" w:hAnsi="Times New Roman" w:cs="Times New Roman"/>
          <w:spacing w:val="-6"/>
          <w:sz w:val="24"/>
          <w:szCs w:val="24"/>
        </w:rPr>
        <w:t xml:space="preserve">организаций, граждан и иных источников об объектах недвижимого имущества, </w:t>
      </w:r>
      <w:r w:rsidRPr="0070289C">
        <w:rPr>
          <w:rFonts w:ascii="Times New Roman" w:hAnsi="Times New Roman" w:cs="Times New Roman"/>
          <w:sz w:val="24"/>
          <w:szCs w:val="24"/>
        </w:rPr>
        <w:t>имеющих признаки выморочного имущества, в том числе посредством направления запросов не реже 2 (двух) раз</w:t>
      </w:r>
      <w:proofErr w:type="gramEnd"/>
      <w:r w:rsidRPr="0070289C">
        <w:rPr>
          <w:rFonts w:ascii="Times New Roman" w:hAnsi="Times New Roman" w:cs="Times New Roman"/>
          <w:sz w:val="24"/>
          <w:szCs w:val="24"/>
        </w:rPr>
        <w:t xml:space="preserve"> в год;</w:t>
      </w:r>
    </w:p>
    <w:p w:rsidR="0070289C" w:rsidRPr="0070289C" w:rsidRDefault="0070289C" w:rsidP="0070289C">
      <w:pPr>
        <w:autoSpaceDE w:val="0"/>
        <w:autoSpaceDN w:val="0"/>
        <w:spacing w:line="360" w:lineRule="auto"/>
        <w:ind w:firstLine="709"/>
        <w:jc w:val="both"/>
        <w:rPr>
          <w:rFonts w:ascii="Times New Roman" w:eastAsia="SimSun" w:hAnsi="Times New Roman" w:cs="Times New Roman"/>
          <w:sz w:val="24"/>
          <w:szCs w:val="24"/>
        </w:rPr>
      </w:pPr>
      <w:r w:rsidRPr="0070289C">
        <w:rPr>
          <w:rFonts w:ascii="Times New Roman" w:hAnsi="Times New Roman" w:cs="Times New Roman"/>
          <w:sz w:val="24"/>
          <w:szCs w:val="24"/>
        </w:rPr>
        <w:t xml:space="preserve">б) анализ и проверку в течение 30 (тридцати) календарных дней                  со дня поступления в </w:t>
      </w:r>
      <w:r w:rsidRPr="0070289C">
        <w:rPr>
          <w:rFonts w:ascii="Times New Roman" w:eastAsiaTheme="minorEastAsia" w:hAnsi="Times New Roman" w:cs="Times New Roman"/>
          <w:sz w:val="24"/>
          <w:szCs w:val="24"/>
        </w:rPr>
        <w:t>Администрацию сельского поселения</w:t>
      </w:r>
      <w:r w:rsidRPr="0070289C">
        <w:rPr>
          <w:rFonts w:ascii="Times New Roman" w:hAnsi="Times New Roman" w:cs="Times New Roman"/>
          <w:sz w:val="24"/>
          <w:szCs w:val="24"/>
        </w:rPr>
        <w:t xml:space="preserve"> сведений об объектах недвижимого имущества, имеющих признаки выморочного имущества.</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r w:rsidRPr="0070289C">
        <w:rPr>
          <w:rFonts w:ascii="Times New Roman" w:eastAsiaTheme="minorEastAsia" w:hAnsi="Times New Roman" w:cs="Times New Roman"/>
          <w:sz w:val="24"/>
          <w:szCs w:val="24"/>
        </w:rPr>
        <w:t xml:space="preserve">2.3. </w:t>
      </w:r>
      <w:r w:rsidRPr="0070289C">
        <w:rPr>
          <w:rFonts w:ascii="Times New Roman" w:hAnsi="Times New Roman" w:cs="Times New Roman"/>
          <w:sz w:val="24"/>
          <w:szCs w:val="24"/>
        </w:rPr>
        <w:t xml:space="preserve">В случае если в течение срока проведения проверки, указанного                 в подпункте «б» пункта 2.2 настоящего Порядка, в Администрацию сельского поселения не поступили ответы на запросы, а также при выявлении в процессе проведения проверки необходимости направления дополнительных запросов, срок проведения проверки продляется, но не более чем на 30 (тридцать) календарных дней. </w:t>
      </w:r>
      <w:bookmarkStart w:id="1" w:name="P61"/>
      <w:bookmarkEnd w:id="1"/>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r w:rsidRPr="0070289C">
        <w:rPr>
          <w:rFonts w:ascii="Times New Roman" w:hAnsi="Times New Roman" w:cs="Times New Roman"/>
          <w:sz w:val="24"/>
          <w:szCs w:val="24"/>
        </w:rPr>
        <w:t>2.4.  При выявлении объекта недвижимого имущества, имеющего признаки выморочного, Администрация сельского поселения в срок, указанный в пункте 2.2 настоящего Порядка:</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r w:rsidRPr="0070289C">
        <w:rPr>
          <w:rFonts w:ascii="Times New Roman" w:hAnsi="Times New Roman" w:cs="Times New Roman"/>
          <w:sz w:val="24"/>
          <w:szCs w:val="24"/>
        </w:rPr>
        <w:t xml:space="preserve">1) направляет запрос о наличии сведений о зарегистрированных правах </w:t>
      </w:r>
      <w:r w:rsidRPr="0070289C">
        <w:rPr>
          <w:rFonts w:ascii="Times New Roman" w:hAnsi="Times New Roman" w:cs="Times New Roman"/>
          <w:sz w:val="24"/>
          <w:szCs w:val="24"/>
        </w:rPr>
        <w:br/>
      </w:r>
      <w:r w:rsidRPr="0070289C">
        <w:rPr>
          <w:rFonts w:ascii="Times New Roman" w:hAnsi="Times New Roman" w:cs="Times New Roman"/>
          <w:spacing w:val="-6"/>
          <w:sz w:val="24"/>
          <w:szCs w:val="24"/>
        </w:rPr>
        <w:t>на объект недвижимого имущества в орган, осуществляющий государственную</w:t>
      </w:r>
      <w:r w:rsidRPr="0070289C">
        <w:rPr>
          <w:rFonts w:ascii="Times New Roman" w:hAnsi="Times New Roman" w:cs="Times New Roman"/>
          <w:sz w:val="24"/>
          <w:szCs w:val="24"/>
        </w:rPr>
        <w:t xml:space="preserve"> регистрацию прав на недвижимость; </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proofErr w:type="gramStart"/>
      <w:r w:rsidRPr="0070289C">
        <w:rPr>
          <w:rFonts w:ascii="Times New Roman" w:hAnsi="Times New Roman" w:cs="Times New Roman"/>
          <w:sz w:val="24"/>
          <w:szCs w:val="24"/>
        </w:rPr>
        <w:t>2) направляет запрос о предоставлении сведений о государственной регистрации смерти правообладателя имущества в органы ЗАГС;</w:t>
      </w:r>
      <w:proofErr w:type="gramEnd"/>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r w:rsidRPr="0070289C">
        <w:rPr>
          <w:rFonts w:ascii="Times New Roman" w:hAnsi="Times New Roman" w:cs="Times New Roman"/>
          <w:sz w:val="24"/>
          <w:szCs w:val="24"/>
        </w:rPr>
        <w:t xml:space="preserve">3) направляет запрос о предоставлении сведений о месте регистрации правообладателя на дату смерти, а также об иных зарегистрированных </w:t>
      </w:r>
      <w:r w:rsidRPr="0070289C">
        <w:rPr>
          <w:rFonts w:ascii="Times New Roman" w:hAnsi="Times New Roman" w:cs="Times New Roman"/>
          <w:sz w:val="24"/>
          <w:szCs w:val="24"/>
        </w:rPr>
        <w:br/>
        <w:t xml:space="preserve">и совместно проживающих с ним лицах в территориальные органы Министерства </w:t>
      </w:r>
      <w:r w:rsidRPr="0070289C">
        <w:rPr>
          <w:rFonts w:ascii="Times New Roman" w:hAnsi="Times New Roman" w:cs="Times New Roman"/>
          <w:sz w:val="24"/>
          <w:szCs w:val="24"/>
        </w:rPr>
        <w:lastRenderedPageBreak/>
        <w:t xml:space="preserve">внутренних дел Российской Федерации, акционерное общество «Единый информационно-расчетный центр», управляющие организации; </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r w:rsidRPr="0070289C">
        <w:rPr>
          <w:rFonts w:ascii="Times New Roman" w:hAnsi="Times New Roman" w:cs="Times New Roman"/>
          <w:sz w:val="24"/>
          <w:szCs w:val="24"/>
        </w:rPr>
        <w:t>4) организует осмотр объекта недвижимого имущества, о чем составляет соответствующий акт;</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r w:rsidRPr="0070289C">
        <w:rPr>
          <w:rFonts w:ascii="Times New Roman" w:hAnsi="Times New Roman" w:cs="Times New Roman"/>
          <w:sz w:val="24"/>
          <w:szCs w:val="24"/>
        </w:rPr>
        <w:t xml:space="preserve">5) в целях установления данных о наличии либо отсутствии открытых </w:t>
      </w:r>
      <w:r w:rsidRPr="0070289C">
        <w:rPr>
          <w:rFonts w:ascii="Times New Roman" w:hAnsi="Times New Roman" w:cs="Times New Roman"/>
          <w:spacing w:val="-6"/>
          <w:sz w:val="24"/>
          <w:szCs w:val="24"/>
        </w:rPr>
        <w:t>наследственных дел после смерти гражданина, имевшего на праве собственности</w:t>
      </w:r>
      <w:r w:rsidRPr="0070289C">
        <w:rPr>
          <w:rFonts w:ascii="Times New Roman" w:hAnsi="Times New Roman" w:cs="Times New Roman"/>
          <w:sz w:val="24"/>
          <w:szCs w:val="24"/>
        </w:rPr>
        <w:t xml:space="preserve"> объект недвижимого имущества, имеющий признаки выморочного, в режиме постоянного мониторинга осуществляет поиск информации в реестре </w:t>
      </w:r>
      <w:r w:rsidRPr="0070289C">
        <w:rPr>
          <w:rFonts w:ascii="Times New Roman" w:hAnsi="Times New Roman" w:cs="Times New Roman"/>
          <w:spacing w:val="-10"/>
          <w:sz w:val="24"/>
          <w:szCs w:val="24"/>
        </w:rPr>
        <w:t>наследственных дел единой информационной системы нотариата в информационно-</w:t>
      </w:r>
      <w:r w:rsidRPr="0070289C">
        <w:rPr>
          <w:rFonts w:ascii="Times New Roman" w:hAnsi="Times New Roman" w:cs="Times New Roman"/>
          <w:sz w:val="24"/>
          <w:szCs w:val="24"/>
        </w:rPr>
        <w:t xml:space="preserve">телекоммуникационной сети «Интернет»;  </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r w:rsidRPr="0070289C">
        <w:rPr>
          <w:rFonts w:ascii="Times New Roman" w:hAnsi="Times New Roman" w:cs="Times New Roman"/>
          <w:sz w:val="24"/>
          <w:szCs w:val="24"/>
        </w:rPr>
        <w:t>6) при наличии наследственного дела направляет запрос нотариусу, в производстве которого находится наследственное дело, для установления круга наследников, принявших наследство после смерти правообладателя;</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proofErr w:type="gramStart"/>
      <w:r w:rsidRPr="0070289C">
        <w:rPr>
          <w:rFonts w:ascii="Times New Roman" w:hAnsi="Times New Roman" w:cs="Times New Roman"/>
          <w:sz w:val="24"/>
          <w:szCs w:val="24"/>
        </w:rPr>
        <w:t xml:space="preserve">7) в случае отсутствия открытых наследственных дел после смерти правообладателя объекта недвижимого имущества, имеющего признаки выморочного имущества, направляет заявление нотариусу для открытия наследственного дела и принимает меры к розыску наследников умершего правообладателя путем размещения на официальном сайте Администрации муниципального района Клявлинский Самарской области в </w:t>
      </w:r>
      <w:r w:rsidRPr="0070289C">
        <w:rPr>
          <w:rFonts w:ascii="Times New Roman" w:hAnsi="Times New Roman" w:cs="Times New Roman"/>
          <w:spacing w:val="-10"/>
          <w:sz w:val="24"/>
          <w:szCs w:val="24"/>
        </w:rPr>
        <w:t>информационно-</w:t>
      </w:r>
      <w:r w:rsidRPr="0070289C">
        <w:rPr>
          <w:rFonts w:ascii="Times New Roman" w:hAnsi="Times New Roman" w:cs="Times New Roman"/>
          <w:sz w:val="24"/>
          <w:szCs w:val="24"/>
        </w:rPr>
        <w:t>телекоммуникационной сети «Интернет», в социальных сетях и на официальных каналах связи Администрации муниципального района Клявлинский Самарской</w:t>
      </w:r>
      <w:proofErr w:type="gramEnd"/>
      <w:r w:rsidRPr="0070289C">
        <w:rPr>
          <w:rFonts w:ascii="Times New Roman" w:hAnsi="Times New Roman" w:cs="Times New Roman"/>
          <w:sz w:val="24"/>
          <w:szCs w:val="24"/>
        </w:rPr>
        <w:t xml:space="preserve"> области извещения о розыске наследников.</w:t>
      </w:r>
    </w:p>
    <w:p w:rsidR="0070289C" w:rsidRPr="0070289C" w:rsidRDefault="0070289C" w:rsidP="0070289C">
      <w:pPr>
        <w:pStyle w:val="ConsPlusNormal"/>
        <w:spacing w:line="360" w:lineRule="auto"/>
        <w:ind w:firstLine="680"/>
        <w:jc w:val="both"/>
        <w:rPr>
          <w:rFonts w:ascii="Times New Roman" w:hAnsi="Times New Roman" w:cs="Times New Roman"/>
          <w:sz w:val="24"/>
          <w:szCs w:val="24"/>
        </w:rPr>
      </w:pPr>
      <w:r w:rsidRPr="0070289C">
        <w:rPr>
          <w:rFonts w:ascii="Times New Roman" w:eastAsia="Calibri" w:hAnsi="Times New Roman" w:cs="Times New Roman"/>
          <w:bCs/>
          <w:sz w:val="24"/>
          <w:szCs w:val="24"/>
          <w:lang w:eastAsia="en-US"/>
        </w:rPr>
        <w:t>2.5.  </w:t>
      </w:r>
      <w:proofErr w:type="gramStart"/>
      <w:r w:rsidRPr="0070289C">
        <w:rPr>
          <w:rFonts w:ascii="Times New Roman" w:eastAsia="Calibri" w:hAnsi="Times New Roman" w:cs="Times New Roman"/>
          <w:bCs/>
          <w:sz w:val="24"/>
          <w:szCs w:val="24"/>
          <w:lang w:eastAsia="en-US"/>
        </w:rPr>
        <w:t xml:space="preserve">При </w:t>
      </w:r>
      <w:proofErr w:type="spellStart"/>
      <w:r w:rsidRPr="0070289C">
        <w:rPr>
          <w:rFonts w:ascii="Times New Roman" w:eastAsia="Calibri" w:hAnsi="Times New Roman" w:cs="Times New Roman"/>
          <w:bCs/>
          <w:sz w:val="24"/>
          <w:szCs w:val="24"/>
          <w:lang w:eastAsia="en-US"/>
        </w:rPr>
        <w:t>непоступлении</w:t>
      </w:r>
      <w:proofErr w:type="spellEnd"/>
      <w:r w:rsidRPr="0070289C">
        <w:rPr>
          <w:rFonts w:ascii="Times New Roman" w:eastAsia="Calibri" w:hAnsi="Times New Roman" w:cs="Times New Roman"/>
          <w:bCs/>
          <w:sz w:val="24"/>
          <w:szCs w:val="24"/>
          <w:lang w:eastAsia="en-US"/>
        </w:rPr>
        <w:t xml:space="preserve"> от органов или организаций в установленный законодательством срок ответа на запросы Администрации сельского поселения либо в случае отказа </w:t>
      </w:r>
      <w:r w:rsidRPr="0070289C">
        <w:rPr>
          <w:rFonts w:ascii="Times New Roman" w:eastAsia="Calibri" w:hAnsi="Times New Roman" w:cs="Times New Roman"/>
          <w:bCs/>
          <w:spacing w:val="-4"/>
          <w:sz w:val="24"/>
          <w:szCs w:val="24"/>
          <w:lang w:eastAsia="en-US"/>
        </w:rPr>
        <w:t>в предоставлении запрашиваемой информации Администрация сельского поселения вправе обратиться</w:t>
      </w:r>
      <w:r w:rsidRPr="0070289C">
        <w:rPr>
          <w:rFonts w:ascii="Times New Roman" w:eastAsia="Calibri" w:hAnsi="Times New Roman" w:cs="Times New Roman"/>
          <w:bCs/>
          <w:sz w:val="24"/>
          <w:szCs w:val="24"/>
          <w:lang w:eastAsia="en-US"/>
        </w:rPr>
        <w:t xml:space="preserve"> в надзорный орган с жалобой на действия (бездействие) органов или </w:t>
      </w:r>
      <w:r w:rsidRPr="0070289C">
        <w:rPr>
          <w:rFonts w:ascii="Times New Roman" w:eastAsia="Calibri" w:hAnsi="Times New Roman" w:cs="Times New Roman"/>
          <w:bCs/>
          <w:spacing w:val="-6"/>
          <w:sz w:val="24"/>
          <w:szCs w:val="24"/>
          <w:lang w:eastAsia="en-US"/>
        </w:rPr>
        <w:t>организаций, которым направлены соответствующие запросы, либо обжаловать</w:t>
      </w:r>
      <w:r w:rsidRPr="0070289C">
        <w:rPr>
          <w:rFonts w:ascii="Times New Roman" w:eastAsia="Calibri" w:hAnsi="Times New Roman" w:cs="Times New Roman"/>
          <w:bCs/>
          <w:sz w:val="24"/>
          <w:szCs w:val="24"/>
          <w:lang w:eastAsia="en-US"/>
        </w:rPr>
        <w:t xml:space="preserve"> их действия (бездействие) в судебном порядке.       </w:t>
      </w:r>
      <w:proofErr w:type="gramEnd"/>
    </w:p>
    <w:p w:rsidR="0070289C" w:rsidRPr="0070289C" w:rsidRDefault="0070289C" w:rsidP="0070289C">
      <w:pPr>
        <w:autoSpaceDE w:val="0"/>
        <w:autoSpaceDN w:val="0"/>
        <w:adjustRightInd w:val="0"/>
        <w:spacing w:line="360" w:lineRule="auto"/>
        <w:ind w:firstLine="539"/>
        <w:jc w:val="both"/>
        <w:rPr>
          <w:rFonts w:ascii="Times New Roman" w:eastAsia="Times New Roman" w:hAnsi="Times New Roman" w:cs="Times New Roman"/>
          <w:sz w:val="24"/>
          <w:szCs w:val="24"/>
        </w:rPr>
      </w:pPr>
      <w:r w:rsidRPr="0070289C">
        <w:rPr>
          <w:rFonts w:ascii="Times New Roman" w:eastAsia="Times New Roman" w:hAnsi="Times New Roman" w:cs="Times New Roman"/>
          <w:sz w:val="24"/>
          <w:szCs w:val="24"/>
        </w:rPr>
        <w:t>2.6.  </w:t>
      </w:r>
      <w:r w:rsidRPr="0070289C">
        <w:rPr>
          <w:rFonts w:ascii="Times New Roman" w:eastAsia="Calibri" w:hAnsi="Times New Roman" w:cs="Times New Roman"/>
          <w:bCs/>
          <w:spacing w:val="-4"/>
          <w:sz w:val="24"/>
          <w:szCs w:val="24"/>
        </w:rPr>
        <w:t>Администрация сельского поселения</w:t>
      </w:r>
      <w:r w:rsidRPr="0070289C">
        <w:rPr>
          <w:rFonts w:ascii="Times New Roman" w:eastAsia="Times New Roman" w:hAnsi="Times New Roman" w:cs="Times New Roman"/>
          <w:sz w:val="24"/>
          <w:szCs w:val="24"/>
        </w:rPr>
        <w:t xml:space="preserve"> прекращает совершение действий, направленных на выявление выморочного имущества, при получении подтверждения от нотариуса о наличии наследников, принявших наследство, либо при наличии вступившего в законную силу судебного акта, подтверждающего право собственности наследников на имущество, либо при получении достоверных сведений о наличии наследников по закону, фактически принявших наследство.</w:t>
      </w:r>
    </w:p>
    <w:p w:rsidR="0070289C" w:rsidRPr="0070289C" w:rsidRDefault="0070289C" w:rsidP="0070289C">
      <w:pPr>
        <w:autoSpaceDE w:val="0"/>
        <w:autoSpaceDN w:val="0"/>
        <w:adjustRightInd w:val="0"/>
        <w:spacing w:line="360" w:lineRule="auto"/>
        <w:ind w:firstLine="539"/>
        <w:jc w:val="both"/>
        <w:rPr>
          <w:rFonts w:ascii="Times New Roman" w:eastAsia="Times New Roman" w:hAnsi="Times New Roman" w:cs="Times New Roman"/>
          <w:sz w:val="24"/>
          <w:szCs w:val="24"/>
        </w:rPr>
      </w:pPr>
      <w:r w:rsidRPr="0070289C">
        <w:rPr>
          <w:rFonts w:ascii="Times New Roman" w:eastAsia="Times New Roman" w:hAnsi="Times New Roman" w:cs="Times New Roman"/>
          <w:sz w:val="24"/>
          <w:szCs w:val="24"/>
        </w:rPr>
        <w:t>2.7.  </w:t>
      </w:r>
      <w:proofErr w:type="gramStart"/>
      <w:r w:rsidRPr="0070289C">
        <w:rPr>
          <w:rFonts w:ascii="Times New Roman" w:eastAsia="Times New Roman" w:hAnsi="Times New Roman" w:cs="Times New Roman"/>
          <w:sz w:val="24"/>
          <w:szCs w:val="24"/>
        </w:rPr>
        <w:t>Для получения свидетельства о праве на наследство по закону                            на выморочное имущество</w:t>
      </w:r>
      <w:proofErr w:type="gramEnd"/>
      <w:r w:rsidRPr="0070289C">
        <w:rPr>
          <w:rFonts w:ascii="Times New Roman" w:eastAsia="Times New Roman" w:hAnsi="Times New Roman" w:cs="Times New Roman"/>
          <w:sz w:val="24"/>
          <w:szCs w:val="24"/>
        </w:rPr>
        <w:t xml:space="preserve"> Администрация сельского поселения по истечении 6 (шести) </w:t>
      </w:r>
      <w:r w:rsidRPr="0070289C">
        <w:rPr>
          <w:rFonts w:ascii="Times New Roman" w:eastAsia="Times New Roman" w:hAnsi="Times New Roman" w:cs="Times New Roman"/>
          <w:sz w:val="24"/>
          <w:szCs w:val="24"/>
        </w:rPr>
        <w:lastRenderedPageBreak/>
        <w:t>месяцев со дня открытия наследства обращается к нотариусу по месту открытия наследства с заявлением о выдаче свидетельства о праве на наследство по закону с приложением следующих документов:</w:t>
      </w:r>
    </w:p>
    <w:p w:rsidR="0070289C" w:rsidRPr="0070289C" w:rsidRDefault="0070289C" w:rsidP="0070289C">
      <w:pPr>
        <w:spacing w:line="360" w:lineRule="auto"/>
        <w:ind w:firstLine="539"/>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а) справки о смерти либо свидетельства о смерти правообладателя, выданных органами ЗАГС, либо сведений о смерти правообладателя объекта недвижимого имущества, имеющего признаки выморочного имущества, полученных с помощью электронного межведомственного взаимодействия;</w:t>
      </w:r>
    </w:p>
    <w:p w:rsidR="0070289C" w:rsidRPr="0070289C" w:rsidRDefault="0070289C" w:rsidP="0070289C">
      <w:pPr>
        <w:tabs>
          <w:tab w:val="left" w:pos="709"/>
        </w:tabs>
        <w:autoSpaceDE w:val="0"/>
        <w:autoSpaceDN w:val="0"/>
        <w:adjustRightInd w:val="0"/>
        <w:spacing w:line="360" w:lineRule="auto"/>
        <w:ind w:firstLine="540"/>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б) правоустанавливающего документа на объект недвижимого имущества (при наличии);</w:t>
      </w:r>
    </w:p>
    <w:p w:rsidR="0070289C" w:rsidRPr="0070289C" w:rsidRDefault="0070289C" w:rsidP="0070289C">
      <w:pPr>
        <w:autoSpaceDE w:val="0"/>
        <w:autoSpaceDN w:val="0"/>
        <w:adjustRightInd w:val="0"/>
        <w:spacing w:line="360" w:lineRule="auto"/>
        <w:ind w:firstLine="540"/>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в) выписки из Единого государственного реестра недвижимости, удостоверяющей внесение в реестр записи о праве собственности умершего гражданина на объект недвижимого имущества;</w:t>
      </w:r>
    </w:p>
    <w:p w:rsidR="0070289C" w:rsidRPr="0070289C" w:rsidRDefault="0070289C" w:rsidP="0070289C">
      <w:pPr>
        <w:autoSpaceDE w:val="0"/>
        <w:autoSpaceDN w:val="0"/>
        <w:adjustRightInd w:val="0"/>
        <w:spacing w:line="360" w:lineRule="auto"/>
        <w:ind w:firstLine="540"/>
        <w:jc w:val="both"/>
        <w:rPr>
          <w:rFonts w:ascii="Times New Roman" w:eastAsia="Calibri" w:hAnsi="Times New Roman" w:cs="Times New Roman"/>
          <w:spacing w:val="-6"/>
          <w:sz w:val="24"/>
          <w:szCs w:val="24"/>
        </w:rPr>
      </w:pPr>
      <w:r w:rsidRPr="0070289C">
        <w:rPr>
          <w:rFonts w:ascii="Times New Roman" w:eastAsia="Calibri" w:hAnsi="Times New Roman" w:cs="Times New Roman"/>
          <w:spacing w:val="-6"/>
          <w:sz w:val="24"/>
          <w:szCs w:val="24"/>
        </w:rPr>
        <w:t>г) информации из</w:t>
      </w:r>
      <w:r w:rsidRPr="0070289C">
        <w:rPr>
          <w:rFonts w:ascii="Times New Roman" w:eastAsia="Times New Roman" w:hAnsi="Times New Roman" w:cs="Times New Roman"/>
          <w:spacing w:val="-6"/>
          <w:sz w:val="24"/>
          <w:szCs w:val="24"/>
        </w:rPr>
        <w:t xml:space="preserve"> публично-правовой компании «</w:t>
      </w:r>
      <w:proofErr w:type="spellStart"/>
      <w:r w:rsidRPr="0070289C">
        <w:rPr>
          <w:rFonts w:ascii="Times New Roman" w:eastAsia="Times New Roman" w:hAnsi="Times New Roman" w:cs="Times New Roman"/>
          <w:spacing w:val="-6"/>
          <w:sz w:val="24"/>
          <w:szCs w:val="24"/>
        </w:rPr>
        <w:t>Роскадастр</w:t>
      </w:r>
      <w:proofErr w:type="spellEnd"/>
      <w:r w:rsidRPr="0070289C">
        <w:rPr>
          <w:rFonts w:ascii="Times New Roman" w:eastAsia="Times New Roman" w:hAnsi="Times New Roman" w:cs="Times New Roman"/>
          <w:spacing w:val="-6"/>
          <w:sz w:val="24"/>
          <w:szCs w:val="24"/>
        </w:rPr>
        <w:t>» (при наличии);</w:t>
      </w:r>
      <w:r w:rsidRPr="0070289C">
        <w:rPr>
          <w:rFonts w:ascii="Times New Roman" w:eastAsia="Calibri" w:hAnsi="Times New Roman" w:cs="Times New Roman"/>
          <w:spacing w:val="-6"/>
          <w:sz w:val="24"/>
          <w:szCs w:val="24"/>
        </w:rPr>
        <w:t xml:space="preserve"> </w:t>
      </w:r>
    </w:p>
    <w:p w:rsidR="0070289C" w:rsidRPr="0070289C" w:rsidRDefault="0070289C" w:rsidP="0070289C">
      <w:pPr>
        <w:tabs>
          <w:tab w:val="left" w:pos="709"/>
        </w:tabs>
        <w:autoSpaceDE w:val="0"/>
        <w:autoSpaceDN w:val="0"/>
        <w:adjustRightInd w:val="0"/>
        <w:spacing w:line="360" w:lineRule="auto"/>
        <w:ind w:firstLine="540"/>
        <w:jc w:val="both"/>
        <w:rPr>
          <w:rFonts w:ascii="Times New Roman" w:eastAsia="Calibri" w:hAnsi="Times New Roman" w:cs="Times New Roman"/>
          <w:sz w:val="24"/>
          <w:szCs w:val="24"/>
        </w:rPr>
      </w:pPr>
      <w:r w:rsidRPr="0070289C">
        <w:rPr>
          <w:rFonts w:ascii="Times New Roman" w:eastAsia="Calibri" w:hAnsi="Times New Roman" w:cs="Times New Roman"/>
          <w:sz w:val="24"/>
          <w:szCs w:val="24"/>
        </w:rPr>
        <w:t>д) иных необходимых документов в соответствии с законодательством Российской Федерации с учетом особенностей конкретного наследственного дела.</w:t>
      </w:r>
    </w:p>
    <w:p w:rsidR="0070289C" w:rsidRPr="0070289C" w:rsidRDefault="0070289C" w:rsidP="0070289C">
      <w:pPr>
        <w:autoSpaceDE w:val="0"/>
        <w:autoSpaceDN w:val="0"/>
        <w:spacing w:line="360" w:lineRule="auto"/>
        <w:ind w:firstLine="540"/>
        <w:jc w:val="both"/>
        <w:rPr>
          <w:rFonts w:ascii="Times New Roman" w:eastAsia="SimSun" w:hAnsi="Times New Roman" w:cs="Times New Roman"/>
          <w:sz w:val="24"/>
          <w:szCs w:val="24"/>
        </w:rPr>
      </w:pPr>
      <w:r w:rsidRPr="0070289C">
        <w:rPr>
          <w:rFonts w:ascii="Times New Roman" w:eastAsia="SimSun" w:hAnsi="Times New Roman" w:cs="Times New Roman"/>
          <w:sz w:val="24"/>
          <w:szCs w:val="24"/>
        </w:rPr>
        <w:t xml:space="preserve">После выдачи свидетельства о праве на наследство по закону </w:t>
      </w:r>
      <w:r w:rsidRPr="0070289C">
        <w:rPr>
          <w:rFonts w:ascii="Times New Roman" w:eastAsia="SimSun" w:hAnsi="Times New Roman" w:cs="Times New Roman"/>
          <w:sz w:val="24"/>
          <w:szCs w:val="24"/>
        </w:rPr>
        <w:br/>
      </w:r>
      <w:r w:rsidRPr="0070289C">
        <w:rPr>
          <w:rFonts w:ascii="Times New Roman" w:eastAsia="SimSun" w:hAnsi="Times New Roman" w:cs="Times New Roman"/>
          <w:spacing w:val="-6"/>
          <w:sz w:val="24"/>
          <w:szCs w:val="24"/>
        </w:rPr>
        <w:t>на выморочное имущество государственная регистрация права муниципальной</w:t>
      </w:r>
      <w:r w:rsidRPr="0070289C">
        <w:rPr>
          <w:rFonts w:ascii="Times New Roman" w:eastAsia="SimSun" w:hAnsi="Times New Roman" w:cs="Times New Roman"/>
          <w:sz w:val="24"/>
          <w:szCs w:val="24"/>
        </w:rPr>
        <w:t xml:space="preserve"> собственности сельского поселения станция Клявлино муниципального района Клявлинский Самарской области осуществляется в соответствии со статьей 72 Основ законодательства Российской Федерации о нотариате. </w:t>
      </w:r>
    </w:p>
    <w:p w:rsidR="0070289C" w:rsidRPr="0070289C" w:rsidRDefault="0070289C" w:rsidP="0070289C">
      <w:pPr>
        <w:autoSpaceDE w:val="0"/>
        <w:autoSpaceDN w:val="0"/>
        <w:adjustRightInd w:val="0"/>
        <w:spacing w:line="360" w:lineRule="auto"/>
        <w:ind w:firstLine="540"/>
        <w:jc w:val="both"/>
        <w:rPr>
          <w:rFonts w:ascii="Times New Roman" w:eastAsia="Calibri" w:hAnsi="Times New Roman" w:cs="Times New Roman"/>
          <w:sz w:val="24"/>
          <w:szCs w:val="24"/>
        </w:rPr>
      </w:pPr>
      <w:r w:rsidRPr="0070289C">
        <w:rPr>
          <w:rFonts w:ascii="Times New Roman" w:eastAsia="Times New Roman" w:hAnsi="Times New Roman" w:cs="Times New Roman"/>
          <w:sz w:val="24"/>
          <w:szCs w:val="24"/>
        </w:rPr>
        <w:t>2.8.  </w:t>
      </w:r>
      <w:proofErr w:type="gramStart"/>
      <w:r w:rsidRPr="0070289C">
        <w:rPr>
          <w:rFonts w:ascii="Times New Roman" w:eastAsia="Times New Roman" w:hAnsi="Times New Roman" w:cs="Times New Roman"/>
          <w:sz w:val="24"/>
          <w:szCs w:val="24"/>
        </w:rPr>
        <w:t xml:space="preserve">В случае отказа нотариуса в выдаче свидетельства о праве                          на наследство по закону, либо в случае невыдачи свидетельства о праве                               на наследство по закону в установленный срок, </w:t>
      </w:r>
      <w:r w:rsidRPr="0070289C">
        <w:rPr>
          <w:rFonts w:ascii="Times New Roman" w:eastAsia="Calibri" w:hAnsi="Times New Roman" w:cs="Times New Roman"/>
          <w:bCs/>
          <w:spacing w:val="-4"/>
          <w:sz w:val="24"/>
          <w:szCs w:val="24"/>
        </w:rPr>
        <w:t>Администрация сельского поселения</w:t>
      </w:r>
      <w:r w:rsidRPr="0070289C">
        <w:rPr>
          <w:rFonts w:ascii="Times New Roman" w:eastAsia="Times New Roman" w:hAnsi="Times New Roman" w:cs="Times New Roman"/>
          <w:sz w:val="24"/>
          <w:szCs w:val="24"/>
        </w:rPr>
        <w:t xml:space="preserve"> при наличии законных оснований обращается в суд с исковым заявлением о признании права собственности муниципального образования </w:t>
      </w:r>
      <w:r w:rsidRPr="0070289C">
        <w:rPr>
          <w:rFonts w:ascii="Times New Roman" w:eastAsia="SimSun" w:hAnsi="Times New Roman" w:cs="Times New Roman"/>
          <w:sz w:val="24"/>
          <w:szCs w:val="24"/>
        </w:rPr>
        <w:t xml:space="preserve">сельского поселения станция Клявлино муниципального района Клявлинский Самарской области </w:t>
      </w:r>
      <w:r w:rsidRPr="0070289C">
        <w:rPr>
          <w:rFonts w:ascii="Times New Roman" w:eastAsia="Times New Roman" w:hAnsi="Times New Roman" w:cs="Times New Roman"/>
          <w:sz w:val="24"/>
          <w:szCs w:val="24"/>
        </w:rPr>
        <w:t>на выморочное имущество.</w:t>
      </w:r>
      <w:r w:rsidRPr="0070289C">
        <w:rPr>
          <w:rFonts w:ascii="Times New Roman" w:eastAsia="Calibri" w:hAnsi="Times New Roman" w:cs="Times New Roman"/>
          <w:sz w:val="24"/>
          <w:szCs w:val="24"/>
        </w:rPr>
        <w:t xml:space="preserve"> </w:t>
      </w:r>
      <w:proofErr w:type="gramEnd"/>
    </w:p>
    <w:p w:rsidR="0070289C" w:rsidRPr="0070289C" w:rsidRDefault="0070289C" w:rsidP="0070289C">
      <w:pPr>
        <w:autoSpaceDE w:val="0"/>
        <w:autoSpaceDN w:val="0"/>
        <w:adjustRightInd w:val="0"/>
        <w:spacing w:line="360" w:lineRule="auto"/>
        <w:ind w:firstLine="540"/>
        <w:jc w:val="both"/>
        <w:rPr>
          <w:rFonts w:ascii="Times New Roman" w:eastAsia="Times New Roman" w:hAnsi="Times New Roman" w:cs="Times New Roman"/>
          <w:sz w:val="24"/>
          <w:szCs w:val="24"/>
        </w:rPr>
      </w:pPr>
      <w:proofErr w:type="gramStart"/>
      <w:r w:rsidRPr="0070289C">
        <w:rPr>
          <w:rFonts w:ascii="Times New Roman" w:eastAsia="Calibri" w:hAnsi="Times New Roman" w:cs="Times New Roman"/>
          <w:sz w:val="24"/>
          <w:szCs w:val="24"/>
        </w:rPr>
        <w:t xml:space="preserve">Вступившее в законную силу решение суда о признании права собственности </w:t>
      </w:r>
      <w:r w:rsidRPr="0070289C">
        <w:rPr>
          <w:rFonts w:ascii="Times New Roman" w:eastAsia="SimSun" w:hAnsi="Times New Roman" w:cs="Times New Roman"/>
          <w:sz w:val="24"/>
          <w:szCs w:val="24"/>
        </w:rPr>
        <w:t xml:space="preserve">сельского поселения станция Клявлино муниципального района Клявлинский Самарской области </w:t>
      </w:r>
      <w:r w:rsidRPr="0070289C">
        <w:rPr>
          <w:rFonts w:ascii="Times New Roman" w:eastAsia="Calibri" w:hAnsi="Times New Roman" w:cs="Times New Roman"/>
          <w:sz w:val="24"/>
          <w:szCs w:val="24"/>
        </w:rPr>
        <w:t xml:space="preserve">на выморочное имущество в целях </w:t>
      </w:r>
      <w:r w:rsidRPr="0070289C">
        <w:rPr>
          <w:rFonts w:ascii="Times New Roman" w:eastAsia="Calibri" w:hAnsi="Times New Roman" w:cs="Times New Roman"/>
          <w:spacing w:val="-6"/>
          <w:sz w:val="24"/>
          <w:szCs w:val="24"/>
        </w:rPr>
        <w:t xml:space="preserve">государственной регистрации права муниципальной собственности </w:t>
      </w:r>
      <w:r w:rsidRPr="0070289C">
        <w:rPr>
          <w:rFonts w:ascii="Times New Roman" w:eastAsia="SimSun" w:hAnsi="Times New Roman" w:cs="Times New Roman"/>
          <w:sz w:val="24"/>
          <w:szCs w:val="24"/>
        </w:rPr>
        <w:t xml:space="preserve">сельского поселения станция Клявлино муниципального района Клявлинский Самарской области </w:t>
      </w:r>
      <w:r w:rsidRPr="0070289C">
        <w:rPr>
          <w:rFonts w:ascii="Times New Roman" w:eastAsia="Calibri" w:hAnsi="Times New Roman" w:cs="Times New Roman"/>
          <w:sz w:val="24"/>
          <w:szCs w:val="24"/>
        </w:rPr>
        <w:t xml:space="preserve">направляется Администрацией сельского </w:t>
      </w:r>
      <w:r w:rsidRPr="0070289C">
        <w:rPr>
          <w:rFonts w:ascii="Times New Roman" w:eastAsia="Calibri" w:hAnsi="Times New Roman" w:cs="Times New Roman"/>
          <w:sz w:val="24"/>
          <w:szCs w:val="24"/>
        </w:rPr>
        <w:lastRenderedPageBreak/>
        <w:t>поселения в орган, осуществляющий государственную регистрацию прав на недвижимость, в течение 5 (пяти) рабочих дней со дня его поступления</w:t>
      </w:r>
      <w:proofErr w:type="gramEnd"/>
      <w:r w:rsidRPr="0070289C">
        <w:rPr>
          <w:rFonts w:ascii="Times New Roman" w:eastAsia="Calibri" w:hAnsi="Times New Roman" w:cs="Times New Roman"/>
          <w:sz w:val="24"/>
          <w:szCs w:val="24"/>
        </w:rPr>
        <w:t xml:space="preserve"> в Администрацию сельского поселения.</w:t>
      </w:r>
    </w:p>
    <w:p w:rsidR="0070289C" w:rsidRPr="0070289C" w:rsidRDefault="0070289C" w:rsidP="0070289C">
      <w:pPr>
        <w:autoSpaceDE w:val="0"/>
        <w:autoSpaceDN w:val="0"/>
        <w:spacing w:line="360" w:lineRule="auto"/>
        <w:ind w:firstLine="540"/>
        <w:jc w:val="both"/>
        <w:rPr>
          <w:rFonts w:ascii="Times New Roman" w:eastAsia="SimSun" w:hAnsi="Times New Roman" w:cs="Times New Roman"/>
          <w:sz w:val="24"/>
          <w:szCs w:val="24"/>
        </w:rPr>
      </w:pPr>
      <w:bookmarkStart w:id="2" w:name="Par0"/>
      <w:bookmarkEnd w:id="2"/>
      <w:r w:rsidRPr="0070289C">
        <w:rPr>
          <w:rFonts w:ascii="Times New Roman" w:eastAsia="SimSun" w:hAnsi="Times New Roman" w:cs="Times New Roman"/>
          <w:sz w:val="24"/>
          <w:szCs w:val="24"/>
        </w:rPr>
        <w:t>2.9.  </w:t>
      </w:r>
      <w:proofErr w:type="gramStart"/>
      <w:r w:rsidRPr="0070289C">
        <w:rPr>
          <w:rFonts w:ascii="Times New Roman" w:eastAsia="SimSun" w:hAnsi="Times New Roman" w:cs="Times New Roman"/>
          <w:sz w:val="24"/>
          <w:szCs w:val="24"/>
        </w:rPr>
        <w:t xml:space="preserve">В течение 10 (десяти) рабочих дней со дня получения документа, подтверждающего государственную регистрацию права собственности сельского поселения станция Клявлино муниципального района Клявлинский Самарской области на объект недвижимого имущества, Администрация сельского поселения готовится приказ об учете объекта недвижимого имущества в реестре муниципального имущества сельского поселения станция Клявлино муниципального района Клявлинский Самарской области. </w:t>
      </w:r>
      <w:proofErr w:type="gramEnd"/>
    </w:p>
    <w:p w:rsidR="0070289C" w:rsidRPr="0070289C" w:rsidRDefault="0070289C" w:rsidP="0070289C">
      <w:pPr>
        <w:autoSpaceDE w:val="0"/>
        <w:autoSpaceDN w:val="0"/>
        <w:spacing w:line="360" w:lineRule="auto"/>
        <w:ind w:firstLine="540"/>
        <w:jc w:val="both"/>
        <w:rPr>
          <w:rFonts w:ascii="Times New Roman" w:eastAsia="SimSun" w:hAnsi="Times New Roman" w:cs="Times New Roman"/>
          <w:sz w:val="24"/>
          <w:szCs w:val="24"/>
        </w:rPr>
      </w:pPr>
      <w:r w:rsidRPr="0070289C">
        <w:rPr>
          <w:rFonts w:ascii="Times New Roman" w:eastAsia="SimSun" w:hAnsi="Times New Roman" w:cs="Times New Roman"/>
          <w:sz w:val="24"/>
          <w:szCs w:val="24"/>
        </w:rPr>
        <w:t xml:space="preserve">2.10. Оплата расходов, связанных с получением свидетельства о праве </w:t>
      </w:r>
      <w:r w:rsidRPr="0070289C">
        <w:rPr>
          <w:rFonts w:ascii="Times New Roman" w:eastAsia="SimSun" w:hAnsi="Times New Roman" w:cs="Times New Roman"/>
          <w:sz w:val="24"/>
          <w:szCs w:val="24"/>
        </w:rPr>
        <w:br/>
        <w:t>на наследство по закону и регистрацией права муниципальной собственности, производится за счет средств бюджета сельского поселения станция Клявлино муниципального района Клявлинский Самарской области.</w:t>
      </w:r>
    </w:p>
    <w:p w:rsidR="0070289C" w:rsidRDefault="0070289C" w:rsidP="0070289C">
      <w:pPr>
        <w:autoSpaceDE w:val="0"/>
        <w:autoSpaceDN w:val="0"/>
        <w:spacing w:line="360" w:lineRule="auto"/>
        <w:ind w:firstLine="540"/>
        <w:jc w:val="both"/>
        <w:rPr>
          <w:rFonts w:ascii="Times New Roman" w:eastAsiaTheme="minorEastAsia" w:hAnsi="Times New Roman" w:cs="Times New Roman"/>
          <w:sz w:val="24"/>
          <w:szCs w:val="24"/>
        </w:rPr>
      </w:pPr>
      <w:r w:rsidRPr="0070289C">
        <w:rPr>
          <w:rFonts w:ascii="Times New Roman" w:eastAsiaTheme="minorEastAsia" w:hAnsi="Times New Roman" w:cs="Times New Roman"/>
          <w:sz w:val="24"/>
          <w:szCs w:val="24"/>
        </w:rPr>
        <w:t xml:space="preserve">2.11. Владение, пользование и распоряжение имуществом, принятым </w:t>
      </w:r>
      <w:r w:rsidRPr="0070289C">
        <w:rPr>
          <w:rFonts w:ascii="Times New Roman" w:eastAsiaTheme="minorEastAsia" w:hAnsi="Times New Roman" w:cs="Times New Roman"/>
          <w:sz w:val="24"/>
          <w:szCs w:val="24"/>
        </w:rPr>
        <w:br/>
        <w:t>в муниципальную собственность в соответствии с настоящим Порядком, осуществляется в порядке, установленном действующим законодательством.</w:t>
      </w:r>
    </w:p>
    <w:p w:rsidR="0070289C" w:rsidRPr="0070289C" w:rsidRDefault="0070289C" w:rsidP="0070289C">
      <w:pPr>
        <w:autoSpaceDE w:val="0"/>
        <w:autoSpaceDN w:val="0"/>
        <w:spacing w:line="360" w:lineRule="auto"/>
        <w:ind w:firstLine="540"/>
        <w:jc w:val="both"/>
        <w:rPr>
          <w:rFonts w:ascii="Times New Roman" w:eastAsia="SimSun" w:hAnsi="Times New Roman" w:cs="Times New Roman"/>
          <w:sz w:val="24"/>
          <w:szCs w:val="24"/>
        </w:rPr>
      </w:pPr>
    </w:p>
    <w:p w:rsidR="0070289C" w:rsidRDefault="0070289C" w:rsidP="0070289C">
      <w:pPr>
        <w:autoSpaceDE w:val="0"/>
        <w:autoSpaceDN w:val="0"/>
        <w:ind w:left="568"/>
        <w:jc w:val="center"/>
        <w:outlineLvl w:val="1"/>
        <w:rPr>
          <w:rFonts w:ascii="Times New Roman" w:eastAsia="SimSun" w:hAnsi="Times New Roman" w:cs="Times New Roman"/>
          <w:b/>
          <w:sz w:val="24"/>
          <w:szCs w:val="24"/>
        </w:rPr>
      </w:pPr>
      <w:r w:rsidRPr="0070289C">
        <w:rPr>
          <w:rFonts w:ascii="Times New Roman" w:eastAsia="SimSun" w:hAnsi="Times New Roman" w:cs="Times New Roman"/>
          <w:b/>
          <w:sz w:val="24"/>
          <w:szCs w:val="24"/>
        </w:rPr>
        <w:t>3.  Учет объектов выморочного имущества</w:t>
      </w:r>
    </w:p>
    <w:p w:rsidR="0070289C" w:rsidRPr="0070289C" w:rsidRDefault="0070289C" w:rsidP="0070289C">
      <w:pPr>
        <w:autoSpaceDE w:val="0"/>
        <w:autoSpaceDN w:val="0"/>
        <w:ind w:left="568"/>
        <w:jc w:val="center"/>
        <w:outlineLvl w:val="1"/>
        <w:rPr>
          <w:rFonts w:ascii="Times New Roman" w:eastAsia="SimSun" w:hAnsi="Times New Roman" w:cs="Times New Roman"/>
          <w:b/>
          <w:sz w:val="24"/>
          <w:szCs w:val="24"/>
        </w:rPr>
      </w:pPr>
    </w:p>
    <w:p w:rsidR="0070289C" w:rsidRPr="0070289C" w:rsidRDefault="0070289C" w:rsidP="0070289C">
      <w:pPr>
        <w:autoSpaceDE w:val="0"/>
        <w:autoSpaceDN w:val="0"/>
        <w:spacing w:line="360" w:lineRule="auto"/>
        <w:ind w:firstLine="680"/>
        <w:jc w:val="both"/>
        <w:rPr>
          <w:rFonts w:ascii="Times New Roman" w:eastAsia="SimSun" w:hAnsi="Times New Roman" w:cs="Times New Roman"/>
          <w:sz w:val="24"/>
          <w:szCs w:val="24"/>
        </w:rPr>
      </w:pPr>
      <w:r w:rsidRPr="0070289C">
        <w:rPr>
          <w:rFonts w:ascii="Times New Roman" w:eastAsia="SimSun" w:hAnsi="Times New Roman" w:cs="Times New Roman"/>
          <w:sz w:val="24"/>
          <w:szCs w:val="24"/>
        </w:rPr>
        <w:t xml:space="preserve">3.1.  При получении информации об объектах недвижимого имущества, имеющих признаки выморочного имущества, Администрация сельского поселения не позднее 5 (пяти) рабочих дней со дня получения такой информации вносит сведения об имуществе в </w:t>
      </w:r>
      <w:hyperlink w:anchor="P82">
        <w:r w:rsidRPr="0070289C">
          <w:rPr>
            <w:rFonts w:ascii="Times New Roman" w:eastAsia="SimSun" w:hAnsi="Times New Roman" w:cs="Times New Roman"/>
            <w:sz w:val="24"/>
            <w:szCs w:val="24"/>
          </w:rPr>
          <w:t>журнал</w:t>
        </w:r>
      </w:hyperlink>
      <w:r w:rsidRPr="0070289C">
        <w:rPr>
          <w:rFonts w:ascii="Times New Roman" w:eastAsia="SimSun" w:hAnsi="Times New Roman" w:cs="Times New Roman"/>
          <w:sz w:val="24"/>
          <w:szCs w:val="24"/>
        </w:rPr>
        <w:t xml:space="preserve"> учета объектов недвижимого имущества, имеющих признаки выморочного имущества, который ведется по форме согласно приложению к настоящему Порядку.</w:t>
      </w:r>
    </w:p>
    <w:p w:rsidR="0070289C" w:rsidRPr="0070289C" w:rsidRDefault="0070289C" w:rsidP="0070289C">
      <w:pPr>
        <w:autoSpaceDE w:val="0"/>
        <w:autoSpaceDN w:val="0"/>
        <w:spacing w:line="360" w:lineRule="auto"/>
        <w:ind w:firstLine="540"/>
        <w:jc w:val="both"/>
        <w:rPr>
          <w:rFonts w:ascii="Times New Roman" w:eastAsia="SimSun" w:hAnsi="Times New Roman" w:cs="Times New Roman"/>
          <w:sz w:val="24"/>
          <w:szCs w:val="24"/>
        </w:rPr>
      </w:pPr>
      <w:r w:rsidRPr="0070289C">
        <w:rPr>
          <w:rFonts w:ascii="Times New Roman" w:eastAsia="SimSun" w:hAnsi="Times New Roman" w:cs="Times New Roman"/>
          <w:sz w:val="24"/>
          <w:szCs w:val="24"/>
        </w:rPr>
        <w:t>3.2.  Документация об объектах недвижимого имущества, имеющих признаки выморочного имущества, хранится в Администрации сельского поселения в течение сроков хранения, установленных законодательством Российской Федерации.</w:t>
      </w:r>
    </w:p>
    <w:p w:rsidR="0070289C" w:rsidRPr="0070289C" w:rsidRDefault="0070289C" w:rsidP="0070289C">
      <w:pPr>
        <w:autoSpaceDE w:val="0"/>
        <w:autoSpaceDN w:val="0"/>
        <w:spacing w:line="360" w:lineRule="auto"/>
        <w:ind w:firstLine="540"/>
        <w:jc w:val="both"/>
        <w:rPr>
          <w:rFonts w:ascii="Times New Roman" w:eastAsia="SimSun" w:hAnsi="Times New Roman" w:cs="Times New Roman"/>
          <w:sz w:val="24"/>
          <w:szCs w:val="24"/>
        </w:rPr>
      </w:pPr>
      <w:r w:rsidRPr="0070289C">
        <w:rPr>
          <w:rFonts w:ascii="Times New Roman" w:eastAsia="SimSun" w:hAnsi="Times New Roman" w:cs="Times New Roman"/>
          <w:sz w:val="24"/>
          <w:szCs w:val="24"/>
        </w:rPr>
        <w:t xml:space="preserve">3.3.  В рамках требований </w:t>
      </w:r>
      <w:hyperlink r:id="rId13">
        <w:r w:rsidRPr="0070289C">
          <w:rPr>
            <w:rFonts w:ascii="Times New Roman" w:eastAsia="SimSun" w:hAnsi="Times New Roman" w:cs="Times New Roman"/>
            <w:sz w:val="24"/>
            <w:szCs w:val="24"/>
          </w:rPr>
          <w:t>пункта 2 статьи 1151</w:t>
        </w:r>
      </w:hyperlink>
      <w:r w:rsidRPr="0070289C">
        <w:rPr>
          <w:rFonts w:ascii="Times New Roman" w:eastAsia="SimSun" w:hAnsi="Times New Roman" w:cs="Times New Roman"/>
          <w:sz w:val="24"/>
          <w:szCs w:val="24"/>
        </w:rPr>
        <w:t xml:space="preserve"> ГК РФ жилое помещение, унаследованное по закону муниципальным образованием сельским поселением станция Клявлино муниципального района Клявлинский Самарской области в качестве </w:t>
      </w:r>
      <w:r w:rsidRPr="0070289C">
        <w:rPr>
          <w:rFonts w:ascii="Times New Roman" w:eastAsia="SimSun" w:hAnsi="Times New Roman" w:cs="Times New Roman"/>
          <w:sz w:val="24"/>
          <w:szCs w:val="24"/>
        </w:rPr>
        <w:lastRenderedPageBreak/>
        <w:t>выморочного имущества, включается в соответствующий жилищный фонд социального использования.</w:t>
      </w:r>
    </w:p>
    <w:p w:rsidR="0070289C" w:rsidRPr="0070289C" w:rsidRDefault="0070289C" w:rsidP="0070289C">
      <w:pPr>
        <w:autoSpaceDE w:val="0"/>
        <w:autoSpaceDN w:val="0"/>
        <w:spacing w:line="360" w:lineRule="auto"/>
        <w:jc w:val="both"/>
        <w:rPr>
          <w:rFonts w:ascii="Times New Roman" w:eastAsia="SimSun" w:hAnsi="Times New Roman" w:cs="Times New Roman"/>
          <w:sz w:val="24"/>
          <w:szCs w:val="24"/>
        </w:rPr>
      </w:pPr>
    </w:p>
    <w:p w:rsidR="0070289C" w:rsidRPr="008C3B51" w:rsidRDefault="0070289C" w:rsidP="0070289C">
      <w:pPr>
        <w:autoSpaceDE w:val="0"/>
        <w:autoSpaceDN w:val="0"/>
        <w:spacing w:line="360" w:lineRule="auto"/>
        <w:ind w:firstLine="709"/>
        <w:jc w:val="both"/>
        <w:outlineLvl w:val="1"/>
        <w:rPr>
          <w:rFonts w:ascii="Times New Roman" w:eastAsiaTheme="minorEastAsia" w:hAnsi="Times New Roman" w:cs="Times New Roman"/>
          <w:b/>
          <w:sz w:val="28"/>
          <w:szCs w:val="28"/>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jc w:val="right"/>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rPr>
          <w:rFonts w:ascii="Times New Roman" w:hAnsi="Times New Roman" w:cs="Times New Roman"/>
        </w:rPr>
      </w:pPr>
    </w:p>
    <w:p w:rsidR="0070289C" w:rsidRPr="008C3B51" w:rsidRDefault="0070289C" w:rsidP="0070289C">
      <w:pPr>
        <w:tabs>
          <w:tab w:val="left" w:pos="3247"/>
        </w:tabs>
        <w:rPr>
          <w:rFonts w:ascii="Times New Roman" w:hAnsi="Times New Roman" w:cs="Times New Roman"/>
        </w:rPr>
        <w:sectPr w:rsidR="0070289C" w:rsidRPr="008C3B51" w:rsidSect="0070289C">
          <w:pgSz w:w="11906" w:h="16838"/>
          <w:pgMar w:top="1134" w:right="850" w:bottom="1134" w:left="1701" w:header="708" w:footer="708" w:gutter="0"/>
          <w:cols w:space="708"/>
          <w:docGrid w:linePitch="360"/>
        </w:sectPr>
      </w:pPr>
    </w:p>
    <w:p w:rsidR="0070289C" w:rsidRPr="008C3B51" w:rsidRDefault="0070289C" w:rsidP="00335884">
      <w:pPr>
        <w:spacing w:line="240" w:lineRule="auto"/>
        <w:jc w:val="right"/>
        <w:rPr>
          <w:rFonts w:ascii="Times New Roman" w:eastAsiaTheme="minorEastAsia" w:hAnsi="Times New Roman" w:cs="Times New Roman"/>
        </w:rPr>
      </w:pPr>
      <w:r w:rsidRPr="008C3B51">
        <w:rPr>
          <w:rFonts w:ascii="Times New Roman" w:hAnsi="Times New Roman" w:cs="Times New Roman"/>
        </w:rPr>
        <w:lastRenderedPageBreak/>
        <w:t xml:space="preserve">Приложение </w:t>
      </w:r>
      <w:proofErr w:type="gramStart"/>
      <w:r w:rsidRPr="008C3B51">
        <w:rPr>
          <w:rFonts w:ascii="Times New Roman" w:hAnsi="Times New Roman" w:cs="Times New Roman"/>
        </w:rPr>
        <w:t>к</w:t>
      </w:r>
      <w:proofErr w:type="gramEnd"/>
    </w:p>
    <w:p w:rsidR="0070289C" w:rsidRPr="008C3B51" w:rsidRDefault="0070289C" w:rsidP="00335884">
      <w:pPr>
        <w:spacing w:line="240" w:lineRule="auto"/>
        <w:jc w:val="right"/>
        <w:rPr>
          <w:rFonts w:ascii="Times New Roman" w:hAnsi="Times New Roman" w:cs="Times New Roman"/>
          <w:b/>
        </w:rPr>
      </w:pPr>
      <w:r w:rsidRPr="008C3B51">
        <w:rPr>
          <w:rFonts w:ascii="Times New Roman" w:hAnsi="Times New Roman" w:cs="Times New Roman"/>
        </w:rPr>
        <w:t xml:space="preserve">Порядку выявления, учета и </w:t>
      </w:r>
    </w:p>
    <w:p w:rsidR="0070289C" w:rsidRPr="008C3B51" w:rsidRDefault="0070289C" w:rsidP="00335884">
      <w:pPr>
        <w:spacing w:line="240" w:lineRule="auto"/>
        <w:jc w:val="right"/>
        <w:rPr>
          <w:rFonts w:ascii="Times New Roman" w:hAnsi="Times New Roman" w:cs="Times New Roman"/>
          <w:b/>
        </w:rPr>
      </w:pPr>
      <w:r w:rsidRPr="008C3B51">
        <w:rPr>
          <w:rFonts w:ascii="Times New Roman" w:eastAsiaTheme="minorEastAsia" w:hAnsi="Times New Roman" w:cs="Times New Roman"/>
        </w:rPr>
        <w:t>оформления выморочного имущества,</w:t>
      </w:r>
    </w:p>
    <w:p w:rsidR="0070289C" w:rsidRPr="008C3B51" w:rsidRDefault="0070289C" w:rsidP="00335884">
      <w:pPr>
        <w:autoSpaceDE w:val="0"/>
        <w:autoSpaceDN w:val="0"/>
        <w:spacing w:line="240" w:lineRule="auto"/>
        <w:jc w:val="right"/>
        <w:rPr>
          <w:rFonts w:ascii="Times New Roman" w:eastAsiaTheme="minorEastAsia" w:hAnsi="Times New Roman" w:cs="Times New Roman"/>
        </w:rPr>
      </w:pPr>
      <w:proofErr w:type="gramStart"/>
      <w:r w:rsidRPr="008C3B51">
        <w:rPr>
          <w:rFonts w:ascii="Times New Roman" w:eastAsiaTheme="minorEastAsia" w:hAnsi="Times New Roman" w:cs="Times New Roman"/>
        </w:rPr>
        <w:t>расположенного</w:t>
      </w:r>
      <w:proofErr w:type="gramEnd"/>
      <w:r w:rsidRPr="008C3B51">
        <w:rPr>
          <w:rFonts w:ascii="Times New Roman" w:eastAsiaTheme="minorEastAsia" w:hAnsi="Times New Roman" w:cs="Times New Roman"/>
        </w:rPr>
        <w:t xml:space="preserve"> на территории</w:t>
      </w:r>
    </w:p>
    <w:p w:rsidR="0070289C" w:rsidRPr="008C3B51" w:rsidRDefault="0070289C" w:rsidP="00335884">
      <w:pPr>
        <w:autoSpaceDE w:val="0"/>
        <w:autoSpaceDN w:val="0"/>
        <w:spacing w:line="240" w:lineRule="auto"/>
        <w:jc w:val="right"/>
        <w:rPr>
          <w:rFonts w:ascii="Times New Roman" w:eastAsiaTheme="minorEastAsia" w:hAnsi="Times New Roman" w:cs="Times New Roman"/>
        </w:rPr>
      </w:pPr>
      <w:r w:rsidRPr="008C3B51">
        <w:rPr>
          <w:rFonts w:ascii="Times New Roman" w:eastAsiaTheme="minorEastAsia" w:hAnsi="Times New Roman" w:cs="Times New Roman"/>
        </w:rPr>
        <w:t xml:space="preserve"> сельского поселения станция Клявлино </w:t>
      </w:r>
    </w:p>
    <w:p w:rsidR="0070289C" w:rsidRPr="008C3B51" w:rsidRDefault="0070289C" w:rsidP="00335884">
      <w:pPr>
        <w:autoSpaceDE w:val="0"/>
        <w:autoSpaceDN w:val="0"/>
        <w:spacing w:line="240" w:lineRule="auto"/>
        <w:jc w:val="right"/>
        <w:rPr>
          <w:rFonts w:ascii="Times New Roman" w:eastAsiaTheme="minorEastAsia" w:hAnsi="Times New Roman" w:cs="Times New Roman"/>
        </w:rPr>
      </w:pPr>
      <w:r w:rsidRPr="008C3B51">
        <w:rPr>
          <w:rFonts w:ascii="Times New Roman" w:eastAsiaTheme="minorEastAsia" w:hAnsi="Times New Roman" w:cs="Times New Roman"/>
        </w:rPr>
        <w:t xml:space="preserve">муниципального района Клявлинский </w:t>
      </w:r>
    </w:p>
    <w:p w:rsidR="0070289C" w:rsidRPr="008C3B51" w:rsidRDefault="0070289C" w:rsidP="00335884">
      <w:pPr>
        <w:autoSpaceDE w:val="0"/>
        <w:autoSpaceDN w:val="0"/>
        <w:spacing w:line="240" w:lineRule="auto"/>
        <w:jc w:val="right"/>
        <w:rPr>
          <w:rFonts w:ascii="Times New Roman" w:eastAsiaTheme="minorEastAsia" w:hAnsi="Times New Roman" w:cs="Times New Roman"/>
        </w:rPr>
      </w:pPr>
      <w:r w:rsidRPr="008C3B51">
        <w:rPr>
          <w:rFonts w:ascii="Times New Roman" w:eastAsiaTheme="minorEastAsia" w:hAnsi="Times New Roman" w:cs="Times New Roman"/>
        </w:rPr>
        <w:t>Самарской области</w:t>
      </w:r>
    </w:p>
    <w:p w:rsidR="0070289C" w:rsidRPr="008C3B51" w:rsidRDefault="0070289C" w:rsidP="0070289C">
      <w:pPr>
        <w:autoSpaceDE w:val="0"/>
        <w:autoSpaceDN w:val="0"/>
        <w:jc w:val="both"/>
        <w:rPr>
          <w:rFonts w:ascii="Times New Roman" w:eastAsiaTheme="minorEastAsia" w:hAnsi="Times New Roman" w:cs="Times New Roman"/>
          <w:sz w:val="28"/>
          <w:szCs w:val="28"/>
        </w:rPr>
      </w:pPr>
    </w:p>
    <w:p w:rsidR="0070289C" w:rsidRPr="008C3B51" w:rsidRDefault="0070289C" w:rsidP="0070289C">
      <w:pPr>
        <w:autoSpaceDE w:val="0"/>
        <w:autoSpaceDN w:val="0"/>
        <w:jc w:val="center"/>
        <w:rPr>
          <w:rFonts w:ascii="Times New Roman" w:eastAsiaTheme="minorEastAsia" w:hAnsi="Times New Roman" w:cs="Times New Roman"/>
          <w:sz w:val="28"/>
          <w:szCs w:val="28"/>
        </w:rPr>
      </w:pPr>
      <w:bookmarkStart w:id="3" w:name="P86"/>
      <w:bookmarkEnd w:id="3"/>
    </w:p>
    <w:p w:rsidR="0070289C" w:rsidRPr="008C3B51" w:rsidRDefault="0070289C" w:rsidP="0070289C">
      <w:pPr>
        <w:autoSpaceDE w:val="0"/>
        <w:autoSpaceDN w:val="0"/>
        <w:spacing w:line="360" w:lineRule="auto"/>
        <w:jc w:val="center"/>
        <w:rPr>
          <w:rFonts w:ascii="Times New Roman" w:eastAsia="SimSun" w:hAnsi="Times New Roman" w:cs="Times New Roman"/>
          <w:sz w:val="28"/>
          <w:szCs w:val="28"/>
        </w:rPr>
      </w:pPr>
    </w:p>
    <w:p w:rsidR="0070289C" w:rsidRPr="008C3B51" w:rsidRDefault="0070289C" w:rsidP="0070289C">
      <w:pPr>
        <w:autoSpaceDE w:val="0"/>
        <w:autoSpaceDN w:val="0"/>
        <w:jc w:val="center"/>
        <w:rPr>
          <w:rFonts w:ascii="Times New Roman" w:eastAsia="SimSun" w:hAnsi="Times New Roman" w:cs="Times New Roman"/>
          <w:sz w:val="28"/>
          <w:szCs w:val="28"/>
        </w:rPr>
      </w:pPr>
      <w:r w:rsidRPr="008C3B51">
        <w:rPr>
          <w:rFonts w:ascii="Times New Roman" w:eastAsia="SimSun" w:hAnsi="Times New Roman" w:cs="Times New Roman"/>
          <w:sz w:val="28"/>
          <w:szCs w:val="28"/>
        </w:rPr>
        <w:t>ФОРМА ЖУРНАЛА</w:t>
      </w:r>
    </w:p>
    <w:p w:rsidR="0070289C" w:rsidRPr="008C3B51" w:rsidRDefault="0070289C" w:rsidP="0070289C">
      <w:pPr>
        <w:autoSpaceDE w:val="0"/>
        <w:autoSpaceDN w:val="0"/>
        <w:jc w:val="center"/>
        <w:rPr>
          <w:rFonts w:ascii="Times New Roman" w:eastAsia="SimSun" w:hAnsi="Times New Roman" w:cs="Times New Roman"/>
          <w:sz w:val="28"/>
          <w:szCs w:val="28"/>
        </w:rPr>
      </w:pPr>
      <w:r w:rsidRPr="008C3B51">
        <w:rPr>
          <w:rFonts w:ascii="Times New Roman" w:eastAsia="SimSun" w:hAnsi="Times New Roman" w:cs="Times New Roman"/>
          <w:sz w:val="28"/>
          <w:szCs w:val="28"/>
        </w:rPr>
        <w:t>УЧЕТА ОБЪЕКТОВ НЕДВИЖИМОГО ИМУЩЕСТВА, ИМЕЮЩИХ</w:t>
      </w:r>
    </w:p>
    <w:p w:rsidR="0070289C" w:rsidRPr="008C3B51" w:rsidRDefault="0070289C" w:rsidP="0070289C">
      <w:pPr>
        <w:autoSpaceDE w:val="0"/>
        <w:autoSpaceDN w:val="0"/>
        <w:jc w:val="center"/>
        <w:rPr>
          <w:rFonts w:ascii="Times New Roman" w:eastAsia="SimSun" w:hAnsi="Times New Roman" w:cs="Times New Roman"/>
          <w:sz w:val="28"/>
          <w:szCs w:val="28"/>
        </w:rPr>
      </w:pPr>
      <w:r w:rsidRPr="008C3B51">
        <w:rPr>
          <w:rFonts w:ascii="Times New Roman" w:eastAsia="SimSun" w:hAnsi="Times New Roman" w:cs="Times New Roman"/>
          <w:sz w:val="28"/>
          <w:szCs w:val="28"/>
        </w:rPr>
        <w:t>ПРИЗНАКИ ВЫМОРОЧНОГО ИМУЩЕСТВА</w:t>
      </w:r>
    </w:p>
    <w:p w:rsidR="0070289C" w:rsidRPr="008C3B51" w:rsidRDefault="0070289C" w:rsidP="0070289C">
      <w:pPr>
        <w:autoSpaceDE w:val="0"/>
        <w:autoSpaceDN w:val="0"/>
        <w:jc w:val="both"/>
        <w:rPr>
          <w:rFonts w:ascii="Times New Roman" w:eastAsia="SimSun" w:hAnsi="Times New Roman" w:cs="Times New Roman"/>
          <w:sz w:val="16"/>
          <w:szCs w:val="16"/>
        </w:rPr>
      </w:pPr>
    </w:p>
    <w:tbl>
      <w:tblPr>
        <w:tblStyle w:val="22"/>
        <w:tblW w:w="11058" w:type="dxa"/>
        <w:tblInd w:w="-885" w:type="dxa"/>
        <w:tblLayout w:type="fixed"/>
        <w:tblLook w:val="04A0" w:firstRow="1" w:lastRow="0" w:firstColumn="1" w:lastColumn="0" w:noHBand="0" w:noVBand="1"/>
      </w:tblPr>
      <w:tblGrid>
        <w:gridCol w:w="426"/>
        <w:gridCol w:w="1843"/>
        <w:gridCol w:w="1843"/>
        <w:gridCol w:w="1984"/>
        <w:gridCol w:w="1701"/>
        <w:gridCol w:w="1560"/>
        <w:gridCol w:w="1701"/>
      </w:tblGrid>
      <w:tr w:rsidR="0070289C" w:rsidRPr="00CD1B1D" w:rsidTr="0070289C">
        <w:tc>
          <w:tcPr>
            <w:tcW w:w="426" w:type="dxa"/>
          </w:tcPr>
          <w:p w:rsidR="0070289C" w:rsidRPr="008C3B51" w:rsidRDefault="0070289C" w:rsidP="0070289C">
            <w:pPr>
              <w:autoSpaceDE w:val="0"/>
              <w:autoSpaceDN w:val="0"/>
              <w:jc w:val="center"/>
              <w:rPr>
                <w:rFonts w:eastAsia="SimSun"/>
                <w:sz w:val="22"/>
                <w:szCs w:val="22"/>
              </w:rPr>
            </w:pPr>
            <w:r w:rsidRPr="008C3B51">
              <w:rPr>
                <w:rFonts w:eastAsia="SimSun"/>
                <w:sz w:val="22"/>
                <w:szCs w:val="22"/>
              </w:rPr>
              <w:t xml:space="preserve">№ </w:t>
            </w:r>
            <w:proofErr w:type="gramStart"/>
            <w:r w:rsidRPr="008C3B51">
              <w:rPr>
                <w:rFonts w:eastAsia="SimSun"/>
                <w:sz w:val="22"/>
                <w:szCs w:val="22"/>
              </w:rPr>
              <w:t>п</w:t>
            </w:r>
            <w:proofErr w:type="gramEnd"/>
            <w:r w:rsidRPr="008C3B51">
              <w:rPr>
                <w:rFonts w:eastAsia="SimSun"/>
                <w:sz w:val="22"/>
                <w:szCs w:val="22"/>
              </w:rPr>
              <w:t>/п</w:t>
            </w:r>
          </w:p>
        </w:tc>
        <w:tc>
          <w:tcPr>
            <w:tcW w:w="1843" w:type="dxa"/>
          </w:tcPr>
          <w:p w:rsidR="0070289C" w:rsidRPr="008C3B51" w:rsidRDefault="0070289C" w:rsidP="0070289C">
            <w:pPr>
              <w:autoSpaceDE w:val="0"/>
              <w:autoSpaceDN w:val="0"/>
              <w:jc w:val="center"/>
              <w:rPr>
                <w:rFonts w:eastAsia="SimSun"/>
                <w:sz w:val="22"/>
                <w:szCs w:val="22"/>
              </w:rPr>
            </w:pPr>
            <w:r w:rsidRPr="008C3B51">
              <w:rPr>
                <w:rFonts w:eastAsia="SimSun"/>
                <w:sz w:val="22"/>
                <w:szCs w:val="22"/>
              </w:rPr>
              <w:t>Данные о собственнике объекта недвижимого имущества (Ф.И.О., дата рождения, дата смерти)</w:t>
            </w:r>
          </w:p>
        </w:tc>
        <w:tc>
          <w:tcPr>
            <w:tcW w:w="1843" w:type="dxa"/>
          </w:tcPr>
          <w:p w:rsidR="0070289C" w:rsidRPr="008C3B51" w:rsidRDefault="0070289C" w:rsidP="0070289C">
            <w:pPr>
              <w:autoSpaceDE w:val="0"/>
              <w:autoSpaceDN w:val="0"/>
              <w:jc w:val="center"/>
              <w:rPr>
                <w:rFonts w:eastAsia="SimSun"/>
                <w:sz w:val="22"/>
                <w:szCs w:val="22"/>
              </w:rPr>
            </w:pPr>
            <w:r w:rsidRPr="008C3B51">
              <w:rPr>
                <w:rFonts w:eastAsia="SimSun"/>
                <w:sz w:val="22"/>
                <w:szCs w:val="22"/>
              </w:rPr>
              <w:t>Адрес объекта недвижимого имущества</w:t>
            </w:r>
          </w:p>
          <w:p w:rsidR="0070289C" w:rsidRPr="008C3B51" w:rsidRDefault="0070289C" w:rsidP="0070289C">
            <w:pPr>
              <w:autoSpaceDE w:val="0"/>
              <w:autoSpaceDN w:val="0"/>
              <w:spacing w:line="360" w:lineRule="auto"/>
              <w:jc w:val="center"/>
              <w:rPr>
                <w:rFonts w:eastAsia="SimSun"/>
                <w:sz w:val="22"/>
                <w:szCs w:val="22"/>
              </w:rPr>
            </w:pPr>
          </w:p>
        </w:tc>
        <w:tc>
          <w:tcPr>
            <w:tcW w:w="1984" w:type="dxa"/>
          </w:tcPr>
          <w:p w:rsidR="0070289C" w:rsidRPr="008C3B51" w:rsidRDefault="0070289C" w:rsidP="0070289C">
            <w:pPr>
              <w:autoSpaceDE w:val="0"/>
              <w:autoSpaceDN w:val="0"/>
              <w:jc w:val="center"/>
              <w:rPr>
                <w:rFonts w:eastAsia="SimSun"/>
                <w:sz w:val="22"/>
                <w:szCs w:val="22"/>
              </w:rPr>
            </w:pPr>
            <w:r w:rsidRPr="008C3B51">
              <w:rPr>
                <w:rFonts w:eastAsia="SimSun"/>
                <w:sz w:val="22"/>
                <w:szCs w:val="22"/>
              </w:rPr>
              <w:t>Характеристика объекта недвижимого имущества</w:t>
            </w:r>
          </w:p>
        </w:tc>
        <w:tc>
          <w:tcPr>
            <w:tcW w:w="1701" w:type="dxa"/>
          </w:tcPr>
          <w:p w:rsidR="0070289C" w:rsidRPr="008C3B51" w:rsidRDefault="0070289C" w:rsidP="0070289C">
            <w:pPr>
              <w:autoSpaceDE w:val="0"/>
              <w:autoSpaceDN w:val="0"/>
              <w:jc w:val="center"/>
              <w:rPr>
                <w:rFonts w:eastAsia="SimSun"/>
                <w:sz w:val="22"/>
                <w:szCs w:val="22"/>
              </w:rPr>
            </w:pPr>
            <w:r w:rsidRPr="008C3B51">
              <w:rPr>
                <w:rFonts w:eastAsia="SimSun"/>
                <w:sz w:val="22"/>
                <w:szCs w:val="22"/>
              </w:rPr>
              <w:t xml:space="preserve">Дата и источник получения информации </w:t>
            </w:r>
          </w:p>
          <w:p w:rsidR="0070289C" w:rsidRPr="008C3B51" w:rsidRDefault="0070289C" w:rsidP="0070289C">
            <w:pPr>
              <w:autoSpaceDE w:val="0"/>
              <w:autoSpaceDN w:val="0"/>
              <w:jc w:val="center"/>
              <w:rPr>
                <w:rFonts w:eastAsia="SimSun"/>
                <w:sz w:val="22"/>
                <w:szCs w:val="22"/>
              </w:rPr>
            </w:pPr>
            <w:r w:rsidRPr="008C3B51">
              <w:rPr>
                <w:rFonts w:eastAsia="SimSun"/>
                <w:sz w:val="22"/>
                <w:szCs w:val="22"/>
              </w:rPr>
              <w:t>об объекте недвижимого имущества</w:t>
            </w:r>
          </w:p>
        </w:tc>
        <w:tc>
          <w:tcPr>
            <w:tcW w:w="1560" w:type="dxa"/>
          </w:tcPr>
          <w:p w:rsidR="0070289C" w:rsidRPr="008C3B51" w:rsidRDefault="0070289C" w:rsidP="0070289C">
            <w:pPr>
              <w:autoSpaceDE w:val="0"/>
              <w:autoSpaceDN w:val="0"/>
              <w:jc w:val="center"/>
              <w:rPr>
                <w:rFonts w:eastAsia="SimSun"/>
                <w:sz w:val="22"/>
                <w:szCs w:val="22"/>
              </w:rPr>
            </w:pPr>
            <w:r w:rsidRPr="008C3B51">
              <w:rPr>
                <w:rFonts w:eastAsia="SimSun"/>
                <w:sz w:val="22"/>
                <w:szCs w:val="22"/>
              </w:rPr>
              <w:t xml:space="preserve">Результат работы по включению объекта недвижимого имущества </w:t>
            </w:r>
          </w:p>
          <w:p w:rsidR="0070289C" w:rsidRPr="008C3B51" w:rsidRDefault="0070289C" w:rsidP="0070289C">
            <w:pPr>
              <w:autoSpaceDE w:val="0"/>
              <w:autoSpaceDN w:val="0"/>
              <w:jc w:val="center"/>
              <w:rPr>
                <w:rFonts w:eastAsia="SimSun"/>
                <w:sz w:val="22"/>
                <w:szCs w:val="22"/>
              </w:rPr>
            </w:pPr>
            <w:r w:rsidRPr="008C3B51">
              <w:rPr>
                <w:rFonts w:eastAsia="SimSun"/>
                <w:sz w:val="22"/>
                <w:szCs w:val="22"/>
              </w:rPr>
              <w:t>в муниципальную собственность</w:t>
            </w:r>
          </w:p>
        </w:tc>
        <w:tc>
          <w:tcPr>
            <w:tcW w:w="1701" w:type="dxa"/>
          </w:tcPr>
          <w:p w:rsidR="0070289C" w:rsidRPr="008C3B51" w:rsidRDefault="0070289C" w:rsidP="0070289C">
            <w:pPr>
              <w:autoSpaceDE w:val="0"/>
              <w:autoSpaceDN w:val="0"/>
              <w:ind w:left="-108" w:right="-108"/>
              <w:jc w:val="center"/>
              <w:rPr>
                <w:rFonts w:eastAsia="SimSun"/>
                <w:sz w:val="22"/>
                <w:szCs w:val="22"/>
              </w:rPr>
            </w:pPr>
            <w:r w:rsidRPr="008C3B51">
              <w:rPr>
                <w:rFonts w:eastAsia="SimSun"/>
                <w:sz w:val="22"/>
                <w:szCs w:val="22"/>
              </w:rPr>
              <w:t xml:space="preserve">Сведения </w:t>
            </w:r>
          </w:p>
          <w:p w:rsidR="0070289C" w:rsidRPr="00CD1B1D" w:rsidRDefault="0070289C" w:rsidP="0070289C">
            <w:pPr>
              <w:autoSpaceDE w:val="0"/>
              <w:autoSpaceDN w:val="0"/>
              <w:ind w:left="-108" w:right="-108"/>
              <w:jc w:val="center"/>
              <w:rPr>
                <w:rFonts w:ascii="Calibri" w:eastAsia="SimSun" w:hAnsi="Calibri" w:cs="Calibri"/>
                <w:sz w:val="22"/>
                <w:szCs w:val="22"/>
              </w:rPr>
            </w:pPr>
            <w:r w:rsidRPr="008C3B51">
              <w:rPr>
                <w:rFonts w:eastAsia="SimSun"/>
                <w:sz w:val="22"/>
                <w:szCs w:val="22"/>
              </w:rPr>
              <w:t>об использовании объекта недвижимого имущества</w:t>
            </w:r>
          </w:p>
        </w:tc>
      </w:tr>
      <w:tr w:rsidR="0070289C" w:rsidRPr="00CD1B1D" w:rsidTr="0070289C">
        <w:tc>
          <w:tcPr>
            <w:tcW w:w="426" w:type="dxa"/>
          </w:tcPr>
          <w:p w:rsidR="0070289C" w:rsidRPr="00CD1B1D" w:rsidRDefault="0070289C" w:rsidP="0070289C">
            <w:pPr>
              <w:autoSpaceDE w:val="0"/>
              <w:autoSpaceDN w:val="0"/>
              <w:spacing w:line="360" w:lineRule="auto"/>
              <w:jc w:val="both"/>
              <w:rPr>
                <w:rFonts w:eastAsia="SimSun"/>
                <w:sz w:val="22"/>
                <w:szCs w:val="22"/>
              </w:rPr>
            </w:pPr>
          </w:p>
        </w:tc>
        <w:tc>
          <w:tcPr>
            <w:tcW w:w="1843" w:type="dxa"/>
          </w:tcPr>
          <w:p w:rsidR="0070289C" w:rsidRPr="00CD1B1D" w:rsidRDefault="0070289C" w:rsidP="0070289C">
            <w:pPr>
              <w:autoSpaceDE w:val="0"/>
              <w:autoSpaceDN w:val="0"/>
              <w:spacing w:line="360" w:lineRule="auto"/>
              <w:jc w:val="both"/>
              <w:rPr>
                <w:rFonts w:eastAsia="SimSun"/>
                <w:sz w:val="22"/>
                <w:szCs w:val="22"/>
              </w:rPr>
            </w:pPr>
          </w:p>
        </w:tc>
        <w:tc>
          <w:tcPr>
            <w:tcW w:w="1843" w:type="dxa"/>
          </w:tcPr>
          <w:p w:rsidR="0070289C" w:rsidRPr="00CD1B1D" w:rsidRDefault="0070289C" w:rsidP="0070289C">
            <w:pPr>
              <w:autoSpaceDE w:val="0"/>
              <w:autoSpaceDN w:val="0"/>
              <w:spacing w:line="360" w:lineRule="auto"/>
              <w:jc w:val="both"/>
              <w:rPr>
                <w:rFonts w:eastAsia="SimSun"/>
                <w:sz w:val="22"/>
                <w:szCs w:val="22"/>
              </w:rPr>
            </w:pPr>
          </w:p>
        </w:tc>
        <w:tc>
          <w:tcPr>
            <w:tcW w:w="1984" w:type="dxa"/>
          </w:tcPr>
          <w:p w:rsidR="0070289C" w:rsidRPr="00CD1B1D" w:rsidRDefault="0070289C" w:rsidP="0070289C">
            <w:pPr>
              <w:autoSpaceDE w:val="0"/>
              <w:autoSpaceDN w:val="0"/>
              <w:spacing w:line="360" w:lineRule="auto"/>
              <w:jc w:val="both"/>
              <w:rPr>
                <w:rFonts w:eastAsia="SimSun"/>
                <w:sz w:val="22"/>
                <w:szCs w:val="22"/>
              </w:rPr>
            </w:pPr>
          </w:p>
        </w:tc>
        <w:tc>
          <w:tcPr>
            <w:tcW w:w="1701" w:type="dxa"/>
          </w:tcPr>
          <w:p w:rsidR="0070289C" w:rsidRPr="00CD1B1D" w:rsidRDefault="0070289C" w:rsidP="0070289C">
            <w:pPr>
              <w:autoSpaceDE w:val="0"/>
              <w:autoSpaceDN w:val="0"/>
              <w:spacing w:line="360" w:lineRule="auto"/>
              <w:jc w:val="both"/>
              <w:rPr>
                <w:rFonts w:eastAsia="SimSun"/>
                <w:sz w:val="22"/>
                <w:szCs w:val="22"/>
              </w:rPr>
            </w:pPr>
          </w:p>
        </w:tc>
        <w:tc>
          <w:tcPr>
            <w:tcW w:w="1560" w:type="dxa"/>
          </w:tcPr>
          <w:p w:rsidR="0070289C" w:rsidRPr="00CD1B1D" w:rsidRDefault="0070289C" w:rsidP="0070289C">
            <w:pPr>
              <w:autoSpaceDE w:val="0"/>
              <w:autoSpaceDN w:val="0"/>
              <w:spacing w:line="360" w:lineRule="auto"/>
              <w:jc w:val="both"/>
              <w:rPr>
                <w:rFonts w:eastAsia="SimSun"/>
                <w:sz w:val="22"/>
                <w:szCs w:val="22"/>
              </w:rPr>
            </w:pPr>
          </w:p>
        </w:tc>
        <w:tc>
          <w:tcPr>
            <w:tcW w:w="1701"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r>
      <w:tr w:rsidR="0070289C" w:rsidRPr="00CD1B1D" w:rsidTr="0070289C">
        <w:tc>
          <w:tcPr>
            <w:tcW w:w="426" w:type="dxa"/>
          </w:tcPr>
          <w:p w:rsidR="0070289C" w:rsidRPr="00CD1B1D" w:rsidRDefault="0070289C" w:rsidP="0070289C">
            <w:pPr>
              <w:autoSpaceDE w:val="0"/>
              <w:autoSpaceDN w:val="0"/>
              <w:spacing w:line="360" w:lineRule="auto"/>
              <w:jc w:val="both"/>
              <w:rPr>
                <w:rFonts w:eastAsia="SimSun"/>
                <w:sz w:val="22"/>
                <w:szCs w:val="22"/>
              </w:rPr>
            </w:pPr>
          </w:p>
        </w:tc>
        <w:tc>
          <w:tcPr>
            <w:tcW w:w="1843" w:type="dxa"/>
          </w:tcPr>
          <w:p w:rsidR="0070289C" w:rsidRPr="00CD1B1D" w:rsidRDefault="0070289C" w:rsidP="0070289C">
            <w:pPr>
              <w:autoSpaceDE w:val="0"/>
              <w:autoSpaceDN w:val="0"/>
              <w:spacing w:line="360" w:lineRule="auto"/>
              <w:jc w:val="both"/>
              <w:rPr>
                <w:rFonts w:eastAsia="SimSun"/>
                <w:sz w:val="22"/>
                <w:szCs w:val="22"/>
              </w:rPr>
            </w:pPr>
          </w:p>
        </w:tc>
        <w:tc>
          <w:tcPr>
            <w:tcW w:w="1843" w:type="dxa"/>
          </w:tcPr>
          <w:p w:rsidR="0070289C" w:rsidRPr="00CD1B1D" w:rsidRDefault="0070289C" w:rsidP="0070289C">
            <w:pPr>
              <w:autoSpaceDE w:val="0"/>
              <w:autoSpaceDN w:val="0"/>
              <w:spacing w:line="360" w:lineRule="auto"/>
              <w:jc w:val="both"/>
              <w:rPr>
                <w:rFonts w:eastAsia="SimSun"/>
                <w:sz w:val="22"/>
                <w:szCs w:val="22"/>
              </w:rPr>
            </w:pPr>
          </w:p>
        </w:tc>
        <w:tc>
          <w:tcPr>
            <w:tcW w:w="1984" w:type="dxa"/>
          </w:tcPr>
          <w:p w:rsidR="0070289C" w:rsidRPr="00CD1B1D" w:rsidRDefault="0070289C" w:rsidP="0070289C">
            <w:pPr>
              <w:autoSpaceDE w:val="0"/>
              <w:autoSpaceDN w:val="0"/>
              <w:spacing w:line="360" w:lineRule="auto"/>
              <w:jc w:val="both"/>
              <w:rPr>
                <w:rFonts w:eastAsia="SimSun"/>
                <w:sz w:val="22"/>
                <w:szCs w:val="22"/>
              </w:rPr>
            </w:pPr>
          </w:p>
        </w:tc>
        <w:tc>
          <w:tcPr>
            <w:tcW w:w="1701" w:type="dxa"/>
          </w:tcPr>
          <w:p w:rsidR="0070289C" w:rsidRPr="00CD1B1D" w:rsidRDefault="0070289C" w:rsidP="0070289C">
            <w:pPr>
              <w:autoSpaceDE w:val="0"/>
              <w:autoSpaceDN w:val="0"/>
              <w:spacing w:line="360" w:lineRule="auto"/>
              <w:jc w:val="both"/>
              <w:rPr>
                <w:rFonts w:eastAsia="SimSun"/>
                <w:sz w:val="22"/>
                <w:szCs w:val="22"/>
              </w:rPr>
            </w:pPr>
          </w:p>
        </w:tc>
        <w:tc>
          <w:tcPr>
            <w:tcW w:w="1560" w:type="dxa"/>
          </w:tcPr>
          <w:p w:rsidR="0070289C" w:rsidRPr="00CD1B1D" w:rsidRDefault="0070289C" w:rsidP="0070289C">
            <w:pPr>
              <w:autoSpaceDE w:val="0"/>
              <w:autoSpaceDN w:val="0"/>
              <w:spacing w:line="360" w:lineRule="auto"/>
              <w:jc w:val="both"/>
              <w:rPr>
                <w:rFonts w:eastAsia="SimSun"/>
                <w:sz w:val="22"/>
                <w:szCs w:val="22"/>
              </w:rPr>
            </w:pPr>
          </w:p>
        </w:tc>
        <w:tc>
          <w:tcPr>
            <w:tcW w:w="1701"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r>
      <w:tr w:rsidR="0070289C" w:rsidRPr="00CD1B1D" w:rsidTr="0070289C">
        <w:tc>
          <w:tcPr>
            <w:tcW w:w="426"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c>
          <w:tcPr>
            <w:tcW w:w="1843"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c>
          <w:tcPr>
            <w:tcW w:w="1843"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c>
          <w:tcPr>
            <w:tcW w:w="1984"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c>
          <w:tcPr>
            <w:tcW w:w="1701"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c>
          <w:tcPr>
            <w:tcW w:w="1560"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c>
          <w:tcPr>
            <w:tcW w:w="1701" w:type="dxa"/>
          </w:tcPr>
          <w:p w:rsidR="0070289C" w:rsidRPr="00CD1B1D" w:rsidRDefault="0070289C" w:rsidP="0070289C">
            <w:pPr>
              <w:autoSpaceDE w:val="0"/>
              <w:autoSpaceDN w:val="0"/>
              <w:spacing w:line="360" w:lineRule="auto"/>
              <w:jc w:val="both"/>
              <w:rPr>
                <w:rFonts w:ascii="Calibri" w:eastAsia="SimSun" w:hAnsi="Calibri" w:cs="Calibri"/>
                <w:sz w:val="22"/>
                <w:szCs w:val="22"/>
              </w:rPr>
            </w:pPr>
          </w:p>
        </w:tc>
      </w:tr>
    </w:tbl>
    <w:p w:rsidR="0070289C" w:rsidRDefault="0070289C" w:rsidP="0070289C">
      <w:pPr>
        <w:pBdr>
          <w:bottom w:val="single" w:sz="12" w:space="1" w:color="auto"/>
        </w:pBdr>
        <w:autoSpaceDE w:val="0"/>
        <w:autoSpaceDN w:val="0"/>
        <w:jc w:val="both"/>
        <w:rPr>
          <w:rFonts w:ascii="Times New Roman" w:eastAsiaTheme="minorEastAsia" w:hAnsi="Times New Roman" w:cs="Times New Roman"/>
          <w:sz w:val="28"/>
          <w:szCs w:val="28"/>
        </w:rPr>
      </w:pPr>
    </w:p>
    <w:p w:rsidR="007D4E40" w:rsidRPr="00730D2B" w:rsidRDefault="007D4E40" w:rsidP="007D4E40">
      <w:pPr>
        <w:spacing w:after="0"/>
        <w:rPr>
          <w:rFonts w:ascii="Times New Roman" w:hAnsi="Times New Roman" w:cs="Times New Roman"/>
          <w:b/>
          <w:bCs/>
          <w:i/>
          <w:sz w:val="24"/>
          <w:szCs w:val="24"/>
        </w:rPr>
      </w:pPr>
      <w:r w:rsidRPr="006B0532">
        <w:rPr>
          <w:rFonts w:ascii="Times New Roman" w:hAnsi="Times New Roman" w:cs="Times New Roman"/>
          <w:b/>
          <w:i/>
          <w:sz w:val="24"/>
          <w:szCs w:val="24"/>
        </w:rPr>
        <w:t>Решение Собрания представителей сельского поселения станция Клявлино муниципального района Кля</w:t>
      </w:r>
      <w:r>
        <w:rPr>
          <w:rFonts w:ascii="Times New Roman" w:hAnsi="Times New Roman" w:cs="Times New Roman"/>
          <w:b/>
          <w:i/>
          <w:sz w:val="24"/>
          <w:szCs w:val="24"/>
        </w:rPr>
        <w:t xml:space="preserve">влинский Самарской области от 31.07.2026 г. № </w:t>
      </w:r>
      <w:r w:rsidRPr="006B0532">
        <w:rPr>
          <w:rFonts w:ascii="Times New Roman" w:hAnsi="Times New Roman" w:cs="Times New Roman"/>
          <w:b/>
          <w:i/>
          <w:sz w:val="24"/>
          <w:szCs w:val="24"/>
        </w:rPr>
        <w:t>1</w:t>
      </w:r>
      <w:r>
        <w:rPr>
          <w:rFonts w:ascii="Times New Roman" w:hAnsi="Times New Roman" w:cs="Times New Roman"/>
          <w:b/>
          <w:i/>
          <w:sz w:val="24"/>
          <w:szCs w:val="24"/>
        </w:rPr>
        <w:t>9</w:t>
      </w:r>
      <w:proofErr w:type="gramStart"/>
      <w:r w:rsidRPr="006B0532">
        <w:rPr>
          <w:rFonts w:ascii="Times New Roman" w:hAnsi="Times New Roman" w:cs="Times New Roman"/>
          <w:b/>
          <w:i/>
          <w:sz w:val="24"/>
          <w:szCs w:val="24"/>
        </w:rPr>
        <w:t xml:space="preserve"> </w:t>
      </w:r>
      <w:r>
        <w:rPr>
          <w:rFonts w:ascii="Times New Roman" w:hAnsi="Times New Roman" w:cs="Times New Roman"/>
          <w:bCs/>
        </w:rPr>
        <w:t>О</w:t>
      </w:r>
      <w:proofErr w:type="gramEnd"/>
      <w:r>
        <w:rPr>
          <w:rFonts w:ascii="Times New Roman" w:hAnsi="Times New Roman" w:cs="Times New Roman"/>
          <w:bCs/>
        </w:rPr>
        <w:t xml:space="preserve"> </w:t>
      </w:r>
      <w:r w:rsidRPr="00730D2B">
        <w:rPr>
          <w:rFonts w:ascii="Times New Roman" w:hAnsi="Times New Roman" w:cs="Times New Roman"/>
          <w:b/>
          <w:bCs/>
          <w:i/>
          <w:sz w:val="24"/>
          <w:szCs w:val="24"/>
        </w:rPr>
        <w:t xml:space="preserve">внесении изменений в </w:t>
      </w:r>
      <w:r>
        <w:rPr>
          <w:rFonts w:ascii="Times New Roman" w:hAnsi="Times New Roman" w:cs="Times New Roman"/>
          <w:b/>
          <w:bCs/>
          <w:i/>
          <w:sz w:val="24"/>
          <w:szCs w:val="24"/>
        </w:rPr>
        <w:t xml:space="preserve">решение Собрания представителей сельского поселения станция Клявлино муниципального района </w:t>
      </w:r>
      <w:r w:rsidRPr="00730D2B">
        <w:rPr>
          <w:rFonts w:ascii="Times New Roman" w:hAnsi="Times New Roman" w:cs="Times New Roman"/>
          <w:b/>
          <w:bCs/>
          <w:i/>
          <w:sz w:val="24"/>
          <w:szCs w:val="24"/>
        </w:rPr>
        <w:t xml:space="preserve">Клявлинский Самарской области № 25 от 24.12.2025 г. </w:t>
      </w:r>
    </w:p>
    <w:p w:rsidR="007D4E40" w:rsidRPr="00730D2B" w:rsidRDefault="007D4E40" w:rsidP="007D4E40">
      <w:pPr>
        <w:spacing w:after="0"/>
        <w:rPr>
          <w:rFonts w:ascii="Times New Roman" w:hAnsi="Times New Roman" w:cs="Times New Roman"/>
          <w:b/>
          <w:bCs/>
          <w:i/>
          <w:sz w:val="24"/>
          <w:szCs w:val="24"/>
        </w:rPr>
      </w:pPr>
      <w:r w:rsidRPr="00730D2B">
        <w:rPr>
          <w:rFonts w:ascii="Times New Roman" w:hAnsi="Times New Roman" w:cs="Times New Roman"/>
          <w:b/>
          <w:bCs/>
          <w:i/>
          <w:sz w:val="24"/>
          <w:szCs w:val="24"/>
        </w:rPr>
        <w:t>«О бюджете сельского поселения</w:t>
      </w:r>
      <w:r>
        <w:rPr>
          <w:rFonts w:ascii="Times New Roman" w:hAnsi="Times New Roman" w:cs="Times New Roman"/>
          <w:b/>
          <w:bCs/>
          <w:i/>
          <w:sz w:val="24"/>
          <w:szCs w:val="24"/>
        </w:rPr>
        <w:t xml:space="preserve"> станция Клявлино муниципального </w:t>
      </w:r>
      <w:r w:rsidRPr="00730D2B">
        <w:rPr>
          <w:rFonts w:ascii="Times New Roman" w:hAnsi="Times New Roman" w:cs="Times New Roman"/>
          <w:b/>
          <w:bCs/>
          <w:i/>
          <w:sz w:val="24"/>
          <w:szCs w:val="24"/>
        </w:rPr>
        <w:t xml:space="preserve"> района Клявлинский Самарской области на 2026</w:t>
      </w:r>
      <w:r>
        <w:rPr>
          <w:rFonts w:ascii="Times New Roman" w:hAnsi="Times New Roman" w:cs="Times New Roman"/>
          <w:b/>
          <w:bCs/>
          <w:i/>
          <w:sz w:val="24"/>
          <w:szCs w:val="24"/>
        </w:rPr>
        <w:t xml:space="preserve"> год и плановый </w:t>
      </w:r>
      <w:r w:rsidRPr="00730D2B">
        <w:rPr>
          <w:rFonts w:ascii="Times New Roman" w:hAnsi="Times New Roman" w:cs="Times New Roman"/>
          <w:b/>
          <w:bCs/>
          <w:i/>
          <w:sz w:val="24"/>
          <w:szCs w:val="24"/>
        </w:rPr>
        <w:t>период 2027 и 2028 годов»</w:t>
      </w:r>
    </w:p>
    <w:p w:rsidR="007D4E40" w:rsidRPr="00C060DA" w:rsidRDefault="007D4E40" w:rsidP="007D4E40">
      <w:pPr>
        <w:spacing w:after="0"/>
        <w:jc w:val="both"/>
        <w:rPr>
          <w:rFonts w:ascii="Times New Roman" w:hAnsi="Times New Roman" w:cs="Times New Roman"/>
          <w:bCs/>
        </w:rPr>
      </w:pPr>
      <w:proofErr w:type="gramStart"/>
      <w:r w:rsidRPr="00C060DA">
        <w:rPr>
          <w:rFonts w:ascii="Times New Roman" w:hAnsi="Times New Roman" w:cs="Times New Roman"/>
          <w:bCs/>
        </w:rPr>
        <w:t>Рассмотрев бюджет сельского поселения станция Клявлино муниципального</w:t>
      </w:r>
      <w:proofErr w:type="gramEnd"/>
      <w:r w:rsidRPr="00C060DA">
        <w:rPr>
          <w:rFonts w:ascii="Times New Roman" w:hAnsi="Times New Roman" w:cs="Times New Roman"/>
          <w:bCs/>
        </w:rPr>
        <w:t xml:space="preserve"> района Клявлинский Самарской области на 202</w:t>
      </w:r>
      <w:r>
        <w:rPr>
          <w:rFonts w:ascii="Times New Roman" w:hAnsi="Times New Roman" w:cs="Times New Roman"/>
          <w:bCs/>
        </w:rPr>
        <w:t>6</w:t>
      </w:r>
      <w:r w:rsidRPr="00C060DA">
        <w:rPr>
          <w:rFonts w:ascii="Times New Roman" w:hAnsi="Times New Roman" w:cs="Times New Roman"/>
          <w:bCs/>
        </w:rPr>
        <w:t xml:space="preserve"> год и плановый период 202</w:t>
      </w:r>
      <w:r>
        <w:rPr>
          <w:rFonts w:ascii="Times New Roman" w:hAnsi="Times New Roman" w:cs="Times New Roman"/>
          <w:bCs/>
        </w:rPr>
        <w:t>7</w:t>
      </w:r>
      <w:r w:rsidRPr="00C060DA">
        <w:rPr>
          <w:rFonts w:ascii="Times New Roman" w:hAnsi="Times New Roman" w:cs="Times New Roman"/>
          <w:bCs/>
        </w:rPr>
        <w:t xml:space="preserve"> и 202</w:t>
      </w:r>
      <w:r>
        <w:rPr>
          <w:rFonts w:ascii="Times New Roman" w:hAnsi="Times New Roman" w:cs="Times New Roman"/>
          <w:bCs/>
        </w:rPr>
        <w:t>8</w:t>
      </w:r>
      <w:r w:rsidRPr="00C060DA">
        <w:rPr>
          <w:rFonts w:ascii="Times New Roman" w:hAnsi="Times New Roman" w:cs="Times New Roman"/>
          <w:bCs/>
        </w:rPr>
        <w:t xml:space="preserve"> годов, Собрание представителей сельского поселения станция Клявлино муниципального района Клявлинский Самарской области РЕШИЛО:</w:t>
      </w:r>
    </w:p>
    <w:p w:rsidR="007D4E40" w:rsidRPr="00C060DA" w:rsidRDefault="007D4E40" w:rsidP="007D4E40">
      <w:pPr>
        <w:spacing w:after="0"/>
        <w:jc w:val="both"/>
        <w:rPr>
          <w:rFonts w:ascii="Times New Roman" w:hAnsi="Times New Roman" w:cs="Times New Roman"/>
        </w:rPr>
      </w:pPr>
      <w:r w:rsidRPr="00C060DA">
        <w:rPr>
          <w:rFonts w:ascii="Times New Roman" w:hAnsi="Times New Roman" w:cs="Times New Roman"/>
        </w:rPr>
        <w:lastRenderedPageBreak/>
        <w:t xml:space="preserve">1. </w:t>
      </w:r>
      <w:proofErr w:type="gramStart"/>
      <w:r w:rsidRPr="00C060DA">
        <w:rPr>
          <w:rFonts w:ascii="Times New Roman" w:hAnsi="Times New Roman" w:cs="Times New Roman"/>
        </w:rPr>
        <w:t>Внести в Решение Собрания представителей сельского поселения станция Клявлино муниципального района Клявлинский Самарской области № 25 от 2</w:t>
      </w:r>
      <w:r>
        <w:rPr>
          <w:rFonts w:ascii="Times New Roman" w:hAnsi="Times New Roman" w:cs="Times New Roman"/>
        </w:rPr>
        <w:t>4</w:t>
      </w:r>
      <w:r w:rsidRPr="00C060DA">
        <w:rPr>
          <w:rFonts w:ascii="Times New Roman" w:hAnsi="Times New Roman" w:cs="Times New Roman"/>
        </w:rPr>
        <w:t>.12.202</w:t>
      </w:r>
      <w:r>
        <w:rPr>
          <w:rFonts w:ascii="Times New Roman" w:hAnsi="Times New Roman" w:cs="Times New Roman"/>
        </w:rPr>
        <w:t>5</w:t>
      </w:r>
      <w:r w:rsidRPr="00C060DA">
        <w:rPr>
          <w:rFonts w:ascii="Times New Roman" w:hAnsi="Times New Roman" w:cs="Times New Roman"/>
        </w:rPr>
        <w:t xml:space="preserve"> г. «О бюджете сельского поселения станция Клявлино муниципального района Клявлинский Самарской области на 2026 год и плановый период 2027 и 2028 годов»  </w:t>
      </w:r>
      <w:r w:rsidRPr="00B96BE5">
        <w:rPr>
          <w:rFonts w:ascii="Times New Roman" w:hAnsi="Times New Roman" w:cs="Times New Roman"/>
        </w:rPr>
        <w:t>(«Вести сельского поселения станция Клявлино» №21 (317) вторник, 30 декабря  2025 г.,  в редакции Решения № 1 от 30.01.2026г.</w:t>
      </w:r>
      <w:r>
        <w:rPr>
          <w:rFonts w:ascii="Times New Roman" w:hAnsi="Times New Roman" w:cs="Times New Roman"/>
        </w:rPr>
        <w:t>, Решения №6</w:t>
      </w:r>
      <w:proofErr w:type="gramEnd"/>
      <w:r>
        <w:rPr>
          <w:rFonts w:ascii="Times New Roman" w:hAnsi="Times New Roman" w:cs="Times New Roman"/>
        </w:rPr>
        <w:t xml:space="preserve"> от 27.02.2026г., Решения №8 от 31.03.2026 г., </w:t>
      </w:r>
      <w:r w:rsidRPr="00F43779">
        <w:rPr>
          <w:rFonts w:ascii="Times New Roman" w:hAnsi="Times New Roman" w:cs="Times New Roman"/>
        </w:rPr>
        <w:t>Решения №</w:t>
      </w:r>
      <w:r>
        <w:rPr>
          <w:rFonts w:ascii="Times New Roman" w:hAnsi="Times New Roman" w:cs="Times New Roman"/>
        </w:rPr>
        <w:t>11</w:t>
      </w:r>
      <w:r w:rsidRPr="00F43779">
        <w:rPr>
          <w:rFonts w:ascii="Times New Roman" w:hAnsi="Times New Roman" w:cs="Times New Roman"/>
        </w:rPr>
        <w:t xml:space="preserve"> от 3</w:t>
      </w:r>
      <w:r>
        <w:rPr>
          <w:rFonts w:ascii="Times New Roman" w:hAnsi="Times New Roman" w:cs="Times New Roman"/>
        </w:rPr>
        <w:t>0</w:t>
      </w:r>
      <w:r w:rsidRPr="00F43779">
        <w:rPr>
          <w:rFonts w:ascii="Times New Roman" w:hAnsi="Times New Roman" w:cs="Times New Roman"/>
        </w:rPr>
        <w:t>.0</w:t>
      </w:r>
      <w:r>
        <w:rPr>
          <w:rFonts w:ascii="Times New Roman" w:hAnsi="Times New Roman" w:cs="Times New Roman"/>
        </w:rPr>
        <w:t>4</w:t>
      </w:r>
      <w:r w:rsidRPr="00F43779">
        <w:rPr>
          <w:rFonts w:ascii="Times New Roman" w:hAnsi="Times New Roman" w:cs="Times New Roman"/>
        </w:rPr>
        <w:t>.2026 г</w:t>
      </w:r>
      <w:r>
        <w:rPr>
          <w:rFonts w:ascii="Times New Roman" w:hAnsi="Times New Roman" w:cs="Times New Roman"/>
        </w:rPr>
        <w:t>., Решения №15 от 29.05.2026 г., Решения №17 от 30.06.2026 г.</w:t>
      </w:r>
      <w:r w:rsidRPr="00B96BE5">
        <w:rPr>
          <w:rFonts w:ascii="Times New Roman" w:hAnsi="Times New Roman" w:cs="Times New Roman"/>
        </w:rPr>
        <w:t>)</w:t>
      </w:r>
      <w:r w:rsidRPr="00C060DA">
        <w:rPr>
          <w:rFonts w:ascii="Times New Roman" w:hAnsi="Times New Roman" w:cs="Times New Roman"/>
        </w:rPr>
        <w:t>,     (далее по тексту - Решение) следующие изменения:</w:t>
      </w:r>
    </w:p>
    <w:p w:rsidR="007D4E40" w:rsidRPr="00C060DA" w:rsidRDefault="007D4E40" w:rsidP="007D4E40">
      <w:pPr>
        <w:spacing w:after="0"/>
        <w:jc w:val="both"/>
        <w:rPr>
          <w:rFonts w:ascii="Times New Roman" w:hAnsi="Times New Roman" w:cs="Times New Roman"/>
        </w:rPr>
      </w:pPr>
    </w:p>
    <w:tbl>
      <w:tblPr>
        <w:tblW w:w="27477" w:type="dxa"/>
        <w:tblInd w:w="93" w:type="dxa"/>
        <w:tblLook w:val="04A0" w:firstRow="1" w:lastRow="0" w:firstColumn="1" w:lastColumn="0" w:noHBand="0" w:noVBand="1"/>
      </w:tblPr>
      <w:tblGrid>
        <w:gridCol w:w="18951"/>
        <w:gridCol w:w="933"/>
        <w:gridCol w:w="8206"/>
      </w:tblGrid>
      <w:tr w:rsidR="007D4E40" w:rsidRPr="00C060DA" w:rsidTr="007D4E40">
        <w:trPr>
          <w:gridAfter w:val="1"/>
          <w:wAfter w:w="8206" w:type="dxa"/>
          <w:trHeight w:val="330"/>
        </w:trPr>
        <w:tc>
          <w:tcPr>
            <w:tcW w:w="19271" w:type="dxa"/>
            <w:gridSpan w:val="2"/>
            <w:shd w:val="clear" w:color="auto" w:fill="auto"/>
            <w:noWrap/>
            <w:hideMark/>
          </w:tcPr>
          <w:p w:rsidR="007D4E40" w:rsidRPr="00C060DA" w:rsidRDefault="007D4E40" w:rsidP="007D4E40">
            <w:pPr>
              <w:numPr>
                <w:ilvl w:val="1"/>
                <w:numId w:val="19"/>
              </w:numPr>
              <w:spacing w:after="0" w:line="259" w:lineRule="auto"/>
              <w:rPr>
                <w:rFonts w:ascii="Times New Roman" w:hAnsi="Times New Roman" w:cs="Times New Roman"/>
              </w:rPr>
            </w:pPr>
            <w:r w:rsidRPr="00C060DA">
              <w:rPr>
                <w:rFonts w:ascii="Times New Roman" w:hAnsi="Times New Roman" w:cs="Times New Roman"/>
              </w:rPr>
              <w:t>Статью 1 Решения изменить и изложить в следующей редакции:</w:t>
            </w:r>
          </w:p>
          <w:tbl>
            <w:tblPr>
              <w:tblW w:w="17206" w:type="dxa"/>
              <w:tblLook w:val="04A0" w:firstRow="1" w:lastRow="0" w:firstColumn="1" w:lastColumn="0" w:noHBand="0" w:noVBand="1"/>
            </w:tblPr>
            <w:tblGrid>
              <w:gridCol w:w="14772"/>
              <w:gridCol w:w="2054"/>
              <w:gridCol w:w="2394"/>
            </w:tblGrid>
            <w:tr w:rsidR="007D4E40" w:rsidRPr="00C060DA" w:rsidTr="007D4E40">
              <w:trPr>
                <w:trHeight w:val="348"/>
              </w:trPr>
              <w:tc>
                <w:tcPr>
                  <w:tcW w:w="17206" w:type="dxa"/>
                  <w:gridSpan w:val="3"/>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r>
            <w:tr w:rsidR="007D4E40" w:rsidRPr="00C060DA" w:rsidTr="007D4E40">
              <w:trPr>
                <w:trHeight w:val="312"/>
              </w:trPr>
              <w:tc>
                <w:tcPr>
                  <w:tcW w:w="12758" w:type="dxa"/>
                  <w:tcBorders>
                    <w:top w:val="nil"/>
                    <w:left w:val="nil"/>
                    <w:bottom w:val="nil"/>
                    <w:right w:val="nil"/>
                  </w:tcBorders>
                  <w:shd w:val="clear" w:color="auto" w:fill="auto"/>
                  <w:noWrap/>
                </w:tcPr>
                <w:tbl>
                  <w:tblPr>
                    <w:tblW w:w="14340" w:type="dxa"/>
                    <w:tblLook w:val="04A0" w:firstRow="1" w:lastRow="0" w:firstColumn="1" w:lastColumn="0" w:noHBand="0" w:noVBand="1"/>
                  </w:tblPr>
                  <w:tblGrid>
                    <w:gridCol w:w="10108"/>
                    <w:gridCol w:w="2054"/>
                    <w:gridCol w:w="2394"/>
                  </w:tblGrid>
                  <w:tr w:rsidR="007D4E40" w:rsidRPr="00C060DA" w:rsidTr="007D4E40">
                    <w:trPr>
                      <w:trHeight w:val="312"/>
                    </w:trPr>
                    <w:tc>
                      <w:tcPr>
                        <w:tcW w:w="9892" w:type="dxa"/>
                        <w:tcBorders>
                          <w:top w:val="nil"/>
                          <w:left w:val="nil"/>
                          <w:bottom w:val="nil"/>
                          <w:right w:val="nil"/>
                        </w:tcBorders>
                        <w:shd w:val="clear" w:color="auto" w:fill="auto"/>
                        <w:noWrap/>
                      </w:tcPr>
                      <w:tbl>
                        <w:tblPr>
                          <w:tblW w:w="9892" w:type="dxa"/>
                          <w:tblLook w:val="04A0" w:firstRow="1" w:lastRow="0" w:firstColumn="1" w:lastColumn="0" w:noHBand="0" w:noVBand="1"/>
                        </w:tblPr>
                        <w:tblGrid>
                          <w:gridCol w:w="216"/>
                          <w:gridCol w:w="5012"/>
                          <w:gridCol w:w="216"/>
                          <w:gridCol w:w="1838"/>
                          <w:gridCol w:w="216"/>
                          <w:gridCol w:w="2178"/>
                          <w:gridCol w:w="216"/>
                        </w:tblGrid>
                        <w:tr w:rsidR="007D4E40" w:rsidRPr="00C060DA" w:rsidTr="007D4E40">
                          <w:trPr>
                            <w:gridBefore w:val="1"/>
                            <w:wBefore w:w="216" w:type="dxa"/>
                            <w:trHeight w:val="348"/>
                          </w:trPr>
                          <w:tc>
                            <w:tcPr>
                              <w:tcW w:w="9676" w:type="dxa"/>
                              <w:gridSpan w:val="6"/>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«1. Утвердить основные характеристики  бюджета сельского поселения на 2026 год:</w:t>
                              </w:r>
                            </w:p>
                          </w:tc>
                        </w:tr>
                        <w:tr w:rsidR="007D4E40" w:rsidRPr="00C060DA" w:rsidTr="007D4E40">
                          <w:trPr>
                            <w:gridAfter w:val="1"/>
                            <w:wAfter w:w="216" w:type="dxa"/>
                            <w:trHeight w:val="312"/>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line="240" w:lineRule="auto"/>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7D4E40" w:rsidRPr="00D968C3" w:rsidRDefault="007D4E40" w:rsidP="007D4E40">
                              <w:pPr>
                                <w:jc w:val="right"/>
                                <w:rPr>
                                  <w:rFonts w:ascii="Times New Roman" w:hAnsi="Times New Roman" w:cs="Times New Roman"/>
                                  <w:color w:val="000000"/>
                                </w:rPr>
                              </w:pPr>
                              <w:r w:rsidRPr="00D968C3">
                                <w:rPr>
                                  <w:rFonts w:ascii="Times New Roman" w:hAnsi="Times New Roman" w:cs="Times New Roman"/>
                                  <w:color w:val="000000"/>
                                </w:rPr>
                                <w:t>80 076,403</w:t>
                              </w:r>
                            </w:p>
                          </w:tc>
                          <w:tc>
                            <w:tcPr>
                              <w:tcW w:w="2394" w:type="dxa"/>
                              <w:gridSpan w:val="2"/>
                              <w:tcBorders>
                                <w:top w:val="nil"/>
                                <w:left w:val="nil"/>
                                <w:bottom w:val="nil"/>
                                <w:right w:val="nil"/>
                              </w:tcBorders>
                              <w:shd w:val="clear" w:color="auto" w:fill="auto"/>
                              <w:noWrap/>
                              <w:hideMark/>
                            </w:tcPr>
                            <w:p w:rsidR="007D4E40" w:rsidRPr="00C060DA" w:rsidRDefault="007D4E40" w:rsidP="007D4E40">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7D4E40" w:rsidRPr="00C060DA" w:rsidTr="007D4E40">
                          <w:trPr>
                            <w:gridAfter w:val="1"/>
                            <w:wAfter w:w="216" w:type="dxa"/>
                            <w:trHeight w:val="312"/>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line="240" w:lineRule="auto"/>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7D4E40" w:rsidRPr="00D968C3" w:rsidRDefault="007D4E40" w:rsidP="007D4E40">
                              <w:pPr>
                                <w:jc w:val="right"/>
                                <w:rPr>
                                  <w:rFonts w:ascii="Times New Roman" w:hAnsi="Times New Roman" w:cs="Times New Roman"/>
                                  <w:color w:val="000000"/>
                                </w:rPr>
                              </w:pPr>
                              <w:r w:rsidRPr="00D968C3">
                                <w:rPr>
                                  <w:rFonts w:ascii="Times New Roman" w:hAnsi="Times New Roman" w:cs="Times New Roman"/>
                                  <w:color w:val="000000"/>
                                </w:rPr>
                                <w:t>82 448,722</w:t>
                              </w:r>
                            </w:p>
                          </w:tc>
                          <w:tc>
                            <w:tcPr>
                              <w:tcW w:w="2394" w:type="dxa"/>
                              <w:gridSpan w:val="2"/>
                              <w:tcBorders>
                                <w:top w:val="nil"/>
                                <w:left w:val="nil"/>
                                <w:bottom w:val="nil"/>
                                <w:right w:val="nil"/>
                              </w:tcBorders>
                              <w:shd w:val="clear" w:color="auto" w:fill="auto"/>
                              <w:noWrap/>
                              <w:hideMark/>
                            </w:tcPr>
                            <w:p w:rsidR="007D4E40" w:rsidRPr="00C060DA" w:rsidRDefault="007D4E40" w:rsidP="007D4E40">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7D4E40" w:rsidRPr="00C060DA" w:rsidTr="007D4E40">
                          <w:trPr>
                            <w:gridAfter w:val="1"/>
                            <w:wAfter w:w="216" w:type="dxa"/>
                            <w:trHeight w:val="312"/>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line="240" w:lineRule="auto"/>
                                <w:rPr>
                                  <w:rFonts w:ascii="Times New Roman" w:hAnsi="Times New Roman" w:cs="Times New Roman"/>
                                </w:rPr>
                              </w:pPr>
                              <w:r w:rsidRPr="00C060DA">
                                <w:rPr>
                                  <w:rFonts w:ascii="Times New Roman" w:hAnsi="Times New Roman" w:cs="Times New Roman"/>
                                </w:rPr>
                                <w:t>дефицит –</w:t>
                              </w:r>
                            </w:p>
                          </w:tc>
                          <w:tc>
                            <w:tcPr>
                              <w:tcW w:w="2054" w:type="dxa"/>
                              <w:gridSpan w:val="2"/>
                              <w:tcBorders>
                                <w:top w:val="nil"/>
                                <w:left w:val="nil"/>
                                <w:bottom w:val="nil"/>
                                <w:right w:val="nil"/>
                              </w:tcBorders>
                              <w:shd w:val="clear" w:color="auto" w:fill="auto"/>
                              <w:noWrap/>
                              <w:hideMark/>
                            </w:tcPr>
                            <w:p w:rsidR="007D4E40" w:rsidRPr="00E37745" w:rsidRDefault="007D4E40" w:rsidP="007D4E40">
                              <w:pPr>
                                <w:spacing w:line="240" w:lineRule="auto"/>
                                <w:jc w:val="right"/>
                                <w:rPr>
                                  <w:rFonts w:ascii="Times New Roman" w:hAnsi="Times New Roman" w:cs="Times New Roman"/>
                                  <w:color w:val="000000"/>
                                </w:rPr>
                              </w:pPr>
                              <w:r w:rsidRPr="00E37745">
                                <w:rPr>
                                  <w:rFonts w:ascii="Times New Roman" w:hAnsi="Times New Roman" w:cs="Times New Roman"/>
                                  <w:color w:val="000000"/>
                                </w:rPr>
                                <w:t>2 372,319</w:t>
                              </w:r>
                            </w:p>
                          </w:tc>
                          <w:tc>
                            <w:tcPr>
                              <w:tcW w:w="2394" w:type="dxa"/>
                              <w:gridSpan w:val="2"/>
                              <w:tcBorders>
                                <w:top w:val="nil"/>
                                <w:left w:val="nil"/>
                                <w:bottom w:val="nil"/>
                                <w:right w:val="nil"/>
                              </w:tcBorders>
                              <w:shd w:val="clear" w:color="auto" w:fill="auto"/>
                              <w:noWrap/>
                              <w:hideMark/>
                            </w:tcPr>
                            <w:p w:rsidR="007D4E40" w:rsidRPr="00C060DA" w:rsidRDefault="007D4E40" w:rsidP="007D4E40">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7D4E40" w:rsidRPr="00C060DA" w:rsidTr="007D4E40">
                          <w:trPr>
                            <w:gridBefore w:val="1"/>
                            <w:wBefore w:w="216" w:type="dxa"/>
                            <w:trHeight w:val="348"/>
                          </w:trPr>
                          <w:tc>
                            <w:tcPr>
                              <w:tcW w:w="9676" w:type="dxa"/>
                              <w:gridSpan w:val="6"/>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2. Утвердить основные характеристики  бюджета сельского поселения на 2027 год:</w:t>
                              </w:r>
                            </w:p>
                          </w:tc>
                        </w:tr>
                        <w:tr w:rsidR="007D4E40" w:rsidRPr="00C060DA" w:rsidTr="007D4E40">
                          <w:trPr>
                            <w:gridBefore w:val="1"/>
                            <w:wBefore w:w="216" w:type="dxa"/>
                            <w:trHeight w:val="288"/>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56 970,</w:t>
                              </w:r>
                              <w:r>
                                <w:rPr>
                                  <w:rFonts w:ascii="Times New Roman" w:hAnsi="Times New Roman" w:cs="Times New Roman"/>
                                </w:rPr>
                                <w:t>730</w:t>
                              </w:r>
                            </w:p>
                          </w:tc>
                          <w:tc>
                            <w:tcPr>
                              <w:tcW w:w="239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тыс. рублей;</w:t>
                              </w:r>
                            </w:p>
                          </w:tc>
                        </w:tr>
                        <w:tr w:rsidR="007D4E40" w:rsidRPr="00C060DA" w:rsidTr="007D4E40">
                          <w:trPr>
                            <w:gridBefore w:val="1"/>
                            <w:wBefore w:w="216" w:type="dxa"/>
                            <w:trHeight w:val="288"/>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56</w:t>
                              </w:r>
                              <w:r>
                                <w:rPr>
                                  <w:rFonts w:ascii="Times New Roman" w:hAnsi="Times New Roman" w:cs="Times New Roman"/>
                                </w:rPr>
                                <w:t xml:space="preserve"> </w:t>
                              </w:r>
                              <w:r w:rsidRPr="00C060DA">
                                <w:rPr>
                                  <w:rFonts w:ascii="Times New Roman" w:hAnsi="Times New Roman" w:cs="Times New Roman"/>
                                </w:rPr>
                                <w:t>970,</w:t>
                              </w:r>
                              <w:r>
                                <w:rPr>
                                  <w:rFonts w:ascii="Times New Roman" w:hAnsi="Times New Roman" w:cs="Times New Roman"/>
                                </w:rPr>
                                <w:t>730</w:t>
                              </w:r>
                            </w:p>
                          </w:tc>
                          <w:tc>
                            <w:tcPr>
                              <w:tcW w:w="239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тыс. рублей;</w:t>
                              </w:r>
                            </w:p>
                          </w:tc>
                        </w:tr>
                        <w:tr w:rsidR="007D4E40" w:rsidRPr="00C060DA" w:rsidTr="007D4E40">
                          <w:trPr>
                            <w:gridBefore w:val="1"/>
                            <w:wBefore w:w="216" w:type="dxa"/>
                            <w:trHeight w:val="288"/>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дефицит – </w:t>
                              </w:r>
                            </w:p>
                          </w:tc>
                          <w:tc>
                            <w:tcPr>
                              <w:tcW w:w="205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0,000</w:t>
                              </w:r>
                            </w:p>
                          </w:tc>
                          <w:tc>
                            <w:tcPr>
                              <w:tcW w:w="239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тыс. рублей;</w:t>
                              </w:r>
                            </w:p>
                          </w:tc>
                        </w:tr>
                        <w:tr w:rsidR="007D4E40" w:rsidRPr="00C060DA" w:rsidTr="007D4E40">
                          <w:trPr>
                            <w:gridBefore w:val="1"/>
                            <w:wBefore w:w="216" w:type="dxa"/>
                            <w:trHeight w:val="360"/>
                          </w:trPr>
                          <w:tc>
                            <w:tcPr>
                              <w:tcW w:w="9676" w:type="dxa"/>
                              <w:gridSpan w:val="6"/>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3. Утвердить основные характеристики  бюджета сельского поселения на 2028 год:</w:t>
                              </w:r>
                            </w:p>
                          </w:tc>
                        </w:tr>
                        <w:tr w:rsidR="007D4E40" w:rsidRPr="00C060DA" w:rsidTr="007D4E40">
                          <w:trPr>
                            <w:gridBefore w:val="1"/>
                            <w:wBefore w:w="216" w:type="dxa"/>
                            <w:trHeight w:val="288"/>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59 112,027</w:t>
                              </w:r>
                            </w:p>
                          </w:tc>
                          <w:tc>
                            <w:tcPr>
                              <w:tcW w:w="239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тыс. рублей;</w:t>
                              </w:r>
                            </w:p>
                          </w:tc>
                        </w:tr>
                        <w:tr w:rsidR="007D4E40" w:rsidRPr="00C060DA" w:rsidTr="007D4E40">
                          <w:trPr>
                            <w:gridBefore w:val="1"/>
                            <w:wBefore w:w="216" w:type="dxa"/>
                            <w:trHeight w:val="288"/>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59 112,027</w:t>
                              </w:r>
                            </w:p>
                          </w:tc>
                          <w:tc>
                            <w:tcPr>
                              <w:tcW w:w="239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тыс. рублей;</w:t>
                              </w:r>
                            </w:p>
                          </w:tc>
                        </w:tr>
                        <w:tr w:rsidR="007D4E40" w:rsidRPr="00C060DA" w:rsidTr="007D4E40">
                          <w:trPr>
                            <w:gridBefore w:val="1"/>
                            <w:wBefore w:w="216" w:type="dxa"/>
                            <w:trHeight w:val="288"/>
                          </w:trPr>
                          <w:tc>
                            <w:tcPr>
                              <w:tcW w:w="5228"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дефицит – </w:t>
                              </w:r>
                            </w:p>
                          </w:tc>
                          <w:tc>
                            <w:tcPr>
                              <w:tcW w:w="2054" w:type="dxa"/>
                              <w:gridSpan w:val="2"/>
                              <w:tcBorders>
                                <w:top w:val="nil"/>
                                <w:left w:val="nil"/>
                                <w:bottom w:val="nil"/>
                                <w:right w:val="nil"/>
                              </w:tcBorders>
                              <w:shd w:val="clear" w:color="auto" w:fill="auto"/>
                              <w:noWrap/>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0,000</w:t>
                              </w:r>
                            </w:p>
                          </w:tc>
                          <w:tc>
                            <w:tcPr>
                              <w:tcW w:w="2394" w:type="dxa"/>
                              <w:gridSpan w:val="2"/>
                              <w:tcBorders>
                                <w:top w:val="nil"/>
                                <w:left w:val="nil"/>
                                <w:bottom w:val="nil"/>
                                <w:right w:val="nil"/>
                              </w:tcBorders>
                              <w:shd w:val="clear" w:color="auto" w:fill="auto"/>
                              <w:noWrap/>
                              <w:hideMark/>
                            </w:tcPr>
                            <w:p w:rsidR="007D4E40" w:rsidRDefault="007D4E40" w:rsidP="007D4E40">
                              <w:pPr>
                                <w:spacing w:after="0"/>
                                <w:rPr>
                                  <w:rFonts w:ascii="Times New Roman" w:hAnsi="Times New Roman" w:cs="Times New Roman"/>
                                </w:rPr>
                              </w:pPr>
                              <w:r w:rsidRPr="00C060DA">
                                <w:rPr>
                                  <w:rFonts w:ascii="Times New Roman" w:hAnsi="Times New Roman" w:cs="Times New Roman"/>
                                </w:rPr>
                                <w:t>тыс. рублей</w:t>
                              </w:r>
                              <w:proofErr w:type="gramStart"/>
                              <w:r w:rsidRPr="00C060DA">
                                <w:rPr>
                                  <w:rFonts w:ascii="Times New Roman" w:hAnsi="Times New Roman" w:cs="Times New Roman"/>
                                </w:rPr>
                                <w:t>.»</w:t>
                              </w:r>
                              <w:proofErr w:type="gramEnd"/>
                            </w:p>
                            <w:p w:rsidR="007D4E40" w:rsidRDefault="007D4E40" w:rsidP="007D4E40">
                              <w:pPr>
                                <w:spacing w:after="0"/>
                                <w:jc w:val="both"/>
                                <w:rPr>
                                  <w:rFonts w:ascii="Times New Roman" w:hAnsi="Times New Roman" w:cs="Times New Roman"/>
                                </w:rPr>
                              </w:pPr>
                            </w:p>
                            <w:p w:rsidR="007D4E40" w:rsidRPr="00C060DA" w:rsidRDefault="007D4E40" w:rsidP="007D4E40">
                              <w:pPr>
                                <w:spacing w:after="0"/>
                                <w:rPr>
                                  <w:rFonts w:ascii="Times New Roman" w:hAnsi="Times New Roman" w:cs="Times New Roman"/>
                                </w:rPr>
                              </w:pPr>
                            </w:p>
                          </w:tc>
                        </w:tr>
                      </w:tbl>
                      <w:p w:rsidR="007D4E40" w:rsidRPr="00C060DA" w:rsidRDefault="007D4E40" w:rsidP="007D4E40">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r>
                  <w:tr w:rsidR="007D4E40" w:rsidRPr="00C060DA" w:rsidTr="007D4E40">
                    <w:trPr>
                      <w:trHeight w:val="312"/>
                    </w:trPr>
                    <w:tc>
                      <w:tcPr>
                        <w:tcW w:w="9892"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r>
                </w:tbl>
                <w:p w:rsidR="007D4E40" w:rsidRPr="00C060DA" w:rsidRDefault="007D4E40" w:rsidP="007D4E40">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r>
            <w:tr w:rsidR="007D4E40" w:rsidRPr="00C060DA" w:rsidTr="007D4E40">
              <w:trPr>
                <w:trHeight w:val="312"/>
              </w:trPr>
              <w:tc>
                <w:tcPr>
                  <w:tcW w:w="12758" w:type="dxa"/>
                  <w:tcBorders>
                    <w:top w:val="nil"/>
                    <w:left w:val="nil"/>
                    <w:bottom w:val="nil"/>
                    <w:right w:val="nil"/>
                  </w:tcBorders>
                  <w:shd w:val="clear" w:color="auto" w:fill="auto"/>
                  <w:noWrap/>
                </w:tcPr>
                <w:p w:rsidR="007D4E40" w:rsidRPr="00C060DA" w:rsidRDefault="007D4E40" w:rsidP="007D4E40">
                  <w:pPr>
                    <w:pStyle w:val="ac"/>
                    <w:spacing w:after="0"/>
                    <w:ind w:left="420"/>
                    <w:rPr>
                      <w:rFonts w:ascii="Times New Roman" w:hAnsi="Times New Roman"/>
                    </w:rPr>
                  </w:pPr>
                </w:p>
              </w:tc>
              <w:tc>
                <w:tcPr>
                  <w:tcW w:w="205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r>
            <w:tr w:rsidR="007D4E40" w:rsidRPr="00C060DA" w:rsidTr="007D4E40">
              <w:trPr>
                <w:trHeight w:val="312"/>
              </w:trPr>
              <w:tc>
                <w:tcPr>
                  <w:tcW w:w="12758" w:type="dxa"/>
                  <w:tcBorders>
                    <w:top w:val="nil"/>
                    <w:left w:val="nil"/>
                    <w:bottom w:val="nil"/>
                    <w:right w:val="nil"/>
                  </w:tcBorders>
                  <w:shd w:val="clear" w:color="auto" w:fill="auto"/>
                  <w:noWrap/>
                </w:tcPr>
                <w:tbl>
                  <w:tblPr>
                    <w:tblW w:w="9436" w:type="dxa"/>
                    <w:tblLook w:val="04A0" w:firstRow="1" w:lastRow="0" w:firstColumn="1" w:lastColumn="0" w:noHBand="0" w:noVBand="1"/>
                  </w:tblPr>
                  <w:tblGrid>
                    <w:gridCol w:w="3693"/>
                    <w:gridCol w:w="2579"/>
                    <w:gridCol w:w="3164"/>
                  </w:tblGrid>
                  <w:tr w:rsidR="007D4E40" w:rsidRPr="00383108" w:rsidTr="007D4E40">
                    <w:trPr>
                      <w:trHeight w:val="503"/>
                    </w:trPr>
                    <w:tc>
                      <w:tcPr>
                        <w:tcW w:w="9436" w:type="dxa"/>
                        <w:gridSpan w:val="3"/>
                        <w:tcBorders>
                          <w:top w:val="nil"/>
                          <w:left w:val="nil"/>
                          <w:bottom w:val="nil"/>
                          <w:right w:val="nil"/>
                        </w:tcBorders>
                        <w:shd w:val="clear" w:color="auto" w:fill="auto"/>
                        <w:noWrap/>
                        <w:vAlign w:val="bottom"/>
                        <w:hideMark/>
                      </w:tcPr>
                      <w:p w:rsidR="007D4E40" w:rsidRPr="003F76C2" w:rsidRDefault="007D4E40" w:rsidP="007D4E40">
                        <w:pPr>
                          <w:pStyle w:val="ac"/>
                          <w:numPr>
                            <w:ilvl w:val="1"/>
                            <w:numId w:val="19"/>
                          </w:numPr>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Статью </w:t>
                        </w:r>
                        <w:r w:rsidRPr="003F76C2">
                          <w:rPr>
                            <w:rFonts w:ascii="Times New Roman" w:eastAsia="Times New Roman" w:hAnsi="Times New Roman"/>
                            <w:bCs/>
                            <w:color w:val="000000"/>
                            <w:sz w:val="24"/>
                            <w:szCs w:val="24"/>
                            <w:lang w:eastAsia="ru-RU"/>
                          </w:rPr>
                          <w:t>4 Решения изменить и изложить в следующей редакции:</w:t>
                        </w:r>
                      </w:p>
                    </w:tc>
                  </w:tr>
                  <w:tr w:rsidR="007D4E40" w:rsidRPr="00383108" w:rsidTr="007D4E40">
                    <w:trPr>
                      <w:trHeight w:val="349"/>
                    </w:trPr>
                    <w:tc>
                      <w:tcPr>
                        <w:tcW w:w="9436" w:type="dxa"/>
                        <w:gridSpan w:val="3"/>
                        <w:tcBorders>
                          <w:top w:val="nil"/>
                          <w:left w:val="nil"/>
                          <w:bottom w:val="nil"/>
                          <w:right w:val="nil"/>
                        </w:tcBorders>
                        <w:shd w:val="clear" w:color="auto" w:fill="auto"/>
                        <w:noWrap/>
                        <w:vAlign w:val="center"/>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83108">
                          <w:rPr>
                            <w:rFonts w:ascii="Times New Roman" w:eastAsia="Times New Roman" w:hAnsi="Times New Roman" w:cs="Times New Roman"/>
                            <w:color w:val="000000"/>
                            <w:sz w:val="24"/>
                            <w:szCs w:val="24"/>
                            <w:lang w:eastAsia="ru-RU"/>
                          </w:rPr>
                          <w:t>1. Утвердить объем межбюджетных трансфертов, получаемых из областного бюджета:</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2026 год – </w:t>
                        </w:r>
                      </w:p>
                    </w:tc>
                    <w:tc>
                      <w:tcPr>
                        <w:tcW w:w="2579" w:type="dxa"/>
                        <w:tcBorders>
                          <w:top w:val="nil"/>
                          <w:left w:val="nil"/>
                          <w:bottom w:val="nil"/>
                          <w:right w:val="nil"/>
                        </w:tcBorders>
                        <w:shd w:val="clear" w:color="auto" w:fill="auto"/>
                        <w:noWrap/>
                        <w:hideMark/>
                      </w:tcPr>
                      <w:p w:rsidR="007D4E40" w:rsidRPr="00383108" w:rsidRDefault="007D4E40" w:rsidP="007D4E40">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eastAsia="ru-RU"/>
                          </w:rPr>
                          <w:t>35 710,117</w:t>
                        </w:r>
                      </w:p>
                    </w:tc>
                    <w:tc>
                      <w:tcPr>
                        <w:tcW w:w="3164" w:type="dxa"/>
                        <w:tcBorders>
                          <w:top w:val="nil"/>
                          <w:left w:val="nil"/>
                          <w:bottom w:val="nil"/>
                          <w:right w:val="nil"/>
                        </w:tcBorders>
                        <w:shd w:val="clear" w:color="auto" w:fill="auto"/>
                        <w:noWrap/>
                        <w:hideMark/>
                      </w:tcPr>
                      <w:p w:rsidR="007D4E40" w:rsidRPr="00383108" w:rsidRDefault="007D4E40" w:rsidP="007D4E40">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2027 год – </w:t>
                        </w:r>
                      </w:p>
                    </w:tc>
                    <w:tc>
                      <w:tcPr>
                        <w:tcW w:w="2579" w:type="dxa"/>
                        <w:tcBorders>
                          <w:top w:val="nil"/>
                          <w:left w:val="nil"/>
                          <w:bottom w:val="nil"/>
                          <w:right w:val="nil"/>
                        </w:tcBorders>
                        <w:shd w:val="clear" w:color="auto" w:fill="auto"/>
                        <w:noWrap/>
                        <w:hideMark/>
                      </w:tcPr>
                      <w:p w:rsidR="007D4E40" w:rsidRPr="00383108" w:rsidRDefault="007D4E40" w:rsidP="007D4E40">
                        <w:pPr>
                          <w:spacing w:after="0" w:line="240" w:lineRule="auto"/>
                          <w:jc w:val="right"/>
                          <w:rPr>
                            <w:rFonts w:ascii="Calibri" w:eastAsia="Times New Roman" w:hAnsi="Calibri" w:cs="Calibri"/>
                            <w:color w:val="000000"/>
                            <w:lang w:eastAsia="ru-RU"/>
                          </w:rPr>
                        </w:pPr>
                        <w:r w:rsidRPr="00383108">
                          <w:rPr>
                            <w:rFonts w:ascii="Calibri" w:eastAsia="Times New Roman" w:hAnsi="Calibri" w:cs="Calibri"/>
                            <w:color w:val="000000"/>
                            <w:lang w:eastAsia="ru-RU"/>
                          </w:rPr>
                          <w:t>1</w:t>
                        </w:r>
                        <w:r>
                          <w:rPr>
                            <w:rFonts w:ascii="Calibri" w:eastAsia="Times New Roman" w:hAnsi="Calibri" w:cs="Calibri"/>
                            <w:color w:val="000000"/>
                            <w:lang w:eastAsia="ru-RU"/>
                          </w:rPr>
                          <w:t xml:space="preserve"> </w:t>
                        </w:r>
                        <w:r w:rsidRPr="00383108">
                          <w:rPr>
                            <w:rFonts w:ascii="Calibri" w:eastAsia="Times New Roman" w:hAnsi="Calibri" w:cs="Calibri"/>
                            <w:color w:val="000000"/>
                            <w:lang w:eastAsia="ru-RU"/>
                          </w:rPr>
                          <w:t>266,000</w:t>
                        </w:r>
                      </w:p>
                    </w:tc>
                    <w:tc>
                      <w:tcPr>
                        <w:tcW w:w="3164" w:type="dxa"/>
                        <w:tcBorders>
                          <w:top w:val="nil"/>
                          <w:left w:val="nil"/>
                          <w:bottom w:val="nil"/>
                          <w:right w:val="nil"/>
                        </w:tcBorders>
                        <w:shd w:val="clear" w:color="auto" w:fill="auto"/>
                        <w:noWrap/>
                        <w:hideMark/>
                      </w:tcPr>
                      <w:p w:rsidR="007D4E40" w:rsidRPr="00383108" w:rsidRDefault="007D4E40" w:rsidP="007D4E40">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2028 год – </w:t>
                        </w:r>
                      </w:p>
                    </w:tc>
                    <w:tc>
                      <w:tcPr>
                        <w:tcW w:w="2579" w:type="dxa"/>
                        <w:tcBorders>
                          <w:top w:val="nil"/>
                          <w:left w:val="nil"/>
                          <w:bottom w:val="nil"/>
                          <w:right w:val="nil"/>
                        </w:tcBorders>
                        <w:shd w:val="clear" w:color="auto" w:fill="auto"/>
                        <w:noWrap/>
                        <w:hideMark/>
                      </w:tcPr>
                      <w:p w:rsidR="007D4E40" w:rsidRPr="00383108" w:rsidRDefault="007D4E40" w:rsidP="007D4E40">
                        <w:pPr>
                          <w:spacing w:after="0" w:line="240" w:lineRule="auto"/>
                          <w:jc w:val="right"/>
                          <w:rPr>
                            <w:rFonts w:ascii="Calibri" w:eastAsia="Times New Roman" w:hAnsi="Calibri" w:cs="Calibri"/>
                            <w:color w:val="000000"/>
                            <w:lang w:eastAsia="ru-RU"/>
                          </w:rPr>
                        </w:pPr>
                        <w:r w:rsidRPr="00383108">
                          <w:rPr>
                            <w:rFonts w:ascii="Calibri" w:eastAsia="Times New Roman" w:hAnsi="Calibri" w:cs="Calibri"/>
                            <w:color w:val="000000"/>
                            <w:lang w:eastAsia="ru-RU"/>
                          </w:rPr>
                          <w:t>1</w:t>
                        </w:r>
                        <w:r>
                          <w:rPr>
                            <w:rFonts w:ascii="Calibri" w:eastAsia="Times New Roman" w:hAnsi="Calibri" w:cs="Calibri"/>
                            <w:color w:val="000000"/>
                            <w:lang w:eastAsia="ru-RU"/>
                          </w:rPr>
                          <w:t xml:space="preserve"> </w:t>
                        </w:r>
                        <w:r w:rsidRPr="00383108">
                          <w:rPr>
                            <w:rFonts w:ascii="Calibri" w:eastAsia="Times New Roman" w:hAnsi="Calibri" w:cs="Calibri"/>
                            <w:color w:val="000000"/>
                            <w:lang w:eastAsia="ru-RU"/>
                          </w:rPr>
                          <w:t>606,140</w:t>
                        </w:r>
                      </w:p>
                    </w:tc>
                    <w:tc>
                      <w:tcPr>
                        <w:tcW w:w="3164" w:type="dxa"/>
                        <w:tcBorders>
                          <w:top w:val="nil"/>
                          <w:left w:val="nil"/>
                          <w:bottom w:val="nil"/>
                          <w:right w:val="nil"/>
                        </w:tcBorders>
                        <w:shd w:val="clear" w:color="auto" w:fill="auto"/>
                        <w:noWrap/>
                        <w:hideMark/>
                      </w:tcPr>
                      <w:p w:rsidR="007D4E40" w:rsidRPr="00383108" w:rsidRDefault="007D4E40" w:rsidP="007D4E40">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7D4E40" w:rsidRPr="00383108" w:rsidTr="007D4E40">
                    <w:trPr>
                      <w:trHeight w:val="383"/>
                    </w:trPr>
                    <w:tc>
                      <w:tcPr>
                        <w:tcW w:w="9436" w:type="dxa"/>
                        <w:gridSpan w:val="3"/>
                        <w:tcBorders>
                          <w:top w:val="nil"/>
                          <w:left w:val="nil"/>
                          <w:bottom w:val="nil"/>
                          <w:right w:val="nil"/>
                        </w:tcBorders>
                        <w:shd w:val="clear" w:color="auto" w:fill="auto"/>
                        <w:noWrap/>
                        <w:vAlign w:val="center"/>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2. Утвердить объем безвозмездных поступлений в доход бюджета сельского поселения:</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2026 год – </w:t>
                        </w:r>
                      </w:p>
                    </w:tc>
                    <w:tc>
                      <w:tcPr>
                        <w:tcW w:w="2579" w:type="dxa"/>
                        <w:tcBorders>
                          <w:top w:val="nil"/>
                          <w:left w:val="nil"/>
                          <w:bottom w:val="nil"/>
                          <w:right w:val="nil"/>
                        </w:tcBorders>
                        <w:shd w:val="clear" w:color="auto" w:fill="auto"/>
                        <w:noWrap/>
                        <w:hideMark/>
                      </w:tcPr>
                      <w:p w:rsidR="007D4E40" w:rsidRPr="00383108" w:rsidRDefault="007D4E40" w:rsidP="007D4E40">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eastAsia="ru-RU"/>
                          </w:rPr>
                          <w:t>41 287,733</w:t>
                        </w:r>
                      </w:p>
                    </w:tc>
                    <w:tc>
                      <w:tcPr>
                        <w:tcW w:w="3164" w:type="dxa"/>
                        <w:tcBorders>
                          <w:top w:val="nil"/>
                          <w:left w:val="nil"/>
                          <w:bottom w:val="nil"/>
                          <w:right w:val="nil"/>
                        </w:tcBorders>
                        <w:shd w:val="clear" w:color="auto" w:fill="auto"/>
                        <w:noWrap/>
                        <w:hideMark/>
                      </w:tcPr>
                      <w:p w:rsidR="007D4E40" w:rsidRPr="00383108" w:rsidRDefault="007D4E40" w:rsidP="007D4E40">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2027 год – </w:t>
                        </w:r>
                      </w:p>
                    </w:tc>
                    <w:tc>
                      <w:tcPr>
                        <w:tcW w:w="2579" w:type="dxa"/>
                        <w:tcBorders>
                          <w:top w:val="nil"/>
                          <w:left w:val="nil"/>
                          <w:bottom w:val="nil"/>
                          <w:right w:val="nil"/>
                        </w:tcBorders>
                        <w:shd w:val="clear" w:color="auto" w:fill="auto"/>
                        <w:noWrap/>
                        <w:hideMark/>
                      </w:tcPr>
                      <w:p w:rsidR="007D4E40" w:rsidRPr="00383108" w:rsidRDefault="007D4E40" w:rsidP="007D4E40">
                        <w:pPr>
                          <w:spacing w:after="0" w:line="240" w:lineRule="auto"/>
                          <w:jc w:val="right"/>
                          <w:rPr>
                            <w:rFonts w:ascii="Calibri" w:eastAsia="Times New Roman" w:hAnsi="Calibri" w:cs="Calibri"/>
                            <w:color w:val="000000"/>
                            <w:lang w:eastAsia="ru-RU"/>
                          </w:rPr>
                        </w:pPr>
                        <w:r w:rsidRPr="00383108">
                          <w:rPr>
                            <w:rFonts w:ascii="Calibri" w:eastAsia="Times New Roman" w:hAnsi="Calibri" w:cs="Calibri"/>
                            <w:color w:val="000000"/>
                            <w:lang w:eastAsia="ru-RU"/>
                          </w:rPr>
                          <w:t>17</w:t>
                        </w:r>
                        <w:r>
                          <w:rPr>
                            <w:rFonts w:ascii="Calibri" w:eastAsia="Times New Roman" w:hAnsi="Calibri" w:cs="Calibri"/>
                            <w:color w:val="000000"/>
                            <w:lang w:eastAsia="ru-RU"/>
                          </w:rPr>
                          <w:t xml:space="preserve"> </w:t>
                        </w:r>
                        <w:r w:rsidRPr="00383108">
                          <w:rPr>
                            <w:rFonts w:ascii="Calibri" w:eastAsia="Times New Roman" w:hAnsi="Calibri" w:cs="Calibri"/>
                            <w:color w:val="000000"/>
                            <w:lang w:eastAsia="ru-RU"/>
                          </w:rPr>
                          <w:t>690,240</w:t>
                        </w:r>
                      </w:p>
                    </w:tc>
                    <w:tc>
                      <w:tcPr>
                        <w:tcW w:w="3164" w:type="dxa"/>
                        <w:tcBorders>
                          <w:top w:val="nil"/>
                          <w:left w:val="nil"/>
                          <w:bottom w:val="nil"/>
                          <w:right w:val="nil"/>
                        </w:tcBorders>
                        <w:shd w:val="clear" w:color="auto" w:fill="auto"/>
                        <w:noWrap/>
                        <w:hideMark/>
                      </w:tcPr>
                      <w:p w:rsidR="007D4E40" w:rsidRPr="00383108" w:rsidRDefault="007D4E40" w:rsidP="007D4E40">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2028 год – </w:t>
                        </w:r>
                      </w:p>
                    </w:tc>
                    <w:tc>
                      <w:tcPr>
                        <w:tcW w:w="2579" w:type="dxa"/>
                        <w:tcBorders>
                          <w:top w:val="nil"/>
                          <w:left w:val="nil"/>
                          <w:bottom w:val="nil"/>
                          <w:right w:val="nil"/>
                        </w:tcBorders>
                        <w:shd w:val="clear" w:color="auto" w:fill="auto"/>
                        <w:noWrap/>
                        <w:hideMark/>
                      </w:tcPr>
                      <w:p w:rsidR="007D4E40" w:rsidRPr="00383108" w:rsidRDefault="007D4E40" w:rsidP="007D4E40">
                        <w:pPr>
                          <w:spacing w:after="0" w:line="240" w:lineRule="auto"/>
                          <w:jc w:val="right"/>
                          <w:rPr>
                            <w:rFonts w:ascii="Calibri" w:eastAsia="Times New Roman" w:hAnsi="Calibri" w:cs="Calibri"/>
                            <w:color w:val="000000"/>
                            <w:lang w:eastAsia="ru-RU"/>
                          </w:rPr>
                        </w:pPr>
                        <w:r w:rsidRPr="00383108">
                          <w:rPr>
                            <w:rFonts w:ascii="Calibri" w:eastAsia="Times New Roman" w:hAnsi="Calibri" w:cs="Calibri"/>
                            <w:color w:val="000000"/>
                            <w:lang w:eastAsia="ru-RU"/>
                          </w:rPr>
                          <w:t>17</w:t>
                        </w:r>
                        <w:r>
                          <w:rPr>
                            <w:rFonts w:ascii="Calibri" w:eastAsia="Times New Roman" w:hAnsi="Calibri" w:cs="Calibri"/>
                            <w:color w:val="000000"/>
                            <w:lang w:eastAsia="ru-RU"/>
                          </w:rPr>
                          <w:t xml:space="preserve"> </w:t>
                        </w:r>
                        <w:r w:rsidRPr="00383108">
                          <w:rPr>
                            <w:rFonts w:ascii="Calibri" w:eastAsia="Times New Roman" w:hAnsi="Calibri" w:cs="Calibri"/>
                            <w:color w:val="000000"/>
                            <w:lang w:eastAsia="ru-RU"/>
                          </w:rPr>
                          <w:t>912,515</w:t>
                        </w:r>
                      </w:p>
                    </w:tc>
                    <w:tc>
                      <w:tcPr>
                        <w:tcW w:w="3164" w:type="dxa"/>
                        <w:tcBorders>
                          <w:top w:val="nil"/>
                          <w:left w:val="nil"/>
                          <w:bottom w:val="nil"/>
                          <w:right w:val="nil"/>
                        </w:tcBorders>
                        <w:shd w:val="clear" w:color="auto" w:fill="auto"/>
                        <w:noWrap/>
                        <w:hideMark/>
                      </w:tcPr>
                      <w:p w:rsidR="007D4E40" w:rsidRPr="00383108" w:rsidRDefault="007D4E40" w:rsidP="007D4E40">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7D4E40" w:rsidRPr="00383108" w:rsidTr="007D4E40">
                    <w:trPr>
                      <w:trHeight w:val="612"/>
                    </w:trPr>
                    <w:tc>
                      <w:tcPr>
                        <w:tcW w:w="9436" w:type="dxa"/>
                        <w:gridSpan w:val="3"/>
                        <w:tcBorders>
                          <w:top w:val="nil"/>
                          <w:left w:val="nil"/>
                          <w:bottom w:val="nil"/>
                          <w:right w:val="nil"/>
                        </w:tcBorders>
                        <w:shd w:val="clear" w:color="auto" w:fill="auto"/>
                        <w:hideMark/>
                      </w:tcPr>
                      <w:p w:rsidR="007D4E40" w:rsidRPr="00383108" w:rsidRDefault="007D4E40" w:rsidP="007D4E40">
                        <w:pPr>
                          <w:spacing w:after="0" w:line="240" w:lineRule="auto"/>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3. Утвердить объем межбюджетных трансфертов, получаемых из бюджета муниципального района:</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2026 год – </w:t>
                        </w:r>
                      </w:p>
                    </w:tc>
                    <w:tc>
                      <w:tcPr>
                        <w:tcW w:w="2579" w:type="dxa"/>
                        <w:tcBorders>
                          <w:top w:val="nil"/>
                          <w:left w:val="nil"/>
                          <w:bottom w:val="nil"/>
                          <w:right w:val="nil"/>
                        </w:tcBorders>
                        <w:shd w:val="clear" w:color="auto" w:fill="auto"/>
                        <w:noWrap/>
                        <w:hideMark/>
                      </w:tcPr>
                      <w:p w:rsidR="007D4E40" w:rsidRPr="00FB131D" w:rsidRDefault="007D4E40" w:rsidP="007D4E40">
                        <w:pPr>
                          <w:spacing w:after="0" w:line="240" w:lineRule="auto"/>
                          <w:jc w:val="right"/>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5 527,616</w:t>
                        </w:r>
                      </w:p>
                    </w:tc>
                    <w:tc>
                      <w:tcPr>
                        <w:tcW w:w="3164" w:type="dxa"/>
                        <w:tcBorders>
                          <w:top w:val="nil"/>
                          <w:left w:val="nil"/>
                          <w:bottom w:val="nil"/>
                          <w:right w:val="nil"/>
                        </w:tcBorders>
                        <w:shd w:val="clear" w:color="auto" w:fill="auto"/>
                        <w:noWrap/>
                        <w:hideMark/>
                      </w:tcPr>
                      <w:p w:rsidR="007D4E40" w:rsidRPr="00FB131D" w:rsidRDefault="007D4E40" w:rsidP="007D4E40">
                        <w:pPr>
                          <w:spacing w:after="0" w:line="240" w:lineRule="auto"/>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тыс. рублей;</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2027 год – </w:t>
                        </w:r>
                      </w:p>
                    </w:tc>
                    <w:tc>
                      <w:tcPr>
                        <w:tcW w:w="2579" w:type="dxa"/>
                        <w:tcBorders>
                          <w:top w:val="nil"/>
                          <w:left w:val="nil"/>
                          <w:bottom w:val="nil"/>
                          <w:right w:val="nil"/>
                        </w:tcBorders>
                        <w:shd w:val="clear" w:color="auto" w:fill="auto"/>
                        <w:noWrap/>
                        <w:hideMark/>
                      </w:tcPr>
                      <w:p w:rsidR="007D4E40" w:rsidRPr="00FB131D" w:rsidRDefault="007D4E40" w:rsidP="007D4E40">
                        <w:pPr>
                          <w:spacing w:after="0" w:line="240" w:lineRule="auto"/>
                          <w:jc w:val="right"/>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16 424,240</w:t>
                        </w:r>
                      </w:p>
                    </w:tc>
                    <w:tc>
                      <w:tcPr>
                        <w:tcW w:w="3164" w:type="dxa"/>
                        <w:tcBorders>
                          <w:top w:val="nil"/>
                          <w:left w:val="nil"/>
                          <w:bottom w:val="nil"/>
                          <w:right w:val="nil"/>
                        </w:tcBorders>
                        <w:shd w:val="clear" w:color="auto" w:fill="auto"/>
                        <w:noWrap/>
                        <w:hideMark/>
                      </w:tcPr>
                      <w:p w:rsidR="007D4E40" w:rsidRPr="00FB131D" w:rsidRDefault="007D4E40" w:rsidP="007D4E40">
                        <w:pPr>
                          <w:spacing w:after="0" w:line="240" w:lineRule="auto"/>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тыс. рублей;</w:t>
                        </w:r>
                      </w:p>
                    </w:tc>
                  </w:tr>
                  <w:tr w:rsidR="007D4E40" w:rsidRPr="00383108" w:rsidTr="007D4E40">
                    <w:trPr>
                      <w:trHeight w:val="289"/>
                    </w:trPr>
                    <w:tc>
                      <w:tcPr>
                        <w:tcW w:w="3693" w:type="dxa"/>
                        <w:tcBorders>
                          <w:top w:val="nil"/>
                          <w:left w:val="nil"/>
                          <w:bottom w:val="nil"/>
                          <w:right w:val="nil"/>
                        </w:tcBorders>
                        <w:shd w:val="clear" w:color="auto" w:fill="auto"/>
                        <w:noWrap/>
                        <w:hideMark/>
                      </w:tcPr>
                      <w:p w:rsidR="007D4E40" w:rsidRPr="00383108" w:rsidRDefault="007D4E40" w:rsidP="007D4E40">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2028 год – </w:t>
                        </w:r>
                      </w:p>
                    </w:tc>
                    <w:tc>
                      <w:tcPr>
                        <w:tcW w:w="2579" w:type="dxa"/>
                        <w:tcBorders>
                          <w:top w:val="nil"/>
                          <w:left w:val="nil"/>
                          <w:bottom w:val="nil"/>
                          <w:right w:val="nil"/>
                        </w:tcBorders>
                        <w:shd w:val="clear" w:color="auto" w:fill="auto"/>
                        <w:noWrap/>
                        <w:hideMark/>
                      </w:tcPr>
                      <w:p w:rsidR="007D4E40" w:rsidRPr="00FB131D" w:rsidRDefault="007D4E40" w:rsidP="007D4E40">
                        <w:pPr>
                          <w:spacing w:after="0" w:line="240" w:lineRule="auto"/>
                          <w:jc w:val="right"/>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16 306,375</w:t>
                        </w:r>
                      </w:p>
                    </w:tc>
                    <w:tc>
                      <w:tcPr>
                        <w:tcW w:w="3164" w:type="dxa"/>
                        <w:tcBorders>
                          <w:top w:val="nil"/>
                          <w:left w:val="nil"/>
                          <w:bottom w:val="nil"/>
                          <w:right w:val="nil"/>
                        </w:tcBorders>
                        <w:shd w:val="clear" w:color="auto" w:fill="auto"/>
                        <w:noWrap/>
                        <w:hideMark/>
                      </w:tcPr>
                      <w:p w:rsidR="007D4E40" w:rsidRPr="00FB131D" w:rsidRDefault="007D4E40" w:rsidP="007D4E40">
                        <w:pPr>
                          <w:spacing w:after="0" w:line="240" w:lineRule="auto"/>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тыс. рублей</w:t>
                        </w:r>
                        <w:proofErr w:type="gramStart"/>
                        <w:r w:rsidRPr="00FB131D">
                          <w:rPr>
                            <w:rFonts w:ascii="Times New Roman" w:eastAsia="Times New Roman" w:hAnsi="Times New Roman" w:cs="Times New Roman"/>
                            <w:color w:val="000000"/>
                            <w:lang w:eastAsia="ru-RU"/>
                          </w:rPr>
                          <w:t>.»</w:t>
                        </w:r>
                        <w:proofErr w:type="gramEnd"/>
                      </w:p>
                    </w:tc>
                  </w:tr>
                </w:tbl>
                <w:p w:rsidR="007D4E40" w:rsidRPr="00C060DA" w:rsidRDefault="007D4E40" w:rsidP="007D4E40">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7D4E40" w:rsidRPr="00C060DA" w:rsidRDefault="007D4E40" w:rsidP="007D4E40">
                  <w:pPr>
                    <w:spacing w:after="0"/>
                    <w:rPr>
                      <w:rFonts w:ascii="Times New Roman" w:hAnsi="Times New Roman" w:cs="Times New Roman"/>
                    </w:rPr>
                  </w:pPr>
                </w:p>
              </w:tc>
            </w:tr>
          </w:tbl>
          <w:p w:rsidR="007D4E40" w:rsidRPr="00C060DA" w:rsidRDefault="007D4E40" w:rsidP="007D4E40">
            <w:pPr>
              <w:spacing w:after="0"/>
              <w:rPr>
                <w:rFonts w:ascii="Times New Roman" w:hAnsi="Times New Roman" w:cs="Times New Roman"/>
              </w:rPr>
            </w:pPr>
          </w:p>
        </w:tc>
      </w:tr>
      <w:tr w:rsidR="007D4E40" w:rsidRPr="00C060DA" w:rsidTr="007D4E40">
        <w:trPr>
          <w:trHeight w:val="80"/>
        </w:trPr>
        <w:tc>
          <w:tcPr>
            <w:tcW w:w="18338" w:type="dxa"/>
            <w:shd w:val="clear" w:color="auto" w:fill="auto"/>
            <w:noWrap/>
            <w:hideMark/>
          </w:tcPr>
          <w:p w:rsidR="007D4E40" w:rsidRPr="00C060DA" w:rsidRDefault="007D4E40" w:rsidP="007D4E40">
            <w:pPr>
              <w:spacing w:after="0"/>
              <w:rPr>
                <w:rFonts w:ascii="Times New Roman" w:hAnsi="Times New Roman" w:cs="Times New Roman"/>
              </w:rPr>
            </w:pPr>
          </w:p>
        </w:tc>
        <w:tc>
          <w:tcPr>
            <w:tcW w:w="9139" w:type="dxa"/>
            <w:gridSpan w:val="2"/>
            <w:shd w:val="clear" w:color="auto" w:fill="auto"/>
            <w:noWrap/>
            <w:hideMark/>
          </w:tcPr>
          <w:p w:rsidR="007D4E40" w:rsidRPr="00C060DA" w:rsidRDefault="007D4E40" w:rsidP="007D4E40">
            <w:pPr>
              <w:spacing w:after="0"/>
              <w:rPr>
                <w:rFonts w:ascii="Times New Roman" w:hAnsi="Times New Roman" w:cs="Times New Roman"/>
              </w:rPr>
            </w:pPr>
          </w:p>
        </w:tc>
      </w:tr>
      <w:tr w:rsidR="007D4E40" w:rsidRPr="00C060DA" w:rsidTr="007D4E40">
        <w:trPr>
          <w:gridAfter w:val="1"/>
          <w:wAfter w:w="8206" w:type="dxa"/>
          <w:trHeight w:val="1444"/>
        </w:trPr>
        <w:tc>
          <w:tcPr>
            <w:tcW w:w="19271" w:type="dxa"/>
            <w:gridSpan w:val="2"/>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7D4E40" w:rsidRPr="00C060DA" w:rsidTr="007D4E40">
              <w:trPr>
                <w:trHeight w:val="1303"/>
              </w:trPr>
              <w:tc>
                <w:tcPr>
                  <w:tcW w:w="10363" w:type="dxa"/>
                  <w:tcBorders>
                    <w:top w:val="nil"/>
                    <w:left w:val="nil"/>
                    <w:bottom w:val="nil"/>
                    <w:right w:val="nil"/>
                  </w:tcBorders>
                  <w:shd w:val="clear" w:color="auto" w:fill="auto"/>
                  <w:hideMark/>
                </w:tcPr>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1.</w:t>
                  </w:r>
                  <w:r>
                    <w:rPr>
                      <w:rFonts w:ascii="Times New Roman" w:hAnsi="Times New Roman" w:cs="Times New Roman"/>
                    </w:rPr>
                    <w:t>3</w:t>
                  </w:r>
                  <w:r w:rsidRPr="00C060DA">
                    <w:rPr>
                      <w:rFonts w:ascii="Times New Roman" w:hAnsi="Times New Roman" w:cs="Times New Roman"/>
                    </w:rPr>
                    <w:t>. Приложение 1 к Решению изложить в новой редакции (прилагается);</w:t>
                  </w:r>
                </w:p>
                <w:p w:rsidR="007D4E40" w:rsidRDefault="007D4E40" w:rsidP="007D4E40">
                  <w:pPr>
                    <w:spacing w:after="0"/>
                    <w:rPr>
                      <w:rFonts w:ascii="Times New Roman" w:hAnsi="Times New Roman" w:cs="Times New Roman"/>
                    </w:rPr>
                  </w:pPr>
                  <w:r>
                    <w:rPr>
                      <w:rFonts w:ascii="Times New Roman" w:hAnsi="Times New Roman" w:cs="Times New Roman"/>
                    </w:rPr>
                    <w:t>1.4</w:t>
                  </w:r>
                  <w:r w:rsidRPr="00C060DA">
                    <w:rPr>
                      <w:rFonts w:ascii="Times New Roman" w:hAnsi="Times New Roman" w:cs="Times New Roman"/>
                    </w:rPr>
                    <w:t>. Приложение 2 к Решению изложить в новой редакции (прилагается);</w:t>
                  </w:r>
                </w:p>
                <w:p w:rsidR="007D4E40" w:rsidRPr="00C060DA" w:rsidRDefault="007D4E40" w:rsidP="007D4E40">
                  <w:pPr>
                    <w:spacing w:after="0"/>
                    <w:rPr>
                      <w:rFonts w:ascii="Times New Roman" w:hAnsi="Times New Roman" w:cs="Times New Roman"/>
                    </w:rPr>
                  </w:pPr>
                  <w:r>
                    <w:rPr>
                      <w:rFonts w:ascii="Times New Roman" w:hAnsi="Times New Roman" w:cs="Times New Roman"/>
                    </w:rPr>
                    <w:t>1</w:t>
                  </w:r>
                  <w:r w:rsidRPr="00303083">
                    <w:rPr>
                      <w:rFonts w:ascii="Times New Roman" w:hAnsi="Times New Roman" w:cs="Times New Roman"/>
                    </w:rPr>
                    <w:t>.</w:t>
                  </w:r>
                  <w:r>
                    <w:rPr>
                      <w:rFonts w:ascii="Times New Roman" w:hAnsi="Times New Roman" w:cs="Times New Roman"/>
                    </w:rPr>
                    <w:t>5</w:t>
                  </w:r>
                  <w:r w:rsidRPr="00303083">
                    <w:rPr>
                      <w:rFonts w:ascii="Times New Roman" w:hAnsi="Times New Roman" w:cs="Times New Roman"/>
                    </w:rPr>
                    <w:t xml:space="preserve">. Приложение </w:t>
                  </w:r>
                  <w:r>
                    <w:rPr>
                      <w:rFonts w:ascii="Times New Roman" w:hAnsi="Times New Roman" w:cs="Times New Roman"/>
                    </w:rPr>
                    <w:t>3</w:t>
                  </w:r>
                  <w:r w:rsidRPr="00303083">
                    <w:rPr>
                      <w:rFonts w:ascii="Times New Roman" w:hAnsi="Times New Roman" w:cs="Times New Roman"/>
                    </w:rPr>
                    <w:t xml:space="preserve"> к Решению изложить в новой редакции (прилагается);</w:t>
                  </w:r>
                  <w:r w:rsidRPr="00C060DA">
                    <w:rPr>
                      <w:rFonts w:ascii="Times New Roman" w:hAnsi="Times New Roman" w:cs="Times New Roman"/>
                    </w:rPr>
                    <w:br/>
                    <w:t>1.</w:t>
                  </w:r>
                  <w:r>
                    <w:rPr>
                      <w:rFonts w:ascii="Times New Roman" w:hAnsi="Times New Roman" w:cs="Times New Roman"/>
                    </w:rPr>
                    <w:t>6</w:t>
                  </w:r>
                  <w:r w:rsidRPr="00C060DA">
                    <w:rPr>
                      <w:rFonts w:ascii="Times New Roman" w:hAnsi="Times New Roman" w:cs="Times New Roman"/>
                    </w:rPr>
                    <w:t>. Приложение 6 к Решению изложить в новой редакции (прилагается);</w:t>
                  </w:r>
                </w:p>
                <w:p w:rsidR="007D4E40" w:rsidRDefault="007D4E40" w:rsidP="007D4E40">
                  <w:pPr>
                    <w:spacing w:after="0"/>
                    <w:rPr>
                      <w:rFonts w:ascii="Times New Roman" w:hAnsi="Times New Roman" w:cs="Times New Roman"/>
                    </w:rPr>
                  </w:pPr>
                  <w:r>
                    <w:rPr>
                      <w:rFonts w:ascii="Times New Roman" w:hAnsi="Times New Roman" w:cs="Times New Roman"/>
                    </w:rPr>
                    <w:t>1.7</w:t>
                  </w:r>
                  <w:r w:rsidRPr="00C060DA">
                    <w:rPr>
                      <w:rFonts w:ascii="Times New Roman" w:hAnsi="Times New Roman" w:cs="Times New Roman"/>
                    </w:rPr>
                    <w:t xml:space="preserve">. Приложение </w:t>
                  </w:r>
                  <w:r>
                    <w:rPr>
                      <w:rFonts w:ascii="Times New Roman" w:hAnsi="Times New Roman" w:cs="Times New Roman"/>
                    </w:rPr>
                    <w:t>9</w:t>
                  </w:r>
                  <w:r w:rsidRPr="00C060DA">
                    <w:rPr>
                      <w:rFonts w:ascii="Times New Roman" w:hAnsi="Times New Roman" w:cs="Times New Roman"/>
                    </w:rPr>
                    <w:t xml:space="preserve"> к Решению изложить</w:t>
                  </w:r>
                  <w:r>
                    <w:rPr>
                      <w:rFonts w:ascii="Times New Roman" w:hAnsi="Times New Roman" w:cs="Times New Roman"/>
                    </w:rPr>
                    <w:t xml:space="preserve"> в новой редакции (прилагается).</w:t>
                  </w:r>
                </w:p>
                <w:p w:rsidR="007D4E40" w:rsidRPr="00C060DA" w:rsidRDefault="007D4E40" w:rsidP="007D4E40">
                  <w:pPr>
                    <w:spacing w:after="0"/>
                    <w:rPr>
                      <w:rFonts w:ascii="Times New Roman" w:hAnsi="Times New Roman" w:cs="Times New Roman"/>
                    </w:rPr>
                  </w:pPr>
                </w:p>
              </w:tc>
            </w:tr>
          </w:tbl>
          <w:p w:rsidR="007D4E40" w:rsidRPr="00C060DA" w:rsidRDefault="007D4E40" w:rsidP="007D4E40">
            <w:pPr>
              <w:spacing w:after="0"/>
              <w:rPr>
                <w:rFonts w:ascii="Times New Roman" w:hAnsi="Times New Roman" w:cs="Times New Roman"/>
              </w:rPr>
            </w:pPr>
          </w:p>
        </w:tc>
      </w:tr>
    </w:tbl>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lastRenderedPageBreak/>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7D4E40" w:rsidRPr="00C060DA" w:rsidRDefault="007D4E40" w:rsidP="007D4E40">
      <w:pPr>
        <w:spacing w:after="0"/>
        <w:rPr>
          <w:rFonts w:ascii="Times New Roman" w:hAnsi="Times New Roman" w:cs="Times New Roman"/>
        </w:rPr>
      </w:pPr>
    </w:p>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3. Решение вступает в силу со дня его официального опубликования и распространяется на правоотношения, возникшие с 01.0</w:t>
      </w:r>
      <w:r>
        <w:rPr>
          <w:rFonts w:ascii="Times New Roman" w:hAnsi="Times New Roman" w:cs="Times New Roman"/>
        </w:rPr>
        <w:t>7</w:t>
      </w:r>
      <w:r w:rsidRPr="00C060DA">
        <w:rPr>
          <w:rFonts w:ascii="Times New Roman" w:hAnsi="Times New Roman" w:cs="Times New Roman"/>
        </w:rPr>
        <w:t>.2026</w:t>
      </w:r>
      <w:r>
        <w:rPr>
          <w:rFonts w:ascii="Times New Roman" w:hAnsi="Times New Roman" w:cs="Times New Roman"/>
        </w:rPr>
        <w:t xml:space="preserve"> </w:t>
      </w:r>
      <w:r w:rsidRPr="00C060DA">
        <w:rPr>
          <w:rFonts w:ascii="Times New Roman" w:hAnsi="Times New Roman" w:cs="Times New Roman"/>
        </w:rPr>
        <w:t>г.</w:t>
      </w:r>
    </w:p>
    <w:p w:rsidR="007D4E40" w:rsidRDefault="007D4E40" w:rsidP="007D4E40">
      <w:pPr>
        <w:spacing w:after="0"/>
        <w:rPr>
          <w:rFonts w:ascii="Times New Roman" w:hAnsi="Times New Roman" w:cs="Times New Roman"/>
        </w:rPr>
      </w:pPr>
    </w:p>
    <w:p w:rsidR="007D4E40" w:rsidRPr="00C060DA" w:rsidRDefault="007D4E40" w:rsidP="007D4E40">
      <w:pPr>
        <w:spacing w:after="0"/>
        <w:rPr>
          <w:rFonts w:ascii="Times New Roman" w:hAnsi="Times New Roman" w:cs="Times New Roman"/>
        </w:rPr>
      </w:pPr>
    </w:p>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Председатель Собрания представителей </w:t>
      </w:r>
    </w:p>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сельского поселения станция Клявлино </w:t>
      </w:r>
    </w:p>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муниципального района Клявлинский </w:t>
      </w:r>
    </w:p>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Самарской области                                                                                                   С.Л. </w:t>
      </w:r>
      <w:proofErr w:type="spellStart"/>
      <w:r w:rsidRPr="00C060DA">
        <w:rPr>
          <w:rFonts w:ascii="Times New Roman" w:hAnsi="Times New Roman" w:cs="Times New Roman"/>
        </w:rPr>
        <w:t>Торохтиенко</w:t>
      </w:r>
      <w:proofErr w:type="spellEnd"/>
    </w:p>
    <w:p w:rsidR="007D4E40" w:rsidRPr="00C060DA" w:rsidRDefault="007D4E40" w:rsidP="007D4E40">
      <w:pPr>
        <w:spacing w:after="0"/>
        <w:rPr>
          <w:rFonts w:ascii="Times New Roman" w:hAnsi="Times New Roman" w:cs="Times New Roman"/>
        </w:rPr>
      </w:pPr>
    </w:p>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Глава сельского поселения станция Клявлино</w:t>
      </w:r>
    </w:p>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 xml:space="preserve">муниципального района Клявлинский </w:t>
      </w:r>
    </w:p>
    <w:p w:rsidR="007D4E40" w:rsidRPr="00C060DA" w:rsidRDefault="007D4E40" w:rsidP="007D4E40">
      <w:pPr>
        <w:spacing w:after="0"/>
        <w:rPr>
          <w:rFonts w:ascii="Times New Roman" w:hAnsi="Times New Roman" w:cs="Times New Roman"/>
        </w:rPr>
      </w:pPr>
      <w:r w:rsidRPr="00C060DA">
        <w:rPr>
          <w:rFonts w:ascii="Times New Roman" w:hAnsi="Times New Roman" w:cs="Times New Roman"/>
        </w:rPr>
        <w:t>Самарской области                                                                                                   Ю.Д. Иванов</w:t>
      </w:r>
    </w:p>
    <w:p w:rsidR="007D4E40" w:rsidRPr="00C060DA" w:rsidRDefault="007D4E40" w:rsidP="007D4E40">
      <w:pPr>
        <w:spacing w:after="0"/>
        <w:rPr>
          <w:rFonts w:ascii="Times New Roman" w:hAnsi="Times New Roman" w:cs="Times New Roman"/>
        </w:rPr>
      </w:pPr>
    </w:p>
    <w:p w:rsidR="007D4E40" w:rsidRPr="00C060DA"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tbl>
      <w:tblPr>
        <w:tblW w:w="19392" w:type="dxa"/>
        <w:tblLook w:val="04A0" w:firstRow="1" w:lastRow="0" w:firstColumn="1" w:lastColumn="0" w:noHBand="0" w:noVBand="1"/>
      </w:tblPr>
      <w:tblGrid>
        <w:gridCol w:w="266"/>
        <w:gridCol w:w="4121"/>
        <w:gridCol w:w="379"/>
        <w:gridCol w:w="122"/>
        <w:gridCol w:w="418"/>
        <w:gridCol w:w="76"/>
        <w:gridCol w:w="424"/>
        <w:gridCol w:w="828"/>
        <w:gridCol w:w="472"/>
        <w:gridCol w:w="290"/>
        <w:gridCol w:w="530"/>
        <w:gridCol w:w="716"/>
        <w:gridCol w:w="444"/>
        <w:gridCol w:w="1108"/>
        <w:gridCol w:w="22"/>
        <w:gridCol w:w="240"/>
        <w:gridCol w:w="182"/>
        <w:gridCol w:w="89"/>
        <w:gridCol w:w="105"/>
        <w:gridCol w:w="4178"/>
        <w:gridCol w:w="775"/>
        <w:gridCol w:w="1481"/>
        <w:gridCol w:w="724"/>
        <w:gridCol w:w="1166"/>
        <w:gridCol w:w="236"/>
      </w:tblGrid>
      <w:tr w:rsidR="007D4E40" w:rsidRPr="004A5562" w:rsidTr="0083112D">
        <w:trPr>
          <w:gridAfter w:val="6"/>
          <w:wAfter w:w="8560" w:type="dxa"/>
          <w:trHeight w:val="264"/>
        </w:trPr>
        <w:tc>
          <w:tcPr>
            <w:tcW w:w="10832" w:type="dxa"/>
            <w:gridSpan w:val="19"/>
            <w:tcBorders>
              <w:top w:val="nil"/>
              <w:left w:val="nil"/>
              <w:bottom w:val="nil"/>
              <w:right w:val="nil"/>
            </w:tcBorders>
            <w:shd w:val="clear" w:color="auto" w:fill="auto"/>
            <w:noWrap/>
            <w:vAlign w:val="bottom"/>
            <w:hideMark/>
          </w:tcPr>
          <w:tbl>
            <w:tblPr>
              <w:tblW w:w="10348" w:type="dxa"/>
              <w:tblLook w:val="04A0" w:firstRow="1" w:lastRow="0" w:firstColumn="1" w:lastColumn="0" w:noHBand="0" w:noVBand="1"/>
            </w:tblPr>
            <w:tblGrid>
              <w:gridCol w:w="766"/>
              <w:gridCol w:w="4095"/>
              <w:gridCol w:w="760"/>
              <w:gridCol w:w="1451"/>
              <w:gridCol w:w="710"/>
              <w:gridCol w:w="1143"/>
              <w:gridCol w:w="1423"/>
            </w:tblGrid>
            <w:tr w:rsidR="007D4E40" w:rsidRPr="004A5562" w:rsidTr="007D4E40">
              <w:trPr>
                <w:trHeight w:val="264"/>
              </w:trPr>
              <w:tc>
                <w:tcPr>
                  <w:tcW w:w="10348" w:type="dxa"/>
                  <w:gridSpan w:val="7"/>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1</w:t>
                  </w:r>
                </w:p>
              </w:tc>
            </w:tr>
            <w:tr w:rsidR="007D4E40" w:rsidRPr="004A5562" w:rsidTr="007D4E40">
              <w:trPr>
                <w:trHeight w:val="264"/>
              </w:trPr>
              <w:tc>
                <w:tcPr>
                  <w:tcW w:w="10348" w:type="dxa"/>
                  <w:gridSpan w:val="7"/>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7D4E40" w:rsidRPr="004A5562" w:rsidTr="007D4E40">
              <w:trPr>
                <w:trHeight w:val="264"/>
              </w:trPr>
              <w:tc>
                <w:tcPr>
                  <w:tcW w:w="10348" w:type="dxa"/>
                  <w:gridSpan w:val="7"/>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7D4E40" w:rsidRPr="004A5562" w:rsidTr="007D4E40">
              <w:trPr>
                <w:trHeight w:val="264"/>
              </w:trPr>
              <w:tc>
                <w:tcPr>
                  <w:tcW w:w="10348" w:type="dxa"/>
                  <w:gridSpan w:val="7"/>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7D4E40" w:rsidRPr="004A5562" w:rsidTr="007D4E40">
              <w:trPr>
                <w:trHeight w:val="264"/>
              </w:trPr>
              <w:tc>
                <w:tcPr>
                  <w:tcW w:w="10348" w:type="dxa"/>
                  <w:gridSpan w:val="7"/>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на 2026 год и плановый период 2027 и 2028 годов''</w:t>
                  </w:r>
                </w:p>
              </w:tc>
            </w:tr>
            <w:tr w:rsidR="007D4E40" w:rsidRPr="004A5562" w:rsidTr="007D4E40">
              <w:trPr>
                <w:trHeight w:val="264"/>
              </w:trPr>
              <w:tc>
                <w:tcPr>
                  <w:tcW w:w="766"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4095"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760"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1451"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710"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1143"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1423"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r>
          </w:tbl>
          <w:p w:rsidR="007D4E40" w:rsidRDefault="007D4E40" w:rsidP="007D4E40">
            <w:pPr>
              <w:spacing w:after="0" w:line="240" w:lineRule="auto"/>
              <w:jc w:val="right"/>
              <w:rPr>
                <w:rFonts w:ascii="Times New Roman" w:eastAsia="Times New Roman" w:hAnsi="Times New Roman" w:cs="Times New Roman"/>
                <w:sz w:val="20"/>
                <w:szCs w:val="20"/>
                <w:lang w:eastAsia="ru-RU"/>
              </w:rPr>
            </w:pPr>
          </w:p>
          <w:tbl>
            <w:tblPr>
              <w:tblW w:w="10463" w:type="dxa"/>
              <w:tblLook w:val="04A0" w:firstRow="1" w:lastRow="0" w:firstColumn="1" w:lastColumn="0" w:noHBand="0" w:noVBand="1"/>
            </w:tblPr>
            <w:tblGrid>
              <w:gridCol w:w="10463"/>
            </w:tblGrid>
            <w:tr w:rsidR="007D4E40" w:rsidRPr="00303083" w:rsidTr="007D4E40">
              <w:trPr>
                <w:trHeight w:val="852"/>
              </w:trPr>
              <w:tc>
                <w:tcPr>
                  <w:tcW w:w="10463" w:type="dxa"/>
                  <w:tcBorders>
                    <w:top w:val="nil"/>
                    <w:left w:val="nil"/>
                    <w:bottom w:val="nil"/>
                    <w:right w:val="nil"/>
                  </w:tcBorders>
                  <w:shd w:val="clear" w:color="auto" w:fill="auto"/>
                  <w:hideMark/>
                </w:tcPr>
                <w:p w:rsidR="007D4E40" w:rsidRPr="00303083" w:rsidRDefault="007D4E40" w:rsidP="007D4E40">
                  <w:pPr>
                    <w:spacing w:after="0" w:line="240" w:lineRule="auto"/>
                    <w:jc w:val="center"/>
                    <w:rPr>
                      <w:rFonts w:ascii="Times New Roman" w:eastAsia="Times New Roman" w:hAnsi="Times New Roman" w:cs="Times New Roman"/>
                      <w:b/>
                      <w:bCs/>
                      <w:color w:val="000000"/>
                      <w:sz w:val="20"/>
                      <w:szCs w:val="20"/>
                      <w:lang w:eastAsia="ru-RU"/>
                    </w:rPr>
                  </w:pPr>
                  <w:r w:rsidRPr="00303083">
                    <w:rPr>
                      <w:rFonts w:ascii="Times New Roman" w:eastAsia="Times New Roman" w:hAnsi="Times New Roman" w:cs="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на  2026 год и плановый период 2027 и 2028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7D4E40" w:rsidRPr="00303083" w:rsidTr="007D4E40">
              <w:trPr>
                <w:trHeight w:val="289"/>
              </w:trPr>
              <w:tc>
                <w:tcPr>
                  <w:tcW w:w="10463" w:type="dxa"/>
                  <w:tcBorders>
                    <w:top w:val="nil"/>
                    <w:left w:val="nil"/>
                    <w:bottom w:val="nil"/>
                    <w:right w:val="nil"/>
                  </w:tcBorders>
                  <w:shd w:val="clear" w:color="auto" w:fill="auto"/>
                  <w:hideMark/>
                </w:tcPr>
                <w:p w:rsidR="007D4E40" w:rsidRPr="00303083"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303083">
                    <w:rPr>
                      <w:rFonts w:ascii="Times New Roman" w:eastAsia="Times New Roman" w:hAnsi="Times New Roman" w:cs="Times New Roman"/>
                      <w:color w:val="000000"/>
                      <w:sz w:val="20"/>
                      <w:szCs w:val="20"/>
                      <w:lang w:eastAsia="ru-RU"/>
                    </w:rPr>
                    <w:t>тыс. руб.</w:t>
                  </w:r>
                </w:p>
              </w:tc>
            </w:tr>
          </w:tbl>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rPr>
                <w:rFonts w:ascii="Times New Roman" w:eastAsia="Times New Roman" w:hAnsi="Times New Roman" w:cs="Times New Roman"/>
                <w:sz w:val="20"/>
                <w:szCs w:val="20"/>
                <w:lang w:eastAsia="ru-RU"/>
              </w:rPr>
            </w:pPr>
          </w:p>
          <w:tbl>
            <w:tblPr>
              <w:tblW w:w="10391" w:type="dxa"/>
              <w:tblLook w:val="04A0" w:firstRow="1" w:lastRow="0" w:firstColumn="1" w:lastColumn="0" w:noHBand="0" w:noVBand="1"/>
            </w:tblPr>
            <w:tblGrid>
              <w:gridCol w:w="3959"/>
              <w:gridCol w:w="2600"/>
              <w:gridCol w:w="1300"/>
              <w:gridCol w:w="1266"/>
              <w:gridCol w:w="1266"/>
            </w:tblGrid>
            <w:tr w:rsidR="007D4E40" w:rsidRPr="00CE4D9F" w:rsidTr="007D4E40">
              <w:trPr>
                <w:trHeight w:val="510"/>
              </w:trPr>
              <w:tc>
                <w:tcPr>
                  <w:tcW w:w="3959" w:type="dxa"/>
                  <w:tcBorders>
                    <w:top w:val="single" w:sz="8" w:space="0" w:color="auto"/>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jc w:val="center"/>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Вид дохода</w:t>
                  </w:r>
                </w:p>
              </w:tc>
              <w:tc>
                <w:tcPr>
                  <w:tcW w:w="2600" w:type="dxa"/>
                  <w:tcBorders>
                    <w:top w:val="single" w:sz="8" w:space="0" w:color="auto"/>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center"/>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Код бюджетной классификации</w:t>
                  </w:r>
                </w:p>
              </w:tc>
              <w:tc>
                <w:tcPr>
                  <w:tcW w:w="1300" w:type="dxa"/>
                  <w:tcBorders>
                    <w:top w:val="single" w:sz="8" w:space="0" w:color="auto"/>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center"/>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2026 год</w:t>
                  </w:r>
                </w:p>
              </w:tc>
              <w:tc>
                <w:tcPr>
                  <w:tcW w:w="1266" w:type="dxa"/>
                  <w:tcBorders>
                    <w:top w:val="single" w:sz="8" w:space="0" w:color="auto"/>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center"/>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2027 год</w:t>
                  </w:r>
                </w:p>
              </w:tc>
              <w:tc>
                <w:tcPr>
                  <w:tcW w:w="1266" w:type="dxa"/>
                  <w:tcBorders>
                    <w:top w:val="single" w:sz="8" w:space="0" w:color="auto"/>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center"/>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2028 год</w:t>
                  </w:r>
                </w:p>
              </w:tc>
            </w:tr>
            <w:tr w:rsidR="007D4E40" w:rsidRPr="00CE4D9F" w:rsidTr="007D4E40">
              <w:trPr>
                <w:trHeight w:val="3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Доходы бюджета-всего</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000 0 00 00000 00 0000 000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80076,403</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56970,730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59112,027</w:t>
                  </w:r>
                </w:p>
              </w:tc>
            </w:tr>
            <w:tr w:rsidR="007D4E40" w:rsidRPr="00CE4D9F" w:rsidTr="007D4E40">
              <w:trPr>
                <w:trHeight w:val="3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Налоговые и неналоговые доходы</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000 1 00 00000 00 0000 000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38788,670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39280,490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41199,512</w:t>
                  </w:r>
                </w:p>
              </w:tc>
            </w:tr>
            <w:tr w:rsidR="007D4E40" w:rsidRPr="00CE4D9F" w:rsidTr="007D4E40">
              <w:trPr>
                <w:trHeight w:val="3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Налог на доходы физических лиц</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182 1 01 02000 01 0000 110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15967,197</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16989,098</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18042,422</w:t>
                  </w:r>
                </w:p>
              </w:tc>
            </w:tr>
            <w:tr w:rsidR="007D4E40" w:rsidRPr="00CE4D9F" w:rsidTr="007D4E40">
              <w:trPr>
                <w:trHeight w:val="51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182 1 03 02000 01 0000 110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5511,452</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5809,768</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6034,775</w:t>
                  </w:r>
                </w:p>
              </w:tc>
            </w:tr>
            <w:tr w:rsidR="007D4E40" w:rsidRPr="00CE4D9F" w:rsidTr="007D4E40">
              <w:trPr>
                <w:trHeight w:val="3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Туристический налог</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182 1 03 03000 01 0000 110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156,000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174,757</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230,769</w:t>
                  </w:r>
                </w:p>
              </w:tc>
            </w:tr>
            <w:tr w:rsidR="007D4E40" w:rsidRPr="00CE4D9F" w:rsidTr="007D4E40">
              <w:trPr>
                <w:trHeight w:val="3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Единый сельскохозяйственный налог</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182 1 05 03000 01 0000 110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669,000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1535,709</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1546,459</w:t>
                  </w:r>
                </w:p>
              </w:tc>
            </w:tr>
            <w:tr w:rsidR="007D4E40" w:rsidRPr="00CE4D9F" w:rsidTr="007D4E40">
              <w:trPr>
                <w:trHeight w:val="3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Налог на имущество физических лиц</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182 1 06 01000 00 0000 110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6995,000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7275,000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7566,000</w:t>
                  </w:r>
                </w:p>
              </w:tc>
            </w:tr>
            <w:tr w:rsidR="007D4E40" w:rsidRPr="00CE4D9F" w:rsidTr="007D4E40">
              <w:trPr>
                <w:trHeight w:val="3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Земельный налог</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182 1 06 06000 00 0000 110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6036,000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6277,000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6528,000</w:t>
                  </w:r>
                </w:p>
              </w:tc>
            </w:tr>
            <w:tr w:rsidR="007D4E40" w:rsidRPr="00CE4D9F" w:rsidTr="007D4E40">
              <w:trPr>
                <w:trHeight w:val="510"/>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938 1 1100000 00 0000 000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1245,733</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1219,158</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1251,087</w:t>
                  </w:r>
                </w:p>
              </w:tc>
            </w:tr>
            <w:tr w:rsidR="007D4E40" w:rsidRPr="00CE4D9F" w:rsidTr="007D4E40">
              <w:trPr>
                <w:trHeight w:val="1020"/>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938 1 14 02053 10 0000 410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524,565</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638"/>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323  1 16 09040 10 0000 140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216,123</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525"/>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Инициативные платежи, зачисляемые в бюджеты сельских поселений</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323 1 17 15030 10 0000 150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1467,600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3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Безвозмездные поступления</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000 2 00 00000 00 0000 000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41287,733</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17690,240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17912,515</w:t>
                  </w:r>
                </w:p>
              </w:tc>
            </w:tr>
            <w:tr w:rsidR="007D4E40" w:rsidRPr="00CE4D9F" w:rsidTr="007D4E40">
              <w:trPr>
                <w:trHeight w:val="510"/>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26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000 2 02 00000 00 0000 000</w:t>
                  </w:r>
                </w:p>
              </w:tc>
              <w:tc>
                <w:tcPr>
                  <w:tcW w:w="13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41237,733</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17690,24000</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17912,51500</w:t>
                  </w:r>
                </w:p>
              </w:tc>
            </w:tr>
            <w:tr w:rsidR="007D4E40" w:rsidRPr="00CE4D9F" w:rsidTr="007D4E40">
              <w:trPr>
                <w:trHeight w:val="529"/>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323 2 02 16001 10 0000 150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3241,860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14138,484</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14020,619</w:t>
                  </w:r>
                </w:p>
              </w:tc>
            </w:tr>
            <w:tr w:rsidR="007D4E40" w:rsidRPr="00CE4D9F" w:rsidTr="007D4E40">
              <w:trPr>
                <w:trHeight w:val="529"/>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c>
                <w:tcPr>
                  <w:tcW w:w="26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323 2 02 25555 10 0000 150</w:t>
                  </w:r>
                </w:p>
              </w:tc>
              <w:tc>
                <w:tcPr>
                  <w:tcW w:w="13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3790,188</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529"/>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Прочие субсидии бюджетам сельских поселений на  ремонт и модернизацию систем водоснабжения, водоотведения</w:t>
                  </w:r>
                </w:p>
              </w:tc>
              <w:tc>
                <w:tcPr>
                  <w:tcW w:w="26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323 2 02 29999 10 0000 150</w:t>
                  </w:r>
                </w:p>
              </w:tc>
              <w:tc>
                <w:tcPr>
                  <w:tcW w:w="13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3495,759</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1305"/>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lastRenderedPageBreak/>
                    <w:t xml:space="preserve">Прочие субсидии бюджетам сельских поселений на реализацию мероприятий по поддержке инициатив населения </w:t>
                  </w:r>
                  <w:proofErr w:type="gramStart"/>
                  <w:r w:rsidRPr="00CE4D9F">
                    <w:rPr>
                      <w:rFonts w:ascii="Times New Roman" w:eastAsia="Times New Roman" w:hAnsi="Times New Roman" w:cs="Times New Roman"/>
                      <w:color w:val="000000"/>
                      <w:sz w:val="20"/>
                      <w:szCs w:val="20"/>
                      <w:lang w:eastAsia="ru-RU"/>
                    </w:rPr>
                    <w:t xml:space="preserve">( </w:t>
                  </w:r>
                  <w:proofErr w:type="gramEnd"/>
                  <w:r w:rsidRPr="00CE4D9F">
                    <w:rPr>
                      <w:rFonts w:ascii="Times New Roman" w:eastAsia="Times New Roman" w:hAnsi="Times New Roman" w:cs="Times New Roman"/>
                      <w:color w:val="000000"/>
                      <w:sz w:val="20"/>
                      <w:szCs w:val="20"/>
                      <w:lang w:eastAsia="ru-RU"/>
                    </w:rPr>
                    <w:t xml:space="preserve">«Дорога </w:t>
                  </w:r>
                  <w:proofErr w:type="spellStart"/>
                  <w:r w:rsidRPr="00CE4D9F">
                    <w:rPr>
                      <w:rFonts w:ascii="Times New Roman" w:eastAsia="Times New Roman" w:hAnsi="Times New Roman" w:cs="Times New Roman"/>
                      <w:color w:val="000000"/>
                      <w:sz w:val="20"/>
                      <w:szCs w:val="20"/>
                      <w:lang w:eastAsia="ru-RU"/>
                    </w:rPr>
                    <w:t>Черемшанская</w:t>
                  </w:r>
                  <w:proofErr w:type="spellEnd"/>
                  <w:r w:rsidRPr="00CE4D9F">
                    <w:rPr>
                      <w:rFonts w:ascii="Times New Roman" w:eastAsia="Times New Roman" w:hAnsi="Times New Roman" w:cs="Times New Roman"/>
                      <w:color w:val="000000"/>
                      <w:sz w:val="20"/>
                      <w:szCs w:val="20"/>
                      <w:lang w:eastAsia="ru-RU"/>
                    </w:rPr>
                    <w:t xml:space="preserve">» – устройство щебеночного покрытия части дороги по ул. </w:t>
                  </w:r>
                  <w:proofErr w:type="spellStart"/>
                  <w:r w:rsidRPr="00CE4D9F">
                    <w:rPr>
                      <w:rFonts w:ascii="Times New Roman" w:eastAsia="Times New Roman" w:hAnsi="Times New Roman" w:cs="Times New Roman"/>
                      <w:color w:val="000000"/>
                      <w:sz w:val="20"/>
                      <w:szCs w:val="20"/>
                      <w:lang w:eastAsia="ru-RU"/>
                    </w:rPr>
                    <w:t>Черемшанской</w:t>
                  </w:r>
                  <w:proofErr w:type="spellEnd"/>
                  <w:r w:rsidRPr="00CE4D9F">
                    <w:rPr>
                      <w:rFonts w:ascii="Times New Roman" w:eastAsia="Times New Roman" w:hAnsi="Times New Roman" w:cs="Times New Roman"/>
                      <w:color w:val="000000"/>
                      <w:sz w:val="20"/>
                      <w:szCs w:val="20"/>
                      <w:lang w:eastAsia="ru-RU"/>
                    </w:rPr>
                    <w:t xml:space="preserve"> от д. 129 до р. Черемшан в селе Клявлино)</w:t>
                  </w:r>
                </w:p>
              </w:tc>
              <w:tc>
                <w:tcPr>
                  <w:tcW w:w="26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323 2 02 29999 10 0000 150</w:t>
                  </w:r>
                </w:p>
              </w:tc>
              <w:tc>
                <w:tcPr>
                  <w:tcW w:w="13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2170,110</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1155"/>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 xml:space="preserve">Прочие субсидии бюджетам сельских поселений на реализацию мероприятий по поддержке инициатив населения («Дорога Спортивная» – устройство щебеночного покрытия части дороги по ул. Спортивной от ул. </w:t>
                  </w:r>
                  <w:proofErr w:type="spellStart"/>
                  <w:r w:rsidRPr="00CE4D9F">
                    <w:rPr>
                      <w:rFonts w:ascii="Times New Roman" w:eastAsia="Times New Roman" w:hAnsi="Times New Roman" w:cs="Times New Roman"/>
                      <w:color w:val="000000"/>
                      <w:sz w:val="20"/>
                      <w:szCs w:val="20"/>
                      <w:lang w:eastAsia="ru-RU"/>
                    </w:rPr>
                    <w:t>Черемшанской</w:t>
                  </w:r>
                  <w:proofErr w:type="spellEnd"/>
                  <w:r w:rsidRPr="00CE4D9F">
                    <w:rPr>
                      <w:rFonts w:ascii="Times New Roman" w:eastAsia="Times New Roman" w:hAnsi="Times New Roman" w:cs="Times New Roman"/>
                      <w:color w:val="000000"/>
                      <w:sz w:val="20"/>
                      <w:szCs w:val="20"/>
                      <w:lang w:eastAsia="ru-RU"/>
                    </w:rPr>
                    <w:t xml:space="preserve"> до д. 57 по ул. Спортивной в селе Клявлино)</w:t>
                  </w:r>
                </w:p>
              </w:tc>
              <w:tc>
                <w:tcPr>
                  <w:tcW w:w="26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323 2 02 29999 10 0000 150</w:t>
                  </w:r>
                </w:p>
              </w:tc>
              <w:tc>
                <w:tcPr>
                  <w:tcW w:w="13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2178,790</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1560"/>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Прочие субсидии бюджетам сельских поселений на реализацию мероприятий по поддержке инициатив населения («Память на века» – устройство мемориального комплекса в сквере памяти участникам локальных войн; «Зеленая красавица» – приобретение искусственной ели для установки на площади им. В.И. Ленина)</w:t>
                  </w:r>
                </w:p>
              </w:tc>
              <w:tc>
                <w:tcPr>
                  <w:tcW w:w="26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323 2 02 29999 10 0000 150</w:t>
                  </w:r>
                </w:p>
              </w:tc>
              <w:tc>
                <w:tcPr>
                  <w:tcW w:w="13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2474,400</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1032"/>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323 2 02 20041 10 0000 150</w:t>
                  </w:r>
                </w:p>
              </w:tc>
              <w:tc>
                <w:tcPr>
                  <w:tcW w:w="13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20463,750</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r w:rsidR="007D4E40" w:rsidRPr="00CE4D9F" w:rsidTr="007D4E40">
              <w:trPr>
                <w:trHeight w:val="900"/>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323 2 02 35118 10 0000 150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1137,120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1266,000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1606,140</w:t>
                  </w:r>
                </w:p>
              </w:tc>
            </w:tr>
            <w:tr w:rsidR="007D4E40" w:rsidRPr="00CE4D9F" w:rsidTr="007D4E40">
              <w:trPr>
                <w:trHeight w:val="518"/>
              </w:trPr>
              <w:tc>
                <w:tcPr>
                  <w:tcW w:w="3959" w:type="dxa"/>
                  <w:tcBorders>
                    <w:top w:val="nil"/>
                    <w:left w:val="single" w:sz="8" w:space="0" w:color="auto"/>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Прочие межбюджетные трансферты, передаваемые бюджетам сельских поселений</w:t>
                  </w:r>
                </w:p>
              </w:tc>
              <w:tc>
                <w:tcPr>
                  <w:tcW w:w="26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323 2 02 49999 10 0000 150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2285,756</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2285,756</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2285,756</w:t>
                  </w:r>
                </w:p>
              </w:tc>
            </w:tr>
            <w:tr w:rsidR="007D4E40" w:rsidRPr="00CE4D9F" w:rsidTr="007D4E40">
              <w:trPr>
                <w:trHeight w:val="589"/>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 xml:space="preserve">ПРОЧИЕ БЕЗВОЗМЕЗДНЫЕ ПОСТУПЛЕНИЯ </w:t>
                  </w:r>
                </w:p>
              </w:tc>
              <w:tc>
                <w:tcPr>
                  <w:tcW w:w="26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000 2 07 00000 00 0000 000</w:t>
                  </w:r>
                </w:p>
              </w:tc>
              <w:tc>
                <w:tcPr>
                  <w:tcW w:w="1300"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50,000</w:t>
                  </w:r>
                </w:p>
              </w:tc>
              <w:tc>
                <w:tcPr>
                  <w:tcW w:w="1266" w:type="dxa"/>
                  <w:tcBorders>
                    <w:top w:val="nil"/>
                    <w:left w:val="nil"/>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7D4E40" w:rsidRPr="00CE4D9F" w:rsidRDefault="007D4E40" w:rsidP="007D4E40">
                  <w:pPr>
                    <w:spacing w:after="0" w:line="240" w:lineRule="auto"/>
                    <w:jc w:val="right"/>
                    <w:rPr>
                      <w:rFonts w:ascii="Times New Roman" w:eastAsia="Times New Roman" w:hAnsi="Times New Roman" w:cs="Times New Roman"/>
                      <w:b/>
                      <w:bCs/>
                      <w:color w:val="000000"/>
                      <w:sz w:val="20"/>
                      <w:szCs w:val="20"/>
                      <w:lang w:eastAsia="ru-RU"/>
                    </w:rPr>
                  </w:pPr>
                  <w:r w:rsidRPr="00CE4D9F">
                    <w:rPr>
                      <w:rFonts w:ascii="Times New Roman" w:eastAsia="Times New Roman" w:hAnsi="Times New Roman" w:cs="Times New Roman"/>
                      <w:b/>
                      <w:bCs/>
                      <w:color w:val="000000"/>
                      <w:sz w:val="20"/>
                      <w:szCs w:val="20"/>
                      <w:lang w:eastAsia="ru-RU"/>
                    </w:rPr>
                    <w:t>0,000</w:t>
                  </w:r>
                </w:p>
              </w:tc>
            </w:tr>
            <w:tr w:rsidR="007D4E40" w:rsidRPr="00CE4D9F" w:rsidTr="007D4E40">
              <w:trPr>
                <w:trHeight w:val="510"/>
              </w:trPr>
              <w:tc>
                <w:tcPr>
                  <w:tcW w:w="3959" w:type="dxa"/>
                  <w:tcBorders>
                    <w:top w:val="nil"/>
                    <w:left w:val="single" w:sz="8" w:space="0" w:color="auto"/>
                    <w:bottom w:val="single" w:sz="4" w:space="0" w:color="auto"/>
                    <w:right w:val="single" w:sz="4" w:space="0" w:color="auto"/>
                  </w:tcBorders>
                  <w:shd w:val="clear" w:color="auto" w:fill="auto"/>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00" w:type="dxa"/>
                  <w:tcBorders>
                    <w:top w:val="nil"/>
                    <w:left w:val="nil"/>
                    <w:bottom w:val="single" w:sz="4" w:space="0" w:color="auto"/>
                    <w:right w:val="single" w:sz="4" w:space="0" w:color="auto"/>
                  </w:tcBorders>
                  <w:shd w:val="clear" w:color="auto" w:fill="auto"/>
                  <w:noWrap/>
                  <w:vAlign w:val="center"/>
                  <w:hideMark/>
                </w:tcPr>
                <w:p w:rsidR="007D4E40" w:rsidRPr="00CE4D9F" w:rsidRDefault="007D4E40" w:rsidP="007D4E40">
                  <w:pPr>
                    <w:spacing w:after="0" w:line="240" w:lineRule="auto"/>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323 2 07 05020 10 0000 150</w:t>
                  </w:r>
                </w:p>
              </w:tc>
              <w:tc>
                <w:tcPr>
                  <w:tcW w:w="1300"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50,000</w:t>
                  </w:r>
                </w:p>
              </w:tc>
              <w:tc>
                <w:tcPr>
                  <w:tcW w:w="1266" w:type="dxa"/>
                  <w:tcBorders>
                    <w:top w:val="nil"/>
                    <w:left w:val="nil"/>
                    <w:bottom w:val="single" w:sz="4" w:space="0" w:color="auto"/>
                    <w:right w:val="single" w:sz="4"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7D4E40" w:rsidRPr="00CE4D9F" w:rsidRDefault="007D4E40" w:rsidP="007D4E40">
                  <w:pPr>
                    <w:spacing w:after="0" w:line="240" w:lineRule="auto"/>
                    <w:jc w:val="right"/>
                    <w:rPr>
                      <w:rFonts w:ascii="Times New Roman" w:eastAsia="Times New Roman" w:hAnsi="Times New Roman" w:cs="Times New Roman"/>
                      <w:color w:val="000000"/>
                      <w:sz w:val="20"/>
                      <w:szCs w:val="20"/>
                      <w:lang w:eastAsia="ru-RU"/>
                    </w:rPr>
                  </w:pPr>
                  <w:r w:rsidRPr="00CE4D9F">
                    <w:rPr>
                      <w:rFonts w:ascii="Times New Roman" w:eastAsia="Times New Roman" w:hAnsi="Times New Roman" w:cs="Times New Roman"/>
                      <w:color w:val="000000"/>
                      <w:sz w:val="20"/>
                      <w:szCs w:val="20"/>
                      <w:lang w:eastAsia="ru-RU"/>
                    </w:rPr>
                    <w:t>0,000</w:t>
                  </w:r>
                </w:p>
              </w:tc>
            </w:tr>
          </w:tbl>
          <w:p w:rsidR="007D4E40" w:rsidRDefault="007D4E40" w:rsidP="007D4E40">
            <w:pPr>
              <w:spacing w:after="0" w:line="240" w:lineRule="auto"/>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Default="007D4E40" w:rsidP="007D4E40">
            <w:pPr>
              <w:spacing w:after="0" w:line="240" w:lineRule="auto"/>
              <w:jc w:val="right"/>
              <w:rPr>
                <w:rFonts w:ascii="Times New Roman" w:eastAsia="Times New Roman" w:hAnsi="Times New Roman" w:cs="Times New Roman"/>
                <w:sz w:val="20"/>
                <w:szCs w:val="20"/>
                <w:lang w:eastAsia="ru-RU"/>
              </w:rPr>
            </w:pPr>
          </w:p>
          <w:p w:rsidR="007D4E40" w:rsidRPr="004A5562" w:rsidRDefault="007D4E40" w:rsidP="007D4E40">
            <w:pPr>
              <w:spacing w:after="0" w:line="240" w:lineRule="auto"/>
              <w:ind w:right="268"/>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Приложение 2</w:t>
            </w:r>
          </w:p>
        </w:tc>
      </w:tr>
      <w:tr w:rsidR="007D4E40" w:rsidRPr="004A5562" w:rsidTr="0083112D">
        <w:trPr>
          <w:gridAfter w:val="9"/>
          <w:wAfter w:w="8936" w:type="dxa"/>
          <w:trHeight w:val="264"/>
        </w:trPr>
        <w:tc>
          <w:tcPr>
            <w:tcW w:w="10456" w:type="dxa"/>
            <w:gridSpan w:val="16"/>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lastRenderedPageBreak/>
              <w:t>решению Собрания представителей сельского поселения</w:t>
            </w:r>
          </w:p>
        </w:tc>
      </w:tr>
      <w:tr w:rsidR="007D4E40" w:rsidRPr="004A5562" w:rsidTr="0083112D">
        <w:trPr>
          <w:gridAfter w:val="9"/>
          <w:wAfter w:w="8936" w:type="dxa"/>
          <w:trHeight w:val="264"/>
        </w:trPr>
        <w:tc>
          <w:tcPr>
            <w:tcW w:w="10456" w:type="dxa"/>
            <w:gridSpan w:val="16"/>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7D4E40" w:rsidRPr="004A5562" w:rsidTr="0083112D">
        <w:trPr>
          <w:gridAfter w:val="9"/>
          <w:wAfter w:w="8936" w:type="dxa"/>
          <w:trHeight w:val="264"/>
        </w:trPr>
        <w:tc>
          <w:tcPr>
            <w:tcW w:w="10456" w:type="dxa"/>
            <w:gridSpan w:val="16"/>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7D4E40" w:rsidRPr="004A5562" w:rsidTr="0083112D">
        <w:trPr>
          <w:gridAfter w:val="9"/>
          <w:wAfter w:w="8936" w:type="dxa"/>
          <w:trHeight w:val="264"/>
        </w:trPr>
        <w:tc>
          <w:tcPr>
            <w:tcW w:w="10456" w:type="dxa"/>
            <w:gridSpan w:val="16"/>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на 2026 год и плановый период 2027 и 2028 годов''</w:t>
            </w:r>
          </w:p>
        </w:tc>
      </w:tr>
      <w:tr w:rsidR="007D4E40" w:rsidRPr="004A5562" w:rsidTr="0083112D">
        <w:trPr>
          <w:trHeight w:val="264"/>
        </w:trPr>
        <w:tc>
          <w:tcPr>
            <w:tcW w:w="10832" w:type="dxa"/>
            <w:gridSpan w:val="19"/>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4178"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1481"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724"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1166"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right"/>
              <w:rPr>
                <w:rFonts w:ascii="Times New Roman" w:eastAsia="Times New Roman" w:hAnsi="Times New Roman" w:cs="Times New Roman"/>
                <w:sz w:val="20"/>
                <w:szCs w:val="20"/>
                <w:lang w:eastAsia="ru-RU"/>
              </w:rPr>
            </w:pPr>
          </w:p>
        </w:tc>
      </w:tr>
      <w:tr w:rsidR="007D4E40" w:rsidRPr="004A5562" w:rsidTr="0083112D">
        <w:trPr>
          <w:gridAfter w:val="7"/>
          <w:wAfter w:w="8665" w:type="dxa"/>
          <w:trHeight w:val="660"/>
        </w:trPr>
        <w:tc>
          <w:tcPr>
            <w:tcW w:w="10727" w:type="dxa"/>
            <w:gridSpan w:val="18"/>
            <w:tcBorders>
              <w:top w:val="nil"/>
              <w:left w:val="nil"/>
              <w:bottom w:val="nil"/>
              <w:right w:val="nil"/>
            </w:tcBorders>
            <w:shd w:val="clear" w:color="auto" w:fill="auto"/>
            <w:vAlign w:val="bottom"/>
            <w:hideMark/>
          </w:tcPr>
          <w:p w:rsidR="007D4E40" w:rsidRPr="004A5562" w:rsidRDefault="007D4E40" w:rsidP="007D4E40">
            <w:pPr>
              <w:spacing w:after="0" w:line="240" w:lineRule="auto"/>
              <w:jc w:val="center"/>
              <w:rPr>
                <w:rFonts w:ascii="Times New Roman" w:eastAsia="Times New Roman" w:hAnsi="Times New Roman" w:cs="Times New Roman"/>
                <w:b/>
                <w:bCs/>
                <w:sz w:val="20"/>
                <w:szCs w:val="20"/>
                <w:lang w:eastAsia="ru-RU"/>
              </w:rPr>
            </w:pPr>
            <w:r w:rsidRPr="004A5562">
              <w:rPr>
                <w:rFonts w:ascii="Times New Roman" w:eastAsia="Times New Roman" w:hAnsi="Times New Roman" w:cs="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2026  год </w:t>
            </w:r>
            <w:r w:rsidRPr="004A5562">
              <w:rPr>
                <w:rFonts w:ascii="Times New Roman" w:eastAsia="Times New Roman" w:hAnsi="Times New Roman" w:cs="Times New Roman"/>
                <w:b/>
                <w:bCs/>
                <w:sz w:val="20"/>
                <w:szCs w:val="20"/>
                <w:lang w:eastAsia="ru-RU"/>
              </w:rPr>
              <w:br/>
            </w:r>
            <w:r w:rsidRPr="004A5562">
              <w:rPr>
                <w:rFonts w:ascii="Times New Roman" w:eastAsia="Times New Roman" w:hAnsi="Times New Roman" w:cs="Times New Roman"/>
                <w:b/>
                <w:bCs/>
                <w:sz w:val="20"/>
                <w:szCs w:val="20"/>
                <w:lang w:eastAsia="ru-RU"/>
              </w:rPr>
              <w:br/>
            </w:r>
          </w:p>
        </w:tc>
      </w:tr>
      <w:tr w:rsidR="007D4E40" w:rsidRPr="004A5562" w:rsidTr="0083112D">
        <w:trPr>
          <w:trHeight w:val="264"/>
        </w:trPr>
        <w:tc>
          <w:tcPr>
            <w:tcW w:w="10832" w:type="dxa"/>
            <w:gridSpan w:val="19"/>
            <w:tcBorders>
              <w:top w:val="nil"/>
              <w:left w:val="nil"/>
              <w:bottom w:val="nil"/>
              <w:right w:val="nil"/>
            </w:tcBorders>
            <w:shd w:val="clear" w:color="auto" w:fill="auto"/>
            <w:noWrap/>
            <w:vAlign w:val="bottom"/>
            <w:hideMark/>
          </w:tcPr>
          <w:tbl>
            <w:tblPr>
              <w:tblW w:w="10379" w:type="dxa"/>
              <w:tblLook w:val="04A0" w:firstRow="1" w:lastRow="0" w:firstColumn="1" w:lastColumn="0" w:noHBand="0" w:noVBand="1"/>
            </w:tblPr>
            <w:tblGrid>
              <w:gridCol w:w="743"/>
              <w:gridCol w:w="4136"/>
              <w:gridCol w:w="742"/>
              <w:gridCol w:w="1253"/>
              <w:gridCol w:w="784"/>
              <w:gridCol w:w="1164"/>
              <w:gridCol w:w="1557"/>
            </w:tblGrid>
            <w:tr w:rsidR="007D4E40" w:rsidRPr="00333ECC" w:rsidTr="007D4E40">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код ГРБС</w:t>
                  </w:r>
                </w:p>
              </w:tc>
              <w:tc>
                <w:tcPr>
                  <w:tcW w:w="413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proofErr w:type="spellStart"/>
                  <w:r w:rsidRPr="00333ECC">
                    <w:rPr>
                      <w:rFonts w:ascii="Times New Roman" w:eastAsia="Times New Roman" w:hAnsi="Times New Roman" w:cs="Times New Roman"/>
                      <w:b/>
                      <w:bCs/>
                      <w:sz w:val="20"/>
                      <w:szCs w:val="20"/>
                      <w:lang w:eastAsia="ru-RU"/>
                    </w:rPr>
                    <w:t>Рз</w:t>
                  </w:r>
                  <w:proofErr w:type="spellEnd"/>
                  <w:r w:rsidRPr="00333ECC">
                    <w:rPr>
                      <w:rFonts w:ascii="Times New Roman" w:eastAsia="Times New Roman" w:hAnsi="Times New Roman" w:cs="Times New Roman"/>
                      <w:b/>
                      <w:bCs/>
                      <w:sz w:val="20"/>
                      <w:szCs w:val="20"/>
                      <w:lang w:eastAsia="ru-RU"/>
                    </w:rPr>
                    <w:t xml:space="preserve">  </w:t>
                  </w:r>
                  <w:proofErr w:type="spellStart"/>
                  <w:proofErr w:type="gramStart"/>
                  <w:r w:rsidRPr="00333ECC">
                    <w:rPr>
                      <w:rFonts w:ascii="Times New Roman" w:eastAsia="Times New Roman" w:hAnsi="Times New Roman" w:cs="Times New Roman"/>
                      <w:b/>
                      <w:bCs/>
                      <w:sz w:val="20"/>
                      <w:szCs w:val="20"/>
                      <w:lang w:eastAsia="ru-RU"/>
                    </w:rPr>
                    <w:t>Пр</w:t>
                  </w:r>
                  <w:proofErr w:type="spellEnd"/>
                  <w:proofErr w:type="gramEnd"/>
                </w:p>
              </w:tc>
              <w:tc>
                <w:tcPr>
                  <w:tcW w:w="125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ЦСР</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ВР</w:t>
                  </w:r>
                </w:p>
              </w:tc>
              <w:tc>
                <w:tcPr>
                  <w:tcW w:w="272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Сумма, тыс. руб.</w:t>
                  </w:r>
                </w:p>
              </w:tc>
            </w:tr>
            <w:tr w:rsidR="007D4E40" w:rsidRPr="00333ECC" w:rsidTr="007D4E40">
              <w:trPr>
                <w:trHeight w:val="450"/>
              </w:trPr>
              <w:tc>
                <w:tcPr>
                  <w:tcW w:w="743"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4136"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2721" w:type="dxa"/>
                  <w:gridSpan w:val="2"/>
                  <w:vMerge/>
                  <w:tcBorders>
                    <w:top w:val="single" w:sz="4" w:space="0" w:color="auto"/>
                    <w:left w:val="single" w:sz="4" w:space="0" w:color="auto"/>
                    <w:bottom w:val="single" w:sz="4" w:space="0" w:color="000000"/>
                    <w:right w:val="single" w:sz="4" w:space="0" w:color="000000"/>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r>
            <w:tr w:rsidR="007D4E40" w:rsidRPr="00333ECC" w:rsidTr="007D4E40">
              <w:trPr>
                <w:trHeight w:val="292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4136"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Всего</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333ECC">
                    <w:rPr>
                      <w:rFonts w:ascii="Times New Roman" w:eastAsia="Times New Roman" w:hAnsi="Times New Roman" w:cs="Times New Roman"/>
                      <w:b/>
                      <w:bCs/>
                      <w:sz w:val="20"/>
                      <w:szCs w:val="20"/>
                      <w:lang w:eastAsia="ru-RU"/>
                    </w:rPr>
                    <w:t>имеющие</w:t>
                  </w:r>
                  <w:proofErr w:type="gramEnd"/>
                  <w:r w:rsidRPr="00333ECC">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7D4E40" w:rsidRPr="00333ECC" w:rsidTr="007D4E40">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323</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7D4E40" w:rsidRPr="0083112D" w:rsidRDefault="007D4E40" w:rsidP="007D4E40">
                  <w:pPr>
                    <w:jc w:val="right"/>
                    <w:rPr>
                      <w:rFonts w:ascii="Times New Roman" w:hAnsi="Times New Roman" w:cs="Times New Roman"/>
                      <w:b/>
                      <w:bCs/>
                      <w:sz w:val="20"/>
                      <w:szCs w:val="20"/>
                    </w:rPr>
                  </w:pPr>
                  <w:r w:rsidRPr="0083112D">
                    <w:rPr>
                      <w:rFonts w:ascii="Times New Roman" w:hAnsi="Times New Roman" w:cs="Times New Roman"/>
                      <w:b/>
                      <w:bCs/>
                      <w:sz w:val="20"/>
                      <w:szCs w:val="20"/>
                    </w:rPr>
                    <w:t>82 448,722</w:t>
                  </w:r>
                </w:p>
              </w:tc>
              <w:tc>
                <w:tcPr>
                  <w:tcW w:w="1557" w:type="dxa"/>
                  <w:tcBorders>
                    <w:top w:val="nil"/>
                    <w:left w:val="nil"/>
                    <w:bottom w:val="single" w:sz="4" w:space="0" w:color="auto"/>
                    <w:right w:val="single" w:sz="4" w:space="0" w:color="auto"/>
                  </w:tcBorders>
                  <w:shd w:val="clear" w:color="auto" w:fill="auto"/>
                  <w:vAlign w:val="bottom"/>
                  <w:hideMark/>
                </w:tcPr>
                <w:p w:rsidR="007D4E40" w:rsidRPr="0083112D" w:rsidRDefault="007D4E40" w:rsidP="007D4E40">
                  <w:pPr>
                    <w:jc w:val="right"/>
                    <w:rPr>
                      <w:rFonts w:ascii="Times New Roman" w:hAnsi="Times New Roman" w:cs="Times New Roman"/>
                      <w:b/>
                      <w:bCs/>
                      <w:sz w:val="20"/>
                      <w:szCs w:val="20"/>
                    </w:rPr>
                  </w:pPr>
                  <w:r w:rsidRPr="0083112D">
                    <w:rPr>
                      <w:rFonts w:ascii="Times New Roman" w:hAnsi="Times New Roman" w:cs="Times New Roman"/>
                      <w:b/>
                      <w:bCs/>
                      <w:sz w:val="20"/>
                      <w:szCs w:val="20"/>
                    </w:rPr>
                    <w:t>35 710,117</w:t>
                  </w:r>
                </w:p>
              </w:tc>
            </w:tr>
            <w:tr w:rsidR="007D4E40" w:rsidRPr="00333ECC" w:rsidTr="007D4E40">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6 527,164</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6 527,164</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5 773,853</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5 773,853</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366,918</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366,918</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386,393</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386,393</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Резервные фонды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178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Резервные средства</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870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Другие общегосударственные вопросы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xml:space="preserve">6 </w:t>
                  </w:r>
                  <w:r>
                    <w:rPr>
                      <w:rFonts w:ascii="Times New Roman" w:eastAsia="Times New Roman" w:hAnsi="Times New Roman" w:cs="Times New Roman"/>
                      <w:b/>
                      <w:bCs/>
                      <w:sz w:val="20"/>
                      <w:szCs w:val="20"/>
                      <w:lang w:eastAsia="ru-RU"/>
                    </w:rPr>
                    <w:t>810</w:t>
                  </w:r>
                  <w:r w:rsidRPr="00333ECC">
                    <w:rPr>
                      <w:rFonts w:ascii="Times New Roman" w:eastAsia="Times New Roman" w:hAnsi="Times New Roman" w:cs="Times New Roman"/>
                      <w:b/>
                      <w:bCs/>
                      <w:sz w:val="20"/>
                      <w:szCs w:val="20"/>
                      <w:lang w:eastAsia="ru-RU"/>
                    </w:rPr>
                    <w:t>,</w:t>
                  </w:r>
                  <w:r>
                    <w:rPr>
                      <w:rFonts w:ascii="Times New Roman" w:eastAsia="Times New Roman" w:hAnsi="Times New Roman" w:cs="Times New Roman"/>
                      <w:b/>
                      <w:bCs/>
                      <w:sz w:val="20"/>
                      <w:szCs w:val="20"/>
                      <w:lang w:eastAsia="ru-RU"/>
                    </w:rPr>
                    <w:t>202</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xml:space="preserve">6 </w:t>
                  </w:r>
                  <w:r>
                    <w:rPr>
                      <w:rFonts w:ascii="Times New Roman" w:eastAsia="Times New Roman" w:hAnsi="Times New Roman" w:cs="Times New Roman"/>
                      <w:sz w:val="20"/>
                      <w:szCs w:val="20"/>
                      <w:lang w:eastAsia="ru-RU"/>
                    </w:rPr>
                    <w:t>81</w:t>
                  </w:r>
                  <w:r w:rsidRPr="00333ECC">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202</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xml:space="preserve">4 </w:t>
                  </w:r>
                  <w:r>
                    <w:rPr>
                      <w:rFonts w:ascii="Times New Roman" w:eastAsia="Times New Roman" w:hAnsi="Times New Roman" w:cs="Times New Roman"/>
                      <w:sz w:val="20"/>
                      <w:szCs w:val="20"/>
                      <w:lang w:eastAsia="ru-RU"/>
                    </w:rPr>
                    <w:t>51</w:t>
                  </w:r>
                  <w:r w:rsidRPr="00333ECC">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816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xml:space="preserve">4 </w:t>
                  </w:r>
                  <w:r>
                    <w:rPr>
                      <w:rFonts w:ascii="Times New Roman" w:eastAsia="Times New Roman" w:hAnsi="Times New Roman" w:cs="Times New Roman"/>
                      <w:sz w:val="20"/>
                      <w:szCs w:val="20"/>
                      <w:lang w:eastAsia="ru-RU"/>
                    </w:rPr>
                    <w:t>51</w:t>
                  </w:r>
                  <w:r w:rsidRPr="00333ECC">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816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1 307,925</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1 307,925</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99,820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99,820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887,641</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Уплата налогов, сборов и иных платежей</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850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887,641</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Мобилизационная и вневойсковая подготовка</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1 137,120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1 137,120</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1 137,120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1 137,120</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r>
            <w:tr w:rsidR="007D4E40" w:rsidRPr="00333ECC" w:rsidTr="007D4E40">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r>
            <w:tr w:rsidR="007D4E40" w:rsidRPr="00333ECC" w:rsidTr="007D4E40">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Дорожное хозяйство (дорожные фонды)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7D4E40" w:rsidRPr="00DC5766" w:rsidRDefault="007D4E40" w:rsidP="007D4E40">
                  <w:pPr>
                    <w:jc w:val="right"/>
                    <w:rPr>
                      <w:rFonts w:ascii="Times New Roman" w:hAnsi="Times New Roman" w:cs="Times New Roman"/>
                      <w:b/>
                      <w:bCs/>
                      <w:sz w:val="20"/>
                      <w:szCs w:val="20"/>
                    </w:rPr>
                  </w:pPr>
                  <w:r w:rsidRPr="00DC5766">
                    <w:rPr>
                      <w:rFonts w:ascii="Times New Roman" w:hAnsi="Times New Roman" w:cs="Times New Roman"/>
                      <w:b/>
                      <w:bCs/>
                      <w:sz w:val="20"/>
                      <w:szCs w:val="20"/>
                    </w:rPr>
                    <w:t>31 951,702</w:t>
                  </w:r>
                </w:p>
              </w:tc>
              <w:tc>
                <w:tcPr>
                  <w:tcW w:w="1557" w:type="dxa"/>
                  <w:tcBorders>
                    <w:top w:val="nil"/>
                    <w:left w:val="single" w:sz="4" w:space="0" w:color="auto"/>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b/>
                      <w:bCs/>
                      <w:sz w:val="20"/>
                      <w:szCs w:val="20"/>
                    </w:rPr>
                  </w:pPr>
                  <w:r w:rsidRPr="00421065">
                    <w:rPr>
                      <w:rFonts w:ascii="Times New Roman" w:hAnsi="Times New Roman" w:cs="Times New Roman"/>
                      <w:b/>
                      <w:bCs/>
                      <w:sz w:val="20"/>
                      <w:szCs w:val="20"/>
                    </w:rPr>
                    <w:t>24 812,650</w:t>
                  </w:r>
                </w:p>
              </w:tc>
            </w:tr>
            <w:tr w:rsidR="007D4E40" w:rsidRPr="00333ECC" w:rsidTr="007D4E40">
              <w:trPr>
                <w:trHeight w:val="18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7D4E40" w:rsidRPr="00DC5766" w:rsidRDefault="007D4E40" w:rsidP="007D4E40">
                  <w:pPr>
                    <w:jc w:val="right"/>
                    <w:rPr>
                      <w:rFonts w:ascii="Times New Roman" w:hAnsi="Times New Roman" w:cs="Times New Roman"/>
                      <w:sz w:val="20"/>
                      <w:szCs w:val="20"/>
                    </w:rPr>
                  </w:pPr>
                  <w:r w:rsidRPr="00DC5766">
                    <w:rPr>
                      <w:rFonts w:ascii="Times New Roman" w:hAnsi="Times New Roman" w:cs="Times New Roman"/>
                      <w:sz w:val="20"/>
                      <w:szCs w:val="20"/>
                    </w:rPr>
                    <w:t>31 951,702</w:t>
                  </w:r>
                </w:p>
              </w:tc>
              <w:tc>
                <w:tcPr>
                  <w:tcW w:w="1557" w:type="dxa"/>
                  <w:tcBorders>
                    <w:top w:val="nil"/>
                    <w:left w:val="single" w:sz="4" w:space="0" w:color="auto"/>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7D4E40" w:rsidRPr="00333ECC" w:rsidTr="007D4E40">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7D4E40" w:rsidRPr="00DC5766" w:rsidRDefault="007D4E40" w:rsidP="007D4E40">
                  <w:pPr>
                    <w:jc w:val="right"/>
                    <w:rPr>
                      <w:rFonts w:ascii="Times New Roman" w:hAnsi="Times New Roman" w:cs="Times New Roman"/>
                      <w:sz w:val="20"/>
                      <w:szCs w:val="20"/>
                    </w:rPr>
                  </w:pPr>
                  <w:r w:rsidRPr="00DC5766">
                    <w:rPr>
                      <w:rFonts w:ascii="Times New Roman" w:hAnsi="Times New Roman" w:cs="Times New Roman"/>
                      <w:sz w:val="20"/>
                      <w:szCs w:val="20"/>
                    </w:rPr>
                    <w:t>31 951,702</w:t>
                  </w:r>
                </w:p>
              </w:tc>
              <w:tc>
                <w:tcPr>
                  <w:tcW w:w="1557" w:type="dxa"/>
                  <w:tcBorders>
                    <w:top w:val="nil"/>
                    <w:left w:val="single" w:sz="4" w:space="0" w:color="auto"/>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7D4E40" w:rsidRPr="00333ECC" w:rsidTr="007D4E40">
              <w:trPr>
                <w:trHeight w:val="86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7D4E40" w:rsidRPr="00DC5766" w:rsidRDefault="007D4E40" w:rsidP="007D4E40">
                  <w:pPr>
                    <w:jc w:val="right"/>
                    <w:rPr>
                      <w:rFonts w:ascii="Times New Roman" w:hAnsi="Times New Roman" w:cs="Times New Roman"/>
                      <w:sz w:val="20"/>
                      <w:szCs w:val="20"/>
                    </w:rPr>
                  </w:pPr>
                  <w:r w:rsidRPr="00DC5766">
                    <w:rPr>
                      <w:rFonts w:ascii="Times New Roman" w:hAnsi="Times New Roman" w:cs="Times New Roman"/>
                      <w:sz w:val="20"/>
                      <w:szCs w:val="20"/>
                    </w:rPr>
                    <w:t>31 951,702</w:t>
                  </w:r>
                </w:p>
              </w:tc>
              <w:tc>
                <w:tcPr>
                  <w:tcW w:w="1557" w:type="dxa"/>
                  <w:tcBorders>
                    <w:top w:val="nil"/>
                    <w:left w:val="single" w:sz="4" w:space="0" w:color="auto"/>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Жилищное хозяйство</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35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Коммунальное хозяйство</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5 827,866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3 495,759</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7D4E40" w:rsidRPr="00333ECC" w:rsidTr="007D4E40">
              <w:trPr>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7D4E40" w:rsidRPr="00333ECC" w:rsidTr="007D4E40">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7D4E40" w:rsidRPr="00333ECC" w:rsidTr="007D4E40">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Благоустройство</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23 500,367</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6 2</w:t>
                  </w:r>
                  <w:r>
                    <w:rPr>
                      <w:rFonts w:ascii="Times New Roman" w:eastAsia="Times New Roman" w:hAnsi="Times New Roman" w:cs="Times New Roman"/>
                      <w:b/>
                      <w:bCs/>
                      <w:sz w:val="20"/>
                      <w:szCs w:val="20"/>
                      <w:lang w:eastAsia="ru-RU"/>
                    </w:rPr>
                    <w:t>64</w:t>
                  </w:r>
                  <w:r w:rsidRPr="00333ECC">
                    <w:rPr>
                      <w:rFonts w:ascii="Times New Roman" w:eastAsia="Times New Roman" w:hAnsi="Times New Roman" w:cs="Times New Roman"/>
                      <w:b/>
                      <w:bCs/>
                      <w:sz w:val="20"/>
                      <w:szCs w:val="20"/>
                      <w:lang w:eastAsia="ru-RU"/>
                    </w:rPr>
                    <w:t>,</w:t>
                  </w:r>
                  <w:r>
                    <w:rPr>
                      <w:rFonts w:ascii="Times New Roman" w:eastAsia="Times New Roman" w:hAnsi="Times New Roman" w:cs="Times New Roman"/>
                      <w:b/>
                      <w:bCs/>
                      <w:sz w:val="20"/>
                      <w:szCs w:val="20"/>
                      <w:lang w:eastAsia="ru-RU"/>
                    </w:rPr>
                    <w:t>588</w:t>
                  </w:r>
                </w:p>
              </w:tc>
            </w:tr>
            <w:tr w:rsidR="007D4E40" w:rsidRPr="00333ECC" w:rsidTr="007D4E40">
              <w:trPr>
                <w:trHeight w:val="140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19 627,161</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19 627,161</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7D4E40" w:rsidRPr="00333ECC" w:rsidTr="007D4E40">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19 627,161</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rPr>
                      <w:rFonts w:ascii="Times New Roman" w:eastAsia="Times New Roman" w:hAnsi="Times New Roman" w:cs="Times New Roman"/>
                      <w:color w:val="FF0000"/>
                      <w:sz w:val="20"/>
                      <w:szCs w:val="20"/>
                      <w:lang w:eastAsia="ru-RU"/>
                    </w:rPr>
                  </w:pPr>
                  <w:r w:rsidRPr="00333ECC">
                    <w:rPr>
                      <w:rFonts w:ascii="Times New Roman" w:eastAsia="Times New Roman" w:hAnsi="Times New Roman" w:cs="Times New Roman"/>
                      <w:color w:val="FF0000"/>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742"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873,206</w:t>
                  </w:r>
                </w:p>
              </w:tc>
              <w:tc>
                <w:tcPr>
                  <w:tcW w:w="1557"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w:t>
                  </w:r>
                  <w:r>
                    <w:rPr>
                      <w:rFonts w:ascii="Times New Roman" w:eastAsia="Times New Roman" w:hAnsi="Times New Roman" w:cs="Times New Roman"/>
                      <w:sz w:val="20"/>
                      <w:szCs w:val="20"/>
                      <w:lang w:eastAsia="ru-RU"/>
                    </w:rPr>
                    <w:t>0</w:t>
                  </w:r>
                  <w:r w:rsidRPr="00333EC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188</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873,206</w:t>
                  </w:r>
                </w:p>
              </w:tc>
              <w:tc>
                <w:tcPr>
                  <w:tcW w:w="1557"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w:t>
                  </w:r>
                  <w:r>
                    <w:rPr>
                      <w:rFonts w:ascii="Times New Roman" w:eastAsia="Times New Roman" w:hAnsi="Times New Roman" w:cs="Times New Roman"/>
                      <w:sz w:val="20"/>
                      <w:szCs w:val="20"/>
                      <w:lang w:eastAsia="ru-RU"/>
                    </w:rPr>
                    <w:t>0</w:t>
                  </w:r>
                  <w:r w:rsidRPr="00333EC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188</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873,206</w:t>
                  </w:r>
                </w:p>
              </w:tc>
              <w:tc>
                <w:tcPr>
                  <w:tcW w:w="1557" w:type="dxa"/>
                  <w:tcBorders>
                    <w:top w:val="nil"/>
                    <w:left w:val="nil"/>
                    <w:bottom w:val="single" w:sz="4" w:space="0" w:color="auto"/>
                    <w:right w:val="single" w:sz="4" w:space="0" w:color="auto"/>
                  </w:tcBorders>
                  <w:shd w:val="clear" w:color="000000" w:fill="FFFFFF"/>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w:t>
                  </w:r>
                  <w:r>
                    <w:rPr>
                      <w:rFonts w:ascii="Times New Roman" w:eastAsia="Times New Roman" w:hAnsi="Times New Roman" w:cs="Times New Roman"/>
                      <w:sz w:val="20"/>
                      <w:szCs w:val="20"/>
                      <w:lang w:eastAsia="ru-RU"/>
                    </w:rPr>
                    <w:t>0</w:t>
                  </w:r>
                  <w:r w:rsidRPr="00333EC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188</w:t>
                  </w:r>
                </w:p>
              </w:tc>
            </w:tr>
            <w:tr w:rsidR="007D4E40" w:rsidRPr="00333ECC" w:rsidTr="007D4E40">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xml:space="preserve">Молодежная политика </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Культура</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2 553,219</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47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2 553,219</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2 071,716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2 071,716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481,503</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481,503</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Уплата налогов, сборов и иных платежей</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850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Пенсионное обеспечение</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Социальное обеспечение и иные выплаты населению</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310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Социальное обеспечение населения</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1 000,000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Социальное обеспечение и иные выплаты населению</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321</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100,000</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Физическая культура</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7D4E40" w:rsidRPr="00333ECC" w:rsidTr="007D4E40">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300"/>
              </w:trPr>
              <w:tc>
                <w:tcPr>
                  <w:tcW w:w="743" w:type="dxa"/>
                  <w:tcBorders>
                    <w:top w:val="nil"/>
                    <w:left w:val="single" w:sz="4" w:space="0" w:color="auto"/>
                    <w:bottom w:val="single" w:sz="4" w:space="0" w:color="auto"/>
                    <w:right w:val="nil"/>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38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7D4E40" w:rsidRPr="00333ECC" w:rsidTr="007D4E40">
              <w:trPr>
                <w:trHeight w:val="40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nil"/>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42" w:type="dxa"/>
                  <w:tcBorders>
                    <w:top w:val="nil"/>
                    <w:left w:val="nil"/>
                    <w:bottom w:val="single" w:sz="4" w:space="0" w:color="auto"/>
                    <w:right w:val="nil"/>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253" w:type="dxa"/>
                  <w:tcBorders>
                    <w:top w:val="nil"/>
                    <w:left w:val="nil"/>
                    <w:bottom w:val="single" w:sz="4" w:space="0" w:color="auto"/>
                    <w:right w:val="nil"/>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82 448,722</w:t>
                  </w:r>
                </w:p>
              </w:tc>
              <w:tc>
                <w:tcPr>
                  <w:tcW w:w="1557" w:type="dxa"/>
                  <w:tcBorders>
                    <w:top w:val="nil"/>
                    <w:left w:val="nil"/>
                    <w:bottom w:val="single" w:sz="4" w:space="0" w:color="auto"/>
                    <w:right w:val="single" w:sz="4" w:space="0" w:color="auto"/>
                  </w:tcBorders>
                  <w:shd w:val="clear" w:color="auto" w:fill="auto"/>
                  <w:vAlign w:val="bottom"/>
                  <w:hideMark/>
                </w:tcPr>
                <w:p w:rsidR="007D4E40" w:rsidRPr="00333ECC"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35 710,117</w:t>
                  </w:r>
                </w:p>
              </w:tc>
            </w:tr>
          </w:tbl>
          <w:p w:rsidR="007D4E40" w:rsidRPr="004A5562" w:rsidRDefault="007D4E40" w:rsidP="007D4E40">
            <w:pPr>
              <w:spacing w:after="0" w:line="240" w:lineRule="auto"/>
              <w:jc w:val="center"/>
              <w:rPr>
                <w:rFonts w:ascii="Times New Roman" w:eastAsia="Times New Roman" w:hAnsi="Times New Roman" w:cs="Times New Roman"/>
                <w:b/>
                <w:bCs/>
                <w:sz w:val="20"/>
                <w:szCs w:val="20"/>
                <w:lang w:eastAsia="ru-RU"/>
              </w:rPr>
            </w:pPr>
          </w:p>
        </w:tc>
        <w:tc>
          <w:tcPr>
            <w:tcW w:w="4178"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rPr>
                <w:rFonts w:ascii="Times New Roman" w:eastAsia="Times New Roman" w:hAnsi="Times New Roman" w:cs="Times New Roman"/>
                <w:sz w:val="20"/>
                <w:szCs w:val="20"/>
                <w:lang w:eastAsia="ru-RU"/>
              </w:rPr>
            </w:pPr>
          </w:p>
        </w:tc>
        <w:tc>
          <w:tcPr>
            <w:tcW w:w="1481"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rPr>
                <w:rFonts w:ascii="Times New Roman" w:eastAsia="Times New Roman" w:hAnsi="Times New Roman" w:cs="Times New Roman"/>
                <w:sz w:val="20"/>
                <w:szCs w:val="20"/>
                <w:lang w:eastAsia="ru-RU"/>
              </w:rPr>
            </w:pPr>
          </w:p>
        </w:tc>
        <w:tc>
          <w:tcPr>
            <w:tcW w:w="724"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center"/>
              <w:rPr>
                <w:rFonts w:ascii="Times New Roman" w:eastAsia="Times New Roman" w:hAnsi="Times New Roman" w:cs="Times New Roman"/>
                <w:sz w:val="20"/>
                <w:szCs w:val="20"/>
                <w:lang w:eastAsia="ru-RU"/>
              </w:rPr>
            </w:pPr>
          </w:p>
        </w:tc>
        <w:tc>
          <w:tcPr>
            <w:tcW w:w="1166"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cente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7D4E40" w:rsidRPr="004A5562" w:rsidRDefault="007D4E40" w:rsidP="007D4E40">
            <w:pPr>
              <w:spacing w:after="0" w:line="240" w:lineRule="auto"/>
              <w:jc w:val="center"/>
              <w:rPr>
                <w:rFonts w:ascii="Times New Roman" w:eastAsia="Times New Roman" w:hAnsi="Times New Roman" w:cs="Times New Roman"/>
                <w:sz w:val="20"/>
                <w:szCs w:val="20"/>
                <w:lang w:eastAsia="ru-RU"/>
              </w:rPr>
            </w:pPr>
          </w:p>
        </w:tc>
      </w:tr>
      <w:tr w:rsidR="007D4E40" w:rsidRPr="006D0F37" w:rsidTr="0083112D">
        <w:trPr>
          <w:gridAfter w:val="8"/>
          <w:wAfter w:w="8754" w:type="dxa"/>
          <w:trHeight w:val="264"/>
        </w:trPr>
        <w:tc>
          <w:tcPr>
            <w:tcW w:w="10638" w:type="dxa"/>
            <w:gridSpan w:val="17"/>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lastRenderedPageBreak/>
              <w:t>Приложение 3</w:t>
            </w:r>
          </w:p>
        </w:tc>
      </w:tr>
      <w:tr w:rsidR="007D4E40" w:rsidRPr="006D0F37" w:rsidTr="0083112D">
        <w:trPr>
          <w:gridAfter w:val="8"/>
          <w:wAfter w:w="8754" w:type="dxa"/>
          <w:trHeight w:val="264"/>
        </w:trPr>
        <w:tc>
          <w:tcPr>
            <w:tcW w:w="10638" w:type="dxa"/>
            <w:gridSpan w:val="17"/>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7D4E40" w:rsidRPr="006D0F37" w:rsidTr="0083112D">
        <w:trPr>
          <w:gridAfter w:val="8"/>
          <w:wAfter w:w="8754" w:type="dxa"/>
          <w:trHeight w:val="264"/>
        </w:trPr>
        <w:tc>
          <w:tcPr>
            <w:tcW w:w="10638" w:type="dxa"/>
            <w:gridSpan w:val="17"/>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7D4E40" w:rsidRPr="006D0F37" w:rsidTr="0083112D">
        <w:trPr>
          <w:gridAfter w:val="8"/>
          <w:wAfter w:w="8754" w:type="dxa"/>
          <w:trHeight w:val="264"/>
        </w:trPr>
        <w:tc>
          <w:tcPr>
            <w:tcW w:w="10638" w:type="dxa"/>
            <w:gridSpan w:val="17"/>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7D4E40" w:rsidRPr="006D0F37" w:rsidTr="0083112D">
        <w:trPr>
          <w:gridAfter w:val="8"/>
          <w:wAfter w:w="8754" w:type="dxa"/>
          <w:trHeight w:val="264"/>
        </w:trPr>
        <w:tc>
          <w:tcPr>
            <w:tcW w:w="10638" w:type="dxa"/>
            <w:gridSpan w:val="17"/>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на 2026 год и плановый период 2027 и 2028 годов''</w:t>
            </w:r>
          </w:p>
        </w:tc>
      </w:tr>
      <w:tr w:rsidR="007D4E40" w:rsidRPr="006D0F37" w:rsidTr="0083112D">
        <w:trPr>
          <w:gridAfter w:val="8"/>
          <w:wAfter w:w="8754" w:type="dxa"/>
          <w:trHeight w:val="264"/>
        </w:trPr>
        <w:tc>
          <w:tcPr>
            <w:tcW w:w="266" w:type="dxa"/>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p>
        </w:tc>
        <w:tc>
          <w:tcPr>
            <w:tcW w:w="450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p>
        </w:tc>
        <w:tc>
          <w:tcPr>
            <w:tcW w:w="82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p>
        </w:tc>
        <w:tc>
          <w:tcPr>
            <w:tcW w:w="116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p>
        </w:tc>
        <w:tc>
          <w:tcPr>
            <w:tcW w:w="1552" w:type="dxa"/>
            <w:gridSpan w:val="4"/>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right"/>
              <w:rPr>
                <w:rFonts w:ascii="Times New Roman" w:eastAsia="Times New Roman" w:hAnsi="Times New Roman" w:cs="Times New Roman"/>
                <w:sz w:val="20"/>
                <w:szCs w:val="20"/>
                <w:lang w:eastAsia="ru-RU"/>
              </w:rPr>
            </w:pPr>
          </w:p>
        </w:tc>
      </w:tr>
      <w:tr w:rsidR="007D4E40" w:rsidRPr="006D0F37" w:rsidTr="0083112D">
        <w:trPr>
          <w:gridAfter w:val="8"/>
          <w:wAfter w:w="8754" w:type="dxa"/>
          <w:trHeight w:val="1344"/>
        </w:trPr>
        <w:tc>
          <w:tcPr>
            <w:tcW w:w="10638" w:type="dxa"/>
            <w:gridSpan w:val="17"/>
            <w:tcBorders>
              <w:top w:val="nil"/>
              <w:left w:val="nil"/>
              <w:bottom w:val="nil"/>
              <w:right w:val="nil"/>
            </w:tcBorders>
            <w:shd w:val="clear" w:color="auto" w:fill="auto"/>
            <w:vAlign w:val="bottom"/>
            <w:hideMark/>
          </w:tcPr>
          <w:p w:rsidR="007D4E40" w:rsidRPr="006D0F37" w:rsidRDefault="007D4E40" w:rsidP="007D4E40">
            <w:pPr>
              <w:spacing w:after="0" w:line="240" w:lineRule="auto"/>
              <w:jc w:val="center"/>
              <w:rPr>
                <w:rFonts w:ascii="Times New Roman" w:eastAsia="Times New Roman" w:hAnsi="Times New Roman" w:cs="Times New Roman"/>
                <w:b/>
                <w:bCs/>
                <w:sz w:val="20"/>
                <w:szCs w:val="20"/>
                <w:lang w:eastAsia="ru-RU"/>
              </w:rPr>
            </w:pPr>
            <w:r w:rsidRPr="006D0F37">
              <w:rPr>
                <w:rFonts w:ascii="Times New Roman" w:eastAsia="Times New Roman" w:hAnsi="Times New Roman" w:cs="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6D0F37">
              <w:rPr>
                <w:rFonts w:ascii="Times New Roman" w:eastAsia="Times New Roman" w:hAnsi="Times New Roman" w:cs="Times New Roman"/>
                <w:b/>
                <w:bCs/>
                <w:sz w:val="20"/>
                <w:szCs w:val="20"/>
                <w:lang w:eastAsia="ru-RU"/>
              </w:rPr>
              <w:t>расходов классификации расходов  бюджета сельского поселения</w:t>
            </w:r>
            <w:proofErr w:type="gramEnd"/>
            <w:r w:rsidRPr="006D0F37">
              <w:rPr>
                <w:rFonts w:ascii="Times New Roman" w:eastAsia="Times New Roman" w:hAnsi="Times New Roman" w:cs="Times New Roman"/>
                <w:b/>
                <w:bCs/>
                <w:sz w:val="20"/>
                <w:szCs w:val="20"/>
                <w:lang w:eastAsia="ru-RU"/>
              </w:rPr>
              <w:t xml:space="preserve"> станция Клявлино муниципального района Клявлинский Самарской области на 2026  год </w:t>
            </w:r>
            <w:r w:rsidRPr="006D0F37">
              <w:rPr>
                <w:rFonts w:ascii="Times New Roman" w:eastAsia="Times New Roman" w:hAnsi="Times New Roman" w:cs="Times New Roman"/>
                <w:b/>
                <w:bCs/>
                <w:sz w:val="20"/>
                <w:szCs w:val="20"/>
                <w:lang w:eastAsia="ru-RU"/>
              </w:rPr>
              <w:br/>
            </w:r>
            <w:r w:rsidRPr="006D0F37">
              <w:rPr>
                <w:rFonts w:ascii="Times New Roman" w:eastAsia="Times New Roman" w:hAnsi="Times New Roman" w:cs="Times New Roman"/>
                <w:b/>
                <w:bCs/>
                <w:sz w:val="20"/>
                <w:szCs w:val="20"/>
                <w:lang w:eastAsia="ru-RU"/>
              </w:rPr>
              <w:br/>
              <w:t xml:space="preserve"> </w:t>
            </w:r>
          </w:p>
        </w:tc>
      </w:tr>
      <w:tr w:rsidR="007D4E40" w:rsidRPr="006D0F37" w:rsidTr="0083112D">
        <w:trPr>
          <w:gridAfter w:val="8"/>
          <w:wAfter w:w="8754" w:type="dxa"/>
          <w:trHeight w:val="264"/>
        </w:trPr>
        <w:tc>
          <w:tcPr>
            <w:tcW w:w="266" w:type="dxa"/>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center"/>
              <w:rPr>
                <w:rFonts w:ascii="Times New Roman" w:eastAsia="Times New Roman" w:hAnsi="Times New Roman" w:cs="Times New Roman"/>
                <w:b/>
                <w:bCs/>
                <w:sz w:val="20"/>
                <w:szCs w:val="20"/>
                <w:lang w:eastAsia="ru-RU"/>
              </w:rPr>
            </w:pPr>
          </w:p>
        </w:tc>
        <w:tc>
          <w:tcPr>
            <w:tcW w:w="450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rPr>
                <w:rFonts w:ascii="Times New Roman" w:eastAsia="Times New Roman" w:hAnsi="Times New Roman" w:cs="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center"/>
              <w:rPr>
                <w:rFonts w:ascii="Times New Roman" w:eastAsia="Times New Roman" w:hAnsi="Times New Roman" w:cs="Times New Roman"/>
                <w:sz w:val="20"/>
                <w:szCs w:val="20"/>
                <w:lang w:eastAsia="ru-RU"/>
              </w:rPr>
            </w:pPr>
          </w:p>
        </w:tc>
        <w:tc>
          <w:tcPr>
            <w:tcW w:w="82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center"/>
              <w:rPr>
                <w:rFonts w:ascii="Times New Roman" w:eastAsia="Times New Roman" w:hAnsi="Times New Roman" w:cs="Times New Roman"/>
                <w:sz w:val="20"/>
                <w:szCs w:val="20"/>
                <w:lang w:eastAsia="ru-RU"/>
              </w:rPr>
            </w:pPr>
          </w:p>
        </w:tc>
        <w:tc>
          <w:tcPr>
            <w:tcW w:w="1160" w:type="dxa"/>
            <w:gridSpan w:val="2"/>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center"/>
              <w:rPr>
                <w:rFonts w:ascii="Times New Roman" w:eastAsia="Times New Roman" w:hAnsi="Times New Roman" w:cs="Times New Roman"/>
                <w:sz w:val="20"/>
                <w:szCs w:val="20"/>
                <w:lang w:eastAsia="ru-RU"/>
              </w:rPr>
            </w:pPr>
          </w:p>
        </w:tc>
        <w:tc>
          <w:tcPr>
            <w:tcW w:w="1552" w:type="dxa"/>
            <w:gridSpan w:val="4"/>
            <w:tcBorders>
              <w:top w:val="nil"/>
              <w:left w:val="nil"/>
              <w:bottom w:val="nil"/>
              <w:right w:val="nil"/>
            </w:tcBorders>
            <w:shd w:val="clear" w:color="auto" w:fill="auto"/>
            <w:noWrap/>
            <w:vAlign w:val="bottom"/>
            <w:hideMark/>
          </w:tcPr>
          <w:p w:rsidR="007D4E40" w:rsidRPr="006D0F37" w:rsidRDefault="007D4E40" w:rsidP="007D4E40">
            <w:pPr>
              <w:spacing w:after="0" w:line="240" w:lineRule="auto"/>
              <w:jc w:val="center"/>
              <w:rPr>
                <w:rFonts w:ascii="Times New Roman" w:eastAsia="Times New Roman" w:hAnsi="Times New Roman" w:cs="Times New Roman"/>
                <w:sz w:val="20"/>
                <w:szCs w:val="20"/>
                <w:lang w:eastAsia="ru-RU"/>
              </w:rPr>
            </w:pPr>
          </w:p>
        </w:tc>
      </w:tr>
      <w:tr w:rsidR="007D4E40" w:rsidRPr="00FC7C7C" w:rsidTr="0083112D">
        <w:trPr>
          <w:gridAfter w:val="10"/>
          <w:wAfter w:w="9176" w:type="dxa"/>
          <w:trHeight w:val="263"/>
        </w:trPr>
        <w:tc>
          <w:tcPr>
            <w:tcW w:w="26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Наименование </w:t>
            </w:r>
          </w:p>
        </w:tc>
        <w:tc>
          <w:tcPr>
            <w:tcW w:w="5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proofErr w:type="spellStart"/>
            <w:r w:rsidRPr="00FC7C7C">
              <w:rPr>
                <w:rFonts w:ascii="Times New Roman" w:eastAsia="Times New Roman" w:hAnsi="Times New Roman" w:cs="Times New Roman"/>
                <w:b/>
                <w:bCs/>
                <w:sz w:val="20"/>
                <w:szCs w:val="20"/>
                <w:lang w:eastAsia="ru-RU"/>
              </w:rPr>
              <w:t>Рз</w:t>
            </w:r>
            <w:proofErr w:type="spellEnd"/>
            <w:r w:rsidRPr="00FC7C7C">
              <w:rPr>
                <w:rFonts w:ascii="Times New Roman" w:eastAsia="Times New Roman" w:hAnsi="Times New Roman" w:cs="Times New Roman"/>
                <w:b/>
                <w:bCs/>
                <w:sz w:val="20"/>
                <w:szCs w:val="20"/>
                <w:lang w:eastAsia="ru-RU"/>
              </w:rPr>
              <w:t xml:space="preserve"> </w:t>
            </w:r>
          </w:p>
        </w:tc>
        <w:tc>
          <w:tcPr>
            <w:tcW w:w="4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proofErr w:type="gramStart"/>
            <w:r w:rsidRPr="00FC7C7C">
              <w:rPr>
                <w:rFonts w:ascii="Times New Roman" w:eastAsia="Times New Roman" w:hAnsi="Times New Roman" w:cs="Times New Roman"/>
                <w:b/>
                <w:bCs/>
                <w:sz w:val="20"/>
                <w:szCs w:val="20"/>
                <w:lang w:eastAsia="ru-RU"/>
              </w:rPr>
              <w:t>ПР</w:t>
            </w:r>
            <w:proofErr w:type="gramEnd"/>
          </w:p>
        </w:tc>
        <w:tc>
          <w:tcPr>
            <w:tcW w:w="125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ЦСР</w:t>
            </w:r>
          </w:p>
        </w:tc>
        <w:tc>
          <w:tcPr>
            <w:tcW w:w="76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ВР</w:t>
            </w:r>
          </w:p>
        </w:tc>
        <w:tc>
          <w:tcPr>
            <w:tcW w:w="2820"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Сумма, тыс. руб.</w:t>
            </w:r>
          </w:p>
        </w:tc>
      </w:tr>
      <w:tr w:rsidR="007D4E40" w:rsidRPr="00FC7C7C" w:rsidTr="0083112D">
        <w:trPr>
          <w:gridAfter w:val="10"/>
          <w:wAfter w:w="9176" w:type="dxa"/>
          <w:trHeight w:val="450"/>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4121" w:type="dxa"/>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501" w:type="dxa"/>
            <w:gridSpan w:val="2"/>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494" w:type="dxa"/>
            <w:gridSpan w:val="2"/>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1252" w:type="dxa"/>
            <w:gridSpan w:val="2"/>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762" w:type="dxa"/>
            <w:gridSpan w:val="2"/>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2820" w:type="dxa"/>
            <w:gridSpan w:val="5"/>
            <w:vMerge/>
            <w:tcBorders>
              <w:top w:val="single" w:sz="4" w:space="0" w:color="auto"/>
              <w:left w:val="single" w:sz="4" w:space="0" w:color="auto"/>
              <w:bottom w:val="single" w:sz="4" w:space="0" w:color="000000"/>
              <w:right w:val="single" w:sz="4" w:space="0" w:color="000000"/>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r>
      <w:tr w:rsidR="007D4E40" w:rsidRPr="00FC7C7C" w:rsidTr="0083112D">
        <w:trPr>
          <w:gridAfter w:val="11"/>
          <w:wAfter w:w="9198" w:type="dxa"/>
          <w:trHeight w:val="2188"/>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4121" w:type="dxa"/>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501" w:type="dxa"/>
            <w:gridSpan w:val="2"/>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494" w:type="dxa"/>
            <w:gridSpan w:val="2"/>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1252" w:type="dxa"/>
            <w:gridSpan w:val="2"/>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762" w:type="dxa"/>
            <w:gridSpan w:val="2"/>
            <w:vMerge/>
            <w:tcBorders>
              <w:top w:val="single" w:sz="4" w:space="0" w:color="auto"/>
              <w:left w:val="single" w:sz="4" w:space="0" w:color="auto"/>
              <w:bottom w:val="single" w:sz="4" w:space="0" w:color="auto"/>
              <w:right w:val="single" w:sz="4" w:space="0" w:color="auto"/>
            </w:tcBorders>
            <w:vAlign w:val="center"/>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Всего</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FC7C7C">
              <w:rPr>
                <w:rFonts w:ascii="Times New Roman" w:eastAsia="Times New Roman" w:hAnsi="Times New Roman" w:cs="Times New Roman"/>
                <w:b/>
                <w:bCs/>
                <w:sz w:val="20"/>
                <w:szCs w:val="20"/>
                <w:lang w:eastAsia="ru-RU"/>
              </w:rPr>
              <w:t>имеющие</w:t>
            </w:r>
            <w:proofErr w:type="gramEnd"/>
            <w:r w:rsidRPr="00FC7C7C">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7D4E40" w:rsidRPr="00FC7C7C" w:rsidTr="0083112D">
        <w:trPr>
          <w:gridAfter w:val="11"/>
          <w:wAfter w:w="9198" w:type="dxa"/>
          <w:trHeight w:val="4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130" w:type="dxa"/>
            <w:gridSpan w:val="9"/>
            <w:tcBorders>
              <w:top w:val="single" w:sz="4" w:space="0" w:color="auto"/>
              <w:left w:val="nil"/>
              <w:bottom w:val="single" w:sz="4" w:space="0" w:color="auto"/>
              <w:right w:val="single" w:sz="4" w:space="0" w:color="000000"/>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ИТОГО</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82 448,722</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35 710,117</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ОБЩЕГОСУДАРСТВЕННЫЕ ВОПРОСЫ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jc w:val="right"/>
              <w:rPr>
                <w:rFonts w:ascii="Times New Roman" w:eastAsia="Times New Roman" w:hAnsi="Times New Roman" w:cs="Times New Roman"/>
                <w:b/>
                <w:bCs/>
                <w:sz w:val="20"/>
                <w:szCs w:val="20"/>
                <w:lang w:eastAsia="ru-RU"/>
              </w:rPr>
            </w:pPr>
            <w:r>
              <w:rPr>
                <w:b/>
                <w:bCs/>
                <w:sz w:val="20"/>
                <w:szCs w:val="20"/>
              </w:rPr>
              <w:t>15 342,507</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8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5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0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6 527,164</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29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6 527,164</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13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5 773,853</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5 773,853</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366,918</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78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366,918</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386,393</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386,393</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9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4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Резервные фонды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178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бюджетные ассигнования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Резервные средства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870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Другие общегосударственные вопросы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w:t>
            </w:r>
            <w:r>
              <w:rPr>
                <w:rFonts w:ascii="Times New Roman" w:eastAsia="Times New Roman" w:hAnsi="Times New Roman" w:cs="Times New Roman"/>
                <w:b/>
                <w:bCs/>
                <w:sz w:val="20"/>
                <w:szCs w:val="20"/>
                <w:lang w:eastAsia="ru-RU"/>
              </w:rPr>
              <w:t> 810,202</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 810,202</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 514,816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 514,816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1 307,925</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1 307,925</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99,820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99,820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бюджетные ассигнования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887,641</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Уплата налогов, сборов и иных платежей</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850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887,641</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ОБОРОНА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Мобилизационная и вневойсковая подготовка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1 137,120</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r>
      <w:tr w:rsidR="007D4E40" w:rsidRPr="00FC7C7C" w:rsidTr="0083112D">
        <w:trPr>
          <w:gridAfter w:val="11"/>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ЭКОНОМИКА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8E23E7" w:rsidRDefault="007D4E40" w:rsidP="007D4E40">
            <w:pPr>
              <w:jc w:val="right"/>
              <w:rPr>
                <w:rFonts w:ascii="Times New Roman" w:hAnsi="Times New Roman" w:cs="Times New Roman"/>
                <w:b/>
                <w:bCs/>
                <w:sz w:val="20"/>
                <w:szCs w:val="20"/>
              </w:rPr>
            </w:pPr>
            <w:r w:rsidRPr="008E23E7">
              <w:rPr>
                <w:rFonts w:ascii="Times New Roman" w:hAnsi="Times New Roman" w:cs="Times New Roman"/>
                <w:b/>
                <w:bCs/>
                <w:sz w:val="20"/>
                <w:szCs w:val="20"/>
              </w:rPr>
              <w:t>31 951,702</w:t>
            </w:r>
          </w:p>
        </w:tc>
        <w:tc>
          <w:tcPr>
            <w:tcW w:w="1552"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b/>
                <w:bCs/>
                <w:sz w:val="20"/>
                <w:szCs w:val="20"/>
              </w:rPr>
            </w:pPr>
            <w:r w:rsidRPr="00421065">
              <w:rPr>
                <w:rFonts w:ascii="Times New Roman" w:hAnsi="Times New Roman" w:cs="Times New Roman"/>
                <w:b/>
                <w:bCs/>
                <w:sz w:val="20"/>
                <w:szCs w:val="20"/>
              </w:rPr>
              <w:t>24 812,650</w:t>
            </w:r>
          </w:p>
        </w:tc>
      </w:tr>
      <w:tr w:rsidR="007D4E40" w:rsidRPr="00FC7C7C" w:rsidTr="0083112D">
        <w:trPr>
          <w:gridAfter w:val="11"/>
          <w:wAfter w:w="9198" w:type="dxa"/>
          <w:trHeight w:val="40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Дорожное хозяйство (дорожные фонды)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8E23E7" w:rsidRDefault="007D4E40" w:rsidP="007D4E40">
            <w:pPr>
              <w:jc w:val="right"/>
              <w:rPr>
                <w:rFonts w:ascii="Times New Roman" w:hAnsi="Times New Roman" w:cs="Times New Roman"/>
                <w:b/>
                <w:bCs/>
                <w:sz w:val="20"/>
                <w:szCs w:val="20"/>
              </w:rPr>
            </w:pPr>
            <w:r w:rsidRPr="008E23E7">
              <w:rPr>
                <w:rFonts w:ascii="Times New Roman" w:hAnsi="Times New Roman" w:cs="Times New Roman"/>
                <w:b/>
                <w:bCs/>
                <w:sz w:val="20"/>
                <w:szCs w:val="20"/>
              </w:rPr>
              <w:t>31 951,702</w:t>
            </w:r>
          </w:p>
        </w:tc>
        <w:tc>
          <w:tcPr>
            <w:tcW w:w="1552"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b/>
                <w:sz w:val="20"/>
                <w:szCs w:val="20"/>
              </w:rPr>
            </w:pPr>
            <w:r w:rsidRPr="00421065">
              <w:rPr>
                <w:rFonts w:ascii="Times New Roman" w:hAnsi="Times New Roman" w:cs="Times New Roman"/>
                <w:b/>
                <w:sz w:val="20"/>
                <w:szCs w:val="20"/>
              </w:rPr>
              <w:t>24 812,650</w:t>
            </w:r>
          </w:p>
        </w:tc>
      </w:tr>
      <w:tr w:rsidR="007D4E40" w:rsidRPr="00FC7C7C" w:rsidTr="0083112D">
        <w:trPr>
          <w:gridAfter w:val="11"/>
          <w:wAfter w:w="9198" w:type="dxa"/>
          <w:trHeight w:val="151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8E23E7" w:rsidRDefault="007D4E40" w:rsidP="007D4E40">
            <w:pPr>
              <w:jc w:val="right"/>
              <w:rPr>
                <w:rFonts w:ascii="Times New Roman" w:hAnsi="Times New Roman" w:cs="Times New Roman"/>
                <w:sz w:val="20"/>
                <w:szCs w:val="20"/>
              </w:rPr>
            </w:pPr>
            <w:r w:rsidRPr="008E23E7">
              <w:rPr>
                <w:rFonts w:ascii="Times New Roman" w:hAnsi="Times New Roman" w:cs="Times New Roman"/>
                <w:sz w:val="20"/>
                <w:szCs w:val="20"/>
              </w:rPr>
              <w:t>31 951,702</w:t>
            </w:r>
          </w:p>
        </w:tc>
        <w:tc>
          <w:tcPr>
            <w:tcW w:w="1552"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7D4E40" w:rsidRPr="00FC7C7C" w:rsidTr="0083112D">
        <w:trPr>
          <w:gridAfter w:val="11"/>
          <w:wAfter w:w="9198" w:type="dxa"/>
          <w:trHeight w:val="5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8E23E7" w:rsidRDefault="007D4E40" w:rsidP="007D4E40">
            <w:pPr>
              <w:jc w:val="right"/>
              <w:rPr>
                <w:rFonts w:ascii="Times New Roman" w:hAnsi="Times New Roman" w:cs="Times New Roman"/>
                <w:sz w:val="20"/>
                <w:szCs w:val="20"/>
              </w:rPr>
            </w:pPr>
            <w:r w:rsidRPr="008E23E7">
              <w:rPr>
                <w:rFonts w:ascii="Times New Roman" w:hAnsi="Times New Roman" w:cs="Times New Roman"/>
                <w:sz w:val="20"/>
                <w:szCs w:val="20"/>
              </w:rPr>
              <w:t>31 951,702</w:t>
            </w:r>
          </w:p>
        </w:tc>
        <w:tc>
          <w:tcPr>
            <w:tcW w:w="1552"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7D4E40" w:rsidRPr="00FC7C7C" w:rsidTr="0083112D">
        <w:trPr>
          <w:gridAfter w:val="11"/>
          <w:wAfter w:w="9198"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Pr="008E23E7" w:rsidRDefault="007D4E40" w:rsidP="007D4E40">
            <w:pPr>
              <w:jc w:val="right"/>
              <w:rPr>
                <w:rFonts w:ascii="Times New Roman" w:hAnsi="Times New Roman" w:cs="Times New Roman"/>
                <w:sz w:val="20"/>
                <w:szCs w:val="20"/>
              </w:rPr>
            </w:pPr>
            <w:r w:rsidRPr="008E23E7">
              <w:rPr>
                <w:rFonts w:ascii="Times New Roman" w:hAnsi="Times New Roman" w:cs="Times New Roman"/>
                <w:sz w:val="20"/>
                <w:szCs w:val="20"/>
              </w:rPr>
              <w:t>31 951,702</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421065" w:rsidRDefault="007D4E40" w:rsidP="007D4E40">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7D4E40" w:rsidRPr="00FC7C7C" w:rsidTr="0083112D">
        <w:trPr>
          <w:gridAfter w:val="11"/>
          <w:wAfter w:w="9198"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ЖИЛИЩНО-КОММУНАЛЬНОЕ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7D4E40" w:rsidRDefault="007D4E40" w:rsidP="007D4E40">
            <w:pPr>
              <w:jc w:val="right"/>
              <w:rPr>
                <w:b/>
                <w:bCs/>
                <w:sz w:val="20"/>
                <w:szCs w:val="20"/>
              </w:rPr>
            </w:pPr>
            <w:r>
              <w:rPr>
                <w:b/>
                <w:bCs/>
                <w:sz w:val="20"/>
                <w:szCs w:val="20"/>
              </w:rPr>
              <w:t>29 402,490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Default="007D4E40" w:rsidP="007D4E40">
            <w:pPr>
              <w:jc w:val="right"/>
              <w:rPr>
                <w:b/>
                <w:bCs/>
                <w:sz w:val="20"/>
                <w:szCs w:val="20"/>
              </w:rPr>
            </w:pPr>
            <w:r>
              <w:rPr>
                <w:b/>
                <w:bCs/>
                <w:sz w:val="20"/>
                <w:szCs w:val="20"/>
              </w:rPr>
              <w:t>9 760,347</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Жилищное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92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Коммунальное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7D4E40" w:rsidRPr="00FC7C7C" w:rsidTr="0083112D">
        <w:trPr>
          <w:gridAfter w:val="11"/>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7D4E40" w:rsidRPr="00FC7C7C" w:rsidTr="0083112D">
        <w:trPr>
          <w:gridAfter w:val="11"/>
          <w:wAfter w:w="9198" w:type="dxa"/>
          <w:trHeight w:val="2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Благоустройство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23 500,367</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w:t>
            </w:r>
            <w:r>
              <w:rPr>
                <w:rFonts w:ascii="Times New Roman" w:eastAsia="Times New Roman" w:hAnsi="Times New Roman" w:cs="Times New Roman"/>
                <w:b/>
                <w:bCs/>
                <w:sz w:val="20"/>
                <w:szCs w:val="20"/>
                <w:lang w:eastAsia="ru-RU"/>
              </w:rPr>
              <w:t> 264,588</w:t>
            </w:r>
          </w:p>
        </w:tc>
      </w:tr>
      <w:tr w:rsidR="007D4E40" w:rsidRPr="00FC7C7C" w:rsidTr="0083112D">
        <w:trPr>
          <w:gridAfter w:val="11"/>
          <w:wAfter w:w="9198" w:type="dxa"/>
          <w:trHeight w:val="13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19 627,161</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7D4E40" w:rsidRPr="00FC7C7C" w:rsidTr="0083112D">
        <w:trPr>
          <w:gridAfter w:val="11"/>
          <w:wAfter w:w="9198"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19 627,161</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7D4E40" w:rsidRPr="00FC7C7C" w:rsidTr="0083112D">
        <w:trPr>
          <w:gridAfter w:val="11"/>
          <w:wAfter w:w="9198" w:type="dxa"/>
          <w:trHeight w:val="73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19 627,161</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3 873,206</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790,188</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3 873,206</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790,188</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3 873,206</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790,188</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ОБРАЗОВАНИЕ</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99,338</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Молодежная политика </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3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КУЛЬТУРА, КИНЕМАТОГРАФИЯ</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2 553,219</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Культура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2 553,219</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2 553,219</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2 071,716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8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2 071,716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481,503</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481,503</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СОЦИАЛЬНАЯ ПОЛИТИКА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Пенсионное обеспечение</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Социальное обеспечение и иные выплаты населению</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310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Социальное обеспечение населения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1 000,000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Социальное обеспечение и иные выплаты населению</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321</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ФИЗИЧЕСКАЯ КУЛЬТУРА И СПОРТ</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Физическая культура</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7D4E40" w:rsidRPr="00FC7C7C" w:rsidTr="0083112D">
        <w:trPr>
          <w:gridAfter w:val="11"/>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36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7D4E40" w:rsidRPr="00FC7C7C" w:rsidTr="0083112D">
        <w:trPr>
          <w:gridAfter w:val="11"/>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7D4E40" w:rsidRPr="00FC7C7C" w:rsidRDefault="007D4E40" w:rsidP="007D4E40">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bl>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tbl>
      <w:tblPr>
        <w:tblW w:w="10456" w:type="dxa"/>
        <w:tblLayout w:type="fixed"/>
        <w:tblLook w:val="04A0" w:firstRow="1" w:lastRow="0" w:firstColumn="1" w:lastColumn="0" w:noHBand="0" w:noVBand="1"/>
      </w:tblPr>
      <w:tblGrid>
        <w:gridCol w:w="708"/>
        <w:gridCol w:w="2378"/>
        <w:gridCol w:w="3575"/>
        <w:gridCol w:w="1559"/>
        <w:gridCol w:w="1247"/>
        <w:gridCol w:w="989"/>
      </w:tblGrid>
      <w:tr w:rsidR="007D4E40" w:rsidRPr="001C0A0E" w:rsidTr="007D4E40">
        <w:trPr>
          <w:trHeight w:val="288"/>
        </w:trPr>
        <w:tc>
          <w:tcPr>
            <w:tcW w:w="10456" w:type="dxa"/>
            <w:gridSpan w:val="6"/>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Приложение 6</w:t>
            </w:r>
          </w:p>
        </w:tc>
      </w:tr>
      <w:tr w:rsidR="007D4E40" w:rsidRPr="001C0A0E" w:rsidTr="007D4E40">
        <w:trPr>
          <w:trHeight w:val="288"/>
        </w:trPr>
        <w:tc>
          <w:tcPr>
            <w:tcW w:w="10456" w:type="dxa"/>
            <w:gridSpan w:val="6"/>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к решению Собрания представителей </w:t>
            </w:r>
          </w:p>
        </w:tc>
      </w:tr>
      <w:tr w:rsidR="007D4E40" w:rsidRPr="001C0A0E" w:rsidTr="007D4E40">
        <w:trPr>
          <w:trHeight w:val="288"/>
        </w:trPr>
        <w:tc>
          <w:tcPr>
            <w:tcW w:w="10456" w:type="dxa"/>
            <w:gridSpan w:val="6"/>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7D4E40" w:rsidRPr="001C0A0E" w:rsidTr="007D4E40">
        <w:trPr>
          <w:trHeight w:val="288"/>
        </w:trPr>
        <w:tc>
          <w:tcPr>
            <w:tcW w:w="10456" w:type="dxa"/>
            <w:gridSpan w:val="6"/>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7D4E40" w:rsidRPr="001C0A0E" w:rsidTr="007D4E40">
        <w:trPr>
          <w:trHeight w:val="288"/>
        </w:trPr>
        <w:tc>
          <w:tcPr>
            <w:tcW w:w="10456" w:type="dxa"/>
            <w:gridSpan w:val="6"/>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 2026 год и плановый период 2027 и 2028 годов''</w:t>
            </w:r>
          </w:p>
        </w:tc>
      </w:tr>
      <w:tr w:rsidR="007D4E40" w:rsidRPr="001C0A0E" w:rsidTr="007D4E40">
        <w:trPr>
          <w:trHeight w:val="288"/>
        </w:trPr>
        <w:tc>
          <w:tcPr>
            <w:tcW w:w="10456" w:type="dxa"/>
            <w:gridSpan w:val="6"/>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p>
        </w:tc>
      </w:tr>
      <w:tr w:rsidR="007D4E40" w:rsidRPr="001C0A0E" w:rsidTr="007D4E40">
        <w:trPr>
          <w:trHeight w:val="708"/>
        </w:trPr>
        <w:tc>
          <w:tcPr>
            <w:tcW w:w="10456" w:type="dxa"/>
            <w:gridSpan w:val="6"/>
            <w:tcBorders>
              <w:top w:val="nil"/>
              <w:left w:val="nil"/>
              <w:bottom w:val="nil"/>
              <w:right w:val="nil"/>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2026 год и на плановый период  2027 - 2028 годов</w:t>
            </w:r>
          </w:p>
        </w:tc>
      </w:tr>
      <w:tr w:rsidR="007D4E40" w:rsidRPr="001C0A0E" w:rsidTr="007D4E40">
        <w:trPr>
          <w:trHeight w:val="288"/>
        </w:trPr>
        <w:tc>
          <w:tcPr>
            <w:tcW w:w="10456" w:type="dxa"/>
            <w:gridSpan w:val="6"/>
            <w:tcBorders>
              <w:top w:val="nil"/>
              <w:left w:val="nil"/>
              <w:bottom w:val="nil"/>
              <w:right w:val="nil"/>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b/>
                <w:bCs/>
                <w:sz w:val="20"/>
                <w:szCs w:val="20"/>
                <w:lang w:eastAsia="ru-RU"/>
              </w:rPr>
            </w:pPr>
          </w:p>
        </w:tc>
      </w:tr>
      <w:tr w:rsidR="007D4E40" w:rsidRPr="001C0A0E" w:rsidTr="007D4E40">
        <w:trPr>
          <w:trHeight w:val="300"/>
        </w:trPr>
        <w:tc>
          <w:tcPr>
            <w:tcW w:w="10456" w:type="dxa"/>
            <w:gridSpan w:val="6"/>
            <w:tcBorders>
              <w:top w:val="nil"/>
              <w:left w:val="nil"/>
              <w:bottom w:val="single" w:sz="8" w:space="0" w:color="000000"/>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тыс.</w:t>
            </w:r>
            <w:r>
              <w:rPr>
                <w:rFonts w:ascii="Times New Roman" w:eastAsia="Times New Roman" w:hAnsi="Times New Roman" w:cs="Times New Roman"/>
                <w:sz w:val="20"/>
                <w:szCs w:val="20"/>
                <w:lang w:eastAsia="ru-RU"/>
              </w:rPr>
              <w:t xml:space="preserve"> </w:t>
            </w:r>
            <w:r w:rsidRPr="001C0A0E">
              <w:rPr>
                <w:rFonts w:ascii="Times New Roman" w:eastAsia="Times New Roman" w:hAnsi="Times New Roman" w:cs="Times New Roman"/>
                <w:sz w:val="20"/>
                <w:szCs w:val="20"/>
                <w:lang w:eastAsia="ru-RU"/>
              </w:rPr>
              <w:t>руб.</w:t>
            </w:r>
          </w:p>
        </w:tc>
      </w:tr>
      <w:tr w:rsidR="007D4E40" w:rsidRPr="001C0A0E" w:rsidTr="007D4E40">
        <w:trPr>
          <w:trHeight w:val="300"/>
        </w:trPr>
        <w:tc>
          <w:tcPr>
            <w:tcW w:w="708" w:type="dxa"/>
            <w:vMerge w:val="restart"/>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Код администратора</w:t>
            </w:r>
          </w:p>
        </w:tc>
        <w:tc>
          <w:tcPr>
            <w:tcW w:w="2378" w:type="dxa"/>
            <w:vMerge w:val="restart"/>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Код</w:t>
            </w:r>
          </w:p>
        </w:tc>
        <w:tc>
          <w:tcPr>
            <w:tcW w:w="3575" w:type="dxa"/>
            <w:vMerge w:val="restart"/>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795" w:type="dxa"/>
            <w:gridSpan w:val="3"/>
            <w:tcBorders>
              <w:top w:val="single" w:sz="8" w:space="0" w:color="000000"/>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сумма</w:t>
            </w:r>
          </w:p>
        </w:tc>
      </w:tr>
      <w:tr w:rsidR="007D4E40" w:rsidRPr="001C0A0E" w:rsidTr="007D4E40">
        <w:trPr>
          <w:trHeight w:val="300"/>
        </w:trPr>
        <w:tc>
          <w:tcPr>
            <w:tcW w:w="708" w:type="dxa"/>
            <w:vMerge/>
            <w:tcBorders>
              <w:top w:val="nil"/>
              <w:left w:val="single" w:sz="8" w:space="0" w:color="000000"/>
              <w:bottom w:val="single" w:sz="8" w:space="0" w:color="000000"/>
              <w:right w:val="single" w:sz="8" w:space="0" w:color="000000"/>
            </w:tcBorders>
            <w:vAlign w:val="center"/>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p>
        </w:tc>
        <w:tc>
          <w:tcPr>
            <w:tcW w:w="2378" w:type="dxa"/>
            <w:vMerge/>
            <w:tcBorders>
              <w:top w:val="nil"/>
              <w:left w:val="single" w:sz="8" w:space="0" w:color="000000"/>
              <w:bottom w:val="single" w:sz="8" w:space="0" w:color="000000"/>
              <w:right w:val="single" w:sz="8" w:space="0" w:color="000000"/>
            </w:tcBorders>
            <w:vAlign w:val="center"/>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p>
        </w:tc>
        <w:tc>
          <w:tcPr>
            <w:tcW w:w="3575" w:type="dxa"/>
            <w:vMerge/>
            <w:tcBorders>
              <w:top w:val="nil"/>
              <w:left w:val="single" w:sz="8" w:space="0" w:color="000000"/>
              <w:bottom w:val="single" w:sz="8" w:space="0" w:color="000000"/>
              <w:right w:val="single" w:sz="8" w:space="0" w:color="000000"/>
            </w:tcBorders>
            <w:vAlign w:val="center"/>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2026 год</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2027 год</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2028 год</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01 00 00 00 00 0000 000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2372,319</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r>
      <w:tr w:rsidR="007D4E40" w:rsidRPr="001C0A0E" w:rsidTr="007D4E40">
        <w:trPr>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 xml:space="preserve"> 01 01 00 00 00 0000 000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01 01 00 00 00 0000 700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01 01 00 00 10 0000 710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01 01 00 00 00 0000 800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01 01 00 00 10 0000 810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01 02 00 00 00 0000 000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Кредиты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01 02 00 00 00 0000 700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кредитов от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01 02 00 00 10 0000 710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01 02 00 00 00 0000 800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кредитов, предоставленных кредитными организациями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lastRenderedPageBreak/>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01 02 00 00 10 0000 810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 xml:space="preserve"> 01 03 00 00 00 0000 000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Бюджетные кредиты из других бюджетов бюджетной системы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01 03 01 00 00 0000 000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01 03 01 00 00 0000 700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01 03 01 00 10 0000 710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01 03 01 00 00 0000 800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01 03 01 00 10 0000 810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01 05 00 00 00 0000 000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Изменение остатков средств на счетах по учету средств бюджетов</w:t>
            </w:r>
          </w:p>
        </w:tc>
        <w:tc>
          <w:tcPr>
            <w:tcW w:w="1559" w:type="dxa"/>
            <w:tcBorders>
              <w:top w:val="nil"/>
              <w:left w:val="nil"/>
              <w:bottom w:val="single" w:sz="8" w:space="0" w:color="000000"/>
              <w:right w:val="single" w:sz="8" w:space="0" w:color="000000"/>
            </w:tcBorders>
            <w:shd w:val="clear" w:color="auto" w:fill="auto"/>
            <w:hideMark/>
          </w:tcPr>
          <w:p w:rsidR="007D4E40" w:rsidRPr="004C551C" w:rsidRDefault="007D4E40" w:rsidP="007D4E40">
            <w:pPr>
              <w:jc w:val="right"/>
              <w:rPr>
                <w:rFonts w:ascii="Times New Roman" w:hAnsi="Times New Roman" w:cs="Times New Roman"/>
                <w:b/>
                <w:bCs/>
                <w:sz w:val="20"/>
                <w:szCs w:val="20"/>
              </w:rPr>
            </w:pPr>
            <w:r w:rsidRPr="004C551C">
              <w:rPr>
                <w:rFonts w:ascii="Times New Roman" w:hAnsi="Times New Roman" w:cs="Times New Roman"/>
                <w:b/>
                <w:bCs/>
                <w:sz w:val="20"/>
                <w:szCs w:val="20"/>
              </w:rPr>
              <w:t xml:space="preserve">   2 372,3</w:t>
            </w:r>
            <w:r>
              <w:rPr>
                <w:rFonts w:ascii="Times New Roman" w:hAnsi="Times New Roman" w:cs="Times New Roman"/>
                <w:b/>
                <w:bCs/>
                <w:sz w:val="20"/>
                <w:szCs w:val="20"/>
              </w:rPr>
              <w:t>19</w:t>
            </w:r>
            <w:r w:rsidRPr="004C551C">
              <w:rPr>
                <w:rFonts w:ascii="Times New Roman" w:hAnsi="Times New Roman" w:cs="Times New Roman"/>
                <w:b/>
                <w:bCs/>
                <w:sz w:val="20"/>
                <w:szCs w:val="20"/>
              </w:rPr>
              <w:t xml:space="preserve">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01 05 00 00 00 0000 500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7D4E40" w:rsidRDefault="007D4E40" w:rsidP="007D4E40">
            <w:pPr>
              <w:jc w:val="right"/>
              <w:rPr>
                <w:sz w:val="20"/>
                <w:szCs w:val="20"/>
              </w:rPr>
            </w:pPr>
            <w:r>
              <w:rPr>
                <w:sz w:val="20"/>
                <w:szCs w:val="20"/>
              </w:rPr>
              <w:t xml:space="preserve">-   80 076,403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01 05 02 00 00 0000 500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7D4E40" w:rsidRDefault="007D4E40" w:rsidP="007D4E40">
            <w:pPr>
              <w:jc w:val="right"/>
              <w:rPr>
                <w:sz w:val="20"/>
                <w:szCs w:val="20"/>
              </w:rPr>
            </w:pPr>
            <w:r>
              <w:rPr>
                <w:sz w:val="20"/>
                <w:szCs w:val="20"/>
              </w:rPr>
              <w:t xml:space="preserve">-   80 076,403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01 05 02 01 00 0000 510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денежных средств бюджетов</w:t>
            </w:r>
          </w:p>
        </w:tc>
        <w:tc>
          <w:tcPr>
            <w:tcW w:w="1559" w:type="dxa"/>
            <w:tcBorders>
              <w:top w:val="nil"/>
              <w:left w:val="nil"/>
              <w:bottom w:val="single" w:sz="8" w:space="0" w:color="000000"/>
              <w:right w:val="single" w:sz="8" w:space="0" w:color="000000"/>
            </w:tcBorders>
            <w:shd w:val="clear" w:color="auto" w:fill="auto"/>
            <w:hideMark/>
          </w:tcPr>
          <w:p w:rsidR="007D4E40" w:rsidRDefault="007D4E40" w:rsidP="007D4E40">
            <w:pPr>
              <w:jc w:val="right"/>
              <w:rPr>
                <w:sz w:val="20"/>
                <w:szCs w:val="20"/>
              </w:rPr>
            </w:pPr>
            <w:r>
              <w:rPr>
                <w:sz w:val="20"/>
                <w:szCs w:val="20"/>
              </w:rPr>
              <w:t xml:space="preserve">-   80 076,403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01 05 02 01 10 0000 510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559" w:type="dxa"/>
            <w:tcBorders>
              <w:top w:val="nil"/>
              <w:left w:val="nil"/>
              <w:bottom w:val="single" w:sz="8" w:space="0" w:color="000000"/>
              <w:right w:val="single" w:sz="8" w:space="0" w:color="000000"/>
            </w:tcBorders>
            <w:shd w:val="clear" w:color="auto" w:fill="auto"/>
            <w:hideMark/>
          </w:tcPr>
          <w:p w:rsidR="007D4E40" w:rsidRDefault="007D4E40" w:rsidP="007D4E40">
            <w:pPr>
              <w:jc w:val="right"/>
              <w:rPr>
                <w:sz w:val="20"/>
                <w:szCs w:val="20"/>
              </w:rPr>
            </w:pPr>
            <w:r>
              <w:rPr>
                <w:sz w:val="20"/>
                <w:szCs w:val="20"/>
              </w:rPr>
              <w:t xml:space="preserve">-   80 076,403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01 05 00 00 00 0000 600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7D4E40" w:rsidRDefault="007D4E40" w:rsidP="007D4E40">
            <w:pPr>
              <w:jc w:val="right"/>
              <w:rPr>
                <w:sz w:val="20"/>
                <w:szCs w:val="20"/>
              </w:rPr>
            </w:pPr>
            <w:r>
              <w:rPr>
                <w:sz w:val="20"/>
                <w:szCs w:val="20"/>
              </w:rPr>
              <w:t xml:space="preserve">    82 448,722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01 05 02 00 00 0000 600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7D4E40" w:rsidRDefault="007D4E40" w:rsidP="007D4E40">
            <w:pPr>
              <w:jc w:val="right"/>
              <w:rPr>
                <w:sz w:val="20"/>
                <w:szCs w:val="20"/>
              </w:rPr>
            </w:pPr>
            <w:r>
              <w:rPr>
                <w:sz w:val="20"/>
                <w:szCs w:val="20"/>
              </w:rPr>
              <w:t xml:space="preserve">    82 448,722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01 05 02 01 00 0000 610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денежных средств бюджетов</w:t>
            </w:r>
          </w:p>
        </w:tc>
        <w:tc>
          <w:tcPr>
            <w:tcW w:w="1559" w:type="dxa"/>
            <w:tcBorders>
              <w:top w:val="nil"/>
              <w:left w:val="nil"/>
              <w:bottom w:val="single" w:sz="8" w:space="0" w:color="000000"/>
              <w:right w:val="single" w:sz="8" w:space="0" w:color="000000"/>
            </w:tcBorders>
            <w:shd w:val="clear" w:color="auto" w:fill="auto"/>
            <w:hideMark/>
          </w:tcPr>
          <w:p w:rsidR="007D4E40" w:rsidRDefault="007D4E40" w:rsidP="007D4E40">
            <w:pPr>
              <w:jc w:val="right"/>
              <w:rPr>
                <w:sz w:val="20"/>
                <w:szCs w:val="20"/>
              </w:rPr>
            </w:pPr>
            <w:r>
              <w:rPr>
                <w:sz w:val="20"/>
                <w:szCs w:val="20"/>
              </w:rPr>
              <w:t xml:space="preserve">    82 448,722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01 05 02 01 10 0000 610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денежных средств бюджетов сельских поселений</w:t>
            </w:r>
          </w:p>
        </w:tc>
        <w:tc>
          <w:tcPr>
            <w:tcW w:w="1559" w:type="dxa"/>
            <w:tcBorders>
              <w:top w:val="nil"/>
              <w:left w:val="nil"/>
              <w:bottom w:val="single" w:sz="8" w:space="0" w:color="000000"/>
              <w:right w:val="single" w:sz="8" w:space="0" w:color="000000"/>
            </w:tcBorders>
            <w:shd w:val="clear" w:color="auto" w:fill="auto"/>
            <w:hideMark/>
          </w:tcPr>
          <w:p w:rsidR="007D4E40" w:rsidRDefault="007D4E40" w:rsidP="007D4E40">
            <w:pPr>
              <w:jc w:val="right"/>
              <w:rPr>
                <w:sz w:val="20"/>
                <w:szCs w:val="20"/>
              </w:rPr>
            </w:pPr>
            <w:r>
              <w:rPr>
                <w:sz w:val="20"/>
                <w:szCs w:val="20"/>
              </w:rPr>
              <w:t xml:space="preserve">    82 448,722   </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7D4E40" w:rsidRPr="001C0A0E" w:rsidTr="007D4E40">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01 06 00 00 00 0000 000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Иные источники внутреннего финансирования дефицитов бюджетов</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01 06 05 00 00 0000 000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Бюджетные кредиты, предоставленные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01 06 05 00 00 0000 600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01 06 05 01 00 0000 600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юридическим лицам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lastRenderedPageBreak/>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01 06 05 01 10 0000 640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01 06 05 00 00 0000 500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01 06 05 01 00 0000 500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юридическим лицам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7D4E40" w:rsidRPr="001C0A0E" w:rsidTr="007D4E40">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01 06 05 01 10 0000 540</w:t>
            </w:r>
          </w:p>
        </w:tc>
        <w:tc>
          <w:tcPr>
            <w:tcW w:w="3575" w:type="dxa"/>
            <w:tcBorders>
              <w:top w:val="nil"/>
              <w:left w:val="nil"/>
              <w:bottom w:val="single" w:sz="8" w:space="0" w:color="auto"/>
              <w:right w:val="single" w:sz="8" w:space="0" w:color="auto"/>
            </w:tcBorders>
            <w:shd w:val="clear" w:color="auto" w:fill="auto"/>
            <w:hideMark/>
          </w:tcPr>
          <w:p w:rsidR="007D4E40" w:rsidRPr="001C0A0E" w:rsidRDefault="007D4E40" w:rsidP="007D4E40">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989" w:type="dxa"/>
            <w:tcBorders>
              <w:top w:val="nil"/>
              <w:left w:val="nil"/>
              <w:bottom w:val="single" w:sz="8" w:space="0" w:color="000000"/>
              <w:right w:val="single" w:sz="8" w:space="0" w:color="000000"/>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bl>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83112D" w:rsidRDefault="0083112D" w:rsidP="007D4E40">
      <w:pPr>
        <w:spacing w:after="0"/>
        <w:rPr>
          <w:rFonts w:ascii="Times New Roman" w:hAnsi="Times New Roman" w:cs="Times New Roman"/>
        </w:rPr>
      </w:pPr>
    </w:p>
    <w:p w:rsidR="007D4E40" w:rsidRDefault="007D4E40" w:rsidP="007D4E40">
      <w:pPr>
        <w:spacing w:after="0"/>
        <w:rPr>
          <w:rFonts w:ascii="Times New Roman" w:hAnsi="Times New Roman" w:cs="Times New Roman"/>
        </w:rPr>
      </w:pPr>
    </w:p>
    <w:tbl>
      <w:tblPr>
        <w:tblW w:w="10456" w:type="dxa"/>
        <w:tblLayout w:type="fixed"/>
        <w:tblLook w:val="04A0" w:firstRow="1" w:lastRow="0" w:firstColumn="1" w:lastColumn="0" w:noHBand="0" w:noVBand="1"/>
      </w:tblPr>
      <w:tblGrid>
        <w:gridCol w:w="10456"/>
      </w:tblGrid>
      <w:tr w:rsidR="007D4E40" w:rsidRPr="001C0A0E" w:rsidTr="007D4E40">
        <w:trPr>
          <w:trHeight w:val="288"/>
        </w:trPr>
        <w:tc>
          <w:tcPr>
            <w:tcW w:w="10456" w:type="dxa"/>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 xml:space="preserve">Приложение </w:t>
            </w:r>
            <w:r>
              <w:rPr>
                <w:rFonts w:ascii="Times New Roman" w:eastAsia="Times New Roman" w:hAnsi="Times New Roman" w:cs="Times New Roman"/>
                <w:sz w:val="20"/>
                <w:szCs w:val="20"/>
                <w:lang w:eastAsia="ru-RU"/>
              </w:rPr>
              <w:t>9</w:t>
            </w:r>
          </w:p>
        </w:tc>
      </w:tr>
      <w:tr w:rsidR="007D4E40" w:rsidRPr="001C0A0E" w:rsidTr="007D4E40">
        <w:trPr>
          <w:trHeight w:val="288"/>
        </w:trPr>
        <w:tc>
          <w:tcPr>
            <w:tcW w:w="10456" w:type="dxa"/>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к решению Собрания представителей </w:t>
            </w:r>
          </w:p>
        </w:tc>
      </w:tr>
      <w:tr w:rsidR="007D4E40" w:rsidRPr="001C0A0E" w:rsidTr="007D4E40">
        <w:trPr>
          <w:trHeight w:val="288"/>
        </w:trPr>
        <w:tc>
          <w:tcPr>
            <w:tcW w:w="10456" w:type="dxa"/>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7D4E40" w:rsidRPr="001C0A0E" w:rsidTr="007D4E40">
        <w:trPr>
          <w:trHeight w:val="288"/>
        </w:trPr>
        <w:tc>
          <w:tcPr>
            <w:tcW w:w="10456" w:type="dxa"/>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7D4E40" w:rsidRPr="001C0A0E" w:rsidTr="007D4E40">
        <w:trPr>
          <w:trHeight w:val="288"/>
        </w:trPr>
        <w:tc>
          <w:tcPr>
            <w:tcW w:w="10456" w:type="dxa"/>
            <w:tcBorders>
              <w:top w:val="nil"/>
              <w:left w:val="nil"/>
              <w:bottom w:val="nil"/>
              <w:right w:val="nil"/>
            </w:tcBorders>
            <w:shd w:val="clear" w:color="auto" w:fill="auto"/>
            <w:hideMark/>
          </w:tcPr>
          <w:p w:rsidR="007D4E40" w:rsidRPr="001C0A0E" w:rsidRDefault="007D4E40" w:rsidP="007D4E40">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 2026 год и плановый период 2027 и 2028 годов''</w:t>
            </w:r>
          </w:p>
        </w:tc>
      </w:tr>
    </w:tbl>
    <w:tbl>
      <w:tblPr>
        <w:tblStyle w:val="a8"/>
        <w:tblW w:w="10792" w:type="dxa"/>
        <w:tblInd w:w="-743" w:type="dxa"/>
        <w:tblLook w:val="04A0" w:firstRow="1" w:lastRow="0" w:firstColumn="1" w:lastColumn="0" w:noHBand="0" w:noVBand="1"/>
      </w:tblPr>
      <w:tblGrid>
        <w:gridCol w:w="4536"/>
        <w:gridCol w:w="1843"/>
        <w:gridCol w:w="992"/>
        <w:gridCol w:w="1701"/>
        <w:gridCol w:w="1701"/>
        <w:gridCol w:w="19"/>
      </w:tblGrid>
      <w:tr w:rsidR="007D4E40" w:rsidRPr="009C2270" w:rsidTr="007D4E40">
        <w:trPr>
          <w:gridAfter w:val="1"/>
          <w:wAfter w:w="19" w:type="dxa"/>
          <w:trHeight w:val="174"/>
        </w:trPr>
        <w:tc>
          <w:tcPr>
            <w:tcW w:w="4536" w:type="dxa"/>
            <w:tcBorders>
              <w:top w:val="nil"/>
              <w:left w:val="nil"/>
              <w:bottom w:val="nil"/>
              <w:right w:val="nil"/>
            </w:tcBorders>
            <w:noWrap/>
            <w:hideMark/>
          </w:tcPr>
          <w:p w:rsidR="007D4E40" w:rsidRPr="009C2270" w:rsidRDefault="007D4E40" w:rsidP="007D4E40">
            <w:pPr>
              <w:rPr>
                <w:rFonts w:ascii="Times New Roman" w:hAnsi="Times New Roman"/>
              </w:rPr>
            </w:pPr>
            <w:r w:rsidRPr="009C2270">
              <w:rPr>
                <w:rFonts w:ascii="Times New Roman" w:hAnsi="Times New Roman"/>
              </w:rPr>
              <w:t> </w:t>
            </w:r>
          </w:p>
        </w:tc>
        <w:tc>
          <w:tcPr>
            <w:tcW w:w="1843" w:type="dxa"/>
            <w:tcBorders>
              <w:top w:val="nil"/>
              <w:left w:val="nil"/>
              <w:bottom w:val="nil"/>
              <w:right w:val="nil"/>
            </w:tcBorders>
            <w:noWrap/>
            <w:hideMark/>
          </w:tcPr>
          <w:p w:rsidR="007D4E40" w:rsidRPr="009C2270" w:rsidRDefault="007D4E40" w:rsidP="007D4E40">
            <w:pPr>
              <w:rPr>
                <w:rFonts w:ascii="Times New Roman" w:hAnsi="Times New Roman"/>
              </w:rPr>
            </w:pPr>
            <w:r w:rsidRPr="009C2270">
              <w:rPr>
                <w:rFonts w:ascii="Times New Roman" w:hAnsi="Times New Roman"/>
              </w:rPr>
              <w:t> </w:t>
            </w:r>
          </w:p>
        </w:tc>
        <w:tc>
          <w:tcPr>
            <w:tcW w:w="992" w:type="dxa"/>
            <w:tcBorders>
              <w:top w:val="nil"/>
              <w:left w:val="nil"/>
              <w:bottom w:val="nil"/>
              <w:right w:val="nil"/>
            </w:tcBorders>
            <w:noWrap/>
            <w:hideMark/>
          </w:tcPr>
          <w:p w:rsidR="007D4E40" w:rsidRPr="009C2270" w:rsidRDefault="007D4E40" w:rsidP="007D4E40">
            <w:pPr>
              <w:rPr>
                <w:rFonts w:ascii="Times New Roman" w:hAnsi="Times New Roman"/>
              </w:rPr>
            </w:pPr>
            <w:r w:rsidRPr="009C2270">
              <w:rPr>
                <w:rFonts w:ascii="Times New Roman" w:hAnsi="Times New Roman"/>
              </w:rPr>
              <w:t> </w:t>
            </w:r>
          </w:p>
        </w:tc>
        <w:tc>
          <w:tcPr>
            <w:tcW w:w="1701" w:type="dxa"/>
            <w:tcBorders>
              <w:top w:val="nil"/>
              <w:left w:val="nil"/>
              <w:bottom w:val="nil"/>
              <w:right w:val="nil"/>
            </w:tcBorders>
            <w:noWrap/>
            <w:hideMark/>
          </w:tcPr>
          <w:p w:rsidR="007D4E40" w:rsidRPr="009C2270" w:rsidRDefault="007D4E40" w:rsidP="007D4E40">
            <w:pPr>
              <w:rPr>
                <w:rFonts w:ascii="Times New Roman" w:hAnsi="Times New Roman"/>
              </w:rPr>
            </w:pPr>
          </w:p>
        </w:tc>
        <w:tc>
          <w:tcPr>
            <w:tcW w:w="1701" w:type="dxa"/>
            <w:tcBorders>
              <w:top w:val="nil"/>
              <w:left w:val="nil"/>
              <w:bottom w:val="nil"/>
              <w:right w:val="nil"/>
            </w:tcBorders>
            <w:noWrap/>
            <w:hideMark/>
          </w:tcPr>
          <w:p w:rsidR="007D4E40" w:rsidRPr="009C2270" w:rsidRDefault="007D4E40" w:rsidP="007D4E40">
            <w:pPr>
              <w:rPr>
                <w:rFonts w:ascii="Times New Roman" w:hAnsi="Times New Roman"/>
              </w:rPr>
            </w:pPr>
            <w:r w:rsidRPr="009C2270">
              <w:rPr>
                <w:rFonts w:ascii="Times New Roman" w:hAnsi="Times New Roman"/>
              </w:rPr>
              <w:t> </w:t>
            </w:r>
          </w:p>
        </w:tc>
      </w:tr>
      <w:tr w:rsidR="007D4E40" w:rsidRPr="009C2270" w:rsidTr="007D4E40">
        <w:trPr>
          <w:trHeight w:val="780"/>
        </w:trPr>
        <w:tc>
          <w:tcPr>
            <w:tcW w:w="10792" w:type="dxa"/>
            <w:gridSpan w:val="6"/>
            <w:tcBorders>
              <w:top w:val="nil"/>
              <w:left w:val="nil"/>
              <w:bottom w:val="nil"/>
              <w:right w:val="nil"/>
            </w:tcBorders>
            <w:hideMark/>
          </w:tcPr>
          <w:p w:rsidR="007D4E40" w:rsidRPr="009C2270" w:rsidRDefault="007D4E40" w:rsidP="007D4E40">
            <w:pPr>
              <w:jc w:val="center"/>
              <w:rPr>
                <w:rFonts w:ascii="Times New Roman" w:hAnsi="Times New Roman"/>
                <w:b/>
                <w:bCs/>
              </w:rPr>
            </w:pPr>
            <w:r w:rsidRPr="009C2270">
              <w:rPr>
                <w:rFonts w:ascii="Times New Roman" w:hAnsi="Times New Roman"/>
                <w:b/>
                <w:bCs/>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9C2270">
              <w:rPr>
                <w:rFonts w:ascii="Times New Roman" w:hAnsi="Times New Roman"/>
                <w:b/>
                <w:bCs/>
              </w:rPr>
              <w:t>расходов классификации расходов бюджета сельского поселения</w:t>
            </w:r>
            <w:proofErr w:type="gramEnd"/>
            <w:r w:rsidRPr="009C2270">
              <w:rPr>
                <w:rFonts w:ascii="Times New Roman" w:hAnsi="Times New Roman"/>
                <w:b/>
                <w:bCs/>
              </w:rPr>
              <w:t xml:space="preserve"> станция Клявлино муниципального района Клявлинский Самарской области на 2026 год.</w:t>
            </w:r>
          </w:p>
        </w:tc>
      </w:tr>
      <w:tr w:rsidR="007D4E40" w:rsidRPr="009C2270" w:rsidTr="007D4E40">
        <w:trPr>
          <w:gridAfter w:val="1"/>
          <w:wAfter w:w="19" w:type="dxa"/>
          <w:trHeight w:val="276"/>
        </w:trPr>
        <w:tc>
          <w:tcPr>
            <w:tcW w:w="4536" w:type="dxa"/>
            <w:tcBorders>
              <w:top w:val="nil"/>
              <w:left w:val="nil"/>
              <w:bottom w:val="single" w:sz="4" w:space="0" w:color="auto"/>
              <w:right w:val="nil"/>
            </w:tcBorders>
            <w:noWrap/>
            <w:hideMark/>
          </w:tcPr>
          <w:p w:rsidR="007D4E40" w:rsidRPr="009C2270" w:rsidRDefault="007D4E40" w:rsidP="007D4E40">
            <w:pPr>
              <w:rPr>
                <w:rFonts w:ascii="Times New Roman" w:hAnsi="Times New Roman"/>
              </w:rPr>
            </w:pPr>
            <w:r w:rsidRPr="009C2270">
              <w:rPr>
                <w:rFonts w:ascii="Times New Roman" w:hAnsi="Times New Roman"/>
              </w:rPr>
              <w:t> </w:t>
            </w:r>
          </w:p>
        </w:tc>
        <w:tc>
          <w:tcPr>
            <w:tcW w:w="1843" w:type="dxa"/>
            <w:tcBorders>
              <w:top w:val="nil"/>
              <w:left w:val="nil"/>
              <w:bottom w:val="single" w:sz="4" w:space="0" w:color="auto"/>
              <w:right w:val="nil"/>
            </w:tcBorders>
            <w:noWrap/>
            <w:hideMark/>
          </w:tcPr>
          <w:p w:rsidR="007D4E40" w:rsidRPr="009C2270" w:rsidRDefault="007D4E40" w:rsidP="007D4E40">
            <w:pPr>
              <w:rPr>
                <w:rFonts w:ascii="Times New Roman" w:hAnsi="Times New Roman"/>
              </w:rPr>
            </w:pPr>
            <w:r w:rsidRPr="009C2270">
              <w:rPr>
                <w:rFonts w:ascii="Times New Roman" w:hAnsi="Times New Roman"/>
              </w:rPr>
              <w:t> </w:t>
            </w:r>
          </w:p>
        </w:tc>
        <w:tc>
          <w:tcPr>
            <w:tcW w:w="992" w:type="dxa"/>
            <w:tcBorders>
              <w:top w:val="nil"/>
              <w:left w:val="nil"/>
              <w:bottom w:val="single" w:sz="4" w:space="0" w:color="auto"/>
              <w:right w:val="nil"/>
            </w:tcBorders>
            <w:noWrap/>
            <w:hideMark/>
          </w:tcPr>
          <w:p w:rsidR="007D4E40" w:rsidRPr="009C2270" w:rsidRDefault="007D4E40" w:rsidP="007D4E40">
            <w:pPr>
              <w:rPr>
                <w:rFonts w:ascii="Times New Roman" w:hAnsi="Times New Roman"/>
              </w:rPr>
            </w:pPr>
            <w:r w:rsidRPr="009C2270">
              <w:rPr>
                <w:rFonts w:ascii="Times New Roman" w:hAnsi="Times New Roman"/>
              </w:rPr>
              <w:t> </w:t>
            </w:r>
          </w:p>
        </w:tc>
        <w:tc>
          <w:tcPr>
            <w:tcW w:w="1701" w:type="dxa"/>
            <w:tcBorders>
              <w:top w:val="nil"/>
              <w:left w:val="nil"/>
              <w:bottom w:val="single" w:sz="4" w:space="0" w:color="auto"/>
              <w:right w:val="nil"/>
            </w:tcBorders>
            <w:noWrap/>
            <w:hideMark/>
          </w:tcPr>
          <w:p w:rsidR="007D4E40" w:rsidRPr="009C2270" w:rsidRDefault="007D4E40" w:rsidP="007D4E40">
            <w:pPr>
              <w:rPr>
                <w:rFonts w:ascii="Times New Roman" w:hAnsi="Times New Roman"/>
              </w:rPr>
            </w:pPr>
          </w:p>
        </w:tc>
        <w:tc>
          <w:tcPr>
            <w:tcW w:w="1701" w:type="dxa"/>
            <w:tcBorders>
              <w:top w:val="nil"/>
              <w:left w:val="nil"/>
              <w:bottom w:val="single" w:sz="4" w:space="0" w:color="auto"/>
              <w:right w:val="nil"/>
            </w:tcBorders>
            <w:noWrap/>
            <w:hideMark/>
          </w:tcPr>
          <w:p w:rsidR="007D4E40" w:rsidRPr="009C2270" w:rsidRDefault="007D4E40" w:rsidP="007D4E40">
            <w:pPr>
              <w:rPr>
                <w:rFonts w:ascii="Times New Roman" w:hAnsi="Times New Roman"/>
              </w:rPr>
            </w:pPr>
            <w:r w:rsidRPr="009C2270">
              <w:rPr>
                <w:rFonts w:ascii="Times New Roman" w:hAnsi="Times New Roman"/>
              </w:rPr>
              <w:t> </w:t>
            </w:r>
          </w:p>
        </w:tc>
      </w:tr>
      <w:tr w:rsidR="007D4E40" w:rsidRPr="009C2270" w:rsidTr="007D4E40">
        <w:trPr>
          <w:gridAfter w:val="1"/>
          <w:wAfter w:w="19" w:type="dxa"/>
          <w:trHeight w:val="285"/>
        </w:trPr>
        <w:tc>
          <w:tcPr>
            <w:tcW w:w="4536" w:type="dxa"/>
            <w:vMerge w:val="restart"/>
            <w:tcBorders>
              <w:top w:val="single" w:sz="4" w:space="0" w:color="auto"/>
            </w:tcBorders>
            <w:hideMark/>
          </w:tcPr>
          <w:p w:rsidR="007D4E40" w:rsidRPr="009C2270" w:rsidRDefault="007D4E40" w:rsidP="007D4E40">
            <w:pPr>
              <w:tabs>
                <w:tab w:val="left" w:pos="142"/>
              </w:tabs>
              <w:ind w:left="-567" w:firstLine="567"/>
              <w:rPr>
                <w:rFonts w:ascii="Times New Roman" w:hAnsi="Times New Roman"/>
                <w:b/>
                <w:bCs/>
              </w:rPr>
            </w:pPr>
            <w:r w:rsidRPr="009C2270">
              <w:rPr>
                <w:rFonts w:ascii="Times New Roman" w:hAnsi="Times New Roman"/>
                <w:b/>
                <w:bCs/>
              </w:rPr>
              <w:t>Наименование</w:t>
            </w:r>
          </w:p>
        </w:tc>
        <w:tc>
          <w:tcPr>
            <w:tcW w:w="1843" w:type="dxa"/>
            <w:vMerge w:val="restart"/>
            <w:tcBorders>
              <w:top w:val="single" w:sz="4" w:space="0" w:color="auto"/>
            </w:tcBorders>
            <w:hideMark/>
          </w:tcPr>
          <w:p w:rsidR="007D4E40" w:rsidRPr="009C2270" w:rsidRDefault="007D4E40" w:rsidP="007D4E40">
            <w:pPr>
              <w:rPr>
                <w:rFonts w:ascii="Times New Roman" w:hAnsi="Times New Roman"/>
                <w:b/>
                <w:bCs/>
              </w:rPr>
            </w:pPr>
            <w:r w:rsidRPr="009C2270">
              <w:rPr>
                <w:rFonts w:ascii="Times New Roman" w:hAnsi="Times New Roman"/>
                <w:b/>
                <w:bCs/>
              </w:rPr>
              <w:t>ЦСР</w:t>
            </w:r>
          </w:p>
        </w:tc>
        <w:tc>
          <w:tcPr>
            <w:tcW w:w="992" w:type="dxa"/>
            <w:vMerge w:val="restart"/>
            <w:tcBorders>
              <w:top w:val="single" w:sz="4" w:space="0" w:color="auto"/>
            </w:tcBorders>
            <w:hideMark/>
          </w:tcPr>
          <w:p w:rsidR="007D4E40" w:rsidRPr="009C2270" w:rsidRDefault="007D4E40" w:rsidP="007D4E40">
            <w:pPr>
              <w:rPr>
                <w:rFonts w:ascii="Times New Roman" w:hAnsi="Times New Roman"/>
                <w:b/>
                <w:bCs/>
              </w:rPr>
            </w:pPr>
            <w:r w:rsidRPr="009C2270">
              <w:rPr>
                <w:rFonts w:ascii="Times New Roman" w:hAnsi="Times New Roman"/>
                <w:b/>
                <w:bCs/>
              </w:rPr>
              <w:t>ВР</w:t>
            </w:r>
          </w:p>
        </w:tc>
        <w:tc>
          <w:tcPr>
            <w:tcW w:w="3402" w:type="dxa"/>
            <w:gridSpan w:val="2"/>
            <w:tcBorders>
              <w:top w:val="single" w:sz="4" w:space="0" w:color="auto"/>
            </w:tcBorders>
            <w:hideMark/>
          </w:tcPr>
          <w:p w:rsidR="007D4E40" w:rsidRPr="009C2270" w:rsidRDefault="007D4E40" w:rsidP="007D4E40">
            <w:pPr>
              <w:rPr>
                <w:rFonts w:ascii="Times New Roman" w:hAnsi="Times New Roman"/>
                <w:b/>
                <w:bCs/>
              </w:rPr>
            </w:pPr>
            <w:r w:rsidRPr="009C2270">
              <w:rPr>
                <w:rFonts w:ascii="Times New Roman" w:hAnsi="Times New Roman"/>
                <w:b/>
                <w:bCs/>
              </w:rPr>
              <w:t>Сумма, тыс. руб.</w:t>
            </w:r>
          </w:p>
        </w:tc>
      </w:tr>
      <w:tr w:rsidR="007D4E40" w:rsidRPr="009C2270" w:rsidTr="007D4E40">
        <w:trPr>
          <w:gridAfter w:val="1"/>
          <w:wAfter w:w="19" w:type="dxa"/>
          <w:trHeight w:val="2352"/>
        </w:trPr>
        <w:tc>
          <w:tcPr>
            <w:tcW w:w="4536" w:type="dxa"/>
            <w:vMerge/>
            <w:hideMark/>
          </w:tcPr>
          <w:p w:rsidR="007D4E40" w:rsidRPr="009C2270" w:rsidRDefault="007D4E40" w:rsidP="007D4E40">
            <w:pPr>
              <w:rPr>
                <w:rFonts w:ascii="Times New Roman" w:hAnsi="Times New Roman"/>
                <w:b/>
                <w:bCs/>
              </w:rPr>
            </w:pPr>
          </w:p>
        </w:tc>
        <w:tc>
          <w:tcPr>
            <w:tcW w:w="1843" w:type="dxa"/>
            <w:vMerge/>
            <w:hideMark/>
          </w:tcPr>
          <w:p w:rsidR="007D4E40" w:rsidRPr="009C2270" w:rsidRDefault="007D4E40" w:rsidP="007D4E40">
            <w:pPr>
              <w:rPr>
                <w:rFonts w:ascii="Times New Roman" w:hAnsi="Times New Roman"/>
                <w:b/>
                <w:bCs/>
              </w:rPr>
            </w:pPr>
          </w:p>
        </w:tc>
        <w:tc>
          <w:tcPr>
            <w:tcW w:w="992" w:type="dxa"/>
            <w:vMerge/>
            <w:hideMark/>
          </w:tcPr>
          <w:p w:rsidR="007D4E40" w:rsidRPr="009C2270" w:rsidRDefault="007D4E40" w:rsidP="007D4E40">
            <w:pPr>
              <w:rPr>
                <w:rFonts w:ascii="Times New Roman" w:hAnsi="Times New Roman"/>
                <w:b/>
                <w:bCs/>
              </w:rPr>
            </w:pPr>
          </w:p>
        </w:tc>
        <w:tc>
          <w:tcPr>
            <w:tcW w:w="1701" w:type="dxa"/>
            <w:hideMark/>
          </w:tcPr>
          <w:p w:rsidR="007D4E40" w:rsidRPr="009C2270" w:rsidRDefault="007D4E40" w:rsidP="007D4E40">
            <w:pPr>
              <w:ind w:firstLine="697"/>
              <w:rPr>
                <w:rFonts w:ascii="Times New Roman" w:hAnsi="Times New Roman"/>
                <w:b/>
                <w:bCs/>
              </w:rPr>
            </w:pPr>
            <w:r w:rsidRPr="009C2270">
              <w:rPr>
                <w:rFonts w:ascii="Times New Roman" w:hAnsi="Times New Roman"/>
                <w:b/>
                <w:bCs/>
              </w:rPr>
              <w:t>Всего</w:t>
            </w:r>
          </w:p>
        </w:tc>
        <w:tc>
          <w:tcPr>
            <w:tcW w:w="1701" w:type="dxa"/>
            <w:hideMark/>
          </w:tcPr>
          <w:p w:rsidR="007D4E40" w:rsidRPr="009C2270" w:rsidRDefault="007D4E40" w:rsidP="007D4E40">
            <w:pPr>
              <w:ind w:firstLine="848"/>
              <w:rPr>
                <w:rFonts w:ascii="Times New Roman" w:hAnsi="Times New Roman"/>
                <w:b/>
                <w:bCs/>
              </w:rPr>
            </w:pPr>
            <w:r w:rsidRPr="009C2270">
              <w:rPr>
                <w:rFonts w:ascii="Times New Roman" w:hAnsi="Times New Roman"/>
                <w:b/>
                <w:bCs/>
              </w:rPr>
              <w:t xml:space="preserve">в том числе за счет безвозмездных поступлений </w:t>
            </w:r>
            <w:proofErr w:type="gramStart"/>
            <w:r w:rsidRPr="009C2270">
              <w:rPr>
                <w:rFonts w:ascii="Times New Roman" w:hAnsi="Times New Roman"/>
                <w:b/>
                <w:bCs/>
              </w:rPr>
              <w:t>имеющие</w:t>
            </w:r>
            <w:proofErr w:type="gramEnd"/>
            <w:r w:rsidRPr="009C2270">
              <w:rPr>
                <w:rFonts w:ascii="Times New Roman" w:hAnsi="Times New Roman"/>
                <w:b/>
                <w:bCs/>
              </w:rPr>
              <w:t xml:space="preserve"> целевое назначение из вышестоящих бюджетов</w:t>
            </w:r>
          </w:p>
        </w:tc>
      </w:tr>
      <w:tr w:rsidR="007D4E40" w:rsidRPr="009C2270" w:rsidTr="007D4E40">
        <w:trPr>
          <w:gridAfter w:val="1"/>
          <w:wAfter w:w="19" w:type="dxa"/>
          <w:trHeight w:val="1548"/>
        </w:trPr>
        <w:tc>
          <w:tcPr>
            <w:tcW w:w="4536" w:type="dxa"/>
            <w:hideMark/>
          </w:tcPr>
          <w:p w:rsidR="007D4E40" w:rsidRPr="009C2270" w:rsidRDefault="007D4E40" w:rsidP="007D4E40">
            <w:pPr>
              <w:rPr>
                <w:rFonts w:ascii="Times New Roman" w:hAnsi="Times New Roman"/>
                <w:b/>
                <w:bCs/>
              </w:rPr>
            </w:pPr>
            <w:r w:rsidRPr="009C2270">
              <w:rPr>
                <w:rFonts w:ascii="Times New Roman" w:hAnsi="Times New Roman"/>
                <w:b/>
                <w:bCs/>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1843" w:type="dxa"/>
            <w:hideMark/>
          </w:tcPr>
          <w:p w:rsidR="007D4E40" w:rsidRPr="009C2270" w:rsidRDefault="007D4E40" w:rsidP="007D4E40">
            <w:pPr>
              <w:rPr>
                <w:rFonts w:ascii="Times New Roman" w:hAnsi="Times New Roman"/>
                <w:b/>
                <w:bCs/>
              </w:rPr>
            </w:pPr>
            <w:r w:rsidRPr="009C2270">
              <w:rPr>
                <w:rFonts w:ascii="Times New Roman" w:hAnsi="Times New Roman"/>
                <w:b/>
                <w:bCs/>
              </w:rPr>
              <w:t>2100000000</w:t>
            </w:r>
          </w:p>
        </w:tc>
        <w:tc>
          <w:tcPr>
            <w:tcW w:w="992" w:type="dxa"/>
            <w:hideMark/>
          </w:tcPr>
          <w:p w:rsidR="007D4E40" w:rsidRPr="009C2270" w:rsidRDefault="007D4E40" w:rsidP="007D4E40">
            <w:pPr>
              <w:rPr>
                <w:rFonts w:ascii="Times New Roman" w:hAnsi="Times New Roman"/>
                <w:b/>
                <w:bCs/>
              </w:rPr>
            </w:pPr>
            <w:r w:rsidRPr="009C2270">
              <w:rPr>
                <w:rFonts w:ascii="Times New Roman" w:hAnsi="Times New Roman"/>
                <w:b/>
                <w:bCs/>
              </w:rPr>
              <w:t> </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rsidR="007D4E40" w:rsidRPr="008E23E7" w:rsidRDefault="007D4E40" w:rsidP="007D4E40">
            <w:pPr>
              <w:rPr>
                <w:rFonts w:ascii="Times New Roman" w:hAnsi="Times New Roman"/>
                <w:b/>
                <w:bCs/>
                <w:sz w:val="24"/>
                <w:szCs w:val="24"/>
              </w:rPr>
            </w:pPr>
            <w:r w:rsidRPr="008E23E7">
              <w:rPr>
                <w:rFonts w:ascii="Times New Roman" w:hAnsi="Times New Roman"/>
                <w:b/>
                <w:bCs/>
                <w:sz w:val="24"/>
                <w:szCs w:val="24"/>
              </w:rPr>
              <w:t>31 951,702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rsidR="007D4E40" w:rsidRPr="008E23E7" w:rsidRDefault="007D4E40" w:rsidP="007D4E40">
            <w:pPr>
              <w:rPr>
                <w:rFonts w:ascii="Times New Roman" w:hAnsi="Times New Roman"/>
                <w:b/>
                <w:bCs/>
                <w:sz w:val="24"/>
                <w:szCs w:val="24"/>
              </w:rPr>
            </w:pPr>
            <w:r>
              <w:rPr>
                <w:rFonts w:ascii="Times New Roman" w:hAnsi="Times New Roman"/>
                <w:b/>
                <w:bCs/>
                <w:sz w:val="24"/>
                <w:szCs w:val="24"/>
              </w:rPr>
              <w:t>24 812,650</w:t>
            </w:r>
          </w:p>
        </w:tc>
      </w:tr>
      <w:tr w:rsidR="007D4E40" w:rsidRPr="009C2270" w:rsidTr="007D4E40">
        <w:trPr>
          <w:gridAfter w:val="1"/>
          <w:wAfter w:w="19" w:type="dxa"/>
          <w:trHeight w:val="792"/>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Закупка товаров, работ и услуг для обеспечения государственных (муниципальных) нужд</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2100000000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200</w:t>
            </w:r>
          </w:p>
        </w:tc>
        <w:tc>
          <w:tcPr>
            <w:tcW w:w="1701" w:type="dxa"/>
            <w:tcBorders>
              <w:top w:val="nil"/>
              <w:left w:val="nil"/>
              <w:bottom w:val="single" w:sz="4" w:space="0" w:color="000000"/>
              <w:right w:val="single" w:sz="4" w:space="0" w:color="000000"/>
            </w:tcBorders>
            <w:shd w:val="clear" w:color="auto" w:fill="auto"/>
            <w:vAlign w:val="bottom"/>
            <w:hideMark/>
          </w:tcPr>
          <w:p w:rsidR="007D4E40" w:rsidRPr="008E23E7" w:rsidRDefault="007D4E40" w:rsidP="007D4E40">
            <w:pPr>
              <w:rPr>
                <w:rFonts w:ascii="Times New Roman" w:hAnsi="Times New Roman"/>
                <w:sz w:val="24"/>
                <w:szCs w:val="24"/>
              </w:rPr>
            </w:pPr>
            <w:r w:rsidRPr="008E23E7">
              <w:rPr>
                <w:rFonts w:ascii="Times New Roman" w:hAnsi="Times New Roman"/>
                <w:sz w:val="24"/>
                <w:szCs w:val="24"/>
              </w:rPr>
              <w:t>31 951,702</w:t>
            </w:r>
          </w:p>
        </w:tc>
        <w:tc>
          <w:tcPr>
            <w:tcW w:w="1701" w:type="dxa"/>
            <w:tcBorders>
              <w:top w:val="nil"/>
              <w:left w:val="nil"/>
              <w:bottom w:val="single" w:sz="4" w:space="0" w:color="000000"/>
              <w:right w:val="single" w:sz="4" w:space="0" w:color="000000"/>
            </w:tcBorders>
            <w:shd w:val="clear" w:color="auto" w:fill="auto"/>
            <w:vAlign w:val="bottom"/>
            <w:hideMark/>
          </w:tcPr>
          <w:p w:rsidR="007D4E40" w:rsidRPr="008E23E7" w:rsidRDefault="007D4E40" w:rsidP="007D4E40">
            <w:pPr>
              <w:rPr>
                <w:rFonts w:ascii="Times New Roman" w:hAnsi="Times New Roman"/>
                <w:sz w:val="24"/>
                <w:szCs w:val="24"/>
              </w:rPr>
            </w:pPr>
            <w:r>
              <w:rPr>
                <w:rFonts w:ascii="Times New Roman" w:hAnsi="Times New Roman"/>
                <w:sz w:val="24"/>
                <w:szCs w:val="24"/>
              </w:rPr>
              <w:t>24 812,650</w:t>
            </w:r>
          </w:p>
        </w:tc>
      </w:tr>
      <w:tr w:rsidR="007D4E40" w:rsidRPr="009C2270" w:rsidTr="007D4E40">
        <w:trPr>
          <w:gridAfter w:val="1"/>
          <w:wAfter w:w="19" w:type="dxa"/>
          <w:trHeight w:val="648"/>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Иные закупки товаров, работ и услуг для обеспечения государственных (муниципальных) нужд</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2100000000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240</w:t>
            </w:r>
          </w:p>
        </w:tc>
        <w:tc>
          <w:tcPr>
            <w:tcW w:w="1701" w:type="dxa"/>
            <w:tcBorders>
              <w:top w:val="nil"/>
              <w:left w:val="nil"/>
              <w:bottom w:val="single" w:sz="4" w:space="0" w:color="000000"/>
              <w:right w:val="single" w:sz="4" w:space="0" w:color="000000"/>
            </w:tcBorders>
            <w:shd w:val="clear" w:color="auto" w:fill="auto"/>
            <w:vAlign w:val="bottom"/>
            <w:hideMark/>
          </w:tcPr>
          <w:p w:rsidR="007D4E40" w:rsidRPr="008E23E7" w:rsidRDefault="007D4E40" w:rsidP="007D4E40">
            <w:pPr>
              <w:rPr>
                <w:rFonts w:ascii="Times New Roman" w:hAnsi="Times New Roman"/>
                <w:sz w:val="24"/>
                <w:szCs w:val="24"/>
              </w:rPr>
            </w:pPr>
            <w:r w:rsidRPr="008E23E7">
              <w:rPr>
                <w:rFonts w:ascii="Times New Roman" w:hAnsi="Times New Roman"/>
                <w:sz w:val="24"/>
                <w:szCs w:val="24"/>
              </w:rPr>
              <w:t>31 951,702</w:t>
            </w:r>
          </w:p>
        </w:tc>
        <w:tc>
          <w:tcPr>
            <w:tcW w:w="1701" w:type="dxa"/>
            <w:tcBorders>
              <w:top w:val="nil"/>
              <w:left w:val="nil"/>
              <w:bottom w:val="single" w:sz="4" w:space="0" w:color="000000"/>
              <w:right w:val="single" w:sz="4" w:space="0" w:color="000000"/>
            </w:tcBorders>
            <w:shd w:val="clear" w:color="auto" w:fill="auto"/>
            <w:vAlign w:val="bottom"/>
            <w:hideMark/>
          </w:tcPr>
          <w:p w:rsidR="007D4E40" w:rsidRPr="008E23E7" w:rsidRDefault="007D4E40" w:rsidP="007D4E40">
            <w:pPr>
              <w:rPr>
                <w:rFonts w:ascii="Times New Roman" w:hAnsi="Times New Roman"/>
                <w:sz w:val="24"/>
                <w:szCs w:val="24"/>
              </w:rPr>
            </w:pPr>
            <w:r>
              <w:rPr>
                <w:rFonts w:ascii="Times New Roman" w:hAnsi="Times New Roman"/>
                <w:sz w:val="24"/>
                <w:szCs w:val="24"/>
              </w:rPr>
              <w:t>24 812,650</w:t>
            </w:r>
          </w:p>
        </w:tc>
      </w:tr>
      <w:tr w:rsidR="007D4E40" w:rsidRPr="009C2270" w:rsidTr="007D4E40">
        <w:trPr>
          <w:gridAfter w:val="1"/>
          <w:wAfter w:w="19" w:type="dxa"/>
          <w:trHeight w:val="1584"/>
        </w:trPr>
        <w:tc>
          <w:tcPr>
            <w:tcW w:w="4536" w:type="dxa"/>
            <w:hideMark/>
          </w:tcPr>
          <w:p w:rsidR="007D4E40" w:rsidRPr="009C2270" w:rsidRDefault="007D4E40" w:rsidP="007D4E40">
            <w:pPr>
              <w:rPr>
                <w:rFonts w:ascii="Times New Roman" w:hAnsi="Times New Roman"/>
                <w:b/>
                <w:bCs/>
              </w:rPr>
            </w:pPr>
            <w:r w:rsidRPr="009C2270">
              <w:rPr>
                <w:rFonts w:ascii="Times New Roman" w:hAnsi="Times New Roman"/>
                <w:b/>
                <w:bCs/>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1843" w:type="dxa"/>
            <w:hideMark/>
          </w:tcPr>
          <w:p w:rsidR="007D4E40" w:rsidRPr="009C2270" w:rsidRDefault="007D4E40" w:rsidP="007D4E40">
            <w:pPr>
              <w:rPr>
                <w:rFonts w:ascii="Times New Roman" w:hAnsi="Times New Roman"/>
                <w:b/>
                <w:bCs/>
              </w:rPr>
            </w:pPr>
            <w:r w:rsidRPr="009C2270">
              <w:rPr>
                <w:rFonts w:ascii="Times New Roman" w:hAnsi="Times New Roman"/>
                <w:b/>
                <w:bCs/>
              </w:rPr>
              <w:t>2900000000</w:t>
            </w:r>
          </w:p>
        </w:tc>
        <w:tc>
          <w:tcPr>
            <w:tcW w:w="992" w:type="dxa"/>
            <w:hideMark/>
          </w:tcPr>
          <w:p w:rsidR="007D4E40" w:rsidRPr="009C2270" w:rsidRDefault="007D4E40" w:rsidP="007D4E40">
            <w:pPr>
              <w:rPr>
                <w:rFonts w:ascii="Times New Roman" w:hAnsi="Times New Roman"/>
                <w:b/>
                <w:bCs/>
              </w:rPr>
            </w:pPr>
            <w:r w:rsidRPr="009C2270">
              <w:rPr>
                <w:rFonts w:ascii="Times New Roman" w:hAnsi="Times New Roman"/>
                <w:b/>
                <w:bCs/>
              </w:rPr>
              <w:t> </w:t>
            </w:r>
          </w:p>
        </w:tc>
        <w:tc>
          <w:tcPr>
            <w:tcW w:w="1701" w:type="dxa"/>
            <w:noWrap/>
            <w:hideMark/>
          </w:tcPr>
          <w:p w:rsidR="007D4E40" w:rsidRPr="009C2270" w:rsidRDefault="007D4E40" w:rsidP="007D4E40">
            <w:pPr>
              <w:rPr>
                <w:rFonts w:ascii="Times New Roman" w:hAnsi="Times New Roman"/>
                <w:b/>
                <w:bCs/>
              </w:rPr>
            </w:pPr>
            <w:r>
              <w:rPr>
                <w:rFonts w:ascii="Times New Roman" w:hAnsi="Times New Roman"/>
                <w:b/>
                <w:bCs/>
              </w:rPr>
              <w:t>46 608,814</w:t>
            </w:r>
          </w:p>
        </w:tc>
        <w:tc>
          <w:tcPr>
            <w:tcW w:w="1701" w:type="dxa"/>
            <w:noWrap/>
            <w:hideMark/>
          </w:tcPr>
          <w:p w:rsidR="007D4E40" w:rsidRPr="009C2270" w:rsidRDefault="007D4E40" w:rsidP="007D4E40">
            <w:pPr>
              <w:rPr>
                <w:rFonts w:ascii="Times New Roman" w:hAnsi="Times New Roman"/>
                <w:b/>
                <w:bCs/>
              </w:rPr>
            </w:pPr>
            <w:r>
              <w:rPr>
                <w:rFonts w:ascii="Times New Roman" w:hAnsi="Times New Roman"/>
                <w:b/>
                <w:bCs/>
              </w:rPr>
              <w:t>7 107,279</w:t>
            </w:r>
          </w:p>
        </w:tc>
      </w:tr>
      <w:tr w:rsidR="007D4E40" w:rsidRPr="009C2270" w:rsidTr="007D4E40">
        <w:trPr>
          <w:gridAfter w:val="1"/>
          <w:wAfter w:w="19" w:type="dxa"/>
          <w:trHeight w:val="1320"/>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100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12</w:t>
            </w:r>
            <w:r>
              <w:rPr>
                <w:rFonts w:ascii="Times New Roman" w:hAnsi="Times New Roman"/>
              </w:rPr>
              <w:t> 869,042</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1 036,694</w:t>
            </w:r>
          </w:p>
        </w:tc>
      </w:tr>
      <w:tr w:rsidR="007D4E40" w:rsidRPr="009C2270" w:rsidTr="007D4E40">
        <w:trPr>
          <w:gridAfter w:val="1"/>
          <w:wAfter w:w="19" w:type="dxa"/>
          <w:trHeight w:val="528"/>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Расходы на выплаты персоналу государственных (муниципальных) органов</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120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12 8</w:t>
            </w:r>
            <w:r>
              <w:rPr>
                <w:rFonts w:ascii="Times New Roman" w:hAnsi="Times New Roman"/>
              </w:rPr>
              <w:t>6</w:t>
            </w:r>
            <w:r w:rsidRPr="009C2270">
              <w:rPr>
                <w:rFonts w:ascii="Times New Roman" w:hAnsi="Times New Roman"/>
              </w:rPr>
              <w:t>9,</w:t>
            </w:r>
            <w:r>
              <w:rPr>
                <w:rFonts w:ascii="Times New Roman" w:hAnsi="Times New Roman"/>
              </w:rPr>
              <w:t>042</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1 036,694</w:t>
            </w:r>
          </w:p>
        </w:tc>
      </w:tr>
      <w:tr w:rsidR="007D4E40" w:rsidRPr="009C2270" w:rsidTr="007D4E40">
        <w:trPr>
          <w:gridAfter w:val="1"/>
          <w:wAfter w:w="19" w:type="dxa"/>
          <w:trHeight w:val="528"/>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Закупка товаров, работ и услуг для обеспечения государственных (муниципальных) нужд</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200</w:t>
            </w:r>
          </w:p>
        </w:tc>
        <w:tc>
          <w:tcPr>
            <w:tcW w:w="1701" w:type="dxa"/>
            <w:noWrap/>
            <w:hideMark/>
          </w:tcPr>
          <w:p w:rsidR="007D4E40" w:rsidRPr="009D0DCB" w:rsidRDefault="007D4E40" w:rsidP="007D4E40">
            <w:r>
              <w:t>30 776,269</w:t>
            </w:r>
          </w:p>
        </w:tc>
        <w:tc>
          <w:tcPr>
            <w:tcW w:w="1701" w:type="dxa"/>
            <w:noWrap/>
            <w:hideMark/>
          </w:tcPr>
          <w:p w:rsidR="007D4E40" w:rsidRPr="009C2270" w:rsidRDefault="007D4E40" w:rsidP="007D4E40">
            <w:pPr>
              <w:rPr>
                <w:rFonts w:ascii="Times New Roman" w:hAnsi="Times New Roman"/>
              </w:rPr>
            </w:pPr>
            <w:r>
              <w:rPr>
                <w:rFonts w:ascii="Times New Roman" w:hAnsi="Times New Roman"/>
              </w:rPr>
              <w:t>6 070,585</w:t>
            </w:r>
          </w:p>
        </w:tc>
      </w:tr>
      <w:tr w:rsidR="007D4E40" w:rsidRPr="009C2270" w:rsidTr="007D4E40">
        <w:trPr>
          <w:gridAfter w:val="1"/>
          <w:wAfter w:w="19" w:type="dxa"/>
          <w:trHeight w:val="528"/>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Иные закупки товаров, работ и услуг для обеспечения государственных (муниципальных) нужд</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240</w:t>
            </w:r>
          </w:p>
        </w:tc>
        <w:tc>
          <w:tcPr>
            <w:tcW w:w="1701" w:type="dxa"/>
            <w:noWrap/>
            <w:hideMark/>
          </w:tcPr>
          <w:p w:rsidR="007D4E40" w:rsidRDefault="007D4E40" w:rsidP="007D4E40">
            <w:r>
              <w:t>30 776,269</w:t>
            </w:r>
          </w:p>
        </w:tc>
        <w:tc>
          <w:tcPr>
            <w:tcW w:w="1701" w:type="dxa"/>
            <w:noWrap/>
            <w:hideMark/>
          </w:tcPr>
          <w:p w:rsidR="007D4E40" w:rsidRPr="009C2270" w:rsidRDefault="007D4E40" w:rsidP="007D4E40">
            <w:pPr>
              <w:rPr>
                <w:rFonts w:ascii="Times New Roman" w:hAnsi="Times New Roman"/>
              </w:rPr>
            </w:pPr>
            <w:r>
              <w:rPr>
                <w:rFonts w:ascii="Times New Roman" w:hAnsi="Times New Roman"/>
              </w:rPr>
              <w:t>6 070,585</w:t>
            </w:r>
          </w:p>
        </w:tc>
      </w:tr>
      <w:tr w:rsidR="007D4E40" w:rsidRPr="009C2270" w:rsidTr="007D4E40">
        <w:trPr>
          <w:gridAfter w:val="1"/>
          <w:wAfter w:w="19" w:type="dxa"/>
          <w:trHeight w:val="264"/>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Социальное обеспечение и иные выплаты населению</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300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454,000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528"/>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Публичные нормативные социальные выплаты гражданам</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310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354,000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792"/>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lastRenderedPageBreak/>
              <w:t>Пособия, компенсации и иные социальные выплаты гражданам, кроме публичных нормативных обязательств</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320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100,000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264"/>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Межбюджетные трансферты</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500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1 621,862</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264"/>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Иные межбюджетные трансферты</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540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1 621,862</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264"/>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Иные бюджетные ассигнования</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800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887,641</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264"/>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Уплата налогов, сборов и иных платежей</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2900000000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850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887,641</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1320"/>
        </w:trPr>
        <w:tc>
          <w:tcPr>
            <w:tcW w:w="4536" w:type="dxa"/>
            <w:hideMark/>
          </w:tcPr>
          <w:p w:rsidR="007D4E40" w:rsidRPr="009C2270" w:rsidRDefault="007D4E40" w:rsidP="007D4E40">
            <w:pPr>
              <w:rPr>
                <w:rFonts w:ascii="Times New Roman" w:hAnsi="Times New Roman"/>
                <w:b/>
                <w:bCs/>
              </w:rPr>
            </w:pPr>
            <w:r w:rsidRPr="009C2270">
              <w:rPr>
                <w:rFonts w:ascii="Times New Roman" w:hAnsi="Times New Roman"/>
                <w:b/>
                <w:bCs/>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843" w:type="dxa"/>
            <w:hideMark/>
          </w:tcPr>
          <w:p w:rsidR="007D4E40" w:rsidRPr="009C2270" w:rsidRDefault="007D4E40" w:rsidP="007D4E40">
            <w:pPr>
              <w:rPr>
                <w:rFonts w:ascii="Times New Roman" w:hAnsi="Times New Roman"/>
                <w:b/>
                <w:bCs/>
              </w:rPr>
            </w:pPr>
            <w:r w:rsidRPr="009C2270">
              <w:rPr>
                <w:rFonts w:ascii="Times New Roman" w:hAnsi="Times New Roman"/>
                <w:b/>
                <w:bCs/>
              </w:rPr>
              <w:t>5000000000</w:t>
            </w:r>
          </w:p>
        </w:tc>
        <w:tc>
          <w:tcPr>
            <w:tcW w:w="992" w:type="dxa"/>
            <w:hideMark/>
          </w:tcPr>
          <w:p w:rsidR="007D4E40" w:rsidRPr="009C2270" w:rsidRDefault="007D4E40" w:rsidP="007D4E40">
            <w:pPr>
              <w:rPr>
                <w:rFonts w:ascii="Times New Roman" w:hAnsi="Times New Roman"/>
                <w:b/>
                <w:bCs/>
              </w:rPr>
            </w:pPr>
            <w:r w:rsidRPr="009C2270">
              <w:rPr>
                <w:rFonts w:ascii="Times New Roman" w:hAnsi="Times New Roman"/>
                <w:b/>
                <w:bCs/>
              </w:rPr>
              <w:t> </w:t>
            </w:r>
          </w:p>
        </w:tc>
        <w:tc>
          <w:tcPr>
            <w:tcW w:w="1701" w:type="dxa"/>
            <w:noWrap/>
            <w:hideMark/>
          </w:tcPr>
          <w:p w:rsidR="007D4E40" w:rsidRPr="009C2270" w:rsidRDefault="007D4E40" w:rsidP="007D4E40">
            <w:pPr>
              <w:rPr>
                <w:rFonts w:ascii="Times New Roman" w:hAnsi="Times New Roman"/>
                <w:b/>
                <w:bCs/>
              </w:rPr>
            </w:pPr>
            <w:r w:rsidRPr="009C2270">
              <w:rPr>
                <w:rFonts w:ascii="Times New Roman" w:hAnsi="Times New Roman"/>
                <w:b/>
                <w:bCs/>
              </w:rPr>
              <w:t>3</w:t>
            </w:r>
            <w:r>
              <w:rPr>
                <w:rFonts w:ascii="Times New Roman" w:hAnsi="Times New Roman"/>
                <w:b/>
                <w:bCs/>
              </w:rPr>
              <w:t> 873,206</w:t>
            </w:r>
          </w:p>
        </w:tc>
        <w:tc>
          <w:tcPr>
            <w:tcW w:w="1701" w:type="dxa"/>
            <w:noWrap/>
            <w:hideMark/>
          </w:tcPr>
          <w:p w:rsidR="007D4E40" w:rsidRPr="009C2270" w:rsidRDefault="007D4E40" w:rsidP="007D4E40">
            <w:pPr>
              <w:rPr>
                <w:rFonts w:ascii="Times New Roman" w:hAnsi="Times New Roman"/>
                <w:b/>
                <w:bCs/>
              </w:rPr>
            </w:pPr>
            <w:r w:rsidRPr="009C2270">
              <w:rPr>
                <w:rFonts w:ascii="Times New Roman" w:hAnsi="Times New Roman"/>
                <w:b/>
                <w:bCs/>
              </w:rPr>
              <w:t>3</w:t>
            </w:r>
            <w:r>
              <w:rPr>
                <w:rFonts w:ascii="Times New Roman" w:hAnsi="Times New Roman"/>
                <w:b/>
                <w:bCs/>
              </w:rPr>
              <w:t> 790,188</w:t>
            </w:r>
          </w:p>
        </w:tc>
      </w:tr>
      <w:tr w:rsidR="007D4E40" w:rsidRPr="009C2270" w:rsidTr="007D4E40">
        <w:trPr>
          <w:gridAfter w:val="1"/>
          <w:wAfter w:w="19" w:type="dxa"/>
          <w:trHeight w:val="264"/>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Межбюджетные трансферты</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5000000000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500</w:t>
            </w:r>
          </w:p>
        </w:tc>
        <w:tc>
          <w:tcPr>
            <w:tcW w:w="1701" w:type="dxa"/>
            <w:noWrap/>
            <w:hideMark/>
          </w:tcPr>
          <w:p w:rsidR="007D4E40" w:rsidRPr="001B3251" w:rsidRDefault="007D4E40" w:rsidP="007D4E40">
            <w:pPr>
              <w:rPr>
                <w:rFonts w:ascii="Times New Roman" w:hAnsi="Times New Roman"/>
                <w:bCs/>
              </w:rPr>
            </w:pPr>
            <w:r w:rsidRPr="001B3251">
              <w:rPr>
                <w:rFonts w:ascii="Times New Roman" w:hAnsi="Times New Roman"/>
                <w:bCs/>
              </w:rPr>
              <w:t>3 873,2</w:t>
            </w:r>
            <w:r>
              <w:rPr>
                <w:rFonts w:ascii="Times New Roman" w:hAnsi="Times New Roman"/>
                <w:bCs/>
              </w:rPr>
              <w:t>06</w:t>
            </w:r>
          </w:p>
        </w:tc>
        <w:tc>
          <w:tcPr>
            <w:tcW w:w="1701" w:type="dxa"/>
            <w:noWrap/>
            <w:hideMark/>
          </w:tcPr>
          <w:p w:rsidR="007D4E40" w:rsidRPr="001B3251" w:rsidRDefault="007D4E40" w:rsidP="007D4E40">
            <w:pPr>
              <w:rPr>
                <w:rFonts w:ascii="Times New Roman" w:hAnsi="Times New Roman"/>
                <w:bCs/>
              </w:rPr>
            </w:pPr>
            <w:r w:rsidRPr="001B3251">
              <w:rPr>
                <w:rFonts w:ascii="Times New Roman" w:hAnsi="Times New Roman"/>
                <w:bCs/>
              </w:rPr>
              <w:t>3 790,188</w:t>
            </w:r>
          </w:p>
        </w:tc>
      </w:tr>
      <w:tr w:rsidR="007D4E40" w:rsidRPr="009C2270" w:rsidTr="007D4E40">
        <w:trPr>
          <w:gridAfter w:val="1"/>
          <w:wAfter w:w="19" w:type="dxa"/>
          <w:trHeight w:val="264"/>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Иные межбюджетные трансферты</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5000000000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540</w:t>
            </w:r>
          </w:p>
        </w:tc>
        <w:tc>
          <w:tcPr>
            <w:tcW w:w="1701" w:type="dxa"/>
            <w:noWrap/>
            <w:hideMark/>
          </w:tcPr>
          <w:p w:rsidR="007D4E40" w:rsidRPr="001B3251" w:rsidRDefault="007D4E40" w:rsidP="007D4E40">
            <w:pPr>
              <w:rPr>
                <w:rFonts w:ascii="Times New Roman" w:hAnsi="Times New Roman"/>
                <w:bCs/>
              </w:rPr>
            </w:pPr>
            <w:r w:rsidRPr="001B3251">
              <w:rPr>
                <w:rFonts w:ascii="Times New Roman" w:hAnsi="Times New Roman"/>
                <w:bCs/>
              </w:rPr>
              <w:t>3 873,2</w:t>
            </w:r>
            <w:r>
              <w:rPr>
                <w:rFonts w:ascii="Times New Roman" w:hAnsi="Times New Roman"/>
                <w:bCs/>
              </w:rPr>
              <w:t>06</w:t>
            </w:r>
          </w:p>
        </w:tc>
        <w:tc>
          <w:tcPr>
            <w:tcW w:w="1701" w:type="dxa"/>
            <w:noWrap/>
            <w:hideMark/>
          </w:tcPr>
          <w:p w:rsidR="007D4E40" w:rsidRPr="001B3251" w:rsidRDefault="007D4E40" w:rsidP="007D4E40">
            <w:pPr>
              <w:rPr>
                <w:rFonts w:ascii="Times New Roman" w:hAnsi="Times New Roman"/>
                <w:bCs/>
              </w:rPr>
            </w:pPr>
            <w:r w:rsidRPr="001B3251">
              <w:rPr>
                <w:rFonts w:ascii="Times New Roman" w:hAnsi="Times New Roman"/>
                <w:bCs/>
              </w:rPr>
              <w:t>3 790,188</w:t>
            </w:r>
          </w:p>
        </w:tc>
      </w:tr>
      <w:tr w:rsidR="007D4E40" w:rsidRPr="009C2270" w:rsidTr="007D4E40">
        <w:trPr>
          <w:gridAfter w:val="1"/>
          <w:wAfter w:w="19" w:type="dxa"/>
          <w:trHeight w:val="528"/>
        </w:trPr>
        <w:tc>
          <w:tcPr>
            <w:tcW w:w="4536" w:type="dxa"/>
            <w:hideMark/>
          </w:tcPr>
          <w:p w:rsidR="007D4E40" w:rsidRPr="009C2270" w:rsidRDefault="007D4E40" w:rsidP="007D4E40">
            <w:pPr>
              <w:rPr>
                <w:rFonts w:ascii="Times New Roman" w:hAnsi="Times New Roman"/>
                <w:b/>
                <w:bCs/>
              </w:rPr>
            </w:pPr>
            <w:r w:rsidRPr="009C2270">
              <w:rPr>
                <w:rFonts w:ascii="Times New Roman" w:hAnsi="Times New Roman"/>
                <w:b/>
                <w:bCs/>
              </w:rPr>
              <w:t>Непрограммные направления расходов местного бюджета</w:t>
            </w:r>
          </w:p>
        </w:tc>
        <w:tc>
          <w:tcPr>
            <w:tcW w:w="1843" w:type="dxa"/>
            <w:hideMark/>
          </w:tcPr>
          <w:p w:rsidR="007D4E40" w:rsidRPr="009C2270" w:rsidRDefault="007D4E40" w:rsidP="007D4E40">
            <w:pPr>
              <w:rPr>
                <w:rFonts w:ascii="Times New Roman" w:hAnsi="Times New Roman"/>
                <w:b/>
                <w:bCs/>
              </w:rPr>
            </w:pPr>
            <w:r w:rsidRPr="009C2270">
              <w:rPr>
                <w:rFonts w:ascii="Times New Roman" w:hAnsi="Times New Roman"/>
                <w:b/>
                <w:bCs/>
              </w:rPr>
              <w:t>9000000000</w:t>
            </w:r>
          </w:p>
        </w:tc>
        <w:tc>
          <w:tcPr>
            <w:tcW w:w="992" w:type="dxa"/>
            <w:hideMark/>
          </w:tcPr>
          <w:p w:rsidR="007D4E40" w:rsidRPr="009C2270" w:rsidRDefault="007D4E40" w:rsidP="007D4E40">
            <w:pPr>
              <w:rPr>
                <w:rFonts w:ascii="Times New Roman" w:hAnsi="Times New Roman"/>
                <w:b/>
                <w:bCs/>
              </w:rPr>
            </w:pPr>
            <w:r w:rsidRPr="009C2270">
              <w:rPr>
                <w:rFonts w:ascii="Times New Roman" w:hAnsi="Times New Roman"/>
                <w:b/>
                <w:bCs/>
              </w:rPr>
              <w:t> </w:t>
            </w:r>
          </w:p>
        </w:tc>
        <w:tc>
          <w:tcPr>
            <w:tcW w:w="1701" w:type="dxa"/>
            <w:noWrap/>
            <w:hideMark/>
          </w:tcPr>
          <w:p w:rsidR="007D4E40" w:rsidRPr="009C2270" w:rsidRDefault="007D4E40" w:rsidP="007D4E40">
            <w:pPr>
              <w:rPr>
                <w:rFonts w:ascii="Times New Roman" w:hAnsi="Times New Roman"/>
                <w:b/>
                <w:bCs/>
              </w:rPr>
            </w:pPr>
            <w:r w:rsidRPr="009C2270">
              <w:rPr>
                <w:rFonts w:ascii="Times New Roman" w:hAnsi="Times New Roman"/>
                <w:b/>
                <w:bCs/>
              </w:rPr>
              <w:t>15,000</w:t>
            </w:r>
          </w:p>
        </w:tc>
        <w:tc>
          <w:tcPr>
            <w:tcW w:w="1701" w:type="dxa"/>
            <w:noWrap/>
            <w:hideMark/>
          </w:tcPr>
          <w:p w:rsidR="007D4E40" w:rsidRPr="009C2270" w:rsidRDefault="007D4E40" w:rsidP="007D4E40">
            <w:pPr>
              <w:rPr>
                <w:rFonts w:ascii="Times New Roman" w:hAnsi="Times New Roman"/>
                <w:b/>
                <w:bCs/>
              </w:rPr>
            </w:pPr>
            <w:r w:rsidRPr="009C2270">
              <w:rPr>
                <w:rFonts w:ascii="Times New Roman" w:hAnsi="Times New Roman"/>
                <w:b/>
                <w:bCs/>
              </w:rPr>
              <w:t>0,000</w:t>
            </w:r>
          </w:p>
        </w:tc>
      </w:tr>
      <w:tr w:rsidR="007D4E40" w:rsidRPr="009C2270" w:rsidTr="007D4E40">
        <w:trPr>
          <w:gridAfter w:val="1"/>
          <w:wAfter w:w="19" w:type="dxa"/>
          <w:trHeight w:val="1584"/>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9010000000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 </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15,000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285"/>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Иные бюджетные ассигнования</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9010000000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800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15,000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240"/>
        </w:trPr>
        <w:tc>
          <w:tcPr>
            <w:tcW w:w="4536" w:type="dxa"/>
            <w:hideMark/>
          </w:tcPr>
          <w:p w:rsidR="007D4E40" w:rsidRPr="009C2270" w:rsidRDefault="007D4E40" w:rsidP="007D4E40">
            <w:pPr>
              <w:rPr>
                <w:rFonts w:ascii="Times New Roman" w:hAnsi="Times New Roman"/>
              </w:rPr>
            </w:pPr>
            <w:r w:rsidRPr="009C2270">
              <w:rPr>
                <w:rFonts w:ascii="Times New Roman" w:hAnsi="Times New Roman"/>
              </w:rPr>
              <w:t>Резервные средства</w:t>
            </w:r>
          </w:p>
        </w:tc>
        <w:tc>
          <w:tcPr>
            <w:tcW w:w="1843" w:type="dxa"/>
            <w:hideMark/>
          </w:tcPr>
          <w:p w:rsidR="007D4E40" w:rsidRPr="009C2270" w:rsidRDefault="007D4E40" w:rsidP="007D4E40">
            <w:pPr>
              <w:rPr>
                <w:rFonts w:ascii="Times New Roman" w:hAnsi="Times New Roman"/>
              </w:rPr>
            </w:pPr>
            <w:r w:rsidRPr="009C2270">
              <w:rPr>
                <w:rFonts w:ascii="Times New Roman" w:hAnsi="Times New Roman"/>
              </w:rPr>
              <w:t>9010000000</w:t>
            </w:r>
          </w:p>
        </w:tc>
        <w:tc>
          <w:tcPr>
            <w:tcW w:w="992" w:type="dxa"/>
            <w:hideMark/>
          </w:tcPr>
          <w:p w:rsidR="007D4E40" w:rsidRPr="009C2270" w:rsidRDefault="007D4E40" w:rsidP="007D4E40">
            <w:pPr>
              <w:rPr>
                <w:rFonts w:ascii="Times New Roman" w:hAnsi="Times New Roman"/>
              </w:rPr>
            </w:pPr>
            <w:r w:rsidRPr="009C2270">
              <w:rPr>
                <w:rFonts w:ascii="Times New Roman" w:hAnsi="Times New Roman"/>
              </w:rPr>
              <w:t>870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15,000</w:t>
            </w:r>
          </w:p>
        </w:tc>
        <w:tc>
          <w:tcPr>
            <w:tcW w:w="1701" w:type="dxa"/>
            <w:noWrap/>
            <w:hideMark/>
          </w:tcPr>
          <w:p w:rsidR="007D4E40" w:rsidRPr="009C2270" w:rsidRDefault="007D4E40" w:rsidP="007D4E40">
            <w:pPr>
              <w:rPr>
                <w:rFonts w:ascii="Times New Roman" w:hAnsi="Times New Roman"/>
              </w:rPr>
            </w:pPr>
            <w:r w:rsidRPr="009C2270">
              <w:rPr>
                <w:rFonts w:ascii="Times New Roman" w:hAnsi="Times New Roman"/>
              </w:rPr>
              <w:t>0,000</w:t>
            </w:r>
          </w:p>
        </w:tc>
      </w:tr>
      <w:tr w:rsidR="007D4E40" w:rsidRPr="009C2270" w:rsidTr="007D4E40">
        <w:trPr>
          <w:gridAfter w:val="1"/>
          <w:wAfter w:w="19" w:type="dxa"/>
          <w:trHeight w:val="255"/>
        </w:trPr>
        <w:tc>
          <w:tcPr>
            <w:tcW w:w="4536" w:type="dxa"/>
            <w:hideMark/>
          </w:tcPr>
          <w:p w:rsidR="007D4E40" w:rsidRPr="009C2270" w:rsidRDefault="007D4E40" w:rsidP="007D4E40">
            <w:pPr>
              <w:rPr>
                <w:rFonts w:ascii="Times New Roman" w:hAnsi="Times New Roman"/>
                <w:b/>
                <w:bCs/>
              </w:rPr>
            </w:pPr>
            <w:r w:rsidRPr="009C2270">
              <w:rPr>
                <w:rFonts w:ascii="Times New Roman" w:hAnsi="Times New Roman"/>
                <w:b/>
                <w:bCs/>
              </w:rPr>
              <w:t>Всего</w:t>
            </w:r>
          </w:p>
        </w:tc>
        <w:tc>
          <w:tcPr>
            <w:tcW w:w="1843" w:type="dxa"/>
            <w:hideMark/>
          </w:tcPr>
          <w:p w:rsidR="007D4E40" w:rsidRPr="009C2270" w:rsidRDefault="007D4E40" w:rsidP="007D4E40">
            <w:pPr>
              <w:rPr>
                <w:rFonts w:ascii="Times New Roman" w:hAnsi="Times New Roman"/>
                <w:b/>
                <w:bCs/>
              </w:rPr>
            </w:pPr>
            <w:r w:rsidRPr="009C2270">
              <w:rPr>
                <w:rFonts w:ascii="Times New Roman" w:hAnsi="Times New Roman"/>
                <w:b/>
                <w:bCs/>
              </w:rPr>
              <w:t> </w:t>
            </w:r>
          </w:p>
        </w:tc>
        <w:tc>
          <w:tcPr>
            <w:tcW w:w="992" w:type="dxa"/>
            <w:hideMark/>
          </w:tcPr>
          <w:p w:rsidR="007D4E40" w:rsidRPr="009C2270" w:rsidRDefault="007D4E40" w:rsidP="007D4E40">
            <w:pPr>
              <w:rPr>
                <w:rFonts w:ascii="Times New Roman" w:hAnsi="Times New Roman"/>
                <w:b/>
                <w:bCs/>
              </w:rPr>
            </w:pPr>
            <w:r w:rsidRPr="009C2270">
              <w:rPr>
                <w:rFonts w:ascii="Times New Roman" w:hAnsi="Times New Roman"/>
                <w:b/>
                <w:bCs/>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D4E40" w:rsidRPr="008E23E7" w:rsidRDefault="007D4E40" w:rsidP="007D4E40">
            <w:pPr>
              <w:rPr>
                <w:rFonts w:ascii="Times New Roman" w:hAnsi="Times New Roman"/>
                <w:b/>
                <w:bCs/>
                <w:sz w:val="24"/>
                <w:szCs w:val="24"/>
              </w:rPr>
            </w:pPr>
            <w:r>
              <w:rPr>
                <w:rFonts w:ascii="Times New Roman" w:hAnsi="Times New Roman"/>
                <w:b/>
                <w:bCs/>
                <w:sz w:val="24"/>
                <w:szCs w:val="24"/>
              </w:rPr>
              <w:t>82 448,722</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D4E40" w:rsidRPr="008E23E7" w:rsidRDefault="007D4E40" w:rsidP="007D4E40">
            <w:pPr>
              <w:rPr>
                <w:rFonts w:ascii="Times New Roman" w:hAnsi="Times New Roman"/>
                <w:b/>
                <w:bCs/>
                <w:sz w:val="24"/>
                <w:szCs w:val="24"/>
              </w:rPr>
            </w:pPr>
            <w:r>
              <w:rPr>
                <w:rFonts w:ascii="Times New Roman" w:hAnsi="Times New Roman"/>
                <w:b/>
                <w:bCs/>
                <w:sz w:val="24"/>
                <w:szCs w:val="24"/>
              </w:rPr>
              <w:t>35 710,117</w:t>
            </w:r>
          </w:p>
        </w:tc>
      </w:tr>
    </w:tbl>
    <w:p w:rsidR="007D4E40" w:rsidRPr="006B0532" w:rsidRDefault="007D4E40" w:rsidP="001E1220">
      <w:pPr>
        <w:spacing w:line="200" w:lineRule="atLeast"/>
        <w:jc w:val="both"/>
        <w:rPr>
          <w:rFonts w:ascii="Times New Roman" w:hAnsi="Times New Roman" w:cs="Times New Roman"/>
          <w:sz w:val="24"/>
          <w:szCs w:val="24"/>
        </w:rPr>
      </w:pPr>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647585" w:rsidRPr="008328DA" w:rsidTr="00E435DE">
        <w:trPr>
          <w:trHeight w:val="405"/>
        </w:trPr>
        <w:tc>
          <w:tcPr>
            <w:tcW w:w="4367"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rPr>
                <w:rFonts w:ascii="Times New Roman" w:eastAsia="Times New Roman" w:hAnsi="Times New Roman" w:cs="Times New Roman"/>
                <w:b/>
                <w:sz w:val="20"/>
                <w:szCs w:val="20"/>
              </w:rPr>
            </w:pPr>
            <w:r w:rsidRPr="008328DA">
              <w:rPr>
                <w:rFonts w:ascii="Times New Roman" w:eastAsia="Times New Roman" w:hAnsi="Times New Roman" w:cs="Times New Roman"/>
                <w:b/>
                <w:bCs/>
                <w:sz w:val="20"/>
                <w:szCs w:val="20"/>
              </w:rPr>
              <w:t xml:space="preserve">ВЕСТИ </w:t>
            </w:r>
            <w:r w:rsidRPr="008328DA">
              <w:rPr>
                <w:rFonts w:ascii="Times New Roman" w:eastAsia="Times New Roman" w:hAnsi="Times New Roman" w:cs="Times New Roman"/>
                <w:b/>
                <w:sz w:val="20"/>
                <w:szCs w:val="20"/>
              </w:rPr>
              <w:t>сельского поселения  станция Клявлино</w:t>
            </w:r>
          </w:p>
          <w:p w:rsidR="00647585" w:rsidRPr="008328DA" w:rsidRDefault="00647585" w:rsidP="00E435DE">
            <w:pPr>
              <w:spacing w:after="0" w:line="240" w:lineRule="auto"/>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Главный редактор-Иванов Юрий Дмитриевич.</w:t>
            </w:r>
          </w:p>
          <w:p w:rsidR="00647585" w:rsidRPr="008328DA" w:rsidRDefault="00647585" w:rsidP="00E435DE">
            <w:pPr>
              <w:spacing w:after="0" w:line="240" w:lineRule="auto"/>
              <w:ind w:left="-12" w:right="-100"/>
              <w:jc w:val="both"/>
              <w:rPr>
                <w:rFonts w:ascii="Times New Roman" w:eastAsia="Times New Roman" w:hAnsi="Times New Roman" w:cs="Times New Roman"/>
                <w:i/>
                <w:sz w:val="20"/>
                <w:szCs w:val="20"/>
              </w:rPr>
            </w:pPr>
            <w:r w:rsidRPr="008328DA">
              <w:rPr>
                <w:rFonts w:ascii="Times New Roman" w:eastAsia="Calibri" w:hAnsi="Times New Roman" w:cs="Times New Roman"/>
                <w:i/>
                <w:sz w:val="20"/>
                <w:szCs w:val="20"/>
              </w:rPr>
              <w:t xml:space="preserve">  Адрес редакции, издателя, типографии </w:t>
            </w:r>
            <w:r w:rsidRPr="008328DA">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Время подписания, в печать ус</w:t>
            </w:r>
            <w:r w:rsidR="0083112D">
              <w:rPr>
                <w:rFonts w:ascii="Times New Roman" w:eastAsia="Times New Roman" w:hAnsi="Times New Roman" w:cs="Times New Roman"/>
                <w:i/>
                <w:sz w:val="20"/>
                <w:szCs w:val="20"/>
              </w:rPr>
              <w:t>тановленное по графику 31.07</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 и фактическое </w:t>
            </w:r>
            <w:r w:rsidR="0083112D">
              <w:rPr>
                <w:rFonts w:ascii="Times New Roman" w:eastAsia="Times New Roman" w:hAnsi="Times New Roman" w:cs="Times New Roman"/>
                <w:i/>
                <w:sz w:val="20"/>
                <w:szCs w:val="20"/>
              </w:rPr>
              <w:t>31</w:t>
            </w:r>
            <w:r w:rsidRPr="008328DA">
              <w:rPr>
                <w:rFonts w:ascii="Times New Roman" w:eastAsia="Times New Roman" w:hAnsi="Times New Roman" w:cs="Times New Roman"/>
                <w:i/>
                <w:sz w:val="20"/>
                <w:szCs w:val="20"/>
              </w:rPr>
              <w:t>.0</w:t>
            </w:r>
            <w:r w:rsidR="0083112D">
              <w:rPr>
                <w:rFonts w:ascii="Times New Roman" w:eastAsia="Times New Roman" w:hAnsi="Times New Roman" w:cs="Times New Roman"/>
                <w:i/>
                <w:sz w:val="20"/>
                <w:szCs w:val="20"/>
              </w:rPr>
              <w:t>7</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Бесплатное издание.</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Тираж-200 экз.</w:t>
            </w:r>
          </w:p>
        </w:tc>
      </w:tr>
    </w:tbl>
    <w:p w:rsidR="00FD57B4" w:rsidRPr="00647585" w:rsidRDefault="00FD57B4" w:rsidP="00647585">
      <w:pPr>
        <w:rPr>
          <w:b/>
          <w:sz w:val="28"/>
          <w:szCs w:val="28"/>
        </w:rPr>
      </w:pPr>
    </w:p>
    <w:sectPr w:rsidR="00FD57B4" w:rsidRPr="00647585" w:rsidSect="002D3110">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nsid w:val="02B62ECC"/>
    <w:multiLevelType w:val="multilevel"/>
    <w:tmpl w:val="0F2A22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AE77C54"/>
    <w:multiLevelType w:val="hybridMultilevel"/>
    <w:tmpl w:val="C3C61D04"/>
    <w:lvl w:ilvl="0" w:tplc="A2B0C35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
    <w:nsid w:val="13A37720"/>
    <w:multiLevelType w:val="hybridMultilevel"/>
    <w:tmpl w:val="F4CAA5FA"/>
    <w:lvl w:ilvl="0" w:tplc="E0EC81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58F3AEE"/>
    <w:multiLevelType w:val="hybridMultilevel"/>
    <w:tmpl w:val="DCC640B6"/>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1AD74DD4"/>
    <w:multiLevelType w:val="hybridMultilevel"/>
    <w:tmpl w:val="EFFAF154"/>
    <w:lvl w:ilvl="0" w:tplc="0646EBEA">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6">
    <w:nsid w:val="1DC12C37"/>
    <w:multiLevelType w:val="hybridMultilevel"/>
    <w:tmpl w:val="9A3EBFAA"/>
    <w:lvl w:ilvl="0" w:tplc="8772AD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E83370B"/>
    <w:multiLevelType w:val="hybridMultilevel"/>
    <w:tmpl w:val="48C4E2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16D098F"/>
    <w:multiLevelType w:val="hybridMultilevel"/>
    <w:tmpl w:val="1CB6C5C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22537CC6"/>
    <w:multiLevelType w:val="hybridMultilevel"/>
    <w:tmpl w:val="CFBC0338"/>
    <w:lvl w:ilvl="0" w:tplc="8C66B8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238A230B"/>
    <w:multiLevelType w:val="hybridMultilevel"/>
    <w:tmpl w:val="2F2E79B4"/>
    <w:lvl w:ilvl="0" w:tplc="17B854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A083594"/>
    <w:multiLevelType w:val="hybridMultilevel"/>
    <w:tmpl w:val="1430D17E"/>
    <w:lvl w:ilvl="0" w:tplc="9560F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C32427E"/>
    <w:multiLevelType w:val="multilevel"/>
    <w:tmpl w:val="9724C4C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D55400D"/>
    <w:multiLevelType w:val="hybridMultilevel"/>
    <w:tmpl w:val="F25EAD7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2D665797"/>
    <w:multiLevelType w:val="hybridMultilevel"/>
    <w:tmpl w:val="69D6B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403F50"/>
    <w:multiLevelType w:val="hybridMultilevel"/>
    <w:tmpl w:val="75EC3FA4"/>
    <w:lvl w:ilvl="0" w:tplc="5120C4E0">
      <w:start w:val="1"/>
      <w:numFmt w:val="decimal"/>
      <w:lvlText w:val="%1."/>
      <w:lvlJc w:val="left"/>
      <w:pPr>
        <w:ind w:left="1677" w:hanging="990"/>
      </w:pPr>
      <w:rPr>
        <w:rFonts w:hint="default"/>
      </w:rPr>
    </w:lvl>
    <w:lvl w:ilvl="1" w:tplc="04190019">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6">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5941C98"/>
    <w:multiLevelType w:val="hybridMultilevel"/>
    <w:tmpl w:val="2A1CC536"/>
    <w:lvl w:ilvl="0" w:tplc="441C4A4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6134459"/>
    <w:multiLevelType w:val="hybridMultilevel"/>
    <w:tmpl w:val="38301228"/>
    <w:lvl w:ilvl="0" w:tplc="51F69D1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9">
    <w:nsid w:val="37FF7BA2"/>
    <w:multiLevelType w:val="hybridMultilevel"/>
    <w:tmpl w:val="0B725C6E"/>
    <w:lvl w:ilvl="0" w:tplc="5DDC24B4">
      <w:start w:val="1"/>
      <w:numFmt w:val="decimal"/>
      <w:lvlText w:val="%1."/>
      <w:lvlJc w:val="left"/>
      <w:pPr>
        <w:tabs>
          <w:tab w:val="num" w:pos="801"/>
        </w:tabs>
        <w:ind w:left="801" w:hanging="375"/>
      </w:pPr>
      <w:rPr>
        <w:rFonts w:ascii="Times New Roman" w:eastAsia="Times New Roman" w:hAnsi="Times New Roman"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0">
    <w:nsid w:val="38B82627"/>
    <w:multiLevelType w:val="hybridMultilevel"/>
    <w:tmpl w:val="D20C9192"/>
    <w:lvl w:ilvl="0" w:tplc="62163ECE">
      <w:start w:val="7"/>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9047F77"/>
    <w:multiLevelType w:val="hybridMultilevel"/>
    <w:tmpl w:val="2ECCC6FC"/>
    <w:lvl w:ilvl="0" w:tplc="D9CAB38A">
      <w:start w:val="1"/>
      <w:numFmt w:val="decimal"/>
      <w:lvlText w:val="%1."/>
      <w:lvlJc w:val="left"/>
      <w:pPr>
        <w:ind w:left="795" w:hanging="360"/>
      </w:pPr>
      <w:rPr>
        <w:rFonts w:cs="Times New Roman" w:hint="default"/>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22">
    <w:nsid w:val="3DA40513"/>
    <w:multiLevelType w:val="hybridMultilevel"/>
    <w:tmpl w:val="9224E97A"/>
    <w:lvl w:ilvl="0" w:tplc="DEE2277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AD5CBF"/>
    <w:multiLevelType w:val="hybridMultilevel"/>
    <w:tmpl w:val="62AA9C0E"/>
    <w:lvl w:ilvl="0" w:tplc="4D6CAD56">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24">
    <w:nsid w:val="3E865AD9"/>
    <w:multiLevelType w:val="hybridMultilevel"/>
    <w:tmpl w:val="D51C3330"/>
    <w:lvl w:ilvl="0" w:tplc="DFAC5BBC">
      <w:start w:val="2"/>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5">
    <w:nsid w:val="40FB2898"/>
    <w:multiLevelType w:val="hybridMultilevel"/>
    <w:tmpl w:val="60AE68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48496579"/>
    <w:multiLevelType w:val="hybridMultilevel"/>
    <w:tmpl w:val="B39E26C2"/>
    <w:lvl w:ilvl="0" w:tplc="0CDA521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9784BDC"/>
    <w:multiLevelType w:val="hybridMultilevel"/>
    <w:tmpl w:val="46FED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E4574ED"/>
    <w:multiLevelType w:val="hybridMultilevel"/>
    <w:tmpl w:val="114AA882"/>
    <w:lvl w:ilvl="0" w:tplc="6BE220F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54AD35C8"/>
    <w:multiLevelType w:val="hybridMultilevel"/>
    <w:tmpl w:val="F4449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E112B9"/>
    <w:multiLevelType w:val="hybridMultilevel"/>
    <w:tmpl w:val="A2786238"/>
    <w:lvl w:ilvl="0" w:tplc="6F6E3F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67309B"/>
    <w:multiLevelType w:val="hybridMultilevel"/>
    <w:tmpl w:val="DE0E5124"/>
    <w:lvl w:ilvl="0" w:tplc="25E64D1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nsid w:val="599567CF"/>
    <w:multiLevelType w:val="hybridMultilevel"/>
    <w:tmpl w:val="ECA2ACC4"/>
    <w:lvl w:ilvl="0" w:tplc="3340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F567C"/>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5C975A82"/>
    <w:multiLevelType w:val="hybridMultilevel"/>
    <w:tmpl w:val="9EBC1348"/>
    <w:lvl w:ilvl="0" w:tplc="3A16DF64">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38">
    <w:nsid w:val="5D042EC7"/>
    <w:multiLevelType w:val="multilevel"/>
    <w:tmpl w:val="B30A03AE"/>
    <w:lvl w:ilvl="0">
      <w:start w:val="1"/>
      <w:numFmt w:val="decimal"/>
      <w:suff w:val="nothing"/>
      <w:lvlText w:val="%1."/>
      <w:lvlJc w:val="left"/>
      <w:pPr>
        <w:ind w:left="284" w:hanging="284"/>
      </w:pPr>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nsid w:val="63FC1826"/>
    <w:multiLevelType w:val="multilevel"/>
    <w:tmpl w:val="B524C39E"/>
    <w:lvl w:ilvl="0">
      <w:start w:val="1"/>
      <w:numFmt w:val="decimal"/>
      <w:lvlText w:val="%1."/>
      <w:lvlJc w:val="left"/>
      <w:pPr>
        <w:ind w:left="1146" w:hanging="720"/>
      </w:pPr>
      <w:rPr>
        <w:rFonts w:hint="default"/>
      </w:rPr>
    </w:lvl>
    <w:lvl w:ilvl="1">
      <w:start w:val="1"/>
      <w:numFmt w:val="decimal"/>
      <w:isLgl/>
      <w:lvlText w:val="%1.%2."/>
      <w:lvlJc w:val="left"/>
      <w:pPr>
        <w:ind w:left="450" w:hanging="450"/>
      </w:pPr>
      <w:rPr>
        <w:rFonts w:hint="default"/>
        <w:sz w:val="26"/>
        <w:szCs w:val="26"/>
      </w:rPr>
    </w:lvl>
    <w:lvl w:ilvl="2">
      <w:start w:val="1"/>
      <w:numFmt w:val="decimal"/>
      <w:isLgl/>
      <w:lvlText w:val="%1.%2.%3."/>
      <w:lvlJc w:val="left"/>
      <w:pPr>
        <w:ind w:left="1374" w:hanging="720"/>
      </w:pPr>
      <w:rPr>
        <w:rFonts w:hint="default"/>
      </w:rPr>
    </w:lvl>
    <w:lvl w:ilvl="3">
      <w:start w:val="1"/>
      <w:numFmt w:val="decimal"/>
      <w:isLgl/>
      <w:lvlText w:val="%1.%2.%3.%4."/>
      <w:lvlJc w:val="left"/>
      <w:pPr>
        <w:ind w:left="1488" w:hanging="72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6"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138" w:hanging="1800"/>
      </w:pPr>
      <w:rPr>
        <w:rFonts w:hint="default"/>
      </w:rPr>
    </w:lvl>
  </w:abstractNum>
  <w:abstractNum w:abstractNumId="40">
    <w:nsid w:val="68640A1C"/>
    <w:multiLevelType w:val="hybridMultilevel"/>
    <w:tmpl w:val="3EEA0C36"/>
    <w:lvl w:ilvl="0" w:tplc="C2ACDA06">
      <w:start w:val="2"/>
      <w:numFmt w:val="decimal"/>
      <w:lvlText w:val="%1."/>
      <w:lvlJc w:val="left"/>
      <w:pPr>
        <w:ind w:left="795" w:hanging="360"/>
      </w:pPr>
      <w:rPr>
        <w:rFonts w:cs="Times New Roman" w:hint="default"/>
      </w:rPr>
    </w:lvl>
    <w:lvl w:ilvl="1" w:tplc="04190019">
      <w:start w:val="1"/>
      <w:numFmt w:val="lowerLetter"/>
      <w:lvlText w:val="%2."/>
      <w:lvlJc w:val="left"/>
      <w:pPr>
        <w:ind w:left="1515" w:hanging="360"/>
      </w:pPr>
      <w:rPr>
        <w:rFonts w:cs="Times New Roman"/>
      </w:rPr>
    </w:lvl>
    <w:lvl w:ilvl="2" w:tplc="0419001B">
      <w:start w:val="1"/>
      <w:numFmt w:val="lowerRoman"/>
      <w:lvlText w:val="%3."/>
      <w:lvlJc w:val="right"/>
      <w:pPr>
        <w:ind w:left="2235" w:hanging="180"/>
      </w:pPr>
      <w:rPr>
        <w:rFonts w:cs="Times New Roman"/>
      </w:rPr>
    </w:lvl>
    <w:lvl w:ilvl="3" w:tplc="0419000F">
      <w:start w:val="1"/>
      <w:numFmt w:val="decimal"/>
      <w:lvlText w:val="%4."/>
      <w:lvlJc w:val="left"/>
      <w:pPr>
        <w:ind w:left="2955" w:hanging="360"/>
      </w:pPr>
      <w:rPr>
        <w:rFonts w:cs="Times New Roman"/>
      </w:rPr>
    </w:lvl>
    <w:lvl w:ilvl="4" w:tplc="04190019">
      <w:start w:val="1"/>
      <w:numFmt w:val="lowerLetter"/>
      <w:lvlText w:val="%5."/>
      <w:lvlJc w:val="left"/>
      <w:pPr>
        <w:ind w:left="3675" w:hanging="360"/>
      </w:pPr>
      <w:rPr>
        <w:rFonts w:cs="Times New Roman"/>
      </w:rPr>
    </w:lvl>
    <w:lvl w:ilvl="5" w:tplc="0419001B">
      <w:start w:val="1"/>
      <w:numFmt w:val="lowerRoman"/>
      <w:lvlText w:val="%6."/>
      <w:lvlJc w:val="right"/>
      <w:pPr>
        <w:ind w:left="4395" w:hanging="180"/>
      </w:pPr>
      <w:rPr>
        <w:rFonts w:cs="Times New Roman"/>
      </w:rPr>
    </w:lvl>
    <w:lvl w:ilvl="6" w:tplc="0419000F">
      <w:start w:val="1"/>
      <w:numFmt w:val="decimal"/>
      <w:lvlText w:val="%7."/>
      <w:lvlJc w:val="left"/>
      <w:pPr>
        <w:ind w:left="5115" w:hanging="360"/>
      </w:pPr>
      <w:rPr>
        <w:rFonts w:cs="Times New Roman"/>
      </w:rPr>
    </w:lvl>
    <w:lvl w:ilvl="7" w:tplc="04190019">
      <w:start w:val="1"/>
      <w:numFmt w:val="lowerLetter"/>
      <w:lvlText w:val="%8."/>
      <w:lvlJc w:val="left"/>
      <w:pPr>
        <w:ind w:left="5835" w:hanging="360"/>
      </w:pPr>
      <w:rPr>
        <w:rFonts w:cs="Times New Roman"/>
      </w:rPr>
    </w:lvl>
    <w:lvl w:ilvl="8" w:tplc="0419001B">
      <w:start w:val="1"/>
      <w:numFmt w:val="lowerRoman"/>
      <w:lvlText w:val="%9."/>
      <w:lvlJc w:val="right"/>
      <w:pPr>
        <w:ind w:left="6555" w:hanging="180"/>
      </w:pPr>
      <w:rPr>
        <w:rFonts w:cs="Times New Roman"/>
      </w:rPr>
    </w:lvl>
  </w:abstractNum>
  <w:abstractNum w:abstractNumId="41">
    <w:nsid w:val="68C06011"/>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nsid w:val="694D78F9"/>
    <w:multiLevelType w:val="multilevel"/>
    <w:tmpl w:val="8E8AB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5C72777"/>
    <w:multiLevelType w:val="hybridMultilevel"/>
    <w:tmpl w:val="A0B24286"/>
    <w:lvl w:ilvl="0" w:tplc="17F6B470">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45">
    <w:nsid w:val="7BE01581"/>
    <w:multiLevelType w:val="hybridMultilevel"/>
    <w:tmpl w:val="F1980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0F3291"/>
    <w:multiLevelType w:val="hybridMultilevel"/>
    <w:tmpl w:val="368AADFA"/>
    <w:lvl w:ilvl="0" w:tplc="DA2661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0"/>
  </w:num>
  <w:num w:numId="3">
    <w:abstractNumId w:val="11"/>
  </w:num>
  <w:num w:numId="4">
    <w:abstractNumId w:val="29"/>
  </w:num>
  <w:num w:numId="5">
    <w:abstractNumId w:val="22"/>
  </w:num>
  <w:num w:numId="6">
    <w:abstractNumId w:val="46"/>
  </w:num>
  <w:num w:numId="7">
    <w:abstractNumId w:val="18"/>
  </w:num>
  <w:num w:numId="8">
    <w:abstractNumId w:val="35"/>
  </w:num>
  <w:num w:numId="9">
    <w:abstractNumId w:val="12"/>
  </w:num>
  <w:num w:numId="10">
    <w:abstractNumId w:val="15"/>
  </w:num>
  <w:num w:numId="11">
    <w:abstractNumId w:val="39"/>
  </w:num>
  <w:num w:numId="12">
    <w:abstractNumId w:val="6"/>
  </w:num>
  <w:num w:numId="13">
    <w:abstractNumId w:val="10"/>
  </w:num>
  <w:num w:numId="1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4"/>
  </w:num>
  <w:num w:numId="19">
    <w:abstractNumId w:val="16"/>
  </w:num>
  <w:num w:numId="20">
    <w:abstractNumId w:val="43"/>
  </w:num>
  <w:num w:numId="21">
    <w:abstractNumId w:val="44"/>
  </w:num>
  <w:num w:numId="22">
    <w:abstractNumId w:val="37"/>
  </w:num>
  <w:num w:numId="23">
    <w:abstractNumId w:val="33"/>
  </w:num>
  <w:num w:numId="24">
    <w:abstractNumId w:val="34"/>
  </w:num>
  <w:num w:numId="25">
    <w:abstractNumId w:val="8"/>
  </w:num>
  <w:num w:numId="26">
    <w:abstractNumId w:val="13"/>
  </w:num>
  <w:num w:numId="27">
    <w:abstractNumId w:val="41"/>
  </w:num>
  <w:num w:numId="28">
    <w:abstractNumId w:val="36"/>
  </w:num>
  <w:num w:numId="29">
    <w:abstractNumId w:val="4"/>
  </w:num>
  <w:num w:numId="30">
    <w:abstractNumId w:val="23"/>
  </w:num>
  <w:num w:numId="31">
    <w:abstractNumId w:val="19"/>
  </w:num>
  <w:num w:numId="32">
    <w:abstractNumId w:val="40"/>
  </w:num>
  <w:num w:numId="33">
    <w:abstractNumId w:val="5"/>
  </w:num>
  <w:num w:numId="34">
    <w:abstractNumId w:val="24"/>
  </w:num>
  <w:num w:numId="35">
    <w:abstractNumId w:val="21"/>
  </w:num>
  <w:num w:numId="36">
    <w:abstractNumId w:val="2"/>
  </w:num>
  <w:num w:numId="37">
    <w:abstractNumId w:val="31"/>
  </w:num>
  <w:num w:numId="38">
    <w:abstractNumId w:val="25"/>
  </w:num>
  <w:num w:numId="39">
    <w:abstractNumId w:val="7"/>
  </w:num>
  <w:num w:numId="40">
    <w:abstractNumId w:val="9"/>
  </w:num>
  <w:num w:numId="41">
    <w:abstractNumId w:val="45"/>
  </w:num>
  <w:num w:numId="42">
    <w:abstractNumId w:val="30"/>
  </w:num>
  <w:num w:numId="43">
    <w:abstractNumId w:val="26"/>
  </w:num>
  <w:num w:numId="44">
    <w:abstractNumId w:val="27"/>
  </w:num>
  <w:num w:numId="45">
    <w:abstractNumId w:val="3"/>
  </w:num>
  <w:num w:numId="46">
    <w:abstractNumId w:val="17"/>
  </w:num>
  <w:num w:numId="47">
    <w:abstractNumId w:val="28"/>
  </w:num>
  <w:num w:numId="48">
    <w:abstractNumId w:val="38"/>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8DE"/>
    <w:rsid w:val="000168C3"/>
    <w:rsid w:val="000A35C5"/>
    <w:rsid w:val="001B7D29"/>
    <w:rsid w:val="001E1220"/>
    <w:rsid w:val="00242212"/>
    <w:rsid w:val="00286F38"/>
    <w:rsid w:val="002D06B4"/>
    <w:rsid w:val="002D3110"/>
    <w:rsid w:val="00335884"/>
    <w:rsid w:val="00363C74"/>
    <w:rsid w:val="003D11F5"/>
    <w:rsid w:val="00436C4A"/>
    <w:rsid w:val="004869AC"/>
    <w:rsid w:val="00486E18"/>
    <w:rsid w:val="004C302F"/>
    <w:rsid w:val="005A514F"/>
    <w:rsid w:val="005A5F54"/>
    <w:rsid w:val="00632B96"/>
    <w:rsid w:val="00647585"/>
    <w:rsid w:val="006733FE"/>
    <w:rsid w:val="006A2665"/>
    <w:rsid w:val="006B0532"/>
    <w:rsid w:val="006F7594"/>
    <w:rsid w:val="0070289C"/>
    <w:rsid w:val="00710A32"/>
    <w:rsid w:val="00730D2B"/>
    <w:rsid w:val="007930E0"/>
    <w:rsid w:val="00797563"/>
    <w:rsid w:val="007A63D0"/>
    <w:rsid w:val="007D4E40"/>
    <w:rsid w:val="0083112D"/>
    <w:rsid w:val="0088230E"/>
    <w:rsid w:val="008854A3"/>
    <w:rsid w:val="008C4068"/>
    <w:rsid w:val="008E23F4"/>
    <w:rsid w:val="00975598"/>
    <w:rsid w:val="00A00607"/>
    <w:rsid w:val="00A57225"/>
    <w:rsid w:val="00AA05D6"/>
    <w:rsid w:val="00AA7243"/>
    <w:rsid w:val="00AB1ACC"/>
    <w:rsid w:val="00AC7FC5"/>
    <w:rsid w:val="00B074A3"/>
    <w:rsid w:val="00B426FC"/>
    <w:rsid w:val="00BA38DE"/>
    <w:rsid w:val="00BA61BD"/>
    <w:rsid w:val="00C40B94"/>
    <w:rsid w:val="00D0393B"/>
    <w:rsid w:val="00D17527"/>
    <w:rsid w:val="00D54A9F"/>
    <w:rsid w:val="00D71787"/>
    <w:rsid w:val="00D83309"/>
    <w:rsid w:val="00E13F67"/>
    <w:rsid w:val="00E435DE"/>
    <w:rsid w:val="00E563EF"/>
    <w:rsid w:val="00EA0EAF"/>
    <w:rsid w:val="00EF1DC7"/>
    <w:rsid w:val="00F41E73"/>
    <w:rsid w:val="00F46505"/>
    <w:rsid w:val="00FD5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uiPriority w:val="99"/>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iPriority w:val="99"/>
    <w:unhideWhenUsed/>
    <w:rsid w:val="008854A3"/>
    <w:rPr>
      <w:color w:val="0000FF"/>
      <w:u w:val="single"/>
    </w:rPr>
  </w:style>
  <w:style w:type="table" w:styleId="a8">
    <w:name w:val="Table Grid"/>
    <w:basedOn w:val="a1"/>
    <w:uiPriority w:val="39"/>
    <w:rsid w:val="008854A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qFormat/>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customStyle="1" w:styleId="22">
    <w:name w:val="Сетка таблицы2"/>
    <w:basedOn w:val="a1"/>
    <w:next w:val="a8"/>
    <w:uiPriority w:val="59"/>
    <w:qFormat/>
    <w:rsid w:val="0070289C"/>
    <w:pPr>
      <w:spacing w:after="0" w:line="240" w:lineRule="auto"/>
    </w:pPr>
    <w:rPr>
      <w:rFonts w:ascii="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uiPriority w:val="99"/>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iPriority w:val="99"/>
    <w:unhideWhenUsed/>
    <w:rsid w:val="008854A3"/>
    <w:rPr>
      <w:color w:val="0000FF"/>
      <w:u w:val="single"/>
    </w:rPr>
  </w:style>
  <w:style w:type="table" w:styleId="a8">
    <w:name w:val="Table Grid"/>
    <w:basedOn w:val="a1"/>
    <w:uiPriority w:val="39"/>
    <w:rsid w:val="008854A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qFormat/>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customStyle="1" w:styleId="22">
    <w:name w:val="Сетка таблицы2"/>
    <w:basedOn w:val="a1"/>
    <w:next w:val="a8"/>
    <w:uiPriority w:val="59"/>
    <w:qFormat/>
    <w:rsid w:val="0070289C"/>
    <w:pPr>
      <w:spacing w:after="0" w:line="240" w:lineRule="auto"/>
    </w:pPr>
    <w:rPr>
      <w:rFonts w:ascii="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751878">
      <w:bodyDiv w:val="1"/>
      <w:marLeft w:val="0"/>
      <w:marRight w:val="0"/>
      <w:marTop w:val="0"/>
      <w:marBottom w:val="0"/>
      <w:divBdr>
        <w:top w:val="none" w:sz="0" w:space="0" w:color="auto"/>
        <w:left w:val="none" w:sz="0" w:space="0" w:color="auto"/>
        <w:bottom w:val="none" w:sz="0" w:space="0" w:color="auto"/>
        <w:right w:val="none" w:sz="0" w:space="0" w:color="auto"/>
      </w:divBdr>
    </w:div>
    <w:div w:id="167857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694&amp;dst=100031" TargetMode="External"/><Relationship Id="rId13" Type="http://schemas.openxmlformats.org/officeDocument/2006/relationships/hyperlink" Target="https://login.consultant.ru/link/?req=doc&amp;base=LAW&amp;n=482694&amp;dst=254"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hyperlink" Target="https://login.consultant.ru/link/?req=doc&amp;base=LAW&amp;n=5013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132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LAW&amp;n=482694&amp;dst=100258" TargetMode="External"/><Relationship Id="rId4" Type="http://schemas.microsoft.com/office/2007/relationships/stylesWithEffects" Target="stylesWithEffects.xml"/><Relationship Id="rId9" Type="http://schemas.openxmlformats.org/officeDocument/2006/relationships/hyperlink" Target="https://login.consultant.ru/link/?req=doc&amp;base=LAW&amp;n=482694&amp;dst=10022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0538E-99DC-4823-8590-13747B19F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52</Pages>
  <Words>14991</Words>
  <Characters>85450</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30</cp:revision>
  <dcterms:created xsi:type="dcterms:W3CDTF">2026-02-23T11:10:00Z</dcterms:created>
  <dcterms:modified xsi:type="dcterms:W3CDTF">2026-08-12T10:54:00Z</dcterms:modified>
</cp:coreProperties>
</file>