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EE68D4">
        <w:rPr>
          <w:b/>
          <w:sz w:val="44"/>
          <w:szCs w:val="44"/>
        </w:rPr>
        <w:t>18</w:t>
      </w:r>
      <w:r w:rsidR="001D0A24">
        <w:rPr>
          <w:b/>
          <w:sz w:val="44"/>
          <w:szCs w:val="44"/>
        </w:rPr>
        <w:t xml:space="preserve"> ноября</w:t>
      </w:r>
      <w:r>
        <w:rPr>
          <w:b/>
          <w:sz w:val="44"/>
          <w:szCs w:val="44"/>
        </w:rPr>
        <w:t xml:space="preserve"> </w:t>
      </w:r>
      <w:r w:rsidR="00417002">
        <w:rPr>
          <w:b/>
          <w:sz w:val="40"/>
          <w:szCs w:val="40"/>
        </w:rPr>
        <w:t xml:space="preserve"> 2022 года №3</w:t>
      </w:r>
      <w:r w:rsidR="00EE68D4">
        <w:rPr>
          <w:b/>
          <w:sz w:val="40"/>
          <w:szCs w:val="40"/>
        </w:rPr>
        <w:t>3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EE68D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)     12+</w:t>
      </w:r>
    </w:p>
    <w:p w:rsidR="000941CC" w:rsidRPr="000941CC" w:rsidRDefault="00933C29" w:rsidP="000941C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41CC">
        <w:rPr>
          <w:rFonts w:ascii="Times New Roman" w:hAnsi="Times New Roman"/>
          <w:b/>
          <w:sz w:val="20"/>
          <w:szCs w:val="20"/>
        </w:rPr>
        <w:t>Постановление Администрации</w:t>
      </w:r>
      <w:r w:rsidR="00C909C3" w:rsidRPr="000941CC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Pr="000941CC">
        <w:rPr>
          <w:rFonts w:ascii="Times New Roman" w:hAnsi="Times New Roman"/>
          <w:b/>
          <w:sz w:val="20"/>
          <w:szCs w:val="20"/>
        </w:rPr>
        <w:t>явлинский Самарской области от</w:t>
      </w:r>
      <w:r w:rsidR="001D0A24" w:rsidRPr="000941CC">
        <w:rPr>
          <w:rFonts w:ascii="Times New Roman" w:hAnsi="Times New Roman"/>
          <w:b/>
          <w:sz w:val="20"/>
          <w:szCs w:val="20"/>
        </w:rPr>
        <w:t xml:space="preserve"> </w:t>
      </w:r>
      <w:r w:rsidR="000941CC">
        <w:rPr>
          <w:rFonts w:ascii="Times New Roman" w:hAnsi="Times New Roman"/>
          <w:b/>
          <w:sz w:val="20"/>
          <w:szCs w:val="20"/>
        </w:rPr>
        <w:t>14</w:t>
      </w:r>
      <w:r w:rsidR="00104AF7" w:rsidRPr="000941CC">
        <w:rPr>
          <w:rFonts w:ascii="Times New Roman" w:hAnsi="Times New Roman"/>
          <w:b/>
          <w:sz w:val="20"/>
          <w:szCs w:val="20"/>
        </w:rPr>
        <w:t>.</w:t>
      </w:r>
      <w:r w:rsidRPr="000941CC">
        <w:rPr>
          <w:rFonts w:ascii="Times New Roman" w:hAnsi="Times New Roman"/>
          <w:b/>
          <w:sz w:val="20"/>
          <w:szCs w:val="20"/>
        </w:rPr>
        <w:t>1</w:t>
      </w:r>
      <w:r w:rsidR="001D0A24" w:rsidRPr="000941CC">
        <w:rPr>
          <w:rFonts w:ascii="Times New Roman" w:hAnsi="Times New Roman"/>
          <w:b/>
          <w:sz w:val="20"/>
          <w:szCs w:val="20"/>
        </w:rPr>
        <w:t>1</w:t>
      </w:r>
      <w:r w:rsidR="00C909C3" w:rsidRPr="000941CC">
        <w:rPr>
          <w:rFonts w:ascii="Times New Roman" w:hAnsi="Times New Roman"/>
          <w:b/>
          <w:sz w:val="20"/>
          <w:szCs w:val="20"/>
        </w:rPr>
        <w:t>.2022г. №</w:t>
      </w:r>
      <w:r w:rsidR="000941CC">
        <w:rPr>
          <w:rFonts w:ascii="Times New Roman" w:hAnsi="Times New Roman"/>
          <w:b/>
          <w:sz w:val="20"/>
          <w:szCs w:val="20"/>
        </w:rPr>
        <w:t>46</w:t>
      </w:r>
      <w:r w:rsidR="00C909C3" w:rsidRPr="000941CC">
        <w:rPr>
          <w:rFonts w:ascii="Times New Roman" w:hAnsi="Times New Roman"/>
          <w:b/>
          <w:sz w:val="20"/>
          <w:szCs w:val="20"/>
        </w:rPr>
        <w:t xml:space="preserve"> «</w:t>
      </w:r>
      <w:r w:rsidR="000941CC" w:rsidRPr="000941CC">
        <w:rPr>
          <w:rFonts w:ascii="Times New Roman" w:hAnsi="Times New Roman"/>
          <w:b/>
          <w:sz w:val="20"/>
          <w:szCs w:val="20"/>
        </w:rPr>
        <w:t>О направлении проекта бюджета сельского поселения Борискино-Игар на 2023 год и  плановый период 2024 и 2025 годов</w:t>
      </w:r>
      <w:r w:rsidR="000941CC">
        <w:rPr>
          <w:rFonts w:ascii="Times New Roman" w:hAnsi="Times New Roman"/>
          <w:b/>
          <w:sz w:val="20"/>
          <w:szCs w:val="20"/>
        </w:rPr>
        <w:t xml:space="preserve">  </w:t>
      </w:r>
      <w:r w:rsidR="000941CC" w:rsidRPr="000941CC">
        <w:rPr>
          <w:rFonts w:ascii="Times New Roman" w:hAnsi="Times New Roman"/>
          <w:b/>
          <w:sz w:val="20"/>
          <w:szCs w:val="20"/>
        </w:rPr>
        <w:t>в Собрание представителей сельского поселения Борискино-Игар</w:t>
      </w:r>
      <w:r w:rsidR="000941CC">
        <w:rPr>
          <w:rFonts w:ascii="Times New Roman" w:hAnsi="Times New Roman"/>
          <w:b/>
          <w:sz w:val="20"/>
          <w:szCs w:val="20"/>
        </w:rPr>
        <w:t>»</w:t>
      </w:r>
    </w:p>
    <w:p w:rsidR="000941CC" w:rsidRPr="000941CC" w:rsidRDefault="000941CC" w:rsidP="000941CC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0941CC" w:rsidRPr="00576DAD" w:rsidRDefault="000941CC" w:rsidP="000941CC">
      <w:pPr>
        <w:jc w:val="both"/>
        <w:rPr>
          <w:b/>
          <w:sz w:val="16"/>
          <w:szCs w:val="16"/>
        </w:rPr>
      </w:pPr>
      <w:r w:rsidRPr="00576DAD">
        <w:rPr>
          <w:sz w:val="16"/>
          <w:szCs w:val="16"/>
        </w:rPr>
        <w:t xml:space="preserve">           В соответствии со ст. 74 Устава сельского поселения Борискино-Игар муниципального района Клявлинский Самарской области, на основании заключения о проведении публичных слушаний по проекту бюджета сельского поселения Борискино-Игар на 2023 год и  плановый период 2024 и 2025годов в период с 25.10.2022 г. по 03.11.2022 г.,</w:t>
      </w:r>
    </w:p>
    <w:p w:rsidR="000941CC" w:rsidRPr="00576DAD" w:rsidRDefault="000941CC" w:rsidP="000941CC">
      <w:pPr>
        <w:jc w:val="both"/>
        <w:rPr>
          <w:sz w:val="16"/>
          <w:szCs w:val="16"/>
        </w:rPr>
      </w:pPr>
      <w:r w:rsidRPr="00576DAD">
        <w:rPr>
          <w:sz w:val="16"/>
          <w:szCs w:val="16"/>
        </w:rPr>
        <w:t xml:space="preserve"> </w:t>
      </w:r>
    </w:p>
    <w:p w:rsidR="000941CC" w:rsidRPr="00576DAD" w:rsidRDefault="000941CC" w:rsidP="000941CC">
      <w:pPr>
        <w:jc w:val="both"/>
        <w:rPr>
          <w:bCs/>
          <w:sz w:val="16"/>
          <w:szCs w:val="16"/>
        </w:rPr>
      </w:pPr>
      <w:r w:rsidRPr="00576DAD">
        <w:rPr>
          <w:bCs/>
          <w:sz w:val="16"/>
          <w:szCs w:val="16"/>
        </w:rPr>
        <w:t xml:space="preserve">ПОСТАНОВЛЯЮ: </w:t>
      </w:r>
    </w:p>
    <w:p w:rsidR="000941CC" w:rsidRPr="00576DAD" w:rsidRDefault="000941CC" w:rsidP="000941CC">
      <w:pPr>
        <w:ind w:firstLine="708"/>
        <w:jc w:val="both"/>
        <w:rPr>
          <w:b/>
          <w:bCs/>
          <w:sz w:val="16"/>
          <w:szCs w:val="16"/>
        </w:rPr>
      </w:pPr>
    </w:p>
    <w:p w:rsidR="000941CC" w:rsidRPr="00576DAD" w:rsidRDefault="000941CC" w:rsidP="000941CC">
      <w:pPr>
        <w:jc w:val="both"/>
        <w:rPr>
          <w:sz w:val="16"/>
          <w:szCs w:val="16"/>
        </w:rPr>
      </w:pPr>
      <w:r w:rsidRPr="00576DAD">
        <w:rPr>
          <w:sz w:val="16"/>
          <w:szCs w:val="16"/>
        </w:rPr>
        <w:t>1. Согласиться с проектом бюджета сельского поселения Борискино-Игар на 2023 год и  плановый период 2024 и 2025годов.</w:t>
      </w:r>
    </w:p>
    <w:p w:rsidR="000941CC" w:rsidRPr="00576DAD" w:rsidRDefault="000941CC" w:rsidP="000941CC">
      <w:pPr>
        <w:jc w:val="both"/>
        <w:rPr>
          <w:sz w:val="16"/>
          <w:szCs w:val="16"/>
        </w:rPr>
      </w:pPr>
      <w:r w:rsidRPr="00576DAD">
        <w:rPr>
          <w:sz w:val="16"/>
          <w:szCs w:val="16"/>
        </w:rPr>
        <w:t>2. Направить проект бюджета сельского поселения Борискино-Игар на 2023 год и  плановый период 2024 и 2025годов, а также заключение о проведении публичных слушаний по проекту бюджета сельского поселения Борискино-Игар на 2023 год и  плановый период 2024 и 2025годов в Собрание представителей сельского поселения Борискино-Игар.</w:t>
      </w:r>
    </w:p>
    <w:p w:rsidR="000941CC" w:rsidRPr="00576DAD" w:rsidRDefault="000941CC" w:rsidP="000941CC">
      <w:pPr>
        <w:jc w:val="both"/>
        <w:rPr>
          <w:sz w:val="16"/>
          <w:szCs w:val="16"/>
        </w:rPr>
      </w:pPr>
    </w:p>
    <w:p w:rsidR="000941CC" w:rsidRPr="00576DAD" w:rsidRDefault="000941CC" w:rsidP="000941CC">
      <w:pPr>
        <w:rPr>
          <w:sz w:val="16"/>
          <w:szCs w:val="16"/>
        </w:rPr>
      </w:pPr>
      <w:r w:rsidRPr="00576DAD">
        <w:rPr>
          <w:sz w:val="16"/>
          <w:szCs w:val="16"/>
        </w:rPr>
        <w:t xml:space="preserve"> Зам</w:t>
      </w:r>
      <w:proofErr w:type="gramStart"/>
      <w:r w:rsidRPr="00576DAD">
        <w:rPr>
          <w:sz w:val="16"/>
          <w:szCs w:val="16"/>
        </w:rPr>
        <w:t>.г</w:t>
      </w:r>
      <w:proofErr w:type="gramEnd"/>
      <w:r w:rsidRPr="00576DAD">
        <w:rPr>
          <w:sz w:val="16"/>
          <w:szCs w:val="16"/>
        </w:rPr>
        <w:t xml:space="preserve">лавы сельского поселения </w:t>
      </w:r>
    </w:p>
    <w:p w:rsidR="000941CC" w:rsidRPr="00576DAD" w:rsidRDefault="000941CC" w:rsidP="000941CC">
      <w:pPr>
        <w:rPr>
          <w:sz w:val="16"/>
          <w:szCs w:val="16"/>
        </w:rPr>
      </w:pPr>
      <w:r w:rsidRPr="00576DAD">
        <w:rPr>
          <w:sz w:val="16"/>
          <w:szCs w:val="16"/>
        </w:rPr>
        <w:t xml:space="preserve"> Борискино-Игар муниципального района </w:t>
      </w:r>
    </w:p>
    <w:p w:rsidR="000941CC" w:rsidRPr="00576DAD" w:rsidRDefault="000941CC" w:rsidP="000941CC">
      <w:pPr>
        <w:jc w:val="both"/>
        <w:rPr>
          <w:sz w:val="16"/>
          <w:szCs w:val="16"/>
        </w:rPr>
      </w:pPr>
      <w:r w:rsidRPr="00576DAD">
        <w:rPr>
          <w:sz w:val="16"/>
          <w:szCs w:val="16"/>
        </w:rPr>
        <w:t xml:space="preserve"> Клявлинский Самарской области:                                          Н.С.Кошкина                                     </w:t>
      </w:r>
    </w:p>
    <w:p w:rsidR="000941CC" w:rsidRDefault="000941CC" w:rsidP="000941CC"/>
    <w:p w:rsidR="00576DAD" w:rsidRPr="00576DAD" w:rsidRDefault="00576DAD" w:rsidP="00576DAD">
      <w:pPr>
        <w:pStyle w:val="a3"/>
        <w:jc w:val="center"/>
        <w:rPr>
          <w:rFonts w:ascii="Times New Roman" w:hAnsi="Times New Roman"/>
          <w:kern w:val="36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>Распоряжени</w:t>
      </w:r>
      <w:r w:rsidRPr="000941CC">
        <w:rPr>
          <w:rFonts w:ascii="Times New Roman" w:hAnsi="Times New Roman"/>
          <w:b/>
          <w:sz w:val="20"/>
          <w:szCs w:val="20"/>
        </w:rPr>
        <w:t xml:space="preserve">е Администрации сельского поселения Борискино-Игар муниципального района Клявлинский Самарской области от </w:t>
      </w:r>
      <w:r>
        <w:rPr>
          <w:rFonts w:ascii="Times New Roman" w:hAnsi="Times New Roman"/>
          <w:b/>
          <w:sz w:val="20"/>
          <w:szCs w:val="20"/>
        </w:rPr>
        <w:t>16</w:t>
      </w:r>
      <w:r w:rsidRPr="000941CC">
        <w:rPr>
          <w:rFonts w:ascii="Times New Roman" w:hAnsi="Times New Roman"/>
          <w:b/>
          <w:sz w:val="20"/>
          <w:szCs w:val="20"/>
        </w:rPr>
        <w:t>.11.2022г. №</w:t>
      </w:r>
      <w:r>
        <w:rPr>
          <w:rFonts w:ascii="Times New Roman" w:hAnsi="Times New Roman"/>
          <w:b/>
          <w:sz w:val="20"/>
          <w:szCs w:val="20"/>
        </w:rPr>
        <w:t>36 «</w:t>
      </w:r>
      <w:r w:rsidRPr="00576DAD">
        <w:rPr>
          <w:rFonts w:ascii="Times New Roman" w:hAnsi="Times New Roman"/>
          <w:b/>
          <w:kern w:val="36"/>
          <w:sz w:val="20"/>
          <w:szCs w:val="20"/>
        </w:rPr>
        <w:t>О мерах по обеспечению безопасности</w:t>
      </w:r>
    </w:p>
    <w:p w:rsidR="00576DAD" w:rsidRPr="00576DAD" w:rsidRDefault="00576DAD" w:rsidP="00576DAD">
      <w:pPr>
        <w:pStyle w:val="a3"/>
        <w:jc w:val="center"/>
        <w:rPr>
          <w:rFonts w:ascii="Times New Roman" w:hAnsi="Times New Roman"/>
          <w:b/>
          <w:kern w:val="36"/>
          <w:sz w:val="20"/>
          <w:szCs w:val="20"/>
        </w:rPr>
      </w:pPr>
      <w:r w:rsidRPr="00576DAD">
        <w:rPr>
          <w:rFonts w:ascii="Times New Roman" w:hAnsi="Times New Roman"/>
          <w:b/>
          <w:kern w:val="36"/>
          <w:sz w:val="20"/>
          <w:szCs w:val="20"/>
        </w:rPr>
        <w:t>населения на водных объектах </w:t>
      </w:r>
      <w:r w:rsidRPr="00576DAD">
        <w:rPr>
          <w:rFonts w:ascii="Times New Roman" w:hAnsi="Times New Roman"/>
          <w:b/>
          <w:sz w:val="20"/>
          <w:szCs w:val="20"/>
        </w:rPr>
        <w:t>сельского поселения Борискино-Игар</w:t>
      </w:r>
      <w:r>
        <w:rPr>
          <w:rFonts w:ascii="Times New Roman" w:hAnsi="Times New Roman"/>
          <w:b/>
          <w:kern w:val="36"/>
          <w:sz w:val="20"/>
          <w:szCs w:val="20"/>
        </w:rPr>
        <w:t xml:space="preserve"> </w:t>
      </w:r>
      <w:r w:rsidRPr="00576DAD">
        <w:rPr>
          <w:rFonts w:ascii="Times New Roman" w:hAnsi="Times New Roman"/>
          <w:b/>
          <w:kern w:val="36"/>
          <w:sz w:val="20"/>
          <w:szCs w:val="20"/>
        </w:rPr>
        <w:t>в  зимний период 2022-2023гг.</w:t>
      </w:r>
      <w:r>
        <w:rPr>
          <w:rFonts w:ascii="Times New Roman" w:hAnsi="Times New Roman"/>
          <w:b/>
          <w:kern w:val="36"/>
          <w:sz w:val="20"/>
          <w:szCs w:val="20"/>
        </w:rPr>
        <w:t>»</w:t>
      </w:r>
    </w:p>
    <w:p w:rsidR="00576DAD" w:rsidRPr="00576DAD" w:rsidRDefault="00576DAD" w:rsidP="00576DAD">
      <w:pPr>
        <w:pStyle w:val="a3"/>
        <w:jc w:val="both"/>
        <w:rPr>
          <w:rFonts w:ascii="Times New Roman" w:hAnsi="Times New Roman"/>
          <w:kern w:val="36"/>
          <w:sz w:val="16"/>
          <w:szCs w:val="16"/>
        </w:rPr>
      </w:pPr>
    </w:p>
    <w:p w:rsidR="00576DAD" w:rsidRPr="00576DAD" w:rsidRDefault="00576DAD" w:rsidP="00576DAD">
      <w:pPr>
        <w:pStyle w:val="a3"/>
        <w:rPr>
          <w:rFonts w:ascii="Times New Roman" w:hAnsi="Times New Roman"/>
          <w:color w:val="1E495C"/>
          <w:kern w:val="36"/>
          <w:sz w:val="16"/>
          <w:szCs w:val="16"/>
        </w:rPr>
      </w:pPr>
      <w:r w:rsidRPr="00576DAD">
        <w:rPr>
          <w:kern w:val="36"/>
        </w:rPr>
        <w:tab/>
      </w:r>
      <w:proofErr w:type="gramStart"/>
      <w:r w:rsidRPr="00576DAD">
        <w:rPr>
          <w:rFonts w:ascii="Times New Roman" w:hAnsi="Times New Roman"/>
          <w:kern w:val="36"/>
          <w:sz w:val="16"/>
          <w:szCs w:val="16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Pr="00576DAD">
        <w:rPr>
          <w:rFonts w:ascii="Times New Roman" w:hAnsi="Times New Roman"/>
          <w:sz w:val="16"/>
          <w:szCs w:val="16"/>
        </w:rPr>
        <w:t xml:space="preserve">сельского поселения Борискино-Игар муниципального района Клявлинский </w:t>
      </w:r>
      <w:r w:rsidRPr="00576DAD">
        <w:rPr>
          <w:rFonts w:ascii="Times New Roman" w:hAnsi="Times New Roman"/>
          <w:kern w:val="36"/>
          <w:sz w:val="16"/>
          <w:szCs w:val="16"/>
        </w:rPr>
        <w:t>в осенне-зимний период 2021-2022гг., предупреждения  несчастных случаев на</w:t>
      </w:r>
      <w:proofErr w:type="gramEnd"/>
      <w:r w:rsidRPr="00576DAD">
        <w:rPr>
          <w:rFonts w:ascii="Times New Roman" w:hAnsi="Times New Roman"/>
          <w:kern w:val="36"/>
          <w:sz w:val="16"/>
          <w:szCs w:val="16"/>
        </w:rPr>
        <w:t xml:space="preserve"> водных </w:t>
      </w:r>
      <w:proofErr w:type="gramStart"/>
      <w:r w:rsidRPr="00576DAD">
        <w:rPr>
          <w:rFonts w:ascii="Times New Roman" w:hAnsi="Times New Roman"/>
          <w:kern w:val="36"/>
          <w:sz w:val="16"/>
          <w:szCs w:val="16"/>
        </w:rPr>
        <w:t>объектах</w:t>
      </w:r>
      <w:proofErr w:type="gramEnd"/>
      <w:r w:rsidRPr="00576DAD">
        <w:rPr>
          <w:rFonts w:ascii="Times New Roman" w:hAnsi="Times New Roman"/>
          <w:kern w:val="36"/>
          <w:sz w:val="16"/>
          <w:szCs w:val="16"/>
        </w:rPr>
        <w:t xml:space="preserve">  </w:t>
      </w:r>
      <w:r w:rsidRPr="00576DAD">
        <w:rPr>
          <w:rFonts w:ascii="Times New Roman" w:hAnsi="Times New Roman"/>
          <w:sz w:val="16"/>
          <w:szCs w:val="16"/>
        </w:rPr>
        <w:t>сельского поселения Борискино-Игар муниципального района Клявлинский</w:t>
      </w:r>
      <w:r w:rsidRPr="00576DAD">
        <w:rPr>
          <w:rFonts w:ascii="Times New Roman" w:hAnsi="Times New Roman"/>
          <w:kern w:val="36"/>
          <w:sz w:val="16"/>
          <w:szCs w:val="16"/>
        </w:rPr>
        <w:t>:</w:t>
      </w:r>
      <w:r w:rsidRPr="00576DAD">
        <w:rPr>
          <w:rFonts w:ascii="Times New Roman" w:hAnsi="Times New Roman"/>
          <w:color w:val="1E495C"/>
          <w:kern w:val="36"/>
          <w:sz w:val="16"/>
          <w:szCs w:val="16"/>
        </w:rPr>
        <w:t> 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>1. Утвердить план мероприятий по обеспечению безопасности населения на водных объектах</w:t>
      </w:r>
      <w:r w:rsidRPr="00576DAD">
        <w:rPr>
          <w:rFonts w:ascii="Times New Roman" w:hAnsi="Times New Roman"/>
          <w:kern w:val="36"/>
          <w:sz w:val="16"/>
          <w:szCs w:val="16"/>
        </w:rPr>
        <w:t xml:space="preserve">  </w:t>
      </w:r>
      <w:r w:rsidRPr="00576DAD">
        <w:rPr>
          <w:rFonts w:ascii="Times New Roman" w:hAnsi="Times New Roman"/>
          <w:sz w:val="16"/>
          <w:szCs w:val="16"/>
        </w:rPr>
        <w:t xml:space="preserve">сельского поселения Борискино-Игар муниципального района Клявлинский в  зимний период </w:t>
      </w:r>
      <w:r w:rsidRPr="00576DAD">
        <w:rPr>
          <w:rFonts w:ascii="Times New Roman" w:hAnsi="Times New Roman"/>
          <w:kern w:val="36"/>
          <w:sz w:val="16"/>
          <w:szCs w:val="16"/>
        </w:rPr>
        <w:t>2022-2023гг</w:t>
      </w:r>
      <w:proofErr w:type="gramStart"/>
      <w:r w:rsidRPr="00576DAD">
        <w:rPr>
          <w:rFonts w:ascii="Times New Roman" w:hAnsi="Times New Roman"/>
          <w:kern w:val="36"/>
          <w:sz w:val="16"/>
          <w:szCs w:val="16"/>
        </w:rPr>
        <w:t>.</w:t>
      </w:r>
      <w:r w:rsidRPr="00576DAD">
        <w:rPr>
          <w:rFonts w:ascii="Times New Roman" w:hAnsi="Times New Roman"/>
          <w:sz w:val="16"/>
          <w:szCs w:val="16"/>
        </w:rPr>
        <w:t>с</w:t>
      </w:r>
      <w:proofErr w:type="gramEnd"/>
      <w:r w:rsidRPr="00576DAD">
        <w:rPr>
          <w:rFonts w:ascii="Times New Roman" w:hAnsi="Times New Roman"/>
          <w:sz w:val="16"/>
          <w:szCs w:val="16"/>
        </w:rPr>
        <w:t>огласно приложению  1.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 xml:space="preserve">2. Назначить </w:t>
      </w:r>
      <w:proofErr w:type="gramStart"/>
      <w:r w:rsidRPr="00576DAD">
        <w:rPr>
          <w:rFonts w:ascii="Times New Roman" w:hAnsi="Times New Roman"/>
          <w:sz w:val="16"/>
          <w:szCs w:val="16"/>
        </w:rPr>
        <w:t>ответственным</w:t>
      </w:r>
      <w:proofErr w:type="gramEnd"/>
      <w:r w:rsidRPr="00576DAD">
        <w:rPr>
          <w:rFonts w:ascii="Times New Roman" w:hAnsi="Times New Roman"/>
          <w:sz w:val="16"/>
          <w:szCs w:val="16"/>
        </w:rPr>
        <w:t xml:space="preserve"> за обеспечение безопасности населения на водных объектах сельского поселения Борискино-Игар в зимний период 2022-2023гг.  Главу сельского поселения Борискино-Игар </w:t>
      </w:r>
      <w:proofErr w:type="spellStart"/>
      <w:r w:rsidRPr="00576DAD">
        <w:rPr>
          <w:rFonts w:ascii="Times New Roman" w:hAnsi="Times New Roman"/>
          <w:sz w:val="16"/>
          <w:szCs w:val="16"/>
        </w:rPr>
        <w:t>Демендеева</w:t>
      </w:r>
      <w:proofErr w:type="spellEnd"/>
      <w:r w:rsidRPr="00576DAD">
        <w:rPr>
          <w:rFonts w:ascii="Times New Roman" w:hAnsi="Times New Roman"/>
          <w:sz w:val="16"/>
          <w:szCs w:val="16"/>
        </w:rPr>
        <w:t xml:space="preserve"> О.А.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>2. 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576DA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76DAD">
        <w:rPr>
          <w:rFonts w:ascii="Times New Roman" w:hAnsi="Times New Roman"/>
          <w:sz w:val="16"/>
          <w:szCs w:val="16"/>
        </w:rPr>
        <w:t xml:space="preserve"> выполнением распоряжения оставляю за собой.</w:t>
      </w:r>
    </w:p>
    <w:p w:rsidR="00576DAD" w:rsidRPr="00576DAD" w:rsidRDefault="00576DAD" w:rsidP="00576DAD">
      <w:pPr>
        <w:pStyle w:val="a3"/>
        <w:rPr>
          <w:rFonts w:ascii="Times New Roman" w:hAnsi="Times New Roman"/>
          <w:b/>
          <w:sz w:val="16"/>
          <w:szCs w:val="16"/>
        </w:rPr>
      </w:pPr>
      <w:r w:rsidRPr="00576DAD">
        <w:rPr>
          <w:rFonts w:ascii="Times New Roman" w:hAnsi="Times New Roman"/>
          <w:b/>
          <w:sz w:val="16"/>
          <w:szCs w:val="16"/>
        </w:rPr>
        <w:t xml:space="preserve"> 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>Зам</w:t>
      </w:r>
      <w:proofErr w:type="gramStart"/>
      <w:r w:rsidRPr="00576DAD">
        <w:rPr>
          <w:rFonts w:ascii="Times New Roman" w:hAnsi="Times New Roman"/>
          <w:sz w:val="16"/>
          <w:szCs w:val="16"/>
        </w:rPr>
        <w:t>.г</w:t>
      </w:r>
      <w:proofErr w:type="gramEnd"/>
      <w:r w:rsidRPr="00576DAD">
        <w:rPr>
          <w:rFonts w:ascii="Times New Roman" w:hAnsi="Times New Roman"/>
          <w:sz w:val="16"/>
          <w:szCs w:val="16"/>
        </w:rPr>
        <w:t>лавы сельского поселения Борискино-Игар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>Муниципального района Клявлинский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 xml:space="preserve"> Самарской области:                                                                      Н.С.Кошкина</w:t>
      </w:r>
    </w:p>
    <w:p w:rsidR="00576DAD" w:rsidRPr="00576DAD" w:rsidRDefault="00576DAD" w:rsidP="00576D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proofErr w:type="gramStart"/>
      <w:r w:rsidRPr="00576DAD">
        <w:rPr>
          <w:rFonts w:ascii="Times New Roman" w:hAnsi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576DAD">
        <w:rPr>
          <w:rFonts w:ascii="Times New Roman" w:hAnsi="Times New Roman"/>
          <w:sz w:val="16"/>
          <w:szCs w:val="16"/>
        </w:rPr>
        <w:t xml:space="preserve">распоряжением Главы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76DAD">
        <w:rPr>
          <w:rFonts w:ascii="Times New Roman" w:hAnsi="Times New Roman"/>
          <w:sz w:val="16"/>
          <w:szCs w:val="16"/>
        </w:rPr>
        <w:t xml:space="preserve">сельского поселения Борискино-Игар 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  <w:r w:rsidRPr="00576DAD">
        <w:rPr>
          <w:rFonts w:ascii="Times New Roman" w:hAnsi="Times New Roman"/>
          <w:sz w:val="16"/>
          <w:szCs w:val="16"/>
        </w:rPr>
        <w:t xml:space="preserve">                                                     от 16.11 .2022 г. № 36   </w:t>
      </w: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</w:p>
    <w:p w:rsidR="00576DAD" w:rsidRPr="00576DAD" w:rsidRDefault="00576DAD" w:rsidP="00576DAD">
      <w:pPr>
        <w:pStyle w:val="a3"/>
        <w:rPr>
          <w:rFonts w:ascii="Times New Roman" w:hAnsi="Times New Roman"/>
          <w:b/>
          <w:sz w:val="16"/>
          <w:szCs w:val="16"/>
        </w:rPr>
      </w:pPr>
      <w:r w:rsidRPr="00576DAD">
        <w:rPr>
          <w:rFonts w:ascii="Times New Roman" w:hAnsi="Times New Roman"/>
          <w:b/>
          <w:color w:val="000000"/>
          <w:sz w:val="16"/>
          <w:szCs w:val="16"/>
        </w:rPr>
        <w:t xml:space="preserve">План мероприятий по обеспечению безопасности людей на водных объектах сельского поселения Борискино-Игар  </w:t>
      </w:r>
      <w:r w:rsidRPr="00576DAD">
        <w:rPr>
          <w:rFonts w:ascii="Times New Roman" w:hAnsi="Times New Roman"/>
          <w:b/>
          <w:sz w:val="16"/>
          <w:szCs w:val="16"/>
        </w:rPr>
        <w:t xml:space="preserve">муниципального района Клявлинский </w:t>
      </w:r>
      <w:r w:rsidRPr="00576DAD">
        <w:rPr>
          <w:rFonts w:ascii="Times New Roman" w:hAnsi="Times New Roman"/>
          <w:b/>
          <w:color w:val="000000"/>
          <w:sz w:val="16"/>
          <w:szCs w:val="16"/>
        </w:rPr>
        <w:t xml:space="preserve"> в  зимний период 2022– 2023 гг.</w:t>
      </w:r>
    </w:p>
    <w:p w:rsidR="00576DAD" w:rsidRPr="00576DAD" w:rsidRDefault="00576DAD" w:rsidP="00576DAD">
      <w:pPr>
        <w:pStyle w:val="a3"/>
        <w:rPr>
          <w:rFonts w:ascii="Times New Roman" w:hAnsi="Times New Roman"/>
          <w:b/>
          <w:sz w:val="16"/>
          <w:szCs w:val="16"/>
        </w:rPr>
      </w:pPr>
    </w:p>
    <w:p w:rsidR="00576DAD" w:rsidRPr="00576DAD" w:rsidRDefault="00576DAD" w:rsidP="00576DAD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654" w:type="dxa"/>
        <w:tblInd w:w="-882" w:type="dxa"/>
        <w:tblLook w:val="04A0"/>
      </w:tblPr>
      <w:tblGrid>
        <w:gridCol w:w="579"/>
        <w:gridCol w:w="4349"/>
        <w:gridCol w:w="2188"/>
        <w:gridCol w:w="2096"/>
        <w:gridCol w:w="1442"/>
      </w:tblGrid>
      <w:tr w:rsidR="00576DAD" w:rsidRPr="00576DAD" w:rsidTr="00576DAD">
        <w:tc>
          <w:tcPr>
            <w:tcW w:w="57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6DAD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4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88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096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442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576DAD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576DAD" w:rsidRPr="00576DAD" w:rsidTr="00576DAD">
        <w:tc>
          <w:tcPr>
            <w:tcW w:w="57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34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 xml:space="preserve">Установка аншлагов с запрещающей  и (или) предупреждающей информацией  </w:t>
            </w:r>
            <w:r w:rsidRPr="00576DA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188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ноябрь 2022 года</w:t>
            </w:r>
          </w:p>
        </w:tc>
        <w:tc>
          <w:tcPr>
            <w:tcW w:w="2096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442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DAD" w:rsidRPr="00576DAD" w:rsidTr="00576DAD">
        <w:tc>
          <w:tcPr>
            <w:tcW w:w="57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4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Подготовка и размещение в </w:t>
            </w:r>
            <w:hyperlink r:id="rId8" w:tooltip="Средства массовой информации" w:history="1">
              <w:r w:rsidRPr="00576DAD">
                <w:rPr>
                  <w:rStyle w:val="ab"/>
                  <w:rFonts w:ascii="Times New Roman" w:hAnsi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576DA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188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Ноябрь 2022г</w:t>
            </w:r>
            <w:proofErr w:type="gramStart"/>
            <w:r w:rsidRPr="00576DAD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576DAD">
              <w:rPr>
                <w:rFonts w:ascii="Times New Roman" w:hAnsi="Times New Roman"/>
                <w:sz w:val="16"/>
                <w:szCs w:val="16"/>
              </w:rPr>
              <w:t>март  2023 года</w:t>
            </w:r>
          </w:p>
        </w:tc>
        <w:tc>
          <w:tcPr>
            <w:tcW w:w="2096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442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DAD" w:rsidRPr="00576DAD" w:rsidTr="00576DAD">
        <w:tc>
          <w:tcPr>
            <w:tcW w:w="57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4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6DAD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188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 xml:space="preserve">Ноябрь 2022г. </w:t>
            </w:r>
            <w:proofErr w:type="gramStart"/>
            <w:r w:rsidRPr="00576DAD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576DAD">
              <w:rPr>
                <w:rFonts w:ascii="Times New Roman" w:hAnsi="Times New Roman"/>
                <w:sz w:val="16"/>
                <w:szCs w:val="16"/>
              </w:rPr>
              <w:t>арт  2023 г</w:t>
            </w:r>
          </w:p>
        </w:tc>
        <w:tc>
          <w:tcPr>
            <w:tcW w:w="2096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442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DAD" w:rsidRPr="00576DAD" w:rsidTr="00576DAD">
        <w:trPr>
          <w:trHeight w:val="329"/>
        </w:trPr>
        <w:tc>
          <w:tcPr>
            <w:tcW w:w="57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9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 xml:space="preserve">Представление в отдел ГО и ЧС Администрации муниципального района Клявлинский сведений и отчетных материалов о проведённых мероприятиях </w:t>
            </w:r>
          </w:p>
        </w:tc>
        <w:tc>
          <w:tcPr>
            <w:tcW w:w="2188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 xml:space="preserve">Ноябрь 2022 г. </w:t>
            </w:r>
            <w:proofErr w:type="gramStart"/>
            <w:r w:rsidRPr="00576DAD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576DAD">
              <w:rPr>
                <w:rFonts w:ascii="Times New Roman" w:hAnsi="Times New Roman"/>
                <w:sz w:val="16"/>
                <w:szCs w:val="16"/>
              </w:rPr>
              <w:t xml:space="preserve">арт  2023г.  </w:t>
            </w:r>
          </w:p>
        </w:tc>
        <w:tc>
          <w:tcPr>
            <w:tcW w:w="2096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6DA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442" w:type="dxa"/>
          </w:tcPr>
          <w:p w:rsidR="00576DAD" w:rsidRPr="00576DAD" w:rsidRDefault="00576DAD" w:rsidP="00576D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41CC" w:rsidRPr="00576DAD" w:rsidRDefault="000941CC" w:rsidP="00576DAD">
      <w:pPr>
        <w:pStyle w:val="a3"/>
        <w:rPr>
          <w:rFonts w:ascii="Times New Roman" w:hAnsi="Times New Roman"/>
          <w:sz w:val="16"/>
          <w:szCs w:val="16"/>
        </w:rPr>
      </w:pPr>
    </w:p>
    <w:p w:rsidR="00F1461B" w:rsidRPr="00576DAD" w:rsidRDefault="00F1461B" w:rsidP="00EE68D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D078B" w:rsidRPr="007D078B" w:rsidRDefault="007D078B" w:rsidP="007D078B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Решение Собрания представителей </w:t>
      </w:r>
      <w:r w:rsidRPr="000941CC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30.09</w:t>
      </w:r>
      <w:r w:rsidRPr="000941CC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>20.1 «</w:t>
      </w:r>
      <w:r w:rsidRPr="007D078B">
        <w:rPr>
          <w:b/>
          <w:sz w:val="20"/>
          <w:szCs w:val="20"/>
        </w:rPr>
        <w:t>О премировании Главы сельского поселения Борискино-Игар муниципального района Клявлинский Самарской области</w:t>
      </w:r>
      <w:r>
        <w:rPr>
          <w:b/>
          <w:sz w:val="20"/>
          <w:szCs w:val="20"/>
        </w:rPr>
        <w:t>»</w:t>
      </w:r>
    </w:p>
    <w:p w:rsidR="007D078B" w:rsidRPr="007D078B" w:rsidRDefault="007D078B" w:rsidP="007D078B">
      <w:pPr>
        <w:rPr>
          <w:sz w:val="16"/>
          <w:szCs w:val="16"/>
        </w:rPr>
      </w:pPr>
    </w:p>
    <w:p w:rsidR="007D078B" w:rsidRPr="007D078B" w:rsidRDefault="007D078B" w:rsidP="007D078B">
      <w:pPr>
        <w:ind w:right="565" w:firstLine="567"/>
        <w:jc w:val="both"/>
        <w:rPr>
          <w:bCs/>
          <w:sz w:val="16"/>
          <w:szCs w:val="16"/>
        </w:rPr>
      </w:pPr>
      <w:r w:rsidRPr="007D078B">
        <w:rPr>
          <w:bCs/>
          <w:sz w:val="16"/>
          <w:szCs w:val="16"/>
        </w:rPr>
        <w:t>Рассмотрев распоряжение №83 от 30.09.2022 г. Администрации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</w:t>
      </w:r>
      <w:bookmarkStart w:id="0" w:name="_GoBack"/>
      <w:bookmarkEnd w:id="0"/>
      <w:r w:rsidRPr="007D078B">
        <w:rPr>
          <w:bCs/>
          <w:sz w:val="16"/>
          <w:szCs w:val="16"/>
        </w:rPr>
        <w:t>марской области РЕШИЛО:</w:t>
      </w:r>
    </w:p>
    <w:p w:rsidR="007D078B" w:rsidRPr="007D078B" w:rsidRDefault="007D078B" w:rsidP="007D078B">
      <w:pPr>
        <w:ind w:right="423" w:firstLine="567"/>
        <w:jc w:val="both"/>
        <w:rPr>
          <w:bCs/>
          <w:color w:val="FF0000"/>
          <w:sz w:val="16"/>
          <w:szCs w:val="16"/>
        </w:rPr>
      </w:pPr>
      <w:r w:rsidRPr="007D078B">
        <w:rPr>
          <w:sz w:val="16"/>
          <w:szCs w:val="16"/>
        </w:rPr>
        <w:t xml:space="preserve">1. Премировать </w:t>
      </w:r>
      <w:r w:rsidRPr="007D078B">
        <w:rPr>
          <w:bCs/>
          <w:sz w:val="16"/>
          <w:szCs w:val="16"/>
        </w:rPr>
        <w:t xml:space="preserve">Главу сельского поселения Борискино-Игар муниципального района Клявлинский Самарской области </w:t>
      </w:r>
      <w:proofErr w:type="spellStart"/>
      <w:r w:rsidRPr="007D078B">
        <w:rPr>
          <w:bCs/>
          <w:sz w:val="16"/>
          <w:szCs w:val="16"/>
        </w:rPr>
        <w:t>Демендеева</w:t>
      </w:r>
      <w:proofErr w:type="spellEnd"/>
      <w:r w:rsidRPr="007D078B">
        <w:rPr>
          <w:bCs/>
          <w:sz w:val="16"/>
          <w:szCs w:val="16"/>
        </w:rPr>
        <w:t xml:space="preserve"> Олега Александровича за активную работу по подготовке к осенне-зимнему периоду 2022-2023 годов. Бухгалтерии Администрации сельского поселения Борискино-Игар провести премирование в октябре месяце.</w:t>
      </w:r>
    </w:p>
    <w:p w:rsidR="007D078B" w:rsidRPr="007D078B" w:rsidRDefault="007D078B" w:rsidP="007D078B">
      <w:pPr>
        <w:pStyle w:val="a8"/>
        <w:ind w:left="0" w:right="848" w:firstLine="567"/>
        <w:jc w:val="both"/>
        <w:rPr>
          <w:sz w:val="16"/>
          <w:szCs w:val="16"/>
        </w:rPr>
      </w:pPr>
      <w:r w:rsidRPr="007D078B">
        <w:rPr>
          <w:sz w:val="16"/>
          <w:szCs w:val="16"/>
        </w:rPr>
        <w:t xml:space="preserve">2. Направить настоящее Решение Главе сельского поселения </w:t>
      </w:r>
      <w:r w:rsidRPr="007D078B">
        <w:rPr>
          <w:bCs/>
          <w:sz w:val="16"/>
          <w:szCs w:val="16"/>
        </w:rPr>
        <w:t xml:space="preserve">Борискино-Игар </w:t>
      </w:r>
      <w:r w:rsidRPr="007D078B">
        <w:rPr>
          <w:sz w:val="16"/>
          <w:szCs w:val="16"/>
        </w:rPr>
        <w:t>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7D078B" w:rsidRPr="007D078B" w:rsidRDefault="007D078B" w:rsidP="007D078B">
      <w:pPr>
        <w:ind w:right="848" w:firstLine="567"/>
        <w:jc w:val="both"/>
        <w:rPr>
          <w:sz w:val="16"/>
          <w:szCs w:val="16"/>
        </w:rPr>
      </w:pPr>
      <w:r w:rsidRPr="007D078B">
        <w:rPr>
          <w:sz w:val="16"/>
          <w:szCs w:val="16"/>
        </w:rPr>
        <w:t xml:space="preserve">3. Решение вступает в силу со дня его официального опубликования. </w:t>
      </w:r>
    </w:p>
    <w:p w:rsidR="007D078B" w:rsidRPr="007D078B" w:rsidRDefault="007D078B" w:rsidP="007D078B">
      <w:pPr>
        <w:ind w:firstLine="708"/>
        <w:jc w:val="both"/>
        <w:rPr>
          <w:sz w:val="16"/>
          <w:szCs w:val="16"/>
        </w:rPr>
      </w:pPr>
    </w:p>
    <w:p w:rsidR="007D078B" w:rsidRPr="007D078B" w:rsidRDefault="007D078B" w:rsidP="007D078B">
      <w:pPr>
        <w:jc w:val="both"/>
        <w:rPr>
          <w:sz w:val="16"/>
          <w:szCs w:val="16"/>
        </w:rPr>
      </w:pPr>
    </w:p>
    <w:p w:rsidR="007D078B" w:rsidRPr="007D078B" w:rsidRDefault="007D078B" w:rsidP="007D078B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7D078B" w:rsidRPr="007D078B" w:rsidRDefault="007D078B" w:rsidP="007D078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7D078B" w:rsidRPr="007D078B" w:rsidRDefault="007D078B" w:rsidP="007D078B">
      <w:pPr>
        <w:tabs>
          <w:tab w:val="left" w:pos="1000"/>
          <w:tab w:val="left" w:pos="2552"/>
        </w:tabs>
        <w:jc w:val="both"/>
        <w:rPr>
          <w:sz w:val="16"/>
          <w:szCs w:val="16"/>
        </w:rPr>
      </w:pPr>
      <w:r w:rsidRPr="007D078B">
        <w:rPr>
          <w:sz w:val="16"/>
          <w:szCs w:val="16"/>
        </w:rPr>
        <w:t>Председатель Собрания представителей</w:t>
      </w:r>
    </w:p>
    <w:p w:rsidR="007D078B" w:rsidRPr="007D078B" w:rsidRDefault="007D078B" w:rsidP="007D078B">
      <w:pPr>
        <w:tabs>
          <w:tab w:val="left" w:pos="1000"/>
          <w:tab w:val="left" w:pos="2552"/>
        </w:tabs>
        <w:jc w:val="both"/>
        <w:rPr>
          <w:bCs/>
          <w:color w:val="000000"/>
          <w:sz w:val="16"/>
          <w:szCs w:val="16"/>
        </w:rPr>
      </w:pPr>
      <w:r w:rsidRPr="007D078B">
        <w:rPr>
          <w:bCs/>
          <w:color w:val="000000"/>
          <w:sz w:val="16"/>
          <w:szCs w:val="16"/>
        </w:rPr>
        <w:t>сельского поселения Борискино-Игар</w:t>
      </w:r>
    </w:p>
    <w:p w:rsidR="007D078B" w:rsidRPr="007D078B" w:rsidRDefault="007D078B" w:rsidP="007D078B">
      <w:pPr>
        <w:tabs>
          <w:tab w:val="left" w:pos="1000"/>
          <w:tab w:val="left" w:pos="2552"/>
        </w:tabs>
        <w:jc w:val="both"/>
        <w:rPr>
          <w:bCs/>
          <w:color w:val="000000"/>
          <w:sz w:val="16"/>
          <w:szCs w:val="16"/>
        </w:rPr>
      </w:pPr>
      <w:r w:rsidRPr="007D078B">
        <w:rPr>
          <w:bCs/>
          <w:color w:val="000000"/>
          <w:sz w:val="16"/>
          <w:szCs w:val="16"/>
        </w:rPr>
        <w:t xml:space="preserve"> муниципального района Клявлинский </w:t>
      </w:r>
    </w:p>
    <w:p w:rsidR="007D078B" w:rsidRPr="007D078B" w:rsidRDefault="007D078B" w:rsidP="007D078B">
      <w:pPr>
        <w:tabs>
          <w:tab w:val="left" w:pos="1000"/>
          <w:tab w:val="left" w:pos="2552"/>
        </w:tabs>
        <w:jc w:val="both"/>
        <w:rPr>
          <w:sz w:val="16"/>
          <w:szCs w:val="16"/>
        </w:rPr>
      </w:pPr>
      <w:r w:rsidRPr="007D078B">
        <w:rPr>
          <w:bCs/>
          <w:color w:val="000000"/>
          <w:sz w:val="16"/>
          <w:szCs w:val="16"/>
        </w:rPr>
        <w:t>Самарской области                                                                  В.Б.Ефремова</w:t>
      </w:r>
    </w:p>
    <w:p w:rsidR="007D078B" w:rsidRDefault="007D078B" w:rsidP="007D07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461B" w:rsidRPr="00576DAD" w:rsidRDefault="00F1461B" w:rsidP="00F1461B">
      <w:pPr>
        <w:rPr>
          <w:sz w:val="16"/>
          <w:szCs w:val="16"/>
        </w:rPr>
      </w:pPr>
    </w:p>
    <w:p w:rsidR="001D0A24" w:rsidRPr="00576DAD" w:rsidRDefault="001D0A24" w:rsidP="001D0A24">
      <w:pPr>
        <w:jc w:val="center"/>
        <w:rPr>
          <w:sz w:val="16"/>
          <w:szCs w:val="16"/>
        </w:rPr>
      </w:pPr>
    </w:p>
    <w:p w:rsidR="00C45E5A" w:rsidRDefault="00C45E5A" w:rsidP="00C45E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EE68D4">
              <w:rPr>
                <w:sz w:val="20"/>
                <w:szCs w:val="20"/>
                <w:lang w:eastAsia="en-US"/>
              </w:rPr>
              <w:t>3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EE68D4">
              <w:rPr>
                <w:sz w:val="20"/>
                <w:szCs w:val="20"/>
                <w:lang w:eastAsia="en-US"/>
              </w:rPr>
              <w:t>7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18</w:t>
            </w:r>
            <w:r w:rsidR="00FC4F0D">
              <w:rPr>
                <w:sz w:val="20"/>
                <w:szCs w:val="20"/>
                <w:lang w:eastAsia="en-US"/>
              </w:rPr>
              <w:t>.11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E198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E198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E198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E198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E198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E198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EE68D4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33C29">
              <w:rPr>
                <w:sz w:val="20"/>
                <w:szCs w:val="20"/>
                <w:lang w:eastAsia="en-US"/>
              </w:rPr>
              <w:t>.1</w:t>
            </w:r>
            <w:r w:rsidR="00FC4F0D">
              <w:rPr>
                <w:sz w:val="20"/>
                <w:szCs w:val="20"/>
                <w:lang w:eastAsia="en-US"/>
              </w:rPr>
              <w:t>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EE68D4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FC4F0D">
              <w:rPr>
                <w:sz w:val="20"/>
                <w:szCs w:val="20"/>
                <w:lang w:eastAsia="en-US"/>
              </w:rPr>
              <w:t>.11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9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67" w:rsidRDefault="00197067" w:rsidP="00C01EAB">
      <w:r>
        <w:separator/>
      </w:r>
    </w:p>
  </w:endnote>
  <w:endnote w:type="continuationSeparator" w:id="0">
    <w:p w:rsidR="00197067" w:rsidRDefault="00197067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67" w:rsidRDefault="00197067" w:rsidP="00C01EAB">
      <w:r>
        <w:separator/>
      </w:r>
    </w:p>
  </w:footnote>
  <w:footnote w:type="continuationSeparator" w:id="0">
    <w:p w:rsidR="00197067" w:rsidRDefault="00197067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1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3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70"/>
  </w:num>
  <w:num w:numId="78">
    <w:abstractNumId w:val="45"/>
  </w:num>
  <w:num w:numId="79">
    <w:abstractNumId w:val="77"/>
  </w:num>
  <w:num w:numId="80">
    <w:abstractNumId w:val="22"/>
  </w:num>
  <w:num w:numId="81">
    <w:abstractNumId w:val="4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E77"/>
    <w:rsid w:val="003E210F"/>
    <w:rsid w:val="003E63DC"/>
    <w:rsid w:val="00407375"/>
    <w:rsid w:val="004079F7"/>
    <w:rsid w:val="00417002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B94"/>
    <w:rsid w:val="00F31B55"/>
    <w:rsid w:val="00F52191"/>
    <w:rsid w:val="00F60A59"/>
    <w:rsid w:val="00F65851"/>
    <w:rsid w:val="00F65AA4"/>
    <w:rsid w:val="00F670B0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137A-8B23-493D-9F66-BB37BFD3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2022-12-05T09:18:00Z</dcterms:created>
  <dcterms:modified xsi:type="dcterms:W3CDTF">2022-12-05T11:05:00Z</dcterms:modified>
</cp:coreProperties>
</file>