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81" w:rsidRPr="00A15E17" w:rsidRDefault="00BB6481" w:rsidP="00BB6481">
      <w:pPr>
        <w:rPr>
          <w:sz w:val="25"/>
          <w:szCs w:val="25"/>
        </w:rPr>
      </w:pPr>
      <w:r w:rsidRPr="00A15E17">
        <w:rPr>
          <w:sz w:val="26"/>
          <w:szCs w:val="26"/>
        </w:rPr>
        <w:t xml:space="preserve">    </w:t>
      </w:r>
      <w:r w:rsidRPr="00A15E17">
        <w:rPr>
          <w:sz w:val="25"/>
          <w:szCs w:val="25"/>
        </w:rPr>
        <w:t>РОССИЙСКАЯ ФЕДЕРАЦИЯ</w:t>
      </w:r>
      <w:r>
        <w:rPr>
          <w:sz w:val="25"/>
          <w:szCs w:val="25"/>
        </w:rPr>
        <w:t xml:space="preserve">                                                                    </w:t>
      </w:r>
      <w:r w:rsidRPr="00A15E17">
        <w:rPr>
          <w:sz w:val="25"/>
          <w:szCs w:val="25"/>
        </w:rPr>
        <w:t xml:space="preserve">         </w:t>
      </w:r>
    </w:p>
    <w:p w:rsidR="00BB6481" w:rsidRPr="00A15E17" w:rsidRDefault="00BB6481" w:rsidP="00BB6481">
      <w:pPr>
        <w:rPr>
          <w:b/>
          <w:sz w:val="25"/>
          <w:szCs w:val="25"/>
        </w:rPr>
      </w:pPr>
      <w:r w:rsidRPr="00A15E17">
        <w:rPr>
          <w:sz w:val="25"/>
          <w:szCs w:val="25"/>
        </w:rPr>
        <w:t xml:space="preserve"> </w:t>
      </w:r>
      <w:r w:rsidRPr="00A15E17">
        <w:rPr>
          <w:b/>
          <w:sz w:val="25"/>
          <w:szCs w:val="25"/>
        </w:rPr>
        <w:t xml:space="preserve">СОБРАНИЕ ПРЕДСТАВИТЕЛЕЙ                                                </w:t>
      </w:r>
    </w:p>
    <w:p w:rsidR="00BB6481" w:rsidRPr="00A15E17" w:rsidRDefault="00BB6481" w:rsidP="00BB6481">
      <w:pPr>
        <w:tabs>
          <w:tab w:val="right" w:pos="9070"/>
        </w:tabs>
        <w:rPr>
          <w:b/>
          <w:sz w:val="25"/>
          <w:szCs w:val="25"/>
        </w:rPr>
      </w:pPr>
      <w:r w:rsidRPr="00A15E17">
        <w:rPr>
          <w:b/>
          <w:sz w:val="25"/>
          <w:szCs w:val="25"/>
        </w:rPr>
        <w:t xml:space="preserve">      СЕЛЬСКОГО ПОСЕЛЕНИЯ</w:t>
      </w:r>
      <w:r w:rsidRPr="00A15E17">
        <w:rPr>
          <w:b/>
          <w:sz w:val="25"/>
          <w:szCs w:val="25"/>
        </w:rPr>
        <w:tab/>
      </w:r>
    </w:p>
    <w:p w:rsidR="00BB6481" w:rsidRPr="00A15E17" w:rsidRDefault="00BB6481" w:rsidP="00BB6481">
      <w:pPr>
        <w:rPr>
          <w:b/>
          <w:sz w:val="25"/>
          <w:szCs w:val="25"/>
        </w:rPr>
      </w:pPr>
      <w:r w:rsidRPr="00A15E17">
        <w:rPr>
          <w:b/>
          <w:sz w:val="25"/>
          <w:szCs w:val="25"/>
        </w:rPr>
        <w:t xml:space="preserve">         СТАНЦИЯ КЛЯВЛИНО</w:t>
      </w:r>
    </w:p>
    <w:p w:rsidR="00BB6481" w:rsidRPr="00A15E17" w:rsidRDefault="00BB6481" w:rsidP="00BB6481">
      <w:pPr>
        <w:rPr>
          <w:sz w:val="25"/>
          <w:szCs w:val="25"/>
        </w:rPr>
      </w:pPr>
      <w:r w:rsidRPr="00A15E17">
        <w:rPr>
          <w:sz w:val="25"/>
          <w:szCs w:val="25"/>
        </w:rPr>
        <w:t>МУНИЦИПАЛЬНОГО РАЙОНА</w:t>
      </w:r>
    </w:p>
    <w:p w:rsidR="00BB6481" w:rsidRPr="00A15E17" w:rsidRDefault="00BB6481" w:rsidP="00BB6481">
      <w:pPr>
        <w:rPr>
          <w:sz w:val="25"/>
          <w:szCs w:val="25"/>
        </w:rPr>
      </w:pPr>
      <w:r w:rsidRPr="00A15E17">
        <w:rPr>
          <w:sz w:val="25"/>
          <w:szCs w:val="25"/>
        </w:rPr>
        <w:t xml:space="preserve">              КЛЯВЛИНСКИЙ</w:t>
      </w:r>
    </w:p>
    <w:p w:rsidR="00BB6481" w:rsidRPr="00A15E17" w:rsidRDefault="00BB6481" w:rsidP="00BB6481">
      <w:pPr>
        <w:rPr>
          <w:sz w:val="25"/>
          <w:szCs w:val="25"/>
        </w:rPr>
      </w:pPr>
      <w:r w:rsidRPr="00A15E17">
        <w:rPr>
          <w:sz w:val="25"/>
          <w:szCs w:val="25"/>
        </w:rPr>
        <w:t xml:space="preserve">        САМАРСКОЙ ОБЛАСТИ      </w:t>
      </w:r>
    </w:p>
    <w:p w:rsidR="00BB6481" w:rsidRPr="00A15E17" w:rsidRDefault="00BB6481" w:rsidP="00BB6481">
      <w:pPr>
        <w:rPr>
          <w:b/>
          <w:bCs/>
          <w:sz w:val="25"/>
          <w:szCs w:val="25"/>
        </w:rPr>
      </w:pPr>
    </w:p>
    <w:p w:rsidR="00BB6481" w:rsidRPr="00A15E17" w:rsidRDefault="00BB6481" w:rsidP="00BB6481">
      <w:pPr>
        <w:rPr>
          <w:b/>
          <w:bCs/>
          <w:sz w:val="25"/>
          <w:szCs w:val="25"/>
        </w:rPr>
      </w:pPr>
      <w:r w:rsidRPr="00A15E17">
        <w:rPr>
          <w:b/>
          <w:bCs/>
          <w:sz w:val="25"/>
          <w:szCs w:val="25"/>
        </w:rPr>
        <w:t xml:space="preserve">                 РЕШЕНИЕ</w:t>
      </w:r>
    </w:p>
    <w:p w:rsidR="00776289" w:rsidRDefault="00776289" w:rsidP="00BB6481">
      <w:pPr>
        <w:rPr>
          <w:b/>
          <w:bCs/>
          <w:sz w:val="25"/>
          <w:szCs w:val="25"/>
        </w:rPr>
      </w:pPr>
    </w:p>
    <w:p w:rsidR="00BB6481" w:rsidRPr="00776289" w:rsidRDefault="00776289" w:rsidP="00BB6481">
      <w:pPr>
        <w:rPr>
          <w:bCs/>
          <w:sz w:val="25"/>
          <w:szCs w:val="25"/>
        </w:rPr>
      </w:pPr>
      <w:r w:rsidRPr="00776289">
        <w:rPr>
          <w:bCs/>
          <w:sz w:val="25"/>
          <w:szCs w:val="25"/>
        </w:rPr>
        <w:t xml:space="preserve">          от 30.11.2021 г. №</w:t>
      </w:r>
      <w:r>
        <w:rPr>
          <w:bCs/>
          <w:sz w:val="25"/>
          <w:szCs w:val="25"/>
        </w:rPr>
        <w:t xml:space="preserve"> </w:t>
      </w:r>
      <w:r w:rsidRPr="00776289">
        <w:rPr>
          <w:bCs/>
          <w:sz w:val="25"/>
          <w:szCs w:val="25"/>
        </w:rPr>
        <w:t>38</w:t>
      </w:r>
    </w:p>
    <w:p w:rsidR="00BB6481" w:rsidRDefault="00BB6481" w:rsidP="00BB6481">
      <w:pPr>
        <w:rPr>
          <w:sz w:val="24"/>
          <w:szCs w:val="24"/>
        </w:rPr>
      </w:pPr>
      <w:r w:rsidRPr="001C3455">
        <w:rPr>
          <w:sz w:val="24"/>
          <w:szCs w:val="24"/>
        </w:rPr>
        <w:t xml:space="preserve">                                           </w:t>
      </w:r>
    </w:p>
    <w:p w:rsidR="00BB6481" w:rsidRPr="00A15E17" w:rsidRDefault="00BB6481" w:rsidP="00BB6481">
      <w:pPr>
        <w:rPr>
          <w:sz w:val="25"/>
          <w:szCs w:val="25"/>
        </w:rPr>
      </w:pPr>
      <w:r w:rsidRPr="00A15E17">
        <w:rPr>
          <w:sz w:val="25"/>
          <w:szCs w:val="25"/>
        </w:rPr>
        <w:t xml:space="preserve">      </w:t>
      </w:r>
    </w:p>
    <w:p w:rsidR="00BB6481" w:rsidRPr="00C6743B" w:rsidRDefault="00BB6481" w:rsidP="00BB6481">
      <w:pPr>
        <w:ind w:right="215"/>
        <w:rPr>
          <w:sz w:val="24"/>
          <w:szCs w:val="24"/>
        </w:rPr>
      </w:pPr>
      <w:r w:rsidRPr="00C6743B">
        <w:rPr>
          <w:sz w:val="24"/>
          <w:szCs w:val="24"/>
        </w:rPr>
        <w:t>Об установлении расходного обязательства</w:t>
      </w:r>
    </w:p>
    <w:p w:rsidR="00BB6481" w:rsidRPr="00C6743B" w:rsidRDefault="00BB6481" w:rsidP="00BB6481">
      <w:pPr>
        <w:ind w:right="215"/>
        <w:rPr>
          <w:sz w:val="24"/>
          <w:szCs w:val="24"/>
        </w:rPr>
      </w:pPr>
      <w:r w:rsidRPr="00C6743B">
        <w:rPr>
          <w:sz w:val="24"/>
          <w:szCs w:val="24"/>
        </w:rPr>
        <w:t>сельского поселения станция Клявлино на 2021 год</w:t>
      </w:r>
    </w:p>
    <w:p w:rsidR="00BB6481" w:rsidRPr="00C6743B" w:rsidRDefault="00BB6481" w:rsidP="00BB6481">
      <w:pPr>
        <w:jc w:val="both"/>
        <w:rPr>
          <w:sz w:val="24"/>
          <w:szCs w:val="24"/>
        </w:rPr>
      </w:pPr>
    </w:p>
    <w:p w:rsidR="00BB6481" w:rsidRPr="00C6743B" w:rsidRDefault="00BB6481" w:rsidP="00BB6481">
      <w:pPr>
        <w:tabs>
          <w:tab w:val="left" w:pos="1276"/>
        </w:tabs>
        <w:spacing w:line="276" w:lineRule="auto"/>
        <w:ind w:firstLine="851"/>
        <w:jc w:val="both"/>
        <w:rPr>
          <w:sz w:val="24"/>
          <w:szCs w:val="24"/>
        </w:rPr>
      </w:pPr>
      <w:r w:rsidRPr="00C6743B"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РФ», решением Собрания представителей сельского поселения станция Клявлино муниципального района Клявлинский Самарской области № 23 от 24.12.2020 «О бюджете сельского поселения станция Клявлино муниципального района Клявлинский Самарской области на 2021 год и плановый период 2022 и 2023</w:t>
      </w:r>
      <w:r>
        <w:rPr>
          <w:sz w:val="24"/>
          <w:szCs w:val="24"/>
        </w:rPr>
        <w:t xml:space="preserve"> годов»,</w:t>
      </w:r>
      <w:r w:rsidRPr="00C6743B">
        <w:rPr>
          <w:sz w:val="24"/>
          <w:szCs w:val="24"/>
        </w:rPr>
        <w:t xml:space="preserve">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BB6481" w:rsidRPr="00A7773A" w:rsidRDefault="00BB6481" w:rsidP="00BB6481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C6743B">
        <w:rPr>
          <w:sz w:val="24"/>
          <w:szCs w:val="24"/>
        </w:rPr>
        <w:t>Установить, что к расходным обязательствам сельского поселения станция Клявлино относятся</w:t>
      </w:r>
      <w:r w:rsidRPr="00A7773A">
        <w:rPr>
          <w:sz w:val="24"/>
          <w:szCs w:val="24"/>
        </w:rPr>
        <w:t xml:space="preserve"> расходы на реализацию мероприятий по улучшению материально-технической базы органов местного самоуправления.</w:t>
      </w:r>
    </w:p>
    <w:p w:rsidR="00BB6481" w:rsidRPr="00C6743B" w:rsidRDefault="00BB6481" w:rsidP="00BB6481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C6743B">
        <w:rPr>
          <w:sz w:val="24"/>
          <w:szCs w:val="24"/>
        </w:rPr>
        <w:t>Направить настоящее решение на подписание Главе сельского поселения станция Клявлино муниципального района Клявлинский Самарской области и опубликование в газете «Вести сельского поселения станция Клявлино».</w:t>
      </w:r>
    </w:p>
    <w:p w:rsidR="00BB6481" w:rsidRPr="00C6743B" w:rsidRDefault="00BB6481" w:rsidP="00BB6481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C6743B">
        <w:rPr>
          <w:sz w:val="24"/>
          <w:szCs w:val="24"/>
        </w:rPr>
        <w:t>Настоящее решение вступает в силу со дня его принятия.</w:t>
      </w:r>
    </w:p>
    <w:p w:rsidR="00BB6481" w:rsidRPr="00C6743B" w:rsidRDefault="00BB6481" w:rsidP="00BB6481">
      <w:pPr>
        <w:rPr>
          <w:sz w:val="24"/>
          <w:szCs w:val="24"/>
        </w:rPr>
      </w:pPr>
    </w:p>
    <w:p w:rsidR="00BB6481" w:rsidRDefault="00BB6481" w:rsidP="00BB6481">
      <w:pPr>
        <w:rPr>
          <w:sz w:val="24"/>
          <w:szCs w:val="24"/>
        </w:rPr>
      </w:pPr>
    </w:p>
    <w:p w:rsidR="00BB6481" w:rsidRPr="00C6743B" w:rsidRDefault="00BB6481" w:rsidP="00BB6481">
      <w:pPr>
        <w:rPr>
          <w:sz w:val="24"/>
          <w:szCs w:val="24"/>
        </w:rPr>
      </w:pP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>Председатель Собрания представителей</w:t>
      </w: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>сельского поселения станция Клявлино</w:t>
      </w: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>муниципального района Клявлинский</w:t>
      </w: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>Самарской области</w:t>
      </w:r>
      <w:r w:rsidRPr="00C6743B">
        <w:rPr>
          <w:sz w:val="24"/>
          <w:szCs w:val="24"/>
        </w:rPr>
        <w:tab/>
      </w:r>
      <w:r w:rsidRPr="00C6743B">
        <w:rPr>
          <w:sz w:val="24"/>
          <w:szCs w:val="24"/>
        </w:rPr>
        <w:tab/>
      </w:r>
      <w:r w:rsidRPr="00C6743B">
        <w:rPr>
          <w:sz w:val="24"/>
          <w:szCs w:val="24"/>
        </w:rPr>
        <w:tab/>
      </w:r>
      <w:r w:rsidRPr="00C6743B">
        <w:rPr>
          <w:sz w:val="24"/>
          <w:szCs w:val="24"/>
        </w:rPr>
        <w:tab/>
      </w:r>
      <w:r w:rsidRPr="00C6743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C6743B">
        <w:rPr>
          <w:sz w:val="24"/>
          <w:szCs w:val="24"/>
        </w:rPr>
        <w:t xml:space="preserve">   С.Л. </w:t>
      </w:r>
      <w:proofErr w:type="spellStart"/>
      <w:r w:rsidRPr="00C6743B">
        <w:rPr>
          <w:sz w:val="24"/>
          <w:szCs w:val="24"/>
        </w:rPr>
        <w:t>Торохтиенко</w:t>
      </w:r>
      <w:proofErr w:type="spellEnd"/>
    </w:p>
    <w:p w:rsidR="00BB6481" w:rsidRDefault="00BB6481" w:rsidP="00BB6481">
      <w:pPr>
        <w:rPr>
          <w:sz w:val="24"/>
          <w:szCs w:val="24"/>
        </w:rPr>
      </w:pPr>
    </w:p>
    <w:p w:rsidR="00BB6481" w:rsidRPr="00C6743B" w:rsidRDefault="00BB6481" w:rsidP="00BB6481">
      <w:pPr>
        <w:rPr>
          <w:sz w:val="24"/>
          <w:szCs w:val="24"/>
        </w:rPr>
      </w:pP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>Глава сельского поселения станция Клявлино</w:t>
      </w:r>
    </w:p>
    <w:p w:rsidR="00BB6481" w:rsidRPr="00C6743B" w:rsidRDefault="00BB6481" w:rsidP="00BB6481">
      <w:pPr>
        <w:rPr>
          <w:sz w:val="24"/>
          <w:szCs w:val="24"/>
        </w:rPr>
      </w:pPr>
      <w:r w:rsidRPr="00C6743B">
        <w:rPr>
          <w:sz w:val="24"/>
          <w:szCs w:val="24"/>
        </w:rPr>
        <w:t xml:space="preserve">муниципального района Клявлинский </w:t>
      </w:r>
    </w:p>
    <w:p w:rsidR="00BB6481" w:rsidRPr="00C6743B" w:rsidRDefault="00BB6481" w:rsidP="00BB6481">
      <w:pPr>
        <w:tabs>
          <w:tab w:val="left" w:pos="6804"/>
        </w:tabs>
        <w:rPr>
          <w:sz w:val="24"/>
          <w:szCs w:val="24"/>
        </w:rPr>
      </w:pPr>
      <w:r w:rsidRPr="00C6743B">
        <w:rPr>
          <w:sz w:val="24"/>
          <w:szCs w:val="24"/>
        </w:rPr>
        <w:t xml:space="preserve">Самарской области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C6743B">
        <w:rPr>
          <w:sz w:val="24"/>
          <w:szCs w:val="24"/>
        </w:rPr>
        <w:t xml:space="preserve">   Ю.Д. Иванов</w:t>
      </w:r>
    </w:p>
    <w:p w:rsidR="00F34AF1" w:rsidRDefault="00F34AF1"/>
    <w:p w:rsidR="00122872" w:rsidRDefault="00122872"/>
    <w:p w:rsidR="00122872" w:rsidRDefault="00122872"/>
    <w:p w:rsidR="00122872" w:rsidRDefault="00122872"/>
    <w:p w:rsidR="00122872" w:rsidRDefault="00122872"/>
    <w:p w:rsidR="00122872" w:rsidRDefault="00122872">
      <w:bookmarkStart w:id="0" w:name="_GoBack"/>
      <w:bookmarkEnd w:id="0"/>
    </w:p>
    <w:sectPr w:rsidR="00122872" w:rsidSect="00C6743B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C6E"/>
    <w:multiLevelType w:val="multilevel"/>
    <w:tmpl w:val="E7C4DC0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6"/>
    <w:rsid w:val="00091DE9"/>
    <w:rsid w:val="00122872"/>
    <w:rsid w:val="001D0C86"/>
    <w:rsid w:val="00776289"/>
    <w:rsid w:val="00BB6481"/>
    <w:rsid w:val="00C43B06"/>
    <w:rsid w:val="00E938C5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2021-12-07T08:26:00Z</cp:lastPrinted>
  <dcterms:created xsi:type="dcterms:W3CDTF">2021-11-25T09:56:00Z</dcterms:created>
  <dcterms:modified xsi:type="dcterms:W3CDTF">2021-12-07T09:05:00Z</dcterms:modified>
</cp:coreProperties>
</file>