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BB2910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пятница</w:t>
      </w:r>
      <w:bookmarkStart w:id="0" w:name="_GoBack"/>
      <w:bookmarkEnd w:id="0"/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736E5">
        <w:rPr>
          <w:rFonts w:ascii="Times New Roman" w:hAnsi="Times New Roman" w:cs="Times New Roman"/>
          <w:b/>
          <w:sz w:val="44"/>
          <w:szCs w:val="44"/>
        </w:rPr>
        <w:t>07 июня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>
        <w:rPr>
          <w:rFonts w:ascii="Times New Roman" w:hAnsi="Times New Roman" w:cs="Times New Roman"/>
          <w:b/>
          <w:sz w:val="40"/>
          <w:szCs w:val="40"/>
        </w:rPr>
        <w:t>2024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>
        <w:rPr>
          <w:rFonts w:ascii="Times New Roman" w:hAnsi="Times New Roman" w:cs="Times New Roman"/>
          <w:b/>
          <w:sz w:val="40"/>
          <w:szCs w:val="40"/>
        </w:rPr>
        <w:t>1</w:t>
      </w:r>
      <w:r w:rsidR="001736E5">
        <w:rPr>
          <w:rFonts w:ascii="Times New Roman" w:hAnsi="Times New Roman" w:cs="Times New Roman"/>
          <w:b/>
          <w:sz w:val="40"/>
          <w:szCs w:val="40"/>
        </w:rPr>
        <w:t>7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</w:t>
      </w:r>
      <w:r w:rsidR="004D449F">
        <w:rPr>
          <w:rFonts w:ascii="Times New Roman" w:hAnsi="Times New Roman" w:cs="Times New Roman"/>
          <w:b/>
          <w:sz w:val="40"/>
          <w:szCs w:val="40"/>
        </w:rPr>
        <w:t>5</w:t>
      </w:r>
      <w:r w:rsidR="001736E5">
        <w:rPr>
          <w:rFonts w:ascii="Times New Roman" w:hAnsi="Times New Roman" w:cs="Times New Roman"/>
          <w:b/>
          <w:sz w:val="40"/>
          <w:szCs w:val="40"/>
        </w:rPr>
        <w:t>3</w:t>
      </w:r>
      <w:proofErr w:type="gramStart"/>
      <w:r w:rsidR="00780A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1736E5" w:rsidRDefault="00780A86" w:rsidP="001736E5">
      <w:pPr>
        <w:pStyle w:val="a3"/>
        <w:jc w:val="center"/>
        <w:rPr>
          <w:b/>
          <w:sz w:val="20"/>
          <w:szCs w:val="20"/>
        </w:rPr>
      </w:pPr>
    </w:p>
    <w:p w:rsidR="001736E5" w:rsidRPr="001736E5" w:rsidRDefault="00950A11" w:rsidP="001736E5">
      <w:pPr>
        <w:pStyle w:val="a3"/>
        <w:jc w:val="center"/>
        <w:rPr>
          <w:b/>
          <w:sz w:val="20"/>
          <w:szCs w:val="20"/>
        </w:rPr>
      </w:pPr>
      <w:r w:rsidRPr="001736E5">
        <w:rPr>
          <w:b/>
          <w:sz w:val="20"/>
          <w:szCs w:val="20"/>
        </w:rPr>
        <w:t>Решение Собрания представителей сельского поселения Борискино-</w:t>
      </w:r>
      <w:proofErr w:type="spellStart"/>
      <w:r w:rsidRPr="001736E5">
        <w:rPr>
          <w:b/>
          <w:sz w:val="20"/>
          <w:szCs w:val="20"/>
        </w:rPr>
        <w:t>Игар</w:t>
      </w:r>
      <w:proofErr w:type="spellEnd"/>
      <w:r w:rsidRPr="001736E5">
        <w:rPr>
          <w:b/>
          <w:sz w:val="20"/>
          <w:szCs w:val="20"/>
        </w:rPr>
        <w:t xml:space="preserve"> муниципального района </w:t>
      </w:r>
      <w:proofErr w:type="spellStart"/>
      <w:r w:rsidRPr="001736E5">
        <w:rPr>
          <w:b/>
          <w:sz w:val="20"/>
          <w:szCs w:val="20"/>
        </w:rPr>
        <w:t>Клявлинский</w:t>
      </w:r>
      <w:proofErr w:type="spellEnd"/>
      <w:r w:rsidRPr="001736E5">
        <w:rPr>
          <w:b/>
          <w:sz w:val="20"/>
          <w:szCs w:val="20"/>
        </w:rPr>
        <w:t xml:space="preserve"> Самарской области № 2</w:t>
      </w:r>
      <w:r w:rsidR="001736E5" w:rsidRPr="001736E5">
        <w:rPr>
          <w:b/>
          <w:sz w:val="20"/>
          <w:szCs w:val="20"/>
        </w:rPr>
        <w:t>1</w:t>
      </w:r>
      <w:r w:rsidRPr="001736E5">
        <w:rPr>
          <w:b/>
          <w:sz w:val="20"/>
          <w:szCs w:val="20"/>
        </w:rPr>
        <w:t xml:space="preserve"> от </w:t>
      </w:r>
      <w:r w:rsidR="00C02F92" w:rsidRPr="001736E5">
        <w:rPr>
          <w:b/>
          <w:sz w:val="20"/>
          <w:szCs w:val="20"/>
        </w:rPr>
        <w:t>31</w:t>
      </w:r>
      <w:r w:rsidR="0010243E" w:rsidRPr="001736E5">
        <w:rPr>
          <w:b/>
          <w:sz w:val="20"/>
          <w:szCs w:val="20"/>
        </w:rPr>
        <w:t>.05.2024г. «</w:t>
      </w:r>
      <w:r w:rsidR="001736E5" w:rsidRPr="001736E5">
        <w:rPr>
          <w:b/>
          <w:sz w:val="20"/>
          <w:szCs w:val="20"/>
        </w:rPr>
        <w:t>О внесении изменений в Правила землепользования и застройки сельского поселения Борискино-</w:t>
      </w:r>
      <w:proofErr w:type="spellStart"/>
      <w:r w:rsidR="001736E5" w:rsidRPr="001736E5">
        <w:rPr>
          <w:b/>
          <w:sz w:val="20"/>
          <w:szCs w:val="20"/>
        </w:rPr>
        <w:t>Игар</w:t>
      </w:r>
      <w:proofErr w:type="spellEnd"/>
      <w:r w:rsidR="001736E5" w:rsidRPr="001736E5">
        <w:rPr>
          <w:b/>
          <w:sz w:val="20"/>
          <w:szCs w:val="20"/>
        </w:rPr>
        <w:t xml:space="preserve">  муниципального района </w:t>
      </w:r>
      <w:proofErr w:type="spellStart"/>
      <w:r w:rsidR="001736E5" w:rsidRPr="001736E5">
        <w:rPr>
          <w:b/>
          <w:sz w:val="20"/>
          <w:szCs w:val="20"/>
        </w:rPr>
        <w:t>Клявлинский</w:t>
      </w:r>
      <w:proofErr w:type="spellEnd"/>
      <w:r w:rsidR="001736E5" w:rsidRPr="001736E5">
        <w:rPr>
          <w:b/>
          <w:sz w:val="20"/>
          <w:szCs w:val="20"/>
        </w:rPr>
        <w:t xml:space="preserve"> Самарской области».</w:t>
      </w:r>
    </w:p>
    <w:p w:rsidR="001736E5" w:rsidRPr="001736E5" w:rsidRDefault="001736E5" w:rsidP="001736E5">
      <w:pPr>
        <w:pStyle w:val="a3"/>
      </w:pPr>
    </w:p>
    <w:p w:rsidR="001736E5" w:rsidRPr="001736E5" w:rsidRDefault="001736E5" w:rsidP="001736E5">
      <w:pPr>
        <w:pStyle w:val="a3"/>
      </w:pPr>
      <w:proofErr w:type="gramStart"/>
      <w:r w:rsidRPr="001736E5"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</w:t>
      </w:r>
      <w:proofErr w:type="spellStart"/>
      <w:r w:rsidRPr="001736E5">
        <w:t>Игар</w:t>
      </w:r>
      <w:proofErr w:type="spellEnd"/>
      <w:r w:rsidRPr="001736E5">
        <w:t xml:space="preserve">  муниципального района </w:t>
      </w:r>
      <w:proofErr w:type="spellStart"/>
      <w:r w:rsidRPr="001736E5">
        <w:t>Клявлинский</w:t>
      </w:r>
      <w:proofErr w:type="spellEnd"/>
      <w:r w:rsidRPr="001736E5">
        <w:t xml:space="preserve"> Самарской области «О внесении изменений в Правила землепользования и застройки сельского поселения Борискино-</w:t>
      </w:r>
      <w:proofErr w:type="spellStart"/>
      <w:r w:rsidRPr="001736E5">
        <w:t>Игар</w:t>
      </w:r>
      <w:proofErr w:type="spellEnd"/>
      <w:r w:rsidRPr="001736E5">
        <w:t xml:space="preserve">  муниципального района </w:t>
      </w:r>
      <w:proofErr w:type="spellStart"/>
      <w:r w:rsidRPr="001736E5">
        <w:t>Клявлинский</w:t>
      </w:r>
      <w:proofErr w:type="spellEnd"/>
      <w:r w:rsidRPr="001736E5">
        <w:t xml:space="preserve"> Самарской области» от « 21»  мая 2024 года, составленное</w:t>
      </w:r>
      <w:proofErr w:type="gramEnd"/>
      <w:r w:rsidRPr="001736E5">
        <w:t xml:space="preserve"> по результатам публичных слушаний,  назначенных постановлением Администрации сельского поселения Борискино-</w:t>
      </w:r>
      <w:proofErr w:type="spellStart"/>
      <w:r w:rsidRPr="001736E5">
        <w:t>Игар</w:t>
      </w:r>
      <w:proofErr w:type="spellEnd"/>
      <w:r w:rsidRPr="001736E5">
        <w:t xml:space="preserve">  от « 24» апреля 2024 г. № 17 , Собрание представителей сельского поселения Борискино-</w:t>
      </w:r>
      <w:proofErr w:type="spellStart"/>
      <w:r w:rsidRPr="001736E5">
        <w:t>Игар</w:t>
      </w:r>
      <w:proofErr w:type="spellEnd"/>
      <w:r w:rsidRPr="001736E5">
        <w:t xml:space="preserve">  муниципального района </w:t>
      </w:r>
      <w:proofErr w:type="spellStart"/>
      <w:r w:rsidRPr="001736E5">
        <w:t>Клявлинский</w:t>
      </w:r>
      <w:proofErr w:type="spellEnd"/>
      <w:r w:rsidRPr="001736E5">
        <w:t xml:space="preserve"> Самарской области РЕШИЛО:</w:t>
      </w:r>
    </w:p>
    <w:p w:rsidR="001736E5" w:rsidRPr="001736E5" w:rsidRDefault="001736E5" w:rsidP="001736E5">
      <w:pPr>
        <w:pStyle w:val="a3"/>
      </w:pPr>
      <w:r w:rsidRPr="001736E5">
        <w:t>Принять следующие изменения в Правила землепользования и застройки сельского поселения Борискино-</w:t>
      </w:r>
      <w:proofErr w:type="spellStart"/>
      <w:r w:rsidRPr="001736E5">
        <w:t>Игар</w:t>
      </w:r>
      <w:proofErr w:type="spellEnd"/>
      <w:r w:rsidRPr="001736E5">
        <w:t xml:space="preserve">  муниципального района </w:t>
      </w:r>
      <w:proofErr w:type="spellStart"/>
      <w:r w:rsidRPr="001736E5">
        <w:t>Клявлинский</w:t>
      </w:r>
      <w:proofErr w:type="spellEnd"/>
      <w:r w:rsidRPr="001736E5">
        <w:t xml:space="preserve"> Самарской области:</w:t>
      </w:r>
    </w:p>
    <w:p w:rsidR="001736E5" w:rsidRPr="001736E5" w:rsidRDefault="001736E5" w:rsidP="001736E5">
      <w:pPr>
        <w:pStyle w:val="a3"/>
        <w:rPr>
          <w:b/>
        </w:rPr>
      </w:pPr>
      <w:r w:rsidRPr="001736E5">
        <w:rPr>
          <w:b/>
        </w:rPr>
        <w:t>Часть 4 статьи 11 Правил изложить в следующей редакции:</w:t>
      </w:r>
    </w:p>
    <w:p w:rsidR="001736E5" w:rsidRPr="001736E5" w:rsidRDefault="001736E5" w:rsidP="001736E5">
      <w:pPr>
        <w:pStyle w:val="a3"/>
      </w:pPr>
      <w:r w:rsidRPr="001736E5">
        <w:t>«4.</w:t>
      </w:r>
      <w:r w:rsidRPr="001736E5">
        <w:tab/>
        <w:t>Администрация поселения в течение двадцати рабочих дней со дня получения от подрядчика документации по планировке территории осуществляет проверку указанной документации на соответствие требованиям, установленным частью 10 статьи 45 Градостроительного кодекса Российской Федерации</w:t>
      </w:r>
      <w:proofErr w:type="gramStart"/>
      <w:r w:rsidRPr="001736E5">
        <w:t>.»</w:t>
      </w:r>
      <w:proofErr w:type="gramEnd"/>
    </w:p>
    <w:p w:rsidR="001736E5" w:rsidRPr="001736E5" w:rsidRDefault="001736E5" w:rsidP="001736E5">
      <w:pPr>
        <w:pStyle w:val="a3"/>
      </w:pPr>
    </w:p>
    <w:p w:rsidR="001736E5" w:rsidRPr="001736E5" w:rsidRDefault="001736E5" w:rsidP="001736E5">
      <w:pPr>
        <w:pStyle w:val="a3"/>
        <w:rPr>
          <w:b/>
        </w:rPr>
      </w:pPr>
      <w:r w:rsidRPr="001736E5">
        <w:rPr>
          <w:b/>
        </w:rPr>
        <w:t>Дополнить таблицу статьи 27 пунктом 1.2.18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663"/>
        <w:gridCol w:w="3686"/>
        <w:gridCol w:w="2268"/>
      </w:tblGrid>
      <w:tr w:rsidR="001736E5" w:rsidRPr="001736E5" w:rsidTr="003E1728">
        <w:trPr>
          <w:trHeight w:val="509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  <w:r w:rsidRPr="001736E5">
              <w:rPr>
                <w:b/>
                <w:color w:val="000000"/>
              </w:rPr>
              <w:t xml:space="preserve">№ </w:t>
            </w:r>
            <w:r w:rsidRPr="001736E5">
              <w:rPr>
                <w:b/>
                <w:color w:val="000000"/>
              </w:rPr>
              <w:br/>
            </w:r>
            <w:proofErr w:type="gramStart"/>
            <w:r w:rsidRPr="001736E5">
              <w:rPr>
                <w:b/>
                <w:color w:val="000000"/>
              </w:rPr>
              <w:t>п</w:t>
            </w:r>
            <w:proofErr w:type="gramEnd"/>
            <w:r w:rsidRPr="001736E5">
              <w:rPr>
                <w:b/>
                <w:color w:val="000000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  <w:r w:rsidRPr="001736E5">
              <w:rPr>
                <w:b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  <w:r w:rsidRPr="001736E5">
              <w:rPr>
                <w:b/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  <w:r w:rsidRPr="001736E5">
              <w:rPr>
                <w:b/>
                <w:color w:val="000000"/>
              </w:rPr>
              <w:t>Код вида разрешенного использования земельного участка</w:t>
            </w:r>
          </w:p>
        </w:tc>
      </w:tr>
      <w:tr w:rsidR="001736E5" w:rsidRPr="001736E5" w:rsidTr="003E1728">
        <w:trPr>
          <w:trHeight w:val="509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</w:p>
        </w:tc>
      </w:tr>
      <w:tr w:rsidR="001736E5" w:rsidRPr="001736E5" w:rsidTr="003E1728">
        <w:trPr>
          <w:jc w:val="center"/>
        </w:trPr>
        <w:tc>
          <w:tcPr>
            <w:tcW w:w="876" w:type="dxa"/>
            <w:shd w:val="clear" w:color="auto" w:fill="FFCC99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  <w:r w:rsidRPr="001736E5">
              <w:rPr>
                <w:b/>
                <w:color w:val="000000"/>
              </w:rPr>
              <w:t>Сх</w:t>
            </w:r>
            <w:proofErr w:type="gramStart"/>
            <w:r w:rsidRPr="001736E5">
              <w:rPr>
                <w:b/>
                <w:color w:val="000000"/>
              </w:rPr>
              <w:t>1</w:t>
            </w:r>
            <w:proofErr w:type="gramEnd"/>
            <w:r w:rsidRPr="001736E5">
              <w:rPr>
                <w:b/>
                <w:color w:val="000000"/>
              </w:rPr>
              <w:t xml:space="preserve"> Зона сельскохозяйственного использования в границах населенного пункта</w:t>
            </w:r>
          </w:p>
        </w:tc>
      </w:tr>
      <w:tr w:rsidR="001736E5" w:rsidRPr="001736E5" w:rsidTr="003E1728">
        <w:trPr>
          <w:jc w:val="center"/>
        </w:trPr>
        <w:tc>
          <w:tcPr>
            <w:tcW w:w="876" w:type="dxa"/>
            <w:shd w:val="clear" w:color="auto" w:fill="FFCC99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1736E5" w:rsidRPr="001736E5" w:rsidRDefault="001736E5" w:rsidP="001736E5">
            <w:pPr>
              <w:pStyle w:val="a3"/>
              <w:rPr>
                <w:b/>
                <w:color w:val="000000"/>
              </w:rPr>
            </w:pPr>
            <w:r w:rsidRPr="001736E5">
              <w:rPr>
                <w:b/>
                <w:color w:val="000000"/>
              </w:rPr>
              <w:t>Условно разрешенные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1736E5">
              <w:rPr>
                <w:b/>
                <w:color w:val="000000"/>
              </w:rPr>
              <w:t>1</w:t>
            </w:r>
            <w:proofErr w:type="gramEnd"/>
          </w:p>
        </w:tc>
      </w:tr>
      <w:tr w:rsidR="001736E5" w:rsidRPr="001736E5" w:rsidTr="003E1728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1736E5" w:rsidRPr="001736E5" w:rsidRDefault="001736E5" w:rsidP="001736E5">
            <w:pPr>
              <w:pStyle w:val="a3"/>
            </w:pPr>
            <w:r w:rsidRPr="001736E5">
              <w:t>1.2.18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1736E5" w:rsidRPr="001736E5" w:rsidRDefault="001736E5" w:rsidP="001736E5">
            <w:pPr>
              <w:pStyle w:val="a3"/>
              <w:rPr>
                <w:color w:val="000000"/>
              </w:rPr>
            </w:pPr>
            <w:r w:rsidRPr="001736E5">
              <w:rPr>
                <w:rFonts w:eastAsia="Calibri"/>
                <w:color w:val="000000"/>
              </w:rPr>
              <w:t>Связь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6E5" w:rsidRPr="001736E5" w:rsidRDefault="001736E5" w:rsidP="001736E5">
            <w:pPr>
              <w:pStyle w:val="a3"/>
              <w:rPr>
                <w:color w:val="000000"/>
              </w:rPr>
            </w:pPr>
            <w:r w:rsidRPr="001736E5">
              <w:rPr>
                <w:rFonts w:eastAsia="Calibri"/>
                <w:color w:val="00000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" w:history="1">
              <w:r w:rsidRPr="001736E5">
                <w:rPr>
                  <w:rFonts w:eastAsia="Calibri"/>
                  <w:color w:val="000000"/>
                </w:rPr>
                <w:t>кодами 3.1.1</w:t>
              </w:r>
            </w:hyperlink>
            <w:r w:rsidRPr="001736E5">
              <w:rPr>
                <w:rFonts w:eastAsia="Calibri"/>
                <w:color w:val="000000"/>
              </w:rPr>
              <w:t xml:space="preserve">, </w:t>
            </w:r>
            <w:hyperlink r:id="rId10" w:history="1">
              <w:r w:rsidRPr="001736E5">
                <w:rPr>
                  <w:rFonts w:eastAsia="Calibri"/>
                  <w:color w:val="000000"/>
                </w:rPr>
                <w:t>3.2.3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36E5" w:rsidRPr="001736E5" w:rsidRDefault="001736E5" w:rsidP="001736E5">
            <w:pPr>
              <w:pStyle w:val="a3"/>
              <w:rPr>
                <w:color w:val="000000"/>
              </w:rPr>
            </w:pPr>
            <w:r w:rsidRPr="001736E5">
              <w:rPr>
                <w:rFonts w:eastAsia="Calibri"/>
                <w:color w:val="000000"/>
              </w:rPr>
              <w:t>6.8.</w:t>
            </w:r>
          </w:p>
        </w:tc>
      </w:tr>
    </w:tbl>
    <w:p w:rsidR="001736E5" w:rsidRPr="001736E5" w:rsidRDefault="001736E5" w:rsidP="001736E5">
      <w:pPr>
        <w:pStyle w:val="a3"/>
        <w:rPr>
          <w:rFonts w:eastAsia="Calibri"/>
          <w:bCs/>
        </w:rPr>
      </w:pPr>
      <w:r w:rsidRPr="001736E5">
        <w:rPr>
          <w:rFonts w:eastAsia="Calibri"/>
          <w:bCs/>
        </w:rPr>
        <w:t>2. Настоящее решение направить главе сельского поселения Борискино-</w:t>
      </w:r>
      <w:proofErr w:type="spellStart"/>
      <w:r w:rsidRPr="001736E5">
        <w:rPr>
          <w:rFonts w:eastAsia="Calibri"/>
          <w:bCs/>
        </w:rPr>
        <w:t>Игар</w:t>
      </w:r>
      <w:proofErr w:type="spellEnd"/>
      <w:r w:rsidRPr="001736E5">
        <w:rPr>
          <w:rFonts w:eastAsia="Calibri"/>
          <w:bCs/>
        </w:rPr>
        <w:t xml:space="preserve">  муниципального района </w:t>
      </w:r>
      <w:proofErr w:type="spellStart"/>
      <w:r w:rsidRPr="001736E5">
        <w:rPr>
          <w:rFonts w:eastAsia="Calibri"/>
          <w:bCs/>
        </w:rPr>
        <w:t>Клявлинский</w:t>
      </w:r>
      <w:proofErr w:type="spellEnd"/>
      <w:r w:rsidRPr="001736E5">
        <w:rPr>
          <w:rFonts w:eastAsia="Calibri"/>
          <w:bCs/>
        </w:rPr>
        <w:t xml:space="preserve"> Самарской области на подписание и официальное опубликование в газете «Вести сельского поселения Борискино-</w:t>
      </w:r>
      <w:proofErr w:type="spellStart"/>
      <w:r w:rsidRPr="001736E5">
        <w:rPr>
          <w:rFonts w:eastAsia="Calibri"/>
          <w:bCs/>
        </w:rPr>
        <w:t>Игар</w:t>
      </w:r>
      <w:proofErr w:type="spellEnd"/>
      <w:r w:rsidRPr="001736E5">
        <w:rPr>
          <w:rFonts w:eastAsia="Calibri"/>
          <w:bCs/>
        </w:rPr>
        <w:t xml:space="preserve"> ».</w:t>
      </w:r>
    </w:p>
    <w:p w:rsidR="001736E5" w:rsidRPr="001736E5" w:rsidRDefault="001736E5" w:rsidP="001736E5">
      <w:pPr>
        <w:pStyle w:val="a3"/>
        <w:rPr>
          <w:rFonts w:eastAsia="Calibri"/>
          <w:bCs/>
        </w:rPr>
      </w:pPr>
      <w:r w:rsidRPr="001736E5">
        <w:rPr>
          <w:rFonts w:eastAsia="Calibri"/>
          <w:bCs/>
        </w:rPr>
        <w:t xml:space="preserve"> 3. Настоящее решение вступает в силу после его официального опубликования. </w:t>
      </w:r>
    </w:p>
    <w:p w:rsidR="001736E5" w:rsidRPr="001736E5" w:rsidRDefault="001736E5" w:rsidP="001736E5">
      <w:pPr>
        <w:pStyle w:val="a3"/>
      </w:pPr>
    </w:p>
    <w:p w:rsidR="001736E5" w:rsidRPr="001736E5" w:rsidRDefault="001736E5" w:rsidP="001736E5">
      <w:pPr>
        <w:pStyle w:val="a3"/>
      </w:pPr>
      <w:r w:rsidRPr="001736E5">
        <w:t xml:space="preserve">Председатель Собрания представителей </w:t>
      </w:r>
    </w:p>
    <w:p w:rsidR="001736E5" w:rsidRPr="001736E5" w:rsidRDefault="001736E5" w:rsidP="001736E5">
      <w:pPr>
        <w:pStyle w:val="a3"/>
      </w:pPr>
      <w:r w:rsidRPr="001736E5">
        <w:t>сельского поселения Борискино-</w:t>
      </w:r>
      <w:proofErr w:type="spellStart"/>
      <w:r w:rsidRPr="001736E5">
        <w:t>Игар</w:t>
      </w:r>
      <w:proofErr w:type="spellEnd"/>
      <w:r w:rsidRPr="001736E5">
        <w:t xml:space="preserve"> </w:t>
      </w:r>
    </w:p>
    <w:p w:rsidR="001736E5" w:rsidRPr="001736E5" w:rsidRDefault="001736E5" w:rsidP="001736E5">
      <w:pPr>
        <w:pStyle w:val="a3"/>
      </w:pPr>
      <w:r w:rsidRPr="001736E5">
        <w:t xml:space="preserve">муниципального района </w:t>
      </w:r>
      <w:proofErr w:type="spellStart"/>
      <w:r w:rsidRPr="001736E5">
        <w:t>Клявлинский</w:t>
      </w:r>
      <w:proofErr w:type="spellEnd"/>
      <w:r w:rsidRPr="001736E5">
        <w:t xml:space="preserve"> </w:t>
      </w:r>
    </w:p>
    <w:p w:rsidR="001736E5" w:rsidRPr="001736E5" w:rsidRDefault="001736E5" w:rsidP="001736E5">
      <w:pPr>
        <w:pStyle w:val="a3"/>
      </w:pPr>
      <w:r w:rsidRPr="001736E5">
        <w:t xml:space="preserve">Самарской области                                                                                      </w:t>
      </w:r>
      <w:proofErr w:type="spellStart"/>
      <w:r w:rsidRPr="001736E5">
        <w:t>В.Б.Ефремова</w:t>
      </w:r>
      <w:proofErr w:type="spellEnd"/>
    </w:p>
    <w:p w:rsidR="001736E5" w:rsidRPr="001736E5" w:rsidRDefault="001736E5" w:rsidP="001736E5">
      <w:pPr>
        <w:pStyle w:val="a3"/>
      </w:pPr>
    </w:p>
    <w:p w:rsidR="001736E5" w:rsidRPr="001736E5" w:rsidRDefault="001736E5" w:rsidP="001736E5">
      <w:pPr>
        <w:pStyle w:val="a3"/>
      </w:pPr>
      <w:r w:rsidRPr="001736E5">
        <w:t>Глава сельского поселения Борискино-</w:t>
      </w:r>
      <w:proofErr w:type="spellStart"/>
      <w:r w:rsidRPr="001736E5">
        <w:t>Игар</w:t>
      </w:r>
      <w:proofErr w:type="spellEnd"/>
      <w:r w:rsidRPr="001736E5">
        <w:t xml:space="preserve"> </w:t>
      </w:r>
    </w:p>
    <w:p w:rsidR="001736E5" w:rsidRPr="001736E5" w:rsidRDefault="001736E5" w:rsidP="001736E5">
      <w:pPr>
        <w:pStyle w:val="a3"/>
      </w:pPr>
      <w:r w:rsidRPr="001736E5">
        <w:t xml:space="preserve">муниципального района </w:t>
      </w:r>
      <w:proofErr w:type="spellStart"/>
      <w:r w:rsidRPr="001736E5">
        <w:t>Клявлинский</w:t>
      </w:r>
      <w:proofErr w:type="spellEnd"/>
      <w:r w:rsidRPr="001736E5">
        <w:t xml:space="preserve"> </w:t>
      </w:r>
    </w:p>
    <w:p w:rsidR="001736E5" w:rsidRDefault="001736E5" w:rsidP="001736E5">
      <w:pPr>
        <w:pStyle w:val="a3"/>
      </w:pPr>
      <w:r w:rsidRPr="001736E5">
        <w:t xml:space="preserve">Самарской области                                                                                      </w:t>
      </w:r>
      <w:proofErr w:type="spellStart"/>
      <w:r w:rsidRPr="001736E5">
        <w:t>Г.В.Сорокин</w:t>
      </w:r>
      <w:proofErr w:type="spellEnd"/>
    </w:p>
    <w:p w:rsidR="00F766A4" w:rsidRDefault="00F766A4" w:rsidP="001736E5">
      <w:pPr>
        <w:pStyle w:val="a3"/>
      </w:pPr>
    </w:p>
    <w:p w:rsidR="00970F63" w:rsidRPr="001736E5" w:rsidRDefault="00970F63" w:rsidP="001736E5">
      <w:pPr>
        <w:pStyle w:val="a3"/>
      </w:pPr>
    </w:p>
    <w:p w:rsidR="00970F63" w:rsidRDefault="00970F63" w:rsidP="00F766A4">
      <w:pPr>
        <w:pStyle w:val="a3"/>
        <w:jc w:val="center"/>
        <w:rPr>
          <w:b/>
          <w:sz w:val="20"/>
          <w:szCs w:val="20"/>
        </w:rPr>
      </w:pPr>
      <w:r w:rsidRPr="00F766A4">
        <w:rPr>
          <w:b/>
          <w:sz w:val="20"/>
          <w:szCs w:val="20"/>
        </w:rPr>
        <w:t>Сообщение о возможном установлении публичного сервитута</w:t>
      </w:r>
    </w:p>
    <w:p w:rsidR="00F766A4" w:rsidRPr="00F766A4" w:rsidRDefault="00F766A4" w:rsidP="00F766A4">
      <w:pPr>
        <w:pStyle w:val="a3"/>
        <w:jc w:val="center"/>
        <w:rPr>
          <w:b/>
          <w:sz w:val="20"/>
          <w:szCs w:val="2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70F63" w:rsidRPr="00037096" w:rsidTr="00B02EE7">
        <w:tc>
          <w:tcPr>
            <w:tcW w:w="642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>1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rPr>
                <w:u w:val="single"/>
              </w:rPr>
              <w:t>Министерство энергетики Российской Федерации</w:t>
            </w:r>
          </w:p>
          <w:p w:rsidR="00970F63" w:rsidRPr="00037096" w:rsidRDefault="00970F63" w:rsidP="00B02EE7">
            <w:pPr>
              <w:pStyle w:val="a3"/>
            </w:pPr>
            <w:r w:rsidRPr="00037096">
              <w:t xml:space="preserve">(уполномоченный орган, которым рассматривается ходатайство </w:t>
            </w:r>
            <w:r w:rsidRPr="00037096">
              <w:br/>
              <w:t>об установлении публичного сервитута)</w:t>
            </w:r>
          </w:p>
        </w:tc>
      </w:tr>
      <w:tr w:rsidR="00970F63" w:rsidRPr="00037096" w:rsidTr="00B02EE7">
        <w:tc>
          <w:tcPr>
            <w:tcW w:w="642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>2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 xml:space="preserve">Эксплуатация магистрального нефтепровода федерального значения «Магистральный нефтепровод </w:t>
            </w:r>
            <w:proofErr w:type="gramStart"/>
            <w:r w:rsidRPr="00037096">
              <w:t>Калтасы-Куйбышев</w:t>
            </w:r>
            <w:proofErr w:type="gramEnd"/>
            <w:r w:rsidRPr="00037096">
              <w:t>, d=820 мм, участок 59,5-109,85 км»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(цель установления публичного сервитута)</w:t>
            </w:r>
          </w:p>
        </w:tc>
      </w:tr>
      <w:tr w:rsidR="00970F63" w:rsidRPr="00037096" w:rsidTr="00B02EE7">
        <w:tc>
          <w:tcPr>
            <w:tcW w:w="642" w:type="dxa"/>
            <w:vMerge w:val="restart"/>
            <w:shd w:val="clear" w:color="auto" w:fill="auto"/>
          </w:tcPr>
          <w:p w:rsidR="00970F63" w:rsidRPr="00037096" w:rsidRDefault="00970F63" w:rsidP="00B02EE7">
            <w:pPr>
              <w:pStyle w:val="a3"/>
            </w:pPr>
          </w:p>
          <w:p w:rsidR="00970F63" w:rsidRPr="00037096" w:rsidRDefault="00970F63" w:rsidP="00B02EE7">
            <w:pPr>
              <w:pStyle w:val="a3"/>
            </w:pPr>
            <w:r w:rsidRPr="00037096"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rPr>
                <w:bCs/>
              </w:rPr>
              <w:t>Кадастровый номер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70F63" w:rsidRPr="00037096" w:rsidTr="00B02EE7">
        <w:trPr>
          <w:trHeight w:val="341"/>
        </w:trPr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колхоз " Красный Партизан"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колхоз "Ударник"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Сосны, колхоз им. Куйбышева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  <w:r w:rsidRPr="00037096">
              <w:rPr>
                <w:color w:val="000000"/>
              </w:rPr>
              <w:t>, СПК "Дружба"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ЛЭП 110 </w:t>
            </w:r>
            <w:proofErr w:type="spellStart"/>
            <w:r w:rsidRPr="00037096">
              <w:rPr>
                <w:color w:val="000000"/>
              </w:rPr>
              <w:t>кВ</w:t>
            </w:r>
            <w:proofErr w:type="spellEnd"/>
            <w:r w:rsidRPr="00037096">
              <w:rPr>
                <w:color w:val="000000"/>
              </w:rPr>
              <w:t xml:space="preserve"> "Камышла-1" ПС </w:t>
            </w:r>
            <w:proofErr w:type="spellStart"/>
            <w:r w:rsidRPr="00037096">
              <w:rPr>
                <w:color w:val="000000"/>
              </w:rPr>
              <w:t>Клявлинская</w:t>
            </w:r>
            <w:proofErr w:type="spellEnd"/>
            <w:r w:rsidRPr="00037096">
              <w:rPr>
                <w:color w:val="000000"/>
              </w:rPr>
              <w:t xml:space="preserve"> 110/35/10-ПС Камышла 110/35/10 (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р-он, </w:t>
            </w:r>
            <w:proofErr w:type="spellStart"/>
            <w:r w:rsidRPr="00037096">
              <w:rPr>
                <w:color w:val="000000"/>
              </w:rPr>
              <w:t>ст</w:t>
            </w:r>
            <w:proofErr w:type="gramStart"/>
            <w:r w:rsidRPr="00037096">
              <w:rPr>
                <w:color w:val="000000"/>
              </w:rPr>
              <w:t>.К</w:t>
            </w:r>
            <w:proofErr w:type="gramEnd"/>
            <w:r w:rsidRPr="00037096">
              <w:rPr>
                <w:color w:val="000000"/>
              </w:rPr>
              <w:t>лявлино-с.Камышла</w:t>
            </w:r>
            <w:proofErr w:type="spellEnd"/>
            <w:r w:rsidRPr="00037096">
              <w:rPr>
                <w:color w:val="000000"/>
              </w:rPr>
              <w:t>)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  <w:r w:rsidRPr="00037096">
              <w:rPr>
                <w:color w:val="000000"/>
              </w:rPr>
              <w:t xml:space="preserve">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лесничество,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участковое лесничество, квартал 80 части выделов 1, 2, 21, 32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  <w:r w:rsidRPr="00037096">
              <w:rPr>
                <w:color w:val="000000"/>
              </w:rPr>
              <w:t xml:space="preserve">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лесничество,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участковое лесничество, квартал 80 части выделов 1, 2, 21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63:21:0000000:1023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63:21:0000000:1027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63:21:0000000:1032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р-н.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с/п.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63:21:0000000:1036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лесничество,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участковое лесничество, квартал 121, части выделов 2, 3, 4, 8,...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63:21:0000000:1049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63:21:0000000:1052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63:21:0000000:1274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63:21:0000000:1286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лесничество, Бор-</w:t>
            </w:r>
            <w:proofErr w:type="spellStart"/>
            <w:r w:rsidRPr="00037096">
              <w:rPr>
                <w:color w:val="000000"/>
              </w:rPr>
              <w:t>Игарское</w:t>
            </w:r>
            <w:proofErr w:type="spellEnd"/>
            <w:r w:rsidRPr="00037096">
              <w:rPr>
                <w:color w:val="000000"/>
              </w:rPr>
              <w:t xml:space="preserve"> участковое лесничество, квартал № 55 части выделов 2,3,4,14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63:21:0000000:1374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сельское поселение станция Клявлино, земельный участок 0906051/1</w:t>
            </w:r>
          </w:p>
        </w:tc>
      </w:tr>
    </w:tbl>
    <w:p w:rsidR="00970F63" w:rsidRPr="00037096" w:rsidRDefault="00970F63" w:rsidP="00970F63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70F63" w:rsidRPr="00037096" w:rsidTr="00B02EE7">
        <w:tc>
          <w:tcPr>
            <w:tcW w:w="642" w:type="dxa"/>
            <w:vMerge w:val="restart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63:21:0000000:1288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  <w:r w:rsidRPr="00037096">
              <w:rPr>
                <w:color w:val="000000"/>
              </w:rPr>
              <w:t xml:space="preserve">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лесничество, Бор-</w:t>
            </w:r>
            <w:proofErr w:type="spellStart"/>
            <w:r w:rsidRPr="00037096">
              <w:rPr>
                <w:color w:val="000000"/>
              </w:rPr>
              <w:t>Игарское</w:t>
            </w:r>
            <w:proofErr w:type="spellEnd"/>
            <w:r w:rsidRPr="00037096">
              <w:rPr>
                <w:color w:val="000000"/>
              </w:rPr>
              <w:t xml:space="preserve"> </w:t>
            </w:r>
            <w:proofErr w:type="spellStart"/>
            <w:r w:rsidRPr="00037096">
              <w:rPr>
                <w:color w:val="000000"/>
              </w:rPr>
              <w:t>учатковое</w:t>
            </w:r>
            <w:proofErr w:type="spellEnd"/>
            <w:r w:rsidRPr="00037096">
              <w:rPr>
                <w:color w:val="000000"/>
              </w:rPr>
              <w:t xml:space="preserve"> лесничество, квартал 49 часть выдела 16, квартал 51 ч...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63:21:0000000:238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колхоз " Красный Партизан", на расстоянии примерно 1000 м. по направлению на запад от д. Новый </w:t>
            </w:r>
            <w:proofErr w:type="spellStart"/>
            <w:r w:rsidRPr="00037096">
              <w:rPr>
                <w:color w:val="000000"/>
              </w:rPr>
              <w:t>Казбулат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63:21:0000000:261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колхоз имени Куйбышева, с. Новые Сосны, на расстоянии примерно 2500 м по направлению на восток от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63:21:0000000:465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в границах сельского поселения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63:21:0000000:485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в границах сельского поселения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63:21:0000000:495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в границах сельского поселения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63:21:0000000:498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в границах сельского поселения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63:21:0000000:512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колхоз имени Куйбышева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63:21:0000000:520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р-н.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63:21:0000000:530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р-н.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, с/п.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63:21:0000000:985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р-н.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с/п.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63:21:0000000:986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Клявлино, колхоз имени Куйбышева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63:21:0000000:987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колхоз "Ударник"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63:21:0000000:988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колхоз "Ударник"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63:21:0000000:999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</w:t>
            </w:r>
            <w:proofErr w:type="spellStart"/>
            <w:r w:rsidRPr="00037096">
              <w:rPr>
                <w:color w:val="000000"/>
              </w:rPr>
              <w:t>область</w:t>
            </w:r>
            <w:proofErr w:type="gramStart"/>
            <w:r w:rsidRPr="00037096">
              <w:rPr>
                <w:color w:val="000000"/>
              </w:rPr>
              <w:t>,К</w:t>
            </w:r>
            <w:proofErr w:type="gramEnd"/>
            <w:r w:rsidRPr="00037096">
              <w:rPr>
                <w:color w:val="000000"/>
              </w:rPr>
              <w:t>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63:21:0301003:137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  <w:r w:rsidRPr="00037096">
              <w:rPr>
                <w:color w:val="000000"/>
              </w:rPr>
              <w:t>, СПК "Петровский"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63:21:0301003:144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63:21:0301003:16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63:21:0301003:21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63:21:0301003:22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63:21:0301003:24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63:21:0301003:355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63:21:0301005:34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63:21:0301005:35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63:21:0301005:36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</w:tbl>
    <w:p w:rsidR="00970F63" w:rsidRPr="00037096" w:rsidRDefault="00970F63" w:rsidP="00970F63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194"/>
        <w:gridCol w:w="7053"/>
      </w:tblGrid>
      <w:tr w:rsidR="00970F63" w:rsidRPr="00037096" w:rsidTr="00B02EE7">
        <w:tc>
          <w:tcPr>
            <w:tcW w:w="642" w:type="dxa"/>
            <w:vMerge w:val="restart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63:21:0301005:38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  <w:r w:rsidRPr="00037096">
              <w:rPr>
                <w:color w:val="000000"/>
              </w:rPr>
              <w:t>, СПК " Петровский"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63:21:0302001:136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муниципальный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63:21:0302001:137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</w:t>
            </w:r>
            <w:proofErr w:type="spellStart"/>
            <w:r w:rsidRPr="00037096">
              <w:rPr>
                <w:color w:val="000000"/>
              </w:rPr>
              <w:t>райогн</w:t>
            </w:r>
            <w:proofErr w:type="spellEnd"/>
            <w:r w:rsidRPr="00037096">
              <w:rPr>
                <w:color w:val="000000"/>
              </w:rPr>
              <w:t xml:space="preserve">, сельское поселение </w:t>
            </w:r>
            <w:proofErr w:type="gramStart"/>
            <w:r w:rsidRPr="00037096">
              <w:rPr>
                <w:color w:val="000000"/>
              </w:rPr>
              <w:t>Старый</w:t>
            </w:r>
            <w:proofErr w:type="gramEnd"/>
            <w:r w:rsidRPr="00037096">
              <w:rPr>
                <w:color w:val="000000"/>
              </w:rPr>
              <w:t xml:space="preserve">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63:21:0302001:139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  <w:r w:rsidRPr="00037096">
              <w:rPr>
                <w:color w:val="000000"/>
              </w:rPr>
              <w:t xml:space="preserve">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лесничество,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участковое лесничество, квартал 80 часть выдела 1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63:21:0302001:17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пос. ЛПДС </w:t>
            </w:r>
            <w:proofErr w:type="spellStart"/>
            <w:r w:rsidRPr="00037096">
              <w:rPr>
                <w:color w:val="000000"/>
              </w:rPr>
              <w:t>Елизаветинка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63:21:0302001:18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пос. ЛПДС </w:t>
            </w:r>
            <w:proofErr w:type="spellStart"/>
            <w:r w:rsidRPr="00037096">
              <w:rPr>
                <w:color w:val="000000"/>
              </w:rPr>
              <w:t>Елизаветинка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63:21:0302001:19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63:21:0302001:22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63:21:0302001:24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63:21:0302001:27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63:21:0302002:314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  <w:r w:rsidRPr="00037096">
              <w:rPr>
                <w:color w:val="000000"/>
              </w:rPr>
              <w:t xml:space="preserve">, нефтеперекачивающая станция </w:t>
            </w:r>
            <w:proofErr w:type="spellStart"/>
            <w:r w:rsidRPr="00037096">
              <w:rPr>
                <w:color w:val="000000"/>
              </w:rPr>
              <w:t>Елизаветинка</w:t>
            </w:r>
            <w:proofErr w:type="spellEnd"/>
            <w:r w:rsidRPr="00037096">
              <w:rPr>
                <w:color w:val="000000"/>
              </w:rPr>
              <w:t xml:space="preserve"> территория, земельный участок №1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63:21:0302002:316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63:21:0305001:10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пос. ЛПДС </w:t>
            </w:r>
            <w:proofErr w:type="spellStart"/>
            <w:r w:rsidRPr="00037096">
              <w:rPr>
                <w:color w:val="000000"/>
              </w:rPr>
              <w:t>Елизаветинка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63:21:0305001:11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63:21:0305001:12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пос. ЛПДС </w:t>
            </w:r>
            <w:proofErr w:type="spellStart"/>
            <w:r w:rsidRPr="00037096">
              <w:rPr>
                <w:color w:val="000000"/>
              </w:rPr>
              <w:t>Елизаветинка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63:21:0305002:16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63:21:0305002:17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пос. ЛПДС </w:t>
            </w:r>
            <w:proofErr w:type="spellStart"/>
            <w:r w:rsidRPr="00037096">
              <w:rPr>
                <w:color w:val="000000"/>
              </w:rPr>
              <w:t>Елизаветинка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63:21:0305003:21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63:21:0305003:24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63:21:0402001:44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в границах бывшего колхоза "Ударник"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 СПК "Назаровский"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 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 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 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 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 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63:21:0402002:17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 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63:21:0402002:384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63:21:0402002:9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Назаровский</w:t>
            </w:r>
          </w:p>
        </w:tc>
      </w:tr>
    </w:tbl>
    <w:p w:rsidR="00970F63" w:rsidRPr="00037096" w:rsidRDefault="00970F63" w:rsidP="00970F63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194"/>
        <w:gridCol w:w="7053"/>
      </w:tblGrid>
      <w:tr w:rsidR="00970F63" w:rsidRPr="00037096" w:rsidTr="00B02EE7">
        <w:tc>
          <w:tcPr>
            <w:tcW w:w="642" w:type="dxa"/>
            <w:vMerge w:val="restart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63:21:0405001:10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63:21:0405001:9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СПК " Назаровский",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63:21:0405003:14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 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63:21:0405003:15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63:21:0405003:16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СПК "Назаровский",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63:21:0405003:17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  <w:r w:rsidRPr="00037096">
              <w:rPr>
                <w:color w:val="000000"/>
              </w:rPr>
              <w:t>, СПК "Назаровский"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63:21:0405003:18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63:21:0405003:19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63:21:0406001:41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63:21:0406001:42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63:21:0406001:43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63:21:0406001:44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63:21:0406001:45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63:21:0406001:46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63:21:0906051:120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ст.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, </w:t>
            </w:r>
            <w:proofErr w:type="spellStart"/>
            <w:proofErr w:type="gramStart"/>
            <w:r w:rsidRPr="00037096">
              <w:rPr>
                <w:color w:val="000000"/>
              </w:rPr>
              <w:t>ст</w:t>
            </w:r>
            <w:proofErr w:type="spellEnd"/>
            <w:proofErr w:type="gramEnd"/>
            <w:r w:rsidRPr="00037096">
              <w:rPr>
                <w:color w:val="000000"/>
              </w:rPr>
              <w:t xml:space="preserve">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63:21:0907001:8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, </w:t>
            </w:r>
            <w:proofErr w:type="spellStart"/>
            <w:proofErr w:type="gramStart"/>
            <w:r w:rsidRPr="00037096">
              <w:rPr>
                <w:color w:val="000000"/>
              </w:rPr>
              <w:t>ст</w:t>
            </w:r>
            <w:proofErr w:type="spellEnd"/>
            <w:proofErr w:type="gramEnd"/>
            <w:r w:rsidRPr="00037096">
              <w:rPr>
                <w:color w:val="000000"/>
              </w:rPr>
              <w:t xml:space="preserve">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63:21:1001001:10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63:21:1001001:6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63:21:1001001:7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63:21:1001001:8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63:21:1001001:9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</w:tbl>
    <w:p w:rsidR="00970F63" w:rsidRPr="00037096" w:rsidRDefault="00970F63" w:rsidP="00970F63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194"/>
        <w:gridCol w:w="7053"/>
      </w:tblGrid>
      <w:tr w:rsidR="00970F63" w:rsidRPr="00037096" w:rsidTr="00B02EE7">
        <w:tc>
          <w:tcPr>
            <w:tcW w:w="642" w:type="dxa"/>
            <w:vMerge w:val="restart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63:21:1001002:301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сельское поселение станция Клявлино, земельный участок 1001002/1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63:21:1001002:32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63:21:1001005:10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63:21:1001005:11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63:21:1001005:12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63:21:1002001:188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р-н.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с/п.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63:21:1002001:190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</w:t>
            </w:r>
            <w:proofErr w:type="spellStart"/>
            <w:r w:rsidRPr="00037096">
              <w:rPr>
                <w:color w:val="000000"/>
              </w:rPr>
              <w:t>поселенеие</w:t>
            </w:r>
            <w:proofErr w:type="spellEnd"/>
            <w:r w:rsidRPr="00037096">
              <w:rPr>
                <w:color w:val="000000"/>
              </w:rPr>
              <w:t xml:space="preserve"> станция Клявлино, </w:t>
            </w:r>
            <w:proofErr w:type="spellStart"/>
            <w:r w:rsidRPr="00037096">
              <w:rPr>
                <w:color w:val="000000"/>
              </w:rPr>
              <w:t>Клявлинское</w:t>
            </w:r>
            <w:proofErr w:type="spellEnd"/>
            <w:r w:rsidRPr="00037096">
              <w:rPr>
                <w:color w:val="000000"/>
              </w:rPr>
              <w:t xml:space="preserve"> </w:t>
            </w:r>
            <w:proofErr w:type="spellStart"/>
            <w:r w:rsidRPr="00037096">
              <w:rPr>
                <w:color w:val="000000"/>
              </w:rPr>
              <w:t>лесничество</w:t>
            </w:r>
            <w:proofErr w:type="gramStart"/>
            <w:r w:rsidRPr="00037096">
              <w:rPr>
                <w:color w:val="000000"/>
              </w:rPr>
              <w:t>,Б</w:t>
            </w:r>
            <w:proofErr w:type="gramEnd"/>
            <w:r w:rsidRPr="00037096">
              <w:rPr>
                <w:color w:val="000000"/>
              </w:rPr>
              <w:t>ор-Игарское</w:t>
            </w:r>
            <w:proofErr w:type="spellEnd"/>
            <w:r w:rsidRPr="00037096">
              <w:rPr>
                <w:color w:val="000000"/>
              </w:rPr>
              <w:t xml:space="preserve"> участковое лесничество, квартал 55 (части выделов 1,2, 3, 4, ...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63:21:1002001:191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63:21:1002001:40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63:21:1002001:41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63:21:1002001:43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63:21:1002001:44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63:21:1004001:13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63:21:1004001:14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63:21:1004001:63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63:21:1004002:27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63:21:1004002:28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63:21:1004002:29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63:21:1004002:30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63:21:1004002:31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с. Новые Сосны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63:21:1301003:4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63:21:1303004:95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63:21:1306002:3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63:21:1306002:65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63:21:1306003:142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63:21:1306003:143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</w:tbl>
    <w:p w:rsidR="00970F63" w:rsidRPr="00037096" w:rsidRDefault="00970F63" w:rsidP="00970F63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194"/>
        <w:gridCol w:w="7053"/>
      </w:tblGrid>
      <w:tr w:rsidR="00970F63" w:rsidRPr="00037096" w:rsidTr="00B02EE7">
        <w:tc>
          <w:tcPr>
            <w:tcW w:w="642" w:type="dxa"/>
            <w:vMerge w:val="restart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63:21:1306003:19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  <w:r w:rsidRPr="00037096">
              <w:rPr>
                <w:color w:val="000000"/>
              </w:rPr>
              <w:t>, СПК "Дружба"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63:21:1306003:355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63:21:1306003:356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63:21:1306003:9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63:21:1307001:2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63:21:1307001:3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63:21:1307001:4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63:21:1307002:106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р-н.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с/п.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63:21:1307002:107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Самарская область, р-н.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>, с/п.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  <w:r w:rsidRPr="00037096">
              <w:rPr>
                <w:color w:val="000000"/>
              </w:rPr>
              <w:t>, СПК "Дружба"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63:21:1307002:9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</w:t>
            </w:r>
            <w:proofErr w:type="gramStart"/>
            <w:r w:rsidRPr="00037096">
              <w:rPr>
                <w:color w:val="000000"/>
              </w:rPr>
              <w:t>с</w:t>
            </w:r>
            <w:proofErr w:type="gramEnd"/>
            <w:r w:rsidRPr="00037096">
              <w:rPr>
                <w:color w:val="000000"/>
              </w:rPr>
              <w:t xml:space="preserve">. Старый </w:t>
            </w:r>
            <w:proofErr w:type="spellStart"/>
            <w:r w:rsidRPr="00037096">
              <w:rPr>
                <w:color w:val="000000"/>
              </w:rPr>
              <w:t>Байтермиш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63:21:0301005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63:21:0302002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</w:tbl>
    <w:p w:rsidR="00970F63" w:rsidRPr="00037096" w:rsidRDefault="00970F63" w:rsidP="00970F63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194"/>
        <w:gridCol w:w="7053"/>
      </w:tblGrid>
      <w:tr w:rsidR="00970F63" w:rsidRPr="00037096" w:rsidTr="00B02EE7">
        <w:tc>
          <w:tcPr>
            <w:tcW w:w="642" w:type="dxa"/>
            <w:vMerge w:val="restart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63:21:0305003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037096">
              <w:rPr>
                <w:color w:val="000000"/>
              </w:rPr>
              <w:t>Маклауш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63:21:0402002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63:21:0405003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63:21:0406001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037096">
              <w:rPr>
                <w:color w:val="000000"/>
              </w:rPr>
              <w:t>Назаровка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63:21:0906050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63:21:0906051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63:21:0906052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63:21:0906054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63:21:1001005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63:21:1002001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63:21:1004002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63:21:1301003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63:21:1303002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63:21:1303004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63:21:1306003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  <w:tr w:rsidR="00970F63" w:rsidRPr="00037096" w:rsidTr="00B02EE7">
        <w:tc>
          <w:tcPr>
            <w:tcW w:w="642" w:type="dxa"/>
            <w:vMerge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>63:21:1307005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color w:val="000000"/>
              </w:rPr>
            </w:pPr>
            <w:r w:rsidRPr="00037096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037096">
              <w:rPr>
                <w:color w:val="000000"/>
              </w:rPr>
              <w:t>Клявлинский</w:t>
            </w:r>
            <w:proofErr w:type="spellEnd"/>
            <w:r w:rsidRPr="00037096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037096">
              <w:rPr>
                <w:color w:val="000000"/>
              </w:rPr>
              <w:t>Игар</w:t>
            </w:r>
            <w:proofErr w:type="spellEnd"/>
          </w:p>
        </w:tc>
      </w:tr>
    </w:tbl>
    <w:p w:rsidR="00970F63" w:rsidRPr="00037096" w:rsidRDefault="00970F63" w:rsidP="00970F63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9247"/>
      </w:tblGrid>
      <w:tr w:rsidR="00970F63" w:rsidRPr="00037096" w:rsidTr="00B02EE7">
        <w:tc>
          <w:tcPr>
            <w:tcW w:w="642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>4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037096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446960, Самарская область, ст. Клявлино, ул. Советская, 38 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Телефон: 8 (84653) 2-28-35, 8 (84653) 2-15-97 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>Электронная почта: p.kliavlino2012@yandex.ru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время приема: по предварительной записи 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Администрация сельского поселения станция </w:t>
            </w:r>
            <w:proofErr w:type="gramStart"/>
            <w:r w:rsidRPr="00037096">
              <w:rPr>
                <w:rFonts w:eastAsia="Calibri"/>
                <w:lang w:eastAsia="en-US"/>
              </w:rPr>
              <w:t>Борискино</w:t>
            </w:r>
            <w:proofErr w:type="gramEnd"/>
            <w:r w:rsidRPr="00037096">
              <w:rPr>
                <w:rFonts w:eastAsia="Calibri"/>
                <w:lang w:eastAsia="en-US"/>
              </w:rPr>
              <w:t>-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 w:rsidRPr="00037096">
              <w:rPr>
                <w:rFonts w:eastAsia="Calibri"/>
                <w:lang w:eastAsia="en-US"/>
              </w:rPr>
              <w:t>Игар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037096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446952, Самарская область </w:t>
            </w:r>
            <w:proofErr w:type="spellStart"/>
            <w:r w:rsidRPr="00037096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район с. Бор-</w:t>
            </w:r>
            <w:proofErr w:type="spellStart"/>
            <w:r w:rsidRPr="00037096">
              <w:rPr>
                <w:rFonts w:eastAsia="Calibri"/>
                <w:lang w:eastAsia="en-US"/>
              </w:rPr>
              <w:t>Игар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ул. Школьная д.2</w:t>
            </w:r>
            <w:r w:rsidRPr="00037096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>Телефон: 8(84653)4-95-19,4-95-36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>Электронная почта: bor-igar3@yandex.ru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>время приема: по предварительной записи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Администрация сельского поселения станция </w:t>
            </w:r>
            <w:proofErr w:type="gramStart"/>
            <w:r w:rsidRPr="00037096">
              <w:rPr>
                <w:rFonts w:eastAsia="Calibri"/>
                <w:lang w:eastAsia="en-US"/>
              </w:rPr>
              <w:t>Старый</w:t>
            </w:r>
            <w:proofErr w:type="gramEnd"/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 w:rsidRPr="00037096">
              <w:rPr>
                <w:rFonts w:eastAsia="Calibri"/>
                <w:lang w:eastAsia="en-US"/>
              </w:rPr>
              <w:t>Маклауш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037096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446940, Самарская область </w:t>
            </w:r>
            <w:proofErr w:type="spellStart"/>
            <w:r w:rsidRPr="00037096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район </w:t>
            </w:r>
            <w:proofErr w:type="gramStart"/>
            <w:r w:rsidRPr="00037096">
              <w:rPr>
                <w:rFonts w:eastAsia="Calibri"/>
                <w:lang w:eastAsia="en-US"/>
              </w:rPr>
              <w:t>с</w:t>
            </w:r>
            <w:proofErr w:type="gramEnd"/>
            <w:r w:rsidRPr="00037096">
              <w:rPr>
                <w:rFonts w:eastAsia="Calibri"/>
                <w:lang w:eastAsia="en-US"/>
              </w:rPr>
              <w:t xml:space="preserve">. Старый </w:t>
            </w:r>
            <w:proofErr w:type="spellStart"/>
            <w:r w:rsidRPr="00037096">
              <w:rPr>
                <w:rFonts w:eastAsia="Calibri"/>
                <w:lang w:eastAsia="en-US"/>
              </w:rPr>
              <w:t>Маклауш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 ул. Почтовая д.24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>Телефон: 8(84653)4-15-42, 4-15-36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lastRenderedPageBreak/>
              <w:t>Электронная почта: st.maklauch@mail.ru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>время приема: по предварительной записи</w:t>
            </w:r>
            <w:r w:rsidRPr="00037096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Администрация сельского поселения станция </w:t>
            </w:r>
            <w:proofErr w:type="spellStart"/>
            <w:r w:rsidRPr="00037096">
              <w:rPr>
                <w:rFonts w:eastAsia="Calibri"/>
                <w:lang w:eastAsia="en-US"/>
              </w:rPr>
              <w:t>Назаровка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037096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446941, Самарская область </w:t>
            </w:r>
            <w:proofErr w:type="spellStart"/>
            <w:r w:rsidRPr="00037096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район с. </w:t>
            </w:r>
            <w:proofErr w:type="spellStart"/>
            <w:r w:rsidRPr="00037096">
              <w:rPr>
                <w:rFonts w:eastAsia="Calibri"/>
                <w:lang w:eastAsia="en-US"/>
              </w:rPr>
              <w:t>Назаровка</w:t>
            </w:r>
            <w:proofErr w:type="spellEnd"/>
            <w:r w:rsidRPr="00037096">
              <w:rPr>
                <w:rFonts w:eastAsia="Calibri"/>
                <w:lang w:eastAsia="en-US"/>
              </w:rPr>
              <w:t xml:space="preserve"> ул. Центральная д.29 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 xml:space="preserve">Телефон: 8(84653)4-31-69 </w:t>
            </w:r>
          </w:p>
          <w:p w:rsidR="00970F63" w:rsidRPr="00037096" w:rsidRDefault="00970F63" w:rsidP="00B02EE7">
            <w:pPr>
              <w:pStyle w:val="a3"/>
              <w:rPr>
                <w:rFonts w:eastAsia="Calibri"/>
                <w:lang w:eastAsia="en-US"/>
              </w:rPr>
            </w:pPr>
            <w:r w:rsidRPr="00037096">
              <w:rPr>
                <w:rFonts w:eastAsia="Calibri"/>
                <w:lang w:eastAsia="en-US"/>
              </w:rPr>
              <w:t>Электронная почта: nazarovka11@mail.ru</w:t>
            </w:r>
          </w:p>
          <w:p w:rsidR="00970F63" w:rsidRPr="00037096" w:rsidRDefault="00970F63" w:rsidP="00B02EE7">
            <w:pPr>
              <w:pStyle w:val="a3"/>
            </w:pPr>
            <w:r w:rsidRPr="00037096">
              <w:rPr>
                <w:rFonts w:eastAsia="Calibri"/>
                <w:lang w:eastAsia="en-US"/>
              </w:rPr>
              <w:t>время приема: по предварительной записи</w:t>
            </w:r>
            <w:r w:rsidRPr="00037096">
              <w:t xml:space="preserve"> 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</w:t>
            </w:r>
            <w:r>
              <w:t>ановлении публичного сервитута)</w:t>
            </w:r>
          </w:p>
        </w:tc>
      </w:tr>
      <w:tr w:rsidR="00970F63" w:rsidRPr="00037096" w:rsidTr="00B02EE7">
        <w:tc>
          <w:tcPr>
            <w:tcW w:w="642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  <w:rPr>
                <w:lang w:val="en-US"/>
              </w:rPr>
            </w:pPr>
            <w:r w:rsidRPr="00037096">
              <w:rPr>
                <w:lang w:val="en-US"/>
              </w:rPr>
              <w:lastRenderedPageBreak/>
              <w:t>5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 xml:space="preserve">Министерство энергетики Российской Федерации, </w:t>
            </w:r>
            <w:r w:rsidRPr="00037096">
              <w:br/>
              <w:t>адрес: г. Москва, ул. Щепкина, 42, стр. 1,2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minenergo@minenergo.gov.ru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70F63" w:rsidRPr="00037096" w:rsidTr="00B02EE7">
        <w:tc>
          <w:tcPr>
            <w:tcW w:w="642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>6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970F63" w:rsidRPr="00037096" w:rsidRDefault="00811CD8" w:rsidP="00B02EE7">
            <w:pPr>
              <w:pStyle w:val="a3"/>
              <w:rPr>
                <w:rStyle w:val="af"/>
                <w:rFonts w:eastAsia="SimSun"/>
              </w:rPr>
            </w:pPr>
            <w:hyperlink r:id="rId11" w:history="1">
              <w:r w:rsidR="00970F63" w:rsidRPr="00037096">
                <w:rPr>
                  <w:rStyle w:val="af"/>
                  <w:rFonts w:eastAsia="SimSun"/>
                  <w:lang w:val="en-US"/>
                </w:rPr>
                <w:t>https</w:t>
              </w:r>
              <w:r w:rsidR="00970F63" w:rsidRPr="00037096">
                <w:rPr>
                  <w:rStyle w:val="af"/>
                  <w:rFonts w:eastAsia="SimSun"/>
                </w:rPr>
                <w:t>://</w:t>
              </w:r>
              <w:proofErr w:type="spellStart"/>
              <w:r w:rsidR="00970F63" w:rsidRPr="00037096">
                <w:rPr>
                  <w:rStyle w:val="af"/>
                  <w:rFonts w:eastAsia="SimSun"/>
                  <w:lang w:val="en-US"/>
                </w:rPr>
                <w:t>minenergo</w:t>
              </w:r>
              <w:proofErr w:type="spellEnd"/>
              <w:r w:rsidR="00970F63" w:rsidRPr="00037096">
                <w:rPr>
                  <w:rStyle w:val="af"/>
                  <w:rFonts w:eastAsia="SimSun"/>
                </w:rPr>
                <w:t>.</w:t>
              </w:r>
              <w:proofErr w:type="spellStart"/>
              <w:r w:rsidR="00970F63" w:rsidRPr="00037096">
                <w:rPr>
                  <w:rStyle w:val="af"/>
                  <w:rFonts w:eastAsia="SimSun"/>
                  <w:lang w:val="en-US"/>
                </w:rPr>
                <w:t>gov</w:t>
              </w:r>
              <w:proofErr w:type="spellEnd"/>
              <w:r w:rsidR="00970F63" w:rsidRPr="00037096">
                <w:rPr>
                  <w:rStyle w:val="af"/>
                  <w:rFonts w:eastAsia="SimSun"/>
                </w:rPr>
                <w:t>.</w:t>
              </w:r>
              <w:proofErr w:type="spellStart"/>
              <w:r w:rsidR="00970F63" w:rsidRPr="00037096">
                <w:rPr>
                  <w:rStyle w:val="af"/>
                  <w:rFonts w:eastAsia="SimSun"/>
                  <w:lang w:val="en-US"/>
                </w:rPr>
                <w:t>ru</w:t>
              </w:r>
              <w:proofErr w:type="spellEnd"/>
            </w:hyperlink>
            <w:r w:rsidR="00970F63" w:rsidRPr="00037096">
              <w:rPr>
                <w:rStyle w:val="af"/>
                <w:rFonts w:eastAsia="SimSun"/>
              </w:rPr>
              <w:t xml:space="preserve">  </w:t>
            </w:r>
          </w:p>
          <w:p w:rsidR="00970F63" w:rsidRPr="00037096" w:rsidRDefault="00811CD8" w:rsidP="00B02EE7">
            <w:pPr>
              <w:pStyle w:val="a3"/>
              <w:rPr>
                <w:rStyle w:val="af"/>
                <w:rFonts w:eastAsia="SimSun"/>
              </w:rPr>
            </w:pPr>
            <w:hyperlink r:id="rId12" w:history="1">
              <w:r w:rsidR="00970F63" w:rsidRPr="00037096">
                <w:rPr>
                  <w:rStyle w:val="af"/>
                  <w:rFonts w:eastAsia="SimSun"/>
                </w:rPr>
                <w:t>https://klvadm.ru/</w:t>
              </w:r>
            </w:hyperlink>
          </w:p>
          <w:p w:rsidR="00970F63" w:rsidRPr="00037096" w:rsidRDefault="00811CD8" w:rsidP="00B02EE7">
            <w:pPr>
              <w:pStyle w:val="a3"/>
              <w:rPr>
                <w:rStyle w:val="af"/>
                <w:rFonts w:eastAsia="SimSun"/>
              </w:rPr>
            </w:pPr>
            <w:hyperlink r:id="rId13" w:history="1">
              <w:r w:rsidR="00970F63" w:rsidRPr="00037096">
                <w:rPr>
                  <w:rStyle w:val="af"/>
                  <w:rFonts w:eastAsia="SimSun"/>
                </w:rPr>
                <w:t>https://klvadm.ru/munitsipalnye-obrazovaniya/klyavlino</w:t>
              </w:r>
            </w:hyperlink>
          </w:p>
          <w:p w:rsidR="00970F63" w:rsidRPr="00037096" w:rsidRDefault="00811CD8" w:rsidP="00B02EE7">
            <w:pPr>
              <w:pStyle w:val="a3"/>
              <w:rPr>
                <w:rStyle w:val="af"/>
                <w:rFonts w:eastAsia="SimSun"/>
              </w:rPr>
            </w:pPr>
            <w:hyperlink r:id="rId14" w:history="1">
              <w:r w:rsidR="00970F63" w:rsidRPr="00037096">
                <w:rPr>
                  <w:rStyle w:val="af"/>
                  <w:rFonts w:eastAsia="SimSun"/>
                </w:rPr>
                <w:t>https://klvadm.ru/munitsipalnye-obrazovaniya/boriskino-igar</w:t>
              </w:r>
            </w:hyperlink>
          </w:p>
          <w:p w:rsidR="00970F63" w:rsidRPr="00037096" w:rsidRDefault="00811CD8" w:rsidP="00B02EE7">
            <w:pPr>
              <w:pStyle w:val="a3"/>
              <w:rPr>
                <w:rStyle w:val="af"/>
                <w:rFonts w:eastAsia="SimSun"/>
              </w:rPr>
            </w:pPr>
            <w:hyperlink r:id="rId15" w:history="1">
              <w:r w:rsidR="00970F63" w:rsidRPr="00037096">
                <w:rPr>
                  <w:rStyle w:val="af"/>
                  <w:rFonts w:eastAsia="SimSun"/>
                </w:rPr>
                <w:t>https://klvadm.ru/munitsipalnye-obrazovaniya/staryy-maklaush/</w:t>
              </w:r>
            </w:hyperlink>
          </w:p>
          <w:p w:rsidR="00970F63" w:rsidRPr="00037096" w:rsidRDefault="00811CD8" w:rsidP="00B02EE7">
            <w:pPr>
              <w:pStyle w:val="a3"/>
              <w:rPr>
                <w:rStyle w:val="af"/>
                <w:rFonts w:eastAsia="SimSun"/>
              </w:rPr>
            </w:pPr>
            <w:hyperlink r:id="rId16" w:history="1">
              <w:r w:rsidR="00970F63" w:rsidRPr="00037096">
                <w:rPr>
                  <w:rStyle w:val="af"/>
                  <w:rFonts w:eastAsia="SimSun"/>
                </w:rPr>
                <w:t>https://klvadm.ru/munitsipalnye-obrazovaniya/nazarovka/</w:t>
              </w:r>
            </w:hyperlink>
            <w:r w:rsidR="00970F63" w:rsidRPr="00037096">
              <w:rPr>
                <w:rStyle w:val="af"/>
                <w:rFonts w:eastAsia="SimSun"/>
              </w:rPr>
              <w:t xml:space="preserve"> </w:t>
            </w:r>
          </w:p>
          <w:p w:rsidR="00970F63" w:rsidRPr="00037096" w:rsidRDefault="00970F63" w:rsidP="00B02EE7">
            <w:pPr>
              <w:pStyle w:val="a3"/>
              <w:rPr>
                <w:rStyle w:val="af"/>
                <w:rFonts w:eastAsia="SimSun"/>
              </w:rPr>
            </w:pPr>
          </w:p>
          <w:p w:rsidR="00970F63" w:rsidRPr="00037096" w:rsidRDefault="00970F63" w:rsidP="00B02EE7">
            <w:pPr>
              <w:pStyle w:val="a3"/>
            </w:pPr>
            <w:r w:rsidRPr="00037096"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037096">
              <w:t>ходатайстве</w:t>
            </w:r>
            <w:proofErr w:type="gramEnd"/>
            <w:r w:rsidRPr="00037096">
              <w:t xml:space="preserve"> об установлении публичного сервитута)</w:t>
            </w:r>
          </w:p>
        </w:tc>
      </w:tr>
      <w:tr w:rsidR="00970F63" w:rsidRPr="00037096" w:rsidTr="00B02EE7">
        <w:tc>
          <w:tcPr>
            <w:tcW w:w="642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>7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>Дополнительно по всем вопросам можно обращаться: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АО «</w:t>
            </w:r>
            <w:proofErr w:type="spellStart"/>
            <w:r w:rsidRPr="00037096">
              <w:t>Транснефть</w:t>
            </w:r>
            <w:proofErr w:type="spellEnd"/>
            <w:r w:rsidRPr="00037096">
              <w:t xml:space="preserve"> – </w:t>
            </w:r>
            <w:proofErr w:type="spellStart"/>
            <w:r w:rsidRPr="00037096">
              <w:t>Прикамье</w:t>
            </w:r>
            <w:proofErr w:type="spellEnd"/>
            <w:r w:rsidRPr="00037096">
              <w:t>»</w:t>
            </w:r>
          </w:p>
          <w:p w:rsidR="00970F63" w:rsidRPr="00037096" w:rsidRDefault="00970F63" w:rsidP="00B02EE7">
            <w:pPr>
              <w:pStyle w:val="a3"/>
            </w:pPr>
            <w:r w:rsidRPr="00037096">
              <w:t xml:space="preserve">420081, Республика Татарстан, </w:t>
            </w:r>
            <w:proofErr w:type="spellStart"/>
            <w:r w:rsidRPr="00037096">
              <w:t>г</w:t>
            </w:r>
            <w:proofErr w:type="gramStart"/>
            <w:r w:rsidRPr="00037096">
              <w:t>.К</w:t>
            </w:r>
            <w:proofErr w:type="gramEnd"/>
            <w:r w:rsidRPr="00037096">
              <w:t>азань</w:t>
            </w:r>
            <w:proofErr w:type="spellEnd"/>
            <w:r w:rsidRPr="00037096">
              <w:t xml:space="preserve">, </w:t>
            </w:r>
            <w:proofErr w:type="spellStart"/>
            <w:r w:rsidRPr="00037096">
              <w:t>ул.П.Лумумбы</w:t>
            </w:r>
            <w:proofErr w:type="spellEnd"/>
            <w:r w:rsidRPr="00037096">
              <w:t xml:space="preserve">, д.20, </w:t>
            </w:r>
            <w:proofErr w:type="spellStart"/>
            <w:r w:rsidRPr="00037096">
              <w:t>корп</w:t>
            </w:r>
            <w:proofErr w:type="spellEnd"/>
            <w:r w:rsidRPr="00037096">
              <w:t xml:space="preserve"> 1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office@kaz.transneft.ru</w:t>
            </w:r>
          </w:p>
        </w:tc>
      </w:tr>
      <w:tr w:rsidR="00970F63" w:rsidRPr="00037096" w:rsidTr="00B02EE7">
        <w:tc>
          <w:tcPr>
            <w:tcW w:w="642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>8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970F63" w:rsidRPr="00037096" w:rsidRDefault="00970F63" w:rsidP="00B02EE7">
            <w:pPr>
              <w:pStyle w:val="a3"/>
            </w:pPr>
            <w:r w:rsidRPr="00037096">
              <w:t xml:space="preserve">Графическое описание местоположения границ публичного сервитута, </w:t>
            </w:r>
            <w:r w:rsidRPr="00037096">
              <w:br/>
              <w:t xml:space="preserve">а также перечень координат характерных точек этих границ </w:t>
            </w:r>
            <w:r w:rsidRPr="00037096">
              <w:br/>
              <w:t>прилагается к сообщению</w:t>
            </w:r>
          </w:p>
          <w:p w:rsidR="00970F63" w:rsidRPr="00037096" w:rsidRDefault="00970F63" w:rsidP="00B02EE7">
            <w:pPr>
              <w:pStyle w:val="a3"/>
            </w:pPr>
            <w:r w:rsidRPr="00037096">
              <w:t>(описание местоположения границ публичного сервитута)</w:t>
            </w:r>
          </w:p>
        </w:tc>
      </w:tr>
    </w:tbl>
    <w:p w:rsidR="00950A11" w:rsidRPr="00505E76" w:rsidRDefault="00950A11" w:rsidP="0010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49F" w:rsidRDefault="004D449F" w:rsidP="00AF29C1">
      <w:pPr>
        <w:pStyle w:val="a3"/>
        <w:jc w:val="both"/>
        <w:rPr>
          <w:sz w:val="18"/>
          <w:szCs w:val="18"/>
        </w:rPr>
      </w:pPr>
    </w:p>
    <w:p w:rsidR="004D449F" w:rsidRPr="00F1426C" w:rsidRDefault="004D449F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36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4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1736E5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1736E5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734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1736E5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3C5D35">
      <w:pgSz w:w="11906" w:h="16838"/>
      <w:pgMar w:top="426" w:right="567" w:bottom="142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D8" w:rsidRDefault="00811CD8" w:rsidP="00532BC1">
      <w:pPr>
        <w:spacing w:after="0" w:line="240" w:lineRule="auto"/>
      </w:pPr>
      <w:r>
        <w:separator/>
      </w:r>
    </w:p>
  </w:endnote>
  <w:endnote w:type="continuationSeparator" w:id="0">
    <w:p w:rsidR="00811CD8" w:rsidRDefault="00811CD8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D8" w:rsidRDefault="00811CD8" w:rsidP="00532BC1">
      <w:pPr>
        <w:spacing w:after="0" w:line="240" w:lineRule="auto"/>
      </w:pPr>
      <w:r>
        <w:separator/>
      </w:r>
    </w:p>
  </w:footnote>
  <w:footnote w:type="continuationSeparator" w:id="0">
    <w:p w:rsidR="00811CD8" w:rsidRDefault="00811CD8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327ACB"/>
    <w:multiLevelType w:val="hybridMultilevel"/>
    <w:tmpl w:val="733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6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6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7"/>
  </w:num>
  <w:num w:numId="8">
    <w:abstractNumId w:val="1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5"/>
  </w:num>
  <w:num w:numId="16">
    <w:abstractNumId w:val="19"/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020186"/>
    <w:rsid w:val="0010243E"/>
    <w:rsid w:val="0013759A"/>
    <w:rsid w:val="001503D3"/>
    <w:rsid w:val="001736E5"/>
    <w:rsid w:val="00194CDE"/>
    <w:rsid w:val="001D204E"/>
    <w:rsid w:val="001F2FA4"/>
    <w:rsid w:val="00324A29"/>
    <w:rsid w:val="003511AC"/>
    <w:rsid w:val="003C5D35"/>
    <w:rsid w:val="003E551F"/>
    <w:rsid w:val="004559C4"/>
    <w:rsid w:val="004D449F"/>
    <w:rsid w:val="004F4637"/>
    <w:rsid w:val="0051012D"/>
    <w:rsid w:val="00526E16"/>
    <w:rsid w:val="00532BC1"/>
    <w:rsid w:val="005871F4"/>
    <w:rsid w:val="005949CE"/>
    <w:rsid w:val="005D1B8E"/>
    <w:rsid w:val="0060645F"/>
    <w:rsid w:val="00684CEB"/>
    <w:rsid w:val="006D78C6"/>
    <w:rsid w:val="00745387"/>
    <w:rsid w:val="00777C90"/>
    <w:rsid w:val="00780A86"/>
    <w:rsid w:val="007B24E9"/>
    <w:rsid w:val="00811CD8"/>
    <w:rsid w:val="00842681"/>
    <w:rsid w:val="00950A11"/>
    <w:rsid w:val="0095639B"/>
    <w:rsid w:val="00963D96"/>
    <w:rsid w:val="00970F63"/>
    <w:rsid w:val="009A6A39"/>
    <w:rsid w:val="009D72BD"/>
    <w:rsid w:val="00AF29C1"/>
    <w:rsid w:val="00B2597C"/>
    <w:rsid w:val="00B734EA"/>
    <w:rsid w:val="00BB2910"/>
    <w:rsid w:val="00BF4D52"/>
    <w:rsid w:val="00C02F92"/>
    <w:rsid w:val="00C16CE7"/>
    <w:rsid w:val="00C16EE2"/>
    <w:rsid w:val="00C3755D"/>
    <w:rsid w:val="00CD4B64"/>
    <w:rsid w:val="00D126E4"/>
    <w:rsid w:val="00D50353"/>
    <w:rsid w:val="00D84720"/>
    <w:rsid w:val="00DB6478"/>
    <w:rsid w:val="00DC096B"/>
    <w:rsid w:val="00E00427"/>
    <w:rsid w:val="00E27729"/>
    <w:rsid w:val="00E612BB"/>
    <w:rsid w:val="00E904BF"/>
    <w:rsid w:val="00F133A1"/>
    <w:rsid w:val="00F1426C"/>
    <w:rsid w:val="00F548EF"/>
    <w:rsid w:val="00F632F7"/>
    <w:rsid w:val="00F766A4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lvadm.ru/munitsipalnye-obrazovaniya/klyavli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lvad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lvadm.ru/munitsipalnye-obrazovaniya/nazarov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energ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lvadm.ru/munitsipalnye-obrazovaniya/staryy-maklaush/" TargetMode="External"/><Relationship Id="rId10" Type="http://schemas.openxmlformats.org/officeDocument/2006/relationships/hyperlink" Target="consultantplus://offline/ref=B9E3022926F61628535F37D947A1F9C37A889330B53082F90C2541428C908088F7194A4826E1BD9F997C90E24269AC9ED31E4C9093gBs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E3022926F61628535F37D947A1F9C37A889330B53082F90C2541428C908088F7194A4829E6BD9F997C90E24269AC9ED31E4C9093gBs5D" TargetMode="External"/><Relationship Id="rId14" Type="http://schemas.openxmlformats.org/officeDocument/2006/relationships/hyperlink" Target="https://klvadm.ru/munitsipalnye-obrazovaniya/boriskino-ig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9A28-CAB6-411D-8213-B43D7690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2024-06-13T09:27:00Z</cp:lastPrinted>
  <dcterms:created xsi:type="dcterms:W3CDTF">2024-06-05T07:26:00Z</dcterms:created>
  <dcterms:modified xsi:type="dcterms:W3CDTF">2024-06-13T09:27:00Z</dcterms:modified>
</cp:coreProperties>
</file>