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09917" w14:textId="77777777" w:rsidR="00963192" w:rsidRPr="00B94CC8" w:rsidRDefault="00963192" w:rsidP="00F66CB0">
      <w:pPr>
        <w:spacing w:line="360" w:lineRule="auto"/>
        <w:ind w:firstLine="708"/>
        <w:jc w:val="center"/>
        <w:rPr>
          <w:u w:val="single"/>
        </w:rPr>
      </w:pPr>
      <w:r w:rsidRPr="00B94CC8">
        <w:rPr>
          <w:u w:val="single"/>
        </w:rPr>
        <w:t xml:space="preserve">Информация о рассмотрении обращений граждан </w:t>
      </w:r>
    </w:p>
    <w:p w14:paraId="438DDAC0" w14:textId="3178ED95" w:rsidR="00963192" w:rsidRPr="00B94CC8" w:rsidRDefault="00963192" w:rsidP="00F66CB0">
      <w:pPr>
        <w:spacing w:line="360" w:lineRule="auto"/>
        <w:ind w:firstLine="708"/>
        <w:jc w:val="center"/>
        <w:rPr>
          <w:u w:val="single"/>
        </w:rPr>
      </w:pPr>
      <w:r w:rsidRPr="00B94CC8">
        <w:rPr>
          <w:u w:val="single"/>
        </w:rPr>
        <w:t>за 202</w:t>
      </w:r>
      <w:r w:rsidR="00A32719">
        <w:rPr>
          <w:u w:val="single"/>
        </w:rPr>
        <w:t>3</w:t>
      </w:r>
      <w:r w:rsidRPr="00B94CC8">
        <w:rPr>
          <w:u w:val="single"/>
        </w:rPr>
        <w:t xml:space="preserve"> год</w:t>
      </w:r>
    </w:p>
    <w:p w14:paraId="340DD7F5" w14:textId="77777777" w:rsidR="00963192" w:rsidRPr="00B94CC8" w:rsidRDefault="00963192" w:rsidP="00F66CB0">
      <w:pPr>
        <w:spacing w:line="360" w:lineRule="auto"/>
        <w:ind w:firstLine="708"/>
        <w:jc w:val="center"/>
        <w:rPr>
          <w:u w:val="single"/>
        </w:rPr>
      </w:pPr>
    </w:p>
    <w:p w14:paraId="1222B48A" w14:textId="4ADC610E" w:rsidR="00963192" w:rsidRPr="00B94CC8" w:rsidRDefault="00963192" w:rsidP="00F66CB0">
      <w:pPr>
        <w:spacing w:line="360" w:lineRule="auto"/>
        <w:ind w:firstLine="708"/>
        <w:jc w:val="both"/>
        <w:rPr>
          <w:u w:val="single"/>
        </w:rPr>
      </w:pPr>
      <w:r w:rsidRPr="00B94CC8">
        <w:t>В отчетном периоде 202</w:t>
      </w:r>
      <w:r w:rsidR="00A32719">
        <w:t>3</w:t>
      </w:r>
      <w:r w:rsidRPr="00B94CC8">
        <w:t xml:space="preserve"> года в Администрацию сельского поселения Черный Ключ муниципальног</w:t>
      </w:r>
      <w:r w:rsidR="003F1E8D" w:rsidRPr="00B94CC8">
        <w:t xml:space="preserve">о района Клявлинский поступило </w:t>
      </w:r>
      <w:r w:rsidR="009C42EE">
        <w:t>8</w:t>
      </w:r>
      <w:r w:rsidRPr="00B94CC8">
        <w:t xml:space="preserve"> письме</w:t>
      </w:r>
      <w:r w:rsidR="003F1E8D" w:rsidRPr="00B94CC8">
        <w:t xml:space="preserve">нных обращения граждан, </w:t>
      </w:r>
      <w:r w:rsidR="004E5707">
        <w:t xml:space="preserve">что на </w:t>
      </w:r>
      <w:r w:rsidR="009C42EE">
        <w:t xml:space="preserve">2 </w:t>
      </w:r>
      <w:r w:rsidR="004E5707">
        <w:t>обращени</w:t>
      </w:r>
      <w:r w:rsidR="00250935">
        <w:t>я</w:t>
      </w:r>
      <w:r w:rsidR="004E5707">
        <w:t xml:space="preserve"> больше чем 202</w:t>
      </w:r>
      <w:r w:rsidR="00A32719">
        <w:t>2</w:t>
      </w:r>
      <w:r w:rsidRPr="00B94CC8">
        <w:t xml:space="preserve"> году. Из поступивших обращений</w:t>
      </w:r>
      <w:r w:rsidR="00082342" w:rsidRPr="00B94CC8">
        <w:t>, жалоб</w:t>
      </w:r>
      <w:r w:rsidR="006E4552">
        <w:t xml:space="preserve"> </w:t>
      </w:r>
      <w:r w:rsidR="00A32719">
        <w:t>-</w:t>
      </w:r>
      <w:r w:rsidR="00F55637" w:rsidRPr="00B94CC8">
        <w:t>0</w:t>
      </w:r>
      <w:r w:rsidR="006E4552">
        <w:t>,</w:t>
      </w:r>
      <w:r w:rsidR="003F1E8D" w:rsidRPr="00B94CC8">
        <w:t xml:space="preserve"> </w:t>
      </w:r>
      <w:r w:rsidR="009C42EE">
        <w:t>8</w:t>
      </w:r>
      <w:r w:rsidR="00C730EC">
        <w:t xml:space="preserve"> обращени</w:t>
      </w:r>
      <w:r w:rsidR="00A32719">
        <w:t>й</w:t>
      </w:r>
      <w:r w:rsidRPr="00B94CC8">
        <w:t>.</w:t>
      </w:r>
    </w:p>
    <w:p w14:paraId="5053462B" w14:textId="5894BC6A" w:rsidR="00451FE8" w:rsidRDefault="00963192" w:rsidP="00F66CB0">
      <w:pPr>
        <w:spacing w:line="360" w:lineRule="auto"/>
        <w:ind w:firstLine="708"/>
        <w:jc w:val="both"/>
      </w:pPr>
      <w:r w:rsidRPr="00B94CC8">
        <w:t>За отчетный период 20</w:t>
      </w:r>
      <w:r w:rsidR="00EB6ECA" w:rsidRPr="00B94CC8">
        <w:t>2</w:t>
      </w:r>
      <w:r w:rsidR="00A32719">
        <w:t>3</w:t>
      </w:r>
      <w:r w:rsidRPr="00B94CC8">
        <w:t xml:space="preserve"> года в Администрацию сельского поселения Черный Ключ муниципального района Клявлинский </w:t>
      </w:r>
      <w:r w:rsidR="00311D67">
        <w:t>поступило 1</w:t>
      </w:r>
      <w:r w:rsidR="00451FE8">
        <w:t xml:space="preserve"> </w:t>
      </w:r>
      <w:r w:rsidR="00451FE8" w:rsidRPr="00B94CC8">
        <w:t>коллективн</w:t>
      </w:r>
      <w:r w:rsidR="00311D67">
        <w:t>ое</w:t>
      </w:r>
      <w:r w:rsidR="00451FE8" w:rsidRPr="00B94CC8">
        <w:t xml:space="preserve"> обращени</w:t>
      </w:r>
      <w:r w:rsidR="00311D67">
        <w:t>е, в 2022 году коллективн</w:t>
      </w:r>
      <w:r w:rsidR="00AB166D">
        <w:t>ых</w:t>
      </w:r>
      <w:r w:rsidR="00311D67">
        <w:t xml:space="preserve"> обращени</w:t>
      </w:r>
      <w:r w:rsidR="009D073D">
        <w:t>й</w:t>
      </w:r>
      <w:r w:rsidR="00451FE8" w:rsidRPr="00B94CC8">
        <w:t xml:space="preserve"> не поступало</w:t>
      </w:r>
      <w:r w:rsidR="00451FE8">
        <w:t>.</w:t>
      </w:r>
      <w:r w:rsidRPr="00B94CC8">
        <w:t xml:space="preserve"> </w:t>
      </w:r>
    </w:p>
    <w:p w14:paraId="7B9BCF33" w14:textId="67F48D52" w:rsidR="009D073D" w:rsidRDefault="00963192" w:rsidP="00F66CB0">
      <w:pPr>
        <w:spacing w:line="360" w:lineRule="auto"/>
        <w:ind w:firstLine="708"/>
        <w:jc w:val="both"/>
      </w:pPr>
      <w:r w:rsidRPr="00B94CC8">
        <w:t xml:space="preserve"> </w:t>
      </w:r>
      <w:r w:rsidR="00082342" w:rsidRPr="00B94CC8">
        <w:t xml:space="preserve"> </w:t>
      </w:r>
      <w:r w:rsidR="00C75EFC" w:rsidRPr="00B94CC8">
        <w:t xml:space="preserve"> </w:t>
      </w:r>
      <w:r w:rsidR="009C42EE">
        <w:t>1</w:t>
      </w:r>
      <w:r w:rsidR="00D55DF9" w:rsidRPr="00B94CC8">
        <w:t xml:space="preserve"> </w:t>
      </w:r>
      <w:r w:rsidR="00C75EFC" w:rsidRPr="00B94CC8">
        <w:t>заявител</w:t>
      </w:r>
      <w:r w:rsidR="0035175C">
        <w:t>ь</w:t>
      </w:r>
      <w:r w:rsidR="00C75EFC" w:rsidRPr="00B94CC8">
        <w:t xml:space="preserve"> обратил</w:t>
      </w:r>
      <w:r w:rsidR="0035175C">
        <w:t>ся</w:t>
      </w:r>
      <w:r w:rsidR="00C75EFC" w:rsidRPr="00B94CC8">
        <w:t xml:space="preserve"> по вопросу </w:t>
      </w:r>
      <w:r w:rsidR="00AB166D">
        <w:t>ремонта дороги</w:t>
      </w:r>
      <w:r w:rsidR="007C1095">
        <w:t xml:space="preserve"> </w:t>
      </w:r>
      <w:r w:rsidR="009C42EE">
        <w:t>(обращение направлено по компетенции</w:t>
      </w:r>
      <w:r w:rsidR="007C1095">
        <w:t xml:space="preserve"> т. к. дорога принадлежит Минтрансу Самарской области), 1 коллективное обращение о принятии мер по ремонту дороги по ул. Нагорна</w:t>
      </w:r>
      <w:r w:rsidR="00E129C3">
        <w:t>я</w:t>
      </w:r>
      <w:r w:rsidR="007C1095">
        <w:t xml:space="preserve"> в с. Черный Ключ, 1 </w:t>
      </w:r>
      <w:proofErr w:type="gramStart"/>
      <w:r w:rsidR="007C1095">
        <w:t>обращение  о</w:t>
      </w:r>
      <w:proofErr w:type="gramEnd"/>
      <w:r w:rsidR="007C1095">
        <w:t xml:space="preserve"> содействии в очистке подъездных путей к жилому дому №25 по ул. Речная в </w:t>
      </w:r>
      <w:r w:rsidR="00E129C3">
        <w:t>с</w:t>
      </w:r>
      <w:r w:rsidR="007C1095">
        <w:t xml:space="preserve">. </w:t>
      </w:r>
      <w:proofErr w:type="spellStart"/>
      <w:r w:rsidR="007C1095">
        <w:t>Усакла</w:t>
      </w:r>
      <w:proofErr w:type="spellEnd"/>
      <w:r w:rsidR="007C1095">
        <w:t>,</w:t>
      </w:r>
      <w:r w:rsidR="001E3B5D" w:rsidRPr="00B94CC8">
        <w:t xml:space="preserve"> </w:t>
      </w:r>
      <w:r w:rsidR="00311D67">
        <w:t>1</w:t>
      </w:r>
      <w:r w:rsidR="001E3B5D" w:rsidRPr="00B94CC8">
        <w:t xml:space="preserve"> </w:t>
      </w:r>
      <w:r w:rsidR="006E4552">
        <w:t xml:space="preserve">гражданин </w:t>
      </w:r>
      <w:r w:rsidR="00311D67">
        <w:t xml:space="preserve">3 раза </w:t>
      </w:r>
      <w:r w:rsidR="006E4552">
        <w:t xml:space="preserve">просил </w:t>
      </w:r>
      <w:r w:rsidR="009D073D">
        <w:t>принять меры по строительству</w:t>
      </w:r>
      <w:r w:rsidR="006E4552">
        <w:t xml:space="preserve"> </w:t>
      </w:r>
      <w:r w:rsidR="00C730EC">
        <w:t>сельского клуб</w:t>
      </w:r>
      <w:r w:rsidR="009D073D">
        <w:t xml:space="preserve"> в </w:t>
      </w:r>
      <w:r w:rsidR="00AB166D">
        <w:t>с. Старое Резяпкино</w:t>
      </w:r>
      <w:r w:rsidR="00C730EC">
        <w:t xml:space="preserve">, 1 </w:t>
      </w:r>
      <w:r w:rsidR="006E4552">
        <w:t xml:space="preserve">обращение </w:t>
      </w:r>
      <w:r w:rsidR="00AB166D">
        <w:t>об оказании содействия в замене газового оборудования</w:t>
      </w:r>
      <w:r w:rsidR="006E4552">
        <w:t>,</w:t>
      </w:r>
      <w:r w:rsidR="009C42EE">
        <w:t xml:space="preserve"> </w:t>
      </w:r>
      <w:r w:rsidR="0020789B">
        <w:t>2</w:t>
      </w:r>
      <w:bookmarkStart w:id="0" w:name="_GoBack"/>
      <w:bookmarkEnd w:id="0"/>
      <w:r w:rsidR="009C42EE">
        <w:t xml:space="preserve"> обращение об оказании содействия в  прокладке водопроводной сети к жилому дому,</w:t>
      </w:r>
      <w:r w:rsidR="006E4552">
        <w:t xml:space="preserve"> </w:t>
      </w:r>
      <w:r w:rsidR="00AB166D">
        <w:t>3</w:t>
      </w:r>
      <w:r w:rsidR="006E4552">
        <w:t xml:space="preserve"> </w:t>
      </w:r>
      <w:r w:rsidR="00AB166D">
        <w:t xml:space="preserve">обращения о </w:t>
      </w:r>
      <w:r w:rsidR="00E129C3">
        <w:t xml:space="preserve">строительстве </w:t>
      </w:r>
      <w:r w:rsidR="00AB166D">
        <w:t xml:space="preserve"> водопроводной сети в с. Старое Резяпкино</w:t>
      </w:r>
      <w:r w:rsidR="009D073D">
        <w:t>.</w:t>
      </w:r>
      <w:r w:rsidR="001E3B5D" w:rsidRPr="00B94CC8">
        <w:t xml:space="preserve"> </w:t>
      </w:r>
    </w:p>
    <w:p w14:paraId="3A8027F5" w14:textId="77777777" w:rsidR="00E129C3" w:rsidRDefault="00AE7E33" w:rsidP="00F66CB0">
      <w:pPr>
        <w:spacing w:line="360" w:lineRule="auto"/>
        <w:ind w:firstLine="708"/>
        <w:jc w:val="both"/>
      </w:pPr>
      <w:r>
        <w:t xml:space="preserve">Обращения </w:t>
      </w:r>
      <w:r w:rsidR="009D073D">
        <w:t>поступившие в сельское поселение</w:t>
      </w:r>
      <w:r>
        <w:t xml:space="preserve"> удовлетворены</w:t>
      </w:r>
      <w:r w:rsidR="005C34F2">
        <w:t xml:space="preserve"> частично </w:t>
      </w:r>
      <w:r>
        <w:t>(</w:t>
      </w:r>
      <w:r w:rsidR="009D073D">
        <w:t>дорожное полотно по улице Нагорная в с. Черный Ключ отремонтировано</w:t>
      </w:r>
      <w:r w:rsidR="00517A4A">
        <w:t xml:space="preserve">, </w:t>
      </w:r>
      <w:r w:rsidR="009D073D">
        <w:t>оказано содействие в замене газового оборудования</w:t>
      </w:r>
      <w:r w:rsidR="009C42EE">
        <w:t>, в</w:t>
      </w:r>
      <w:r w:rsidR="009D073D">
        <w:t xml:space="preserve"> прокладке водопроводной сети к</w:t>
      </w:r>
      <w:r w:rsidR="00E129C3">
        <w:t xml:space="preserve"> 2</w:t>
      </w:r>
      <w:r w:rsidR="009D073D">
        <w:t xml:space="preserve"> дом</w:t>
      </w:r>
      <w:r w:rsidR="009C42EE">
        <w:t>ам</w:t>
      </w:r>
      <w:r w:rsidR="007C1095">
        <w:t xml:space="preserve">, подъездные пути к дому №25 по ул. Речная в с. </w:t>
      </w:r>
      <w:proofErr w:type="spellStart"/>
      <w:r w:rsidR="007C1095">
        <w:t>Усакла</w:t>
      </w:r>
      <w:proofErr w:type="spellEnd"/>
      <w:r w:rsidR="007C1095">
        <w:t xml:space="preserve"> очищены</w:t>
      </w:r>
      <w:r w:rsidR="005C34F2">
        <w:t xml:space="preserve">). </w:t>
      </w:r>
    </w:p>
    <w:p w14:paraId="2FF46688" w14:textId="7EB3ACC7" w:rsidR="00D55DF9" w:rsidRPr="00B94CC8" w:rsidRDefault="005C34F2" w:rsidP="00F66CB0">
      <w:pPr>
        <w:spacing w:line="360" w:lineRule="auto"/>
        <w:ind w:firstLine="708"/>
        <w:jc w:val="both"/>
      </w:pPr>
      <w:r>
        <w:t xml:space="preserve">Обращение о </w:t>
      </w:r>
      <w:r w:rsidR="00E129C3">
        <w:t>строительстве</w:t>
      </w:r>
      <w:r>
        <w:t xml:space="preserve"> </w:t>
      </w:r>
      <w:r w:rsidR="009D073D">
        <w:t xml:space="preserve">водопроводной сети и строительстве сельского клуба в </w:t>
      </w:r>
      <w:r>
        <w:t xml:space="preserve"> с. Старое Резяпкино, не удовлетворены в связи с отсутствием запланированных финансовых средств в бюджете сельского поселения</w:t>
      </w:r>
      <w:r w:rsidR="00B656C3">
        <w:t xml:space="preserve">  Черный Ключ на 202</w:t>
      </w:r>
      <w:r w:rsidR="009D073D">
        <w:t>4</w:t>
      </w:r>
      <w:r w:rsidR="00B656C3">
        <w:t xml:space="preserve"> год и плановый период 202</w:t>
      </w:r>
      <w:r w:rsidR="009D073D">
        <w:t>5</w:t>
      </w:r>
      <w:r w:rsidR="00B656C3">
        <w:t xml:space="preserve"> и 202</w:t>
      </w:r>
      <w:r w:rsidR="009D073D">
        <w:t>6</w:t>
      </w:r>
      <w:r w:rsidR="00B656C3">
        <w:t xml:space="preserve"> годов</w:t>
      </w:r>
      <w:r>
        <w:t>.</w:t>
      </w:r>
    </w:p>
    <w:p w14:paraId="11B843F8" w14:textId="035B6C7C" w:rsidR="00C8721A" w:rsidRPr="00B94CC8" w:rsidRDefault="0003117A" w:rsidP="00F66CB0">
      <w:pPr>
        <w:spacing w:line="360" w:lineRule="auto"/>
        <w:ind w:right="-1"/>
        <w:textAlignment w:val="baseline"/>
        <w:rPr>
          <w:rFonts w:eastAsia="Gungsuh"/>
        </w:rPr>
      </w:pPr>
      <w:r w:rsidRPr="00B94CC8">
        <w:t xml:space="preserve">          </w:t>
      </w:r>
      <w:r w:rsidR="00963192" w:rsidRPr="00B94CC8">
        <w:t>В 202</w:t>
      </w:r>
      <w:r w:rsidR="00517A4A">
        <w:t>3</w:t>
      </w:r>
      <w:r w:rsidR="00963192" w:rsidRPr="00B94CC8">
        <w:t xml:space="preserve"> году поступил</w:t>
      </w:r>
      <w:r w:rsidR="000841CB" w:rsidRPr="00B94CC8">
        <w:t xml:space="preserve">о </w:t>
      </w:r>
      <w:r w:rsidR="00EB6ECA" w:rsidRPr="00B94CC8">
        <w:t>устных заявлени</w:t>
      </w:r>
      <w:r w:rsidR="009C42EE">
        <w:t>й -4</w:t>
      </w:r>
      <w:r w:rsidRPr="00B94CC8">
        <w:t xml:space="preserve">, что на </w:t>
      </w:r>
      <w:r w:rsidR="00517A4A">
        <w:t>5</w:t>
      </w:r>
      <w:r w:rsidRPr="00B94CC8">
        <w:t xml:space="preserve"> </w:t>
      </w:r>
      <w:r w:rsidR="005C34F2">
        <w:t>обращение меньше</w:t>
      </w:r>
      <w:r w:rsidRPr="00B94CC8">
        <w:t xml:space="preserve"> чем 202</w:t>
      </w:r>
      <w:r w:rsidR="00517A4A">
        <w:t>2</w:t>
      </w:r>
      <w:r w:rsidRPr="00B94CC8">
        <w:t xml:space="preserve"> г., </w:t>
      </w:r>
      <w:r w:rsidR="00EB6ECA" w:rsidRPr="00B94CC8">
        <w:t xml:space="preserve"> из них</w:t>
      </w:r>
      <w:r w:rsidR="00250935">
        <w:t>:</w:t>
      </w:r>
      <w:r w:rsidR="00EB6ECA" w:rsidRPr="00B94CC8">
        <w:t xml:space="preserve"> </w:t>
      </w:r>
      <w:r w:rsidR="00517A4A">
        <w:t xml:space="preserve">4 </w:t>
      </w:r>
      <w:r w:rsidR="00963192" w:rsidRPr="00B94CC8">
        <w:t>устных обращени</w:t>
      </w:r>
      <w:r w:rsidR="009C42EE">
        <w:t>я</w:t>
      </w:r>
      <w:r w:rsidR="00963192" w:rsidRPr="00B94CC8">
        <w:t xml:space="preserve"> о замене вышедших из строя уличных светильников, </w:t>
      </w:r>
      <w:r w:rsidR="00EB6ECA" w:rsidRPr="00B94CC8">
        <w:t xml:space="preserve">что на </w:t>
      </w:r>
      <w:r w:rsidR="00517A4A">
        <w:t>2</w:t>
      </w:r>
      <w:r w:rsidR="00EB6ECA" w:rsidRPr="00B94CC8">
        <w:t xml:space="preserve"> обращения </w:t>
      </w:r>
      <w:r w:rsidR="00517A4A">
        <w:t>меньше</w:t>
      </w:r>
      <w:r w:rsidR="00EB6ECA" w:rsidRPr="00B94CC8">
        <w:t xml:space="preserve"> чем 20</w:t>
      </w:r>
      <w:r w:rsidR="00D55DF9" w:rsidRPr="00B94CC8">
        <w:t>2</w:t>
      </w:r>
      <w:r w:rsidR="00517A4A">
        <w:t>2</w:t>
      </w:r>
      <w:r w:rsidR="00D55DF9" w:rsidRPr="00B94CC8">
        <w:t xml:space="preserve"> </w:t>
      </w:r>
      <w:r w:rsidR="00EB6ECA" w:rsidRPr="00B94CC8">
        <w:t>году</w:t>
      </w:r>
      <w:r w:rsidR="00963192" w:rsidRPr="00B94CC8">
        <w:t xml:space="preserve">, </w:t>
      </w:r>
      <w:r w:rsidR="00AE7E33">
        <w:rPr>
          <w:rFonts w:eastAsia="Gungsuh"/>
        </w:rPr>
        <w:t xml:space="preserve"> у</w:t>
      </w:r>
      <w:r w:rsidR="005A2E07">
        <w:rPr>
          <w:rFonts w:eastAsia="Gungsuh"/>
        </w:rPr>
        <w:t>личные светильники заменены на новые</w:t>
      </w:r>
      <w:r w:rsidR="00AE7E33">
        <w:t>.</w:t>
      </w:r>
    </w:p>
    <w:p w14:paraId="08B7AE58" w14:textId="3476A792" w:rsidR="00963192" w:rsidRPr="00B94CC8" w:rsidRDefault="003705CD" w:rsidP="00F3241E">
      <w:pPr>
        <w:spacing w:line="360" w:lineRule="auto"/>
        <w:ind w:firstLine="708"/>
        <w:jc w:val="both"/>
      </w:pPr>
      <w:r>
        <w:t>Все о</w:t>
      </w:r>
      <w:r w:rsidR="00963192" w:rsidRPr="00B94CC8">
        <w:t xml:space="preserve">бращения были рассмотрены </w:t>
      </w:r>
      <w:r w:rsidR="00C04AF2">
        <w:t>и даны ответы авторам обращений</w:t>
      </w:r>
      <w:r w:rsidR="00963192" w:rsidRPr="00B94CC8">
        <w:t>.</w:t>
      </w:r>
    </w:p>
    <w:p w14:paraId="09A818D9" w14:textId="77777777" w:rsidR="00963192" w:rsidRPr="00B94CC8" w:rsidRDefault="00963192" w:rsidP="00F66CB0">
      <w:pPr>
        <w:spacing w:line="360" w:lineRule="auto"/>
        <w:ind w:firstLine="708"/>
        <w:jc w:val="both"/>
      </w:pPr>
      <w:r w:rsidRPr="00B94CC8">
        <w:t>Во всех населенных пунктах сельского поселения проводятся собрания граждан с приглашением руководителей учреждений, организаций предоставляющих услуги населению,  с участием  участкового уполномоченного полиции, со специалистами социальной защиты населения, Пенсионного фонда, где население обращается с вопросами непосредственно к представителям учреждений и организаций.</w:t>
      </w:r>
    </w:p>
    <w:p w14:paraId="10CDFD20" w14:textId="6EF0FBD9" w:rsidR="00963192" w:rsidRPr="00B94CC8" w:rsidRDefault="00963192" w:rsidP="00F66CB0">
      <w:pPr>
        <w:spacing w:line="360" w:lineRule="auto"/>
        <w:ind w:firstLine="708"/>
        <w:jc w:val="both"/>
      </w:pPr>
      <w:r w:rsidRPr="00B94CC8">
        <w:lastRenderedPageBreak/>
        <w:t xml:space="preserve">Большое </w:t>
      </w:r>
      <w:r w:rsidR="00F66CB0" w:rsidRPr="00B94CC8">
        <w:t>внимание уделяется</w:t>
      </w:r>
      <w:r w:rsidRPr="00B94CC8">
        <w:t xml:space="preserve"> совершенствованию организации личного приема граждан. Определены дни и часы приема граждан руководителями администрации сельского поселения (график приема граждан). </w:t>
      </w:r>
    </w:p>
    <w:p w14:paraId="527E3030" w14:textId="18C843C3" w:rsidR="002D6F21" w:rsidRPr="00B94CC8" w:rsidRDefault="00963192" w:rsidP="00F66CB0">
      <w:pPr>
        <w:spacing w:line="360" w:lineRule="auto"/>
        <w:ind w:firstLine="708"/>
        <w:jc w:val="both"/>
      </w:pPr>
      <w:r w:rsidRPr="00B94CC8">
        <w:t>Используются такие положительно зарекомендовавшие себя методы и формы работы с населением как разъяснение наиболее актуальных вопросов с использованием местных СМИ, встречи Главы сельского поселения с населением. Для работы с населением используются все технические возможности, электронная почта, информационно-телекоммуникационная сеть «Интернет», телефонная связь;</w:t>
      </w:r>
    </w:p>
    <w:p w14:paraId="49746242" w14:textId="2AF71C3D" w:rsidR="00963192" w:rsidRPr="00B94CC8" w:rsidRDefault="00963192" w:rsidP="00F66CB0">
      <w:pPr>
        <w:spacing w:line="360" w:lineRule="auto"/>
        <w:ind w:firstLine="708"/>
        <w:jc w:val="both"/>
      </w:pPr>
      <w:r w:rsidRPr="00B94CC8">
        <w:t xml:space="preserve"> на официальном сайте Администрации муниципального района Клявлинский есть раздел «Обращения граждан», где каждый гражданин имеет право оставить свое заявление</w:t>
      </w:r>
      <w:r w:rsidR="00591DFE">
        <w:t xml:space="preserve">, пройдя по этой ссылке </w:t>
      </w:r>
      <w:hyperlink r:id="rId4" w:history="1">
        <w:r w:rsidR="00591DFE" w:rsidRPr="00E01834">
          <w:rPr>
            <w:rStyle w:val="a5"/>
          </w:rPr>
          <w:t>https://klvadm.ru/munitsipalnye-obrazovaniya/chernyy-klyuch/</w:t>
        </w:r>
      </w:hyperlink>
      <w:r w:rsidR="00591DFE">
        <w:t xml:space="preserve">  в подразделе «муниципальные образования» сельское поселение Черный Ключ граждане могут оставить свое сообщение о проблеме.</w:t>
      </w:r>
    </w:p>
    <w:p w14:paraId="10EA4935" w14:textId="0A66F47A" w:rsidR="00963192" w:rsidRPr="00B94CC8" w:rsidRDefault="00963192" w:rsidP="00F66CB0">
      <w:pPr>
        <w:spacing w:line="360" w:lineRule="auto"/>
        <w:ind w:firstLine="708"/>
        <w:jc w:val="both"/>
      </w:pPr>
      <w:r w:rsidRPr="00B94CC8">
        <w:t xml:space="preserve">Контроль за исполнением поручений по обращениям со стороны </w:t>
      </w:r>
      <w:r w:rsidR="0003117A" w:rsidRPr="00B94CC8">
        <w:t>руководителя администрации</w:t>
      </w:r>
      <w:r w:rsidRPr="00B94CC8">
        <w:t xml:space="preserve"> сельского поселения Черный Ключ муниципального района Клявлинский, изучение причин и условий, поро</w:t>
      </w:r>
      <w:r w:rsidR="003F1E8D" w:rsidRPr="00B94CC8">
        <w:t xml:space="preserve">ждающих жалобы, </w:t>
      </w:r>
      <w:r w:rsidRPr="00B94CC8">
        <w:t>обращения граждан позволяют добиться системности в организации работы и предотвра</w:t>
      </w:r>
      <w:r w:rsidR="0003117A" w:rsidRPr="00B94CC8">
        <w:t>щает</w:t>
      </w:r>
      <w:r w:rsidRPr="00B94CC8">
        <w:t xml:space="preserve"> случаи нарушения законодательства при рассмотрении обращений граждан.</w:t>
      </w:r>
    </w:p>
    <w:p w14:paraId="070737D2" w14:textId="77777777" w:rsidR="00963192" w:rsidRPr="00F66CB0" w:rsidRDefault="00963192" w:rsidP="00F66CB0">
      <w:pPr>
        <w:spacing w:line="360" w:lineRule="auto"/>
        <w:ind w:firstLine="708"/>
        <w:jc w:val="both"/>
        <w:rPr>
          <w:sz w:val="28"/>
          <w:szCs w:val="28"/>
        </w:rPr>
      </w:pPr>
    </w:p>
    <w:p w14:paraId="3AF5244B" w14:textId="77777777" w:rsidR="00963192" w:rsidRPr="00F66CB0" w:rsidRDefault="00963192" w:rsidP="00F66CB0">
      <w:pPr>
        <w:spacing w:line="360" w:lineRule="auto"/>
        <w:rPr>
          <w:sz w:val="28"/>
          <w:szCs w:val="28"/>
        </w:rPr>
      </w:pPr>
    </w:p>
    <w:p w14:paraId="697E2324" w14:textId="77777777" w:rsidR="00963192" w:rsidRPr="00F66CB0" w:rsidRDefault="00963192" w:rsidP="00F66CB0">
      <w:pPr>
        <w:spacing w:line="360" w:lineRule="auto"/>
        <w:rPr>
          <w:sz w:val="28"/>
          <w:szCs w:val="28"/>
        </w:rPr>
      </w:pPr>
    </w:p>
    <w:p w14:paraId="27170A60" w14:textId="77777777" w:rsidR="00AF4060" w:rsidRPr="00F66CB0" w:rsidRDefault="00AF4060" w:rsidP="00F66CB0">
      <w:pPr>
        <w:spacing w:line="360" w:lineRule="auto"/>
        <w:rPr>
          <w:sz w:val="28"/>
          <w:szCs w:val="28"/>
        </w:rPr>
      </w:pPr>
    </w:p>
    <w:sectPr w:rsidR="00AF4060" w:rsidRPr="00F66CB0" w:rsidSect="00B94CC8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64E"/>
    <w:rsid w:val="0003117A"/>
    <w:rsid w:val="00082342"/>
    <w:rsid w:val="000841CB"/>
    <w:rsid w:val="00133DBE"/>
    <w:rsid w:val="001540B9"/>
    <w:rsid w:val="001917A4"/>
    <w:rsid w:val="001E2E87"/>
    <w:rsid w:val="001E3B5D"/>
    <w:rsid w:val="0020789B"/>
    <w:rsid w:val="00231BC1"/>
    <w:rsid w:val="00250935"/>
    <w:rsid w:val="002D6F21"/>
    <w:rsid w:val="00311D67"/>
    <w:rsid w:val="0035175C"/>
    <w:rsid w:val="003705CD"/>
    <w:rsid w:val="003F1E8D"/>
    <w:rsid w:val="00432D40"/>
    <w:rsid w:val="00451FE8"/>
    <w:rsid w:val="004E5707"/>
    <w:rsid w:val="00517A4A"/>
    <w:rsid w:val="00571642"/>
    <w:rsid w:val="00591DFE"/>
    <w:rsid w:val="005A0288"/>
    <w:rsid w:val="005A2E07"/>
    <w:rsid w:val="005C34F2"/>
    <w:rsid w:val="006E4552"/>
    <w:rsid w:val="00701BB4"/>
    <w:rsid w:val="007C1095"/>
    <w:rsid w:val="007E33CF"/>
    <w:rsid w:val="0082731F"/>
    <w:rsid w:val="00963192"/>
    <w:rsid w:val="009C3D6D"/>
    <w:rsid w:val="009C42EE"/>
    <w:rsid w:val="009C5DFF"/>
    <w:rsid w:val="009D073D"/>
    <w:rsid w:val="00A178EF"/>
    <w:rsid w:val="00A32719"/>
    <w:rsid w:val="00AB166D"/>
    <w:rsid w:val="00AE7E33"/>
    <w:rsid w:val="00AF4060"/>
    <w:rsid w:val="00B01615"/>
    <w:rsid w:val="00B305AA"/>
    <w:rsid w:val="00B656C3"/>
    <w:rsid w:val="00B94CC8"/>
    <w:rsid w:val="00B973B4"/>
    <w:rsid w:val="00BC4D04"/>
    <w:rsid w:val="00C04AF2"/>
    <w:rsid w:val="00C730EC"/>
    <w:rsid w:val="00C75EFC"/>
    <w:rsid w:val="00C8721A"/>
    <w:rsid w:val="00CD664E"/>
    <w:rsid w:val="00D55DF9"/>
    <w:rsid w:val="00D71C2F"/>
    <w:rsid w:val="00DF4C34"/>
    <w:rsid w:val="00E129C3"/>
    <w:rsid w:val="00EB6ECA"/>
    <w:rsid w:val="00F3241E"/>
    <w:rsid w:val="00F55637"/>
    <w:rsid w:val="00F6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0D8A"/>
  <w15:docId w15:val="{D92471C4-EEE2-40ED-89A1-387A9A7C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6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F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6F2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91DF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91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lvadm.ru/munitsipalnye-obrazovaniya/chernyy-klyu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32</cp:revision>
  <cp:lastPrinted>2024-03-12T09:31:00Z</cp:lastPrinted>
  <dcterms:created xsi:type="dcterms:W3CDTF">2020-01-28T06:24:00Z</dcterms:created>
  <dcterms:modified xsi:type="dcterms:W3CDTF">2024-03-12T09:31:00Z</dcterms:modified>
</cp:coreProperties>
</file>