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A3" w:rsidRPr="001C0EA3" w:rsidRDefault="001C0EA3" w:rsidP="001C0EA3">
      <w:pPr>
        <w:autoSpaceDE w:val="0"/>
        <w:autoSpaceDN w:val="0"/>
        <w:adjustRightInd w:val="0"/>
        <w:rPr>
          <w:sz w:val="22"/>
          <w:szCs w:val="22"/>
        </w:rPr>
      </w:pPr>
      <w:r w:rsidRPr="001C0EA3">
        <w:rPr>
          <w:sz w:val="22"/>
          <w:szCs w:val="22"/>
        </w:rPr>
        <w:t xml:space="preserve">                     </w:t>
      </w:r>
      <w:r>
        <w:rPr>
          <w:noProof/>
          <w:sz w:val="22"/>
          <w:szCs w:val="22"/>
        </w:rPr>
        <w:drawing>
          <wp:inline distT="0" distB="0" distL="0" distR="0">
            <wp:extent cx="628015" cy="787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15" cy="787400"/>
                    </a:xfrm>
                    <a:prstGeom prst="rect">
                      <a:avLst/>
                    </a:prstGeom>
                    <a:noFill/>
                    <a:ln>
                      <a:noFill/>
                    </a:ln>
                  </pic:spPr>
                </pic:pic>
              </a:graphicData>
            </a:graphic>
          </wp:inline>
        </w:drawing>
      </w:r>
      <w:r w:rsidRPr="001C0EA3">
        <w:rPr>
          <w:sz w:val="22"/>
          <w:szCs w:val="22"/>
        </w:rPr>
        <w:t xml:space="preserve">         </w:t>
      </w:r>
    </w:p>
    <w:p w:rsidR="001C0EA3" w:rsidRPr="001C0EA3" w:rsidRDefault="001C0EA3" w:rsidP="001C0EA3">
      <w:pPr>
        <w:rPr>
          <w:sz w:val="20"/>
          <w:szCs w:val="20"/>
        </w:rPr>
      </w:pPr>
    </w:p>
    <w:p w:rsidR="001C0EA3" w:rsidRPr="001C0EA3" w:rsidRDefault="001C0EA3" w:rsidP="001C0EA3">
      <w:pPr>
        <w:rPr>
          <w:sz w:val="20"/>
          <w:szCs w:val="20"/>
        </w:rPr>
      </w:pPr>
    </w:p>
    <w:p w:rsidR="001C0EA3" w:rsidRPr="001C0EA3" w:rsidRDefault="001C0EA3" w:rsidP="001C0EA3">
      <w:pPr>
        <w:rPr>
          <w:b/>
        </w:rPr>
      </w:pPr>
      <w:r w:rsidRPr="001C0EA3">
        <w:rPr>
          <w:b/>
        </w:rPr>
        <w:t xml:space="preserve">РОССИЙСКАЯ ФЕДЕРАЦИЯ                        </w:t>
      </w:r>
    </w:p>
    <w:p w:rsidR="001C0EA3" w:rsidRPr="001C0EA3" w:rsidRDefault="001C0EA3" w:rsidP="001C0EA3">
      <w:pPr>
        <w:rPr>
          <w:b/>
        </w:rPr>
      </w:pPr>
      <w:r w:rsidRPr="001C0EA3">
        <w:rPr>
          <w:b/>
        </w:rPr>
        <w:t xml:space="preserve">          АДМИНИСТРАЦИЯ</w:t>
      </w:r>
    </w:p>
    <w:p w:rsidR="001C0EA3" w:rsidRPr="001C0EA3" w:rsidRDefault="001C0EA3" w:rsidP="001C0EA3">
      <w:pPr>
        <w:rPr>
          <w:b/>
        </w:rPr>
      </w:pPr>
      <w:r w:rsidRPr="001C0EA3">
        <w:rPr>
          <w:b/>
        </w:rPr>
        <w:t>МУНИЦИПАЛЬНОГО РАЙОНА</w:t>
      </w:r>
    </w:p>
    <w:p w:rsidR="001C0EA3" w:rsidRPr="001C0EA3" w:rsidRDefault="001C0EA3" w:rsidP="001C0EA3">
      <w:pPr>
        <w:rPr>
          <w:b/>
        </w:rPr>
      </w:pPr>
      <w:r w:rsidRPr="001C0EA3">
        <w:rPr>
          <w:b/>
        </w:rPr>
        <w:t xml:space="preserve">            КЛЯВЛИНСКИЙ</w:t>
      </w:r>
    </w:p>
    <w:p w:rsidR="001C0EA3" w:rsidRPr="001C0EA3" w:rsidRDefault="001C0EA3" w:rsidP="001C0EA3">
      <w:pPr>
        <w:rPr>
          <w:b/>
        </w:rPr>
      </w:pPr>
      <w:r w:rsidRPr="001C0EA3">
        <w:t xml:space="preserve">           </w:t>
      </w:r>
      <w:r w:rsidRPr="001C0EA3">
        <w:rPr>
          <w:b/>
        </w:rPr>
        <w:t>Самарской области</w:t>
      </w:r>
    </w:p>
    <w:p w:rsidR="001C0EA3" w:rsidRPr="001C0EA3" w:rsidRDefault="001C0EA3" w:rsidP="001C0EA3">
      <w:pPr>
        <w:jc w:val="both"/>
        <w:rPr>
          <w:b/>
        </w:rPr>
      </w:pPr>
      <w:r w:rsidRPr="001C0EA3">
        <w:rPr>
          <w:b/>
        </w:rPr>
        <w:t xml:space="preserve">         </w:t>
      </w:r>
    </w:p>
    <w:p w:rsidR="001C0EA3" w:rsidRPr="001C0EA3" w:rsidRDefault="001C0EA3" w:rsidP="001C0EA3">
      <w:pPr>
        <w:jc w:val="both"/>
        <w:rPr>
          <w:b/>
          <w:sz w:val="28"/>
          <w:szCs w:val="28"/>
        </w:rPr>
      </w:pPr>
      <w:r w:rsidRPr="001C0EA3">
        <w:rPr>
          <w:b/>
        </w:rPr>
        <w:t xml:space="preserve">        ПОСТАНОВЛЕНИЕ</w:t>
      </w:r>
    </w:p>
    <w:p w:rsidR="001C0EA3" w:rsidRPr="001C0EA3" w:rsidRDefault="001C0EA3" w:rsidP="001C0EA3">
      <w:pPr>
        <w:shd w:val="clear" w:color="auto" w:fill="FFFFFF"/>
        <w:spacing w:line="269" w:lineRule="exact"/>
        <w:ind w:right="-355"/>
        <w:rPr>
          <w:b/>
          <w:color w:val="000000"/>
          <w:spacing w:val="6"/>
          <w:sz w:val="28"/>
          <w:szCs w:val="28"/>
          <w:u w:val="single"/>
        </w:rPr>
      </w:pPr>
      <w:r w:rsidRPr="001C0EA3">
        <w:rPr>
          <w:b/>
          <w:color w:val="000000"/>
          <w:spacing w:val="-17"/>
          <w:sz w:val="28"/>
          <w:szCs w:val="28"/>
        </w:rPr>
        <w:t xml:space="preserve">         </w:t>
      </w:r>
      <w:r w:rsidR="00AA195F">
        <w:rPr>
          <w:b/>
          <w:color w:val="000000"/>
          <w:spacing w:val="-17"/>
          <w:sz w:val="28"/>
          <w:szCs w:val="28"/>
          <w:u w:val="single"/>
        </w:rPr>
        <w:t xml:space="preserve">                     </w:t>
      </w:r>
      <w:r w:rsidRPr="001C0EA3">
        <w:rPr>
          <w:b/>
          <w:color w:val="000000"/>
          <w:spacing w:val="6"/>
          <w:sz w:val="28"/>
          <w:szCs w:val="28"/>
          <w:u w:val="single"/>
        </w:rPr>
        <w:t xml:space="preserve">. №  </w:t>
      </w:r>
      <w:r w:rsidR="00AA195F">
        <w:rPr>
          <w:b/>
          <w:color w:val="000000"/>
          <w:spacing w:val="6"/>
          <w:sz w:val="28"/>
          <w:szCs w:val="28"/>
          <w:u w:val="single"/>
        </w:rPr>
        <w:t xml:space="preserve"> </w:t>
      </w:r>
    </w:p>
    <w:p w:rsidR="001C0EA3" w:rsidRPr="001C0EA3" w:rsidRDefault="001C0EA3" w:rsidP="001C0EA3">
      <w:pPr>
        <w:rPr>
          <w:rFonts w:ascii="Calibri" w:hAnsi="Calibri" w:cs="Calibri"/>
          <w:b/>
          <w:sz w:val="22"/>
          <w:szCs w:val="20"/>
        </w:rPr>
      </w:pPr>
    </w:p>
    <w:p w:rsidR="001C0EA3" w:rsidRDefault="001C0EA3" w:rsidP="001C0EA3">
      <w:r w:rsidRPr="001C0EA3">
        <w:t>Об утверждении Административн</w:t>
      </w:r>
      <w:r>
        <w:t>ого</w:t>
      </w:r>
      <w:r w:rsidRPr="001C0EA3">
        <w:t xml:space="preserve"> регламент</w:t>
      </w:r>
      <w:r>
        <w:t>а</w:t>
      </w:r>
      <w:r w:rsidRPr="001C0EA3">
        <w:t xml:space="preserve"> </w:t>
      </w:r>
    </w:p>
    <w:p w:rsidR="001C0EA3" w:rsidRDefault="001C0EA3" w:rsidP="001C0EA3">
      <w:r w:rsidRPr="001C0EA3">
        <w:t xml:space="preserve">исполнения отдельных государственных полномочий </w:t>
      </w:r>
    </w:p>
    <w:p w:rsidR="001C0EA3" w:rsidRDefault="001C0EA3" w:rsidP="001C0EA3">
      <w:r w:rsidRPr="001C0EA3">
        <w:t xml:space="preserve">по осуществлению </w:t>
      </w:r>
      <w:proofErr w:type="gramStart"/>
      <w:r w:rsidRPr="001C0EA3">
        <w:t>регионального</w:t>
      </w:r>
      <w:proofErr w:type="gramEnd"/>
      <w:r w:rsidRPr="001C0EA3">
        <w:t xml:space="preserve"> государственного </w:t>
      </w:r>
    </w:p>
    <w:p w:rsidR="001C0EA3" w:rsidRDefault="001C0EA3" w:rsidP="001C0EA3">
      <w:r w:rsidRPr="001C0EA3">
        <w:t xml:space="preserve">экологического надзора на объектах </w:t>
      </w:r>
      <w:proofErr w:type="gramStart"/>
      <w:r w:rsidRPr="001C0EA3">
        <w:t>хозяйственной</w:t>
      </w:r>
      <w:proofErr w:type="gramEnd"/>
      <w:r w:rsidRPr="001C0EA3">
        <w:t xml:space="preserve"> и </w:t>
      </w:r>
    </w:p>
    <w:p w:rsidR="002A28B2" w:rsidRDefault="001C0EA3" w:rsidP="001C0EA3">
      <w:r w:rsidRPr="001C0EA3">
        <w:t xml:space="preserve">иной деятельности независимо от форм собственности, </w:t>
      </w:r>
    </w:p>
    <w:p w:rsidR="002A28B2" w:rsidRDefault="001C0EA3" w:rsidP="001C0EA3">
      <w:proofErr w:type="gramStart"/>
      <w:r w:rsidRPr="001C0EA3">
        <w:t>находящихся</w:t>
      </w:r>
      <w:proofErr w:type="gramEnd"/>
      <w:r w:rsidRPr="001C0EA3">
        <w:t xml:space="preserve"> на территории муниципального района </w:t>
      </w:r>
    </w:p>
    <w:p w:rsidR="002A28B2" w:rsidRDefault="001C0EA3" w:rsidP="001C0EA3">
      <w:r w:rsidRPr="001C0EA3">
        <w:t xml:space="preserve">Клявлинский Самарской области и не подлежащих </w:t>
      </w:r>
    </w:p>
    <w:p w:rsidR="001C0EA3" w:rsidRPr="001C0EA3" w:rsidRDefault="001C0EA3" w:rsidP="001C0EA3">
      <w:r w:rsidRPr="001C0EA3">
        <w:t xml:space="preserve">федеральному государственному экологическому надзору </w:t>
      </w:r>
      <w:r w:rsidRPr="001C0EA3">
        <w:tab/>
        <w:t xml:space="preserve"> </w:t>
      </w:r>
    </w:p>
    <w:p w:rsidR="001C0EA3" w:rsidRPr="001C0EA3" w:rsidRDefault="001C0EA3" w:rsidP="001C0EA3">
      <w:pPr>
        <w:widowControl w:val="0"/>
        <w:autoSpaceDE w:val="0"/>
        <w:autoSpaceDN w:val="0"/>
        <w:ind w:firstLine="540"/>
        <w:jc w:val="both"/>
      </w:pPr>
    </w:p>
    <w:p w:rsidR="001C0EA3" w:rsidRPr="001C0EA3" w:rsidRDefault="001C0EA3" w:rsidP="002A28B2">
      <w:pPr>
        <w:widowControl w:val="0"/>
        <w:autoSpaceDE w:val="0"/>
        <w:autoSpaceDN w:val="0"/>
        <w:spacing w:line="360" w:lineRule="auto"/>
        <w:ind w:firstLine="823"/>
        <w:jc w:val="both"/>
      </w:pPr>
      <w:proofErr w:type="gramStart"/>
      <w:r w:rsidRPr="001C0EA3">
        <w:t>В целях приведения нормативно – правовой базы муниципального района Клявлинский Самарской области в соответствие действующему законодательству, в соответствии с Законом Самарской области от 06.04.2010 N 36-ГД «О наделении органов местного самоуправления отдельными государственными полномочиями в сфере охраны окружающей среды», Приказом министерства лесного хозяйства, охраны окружающей среды и природопользования Самарской области от 05.07.2017 N 428 «Об утверждении Административного регламента исполнения министерством лесного</w:t>
      </w:r>
      <w:proofErr w:type="gramEnd"/>
      <w:r w:rsidRPr="001C0EA3">
        <w:t xml:space="preserve"> </w:t>
      </w:r>
      <w:proofErr w:type="gramStart"/>
      <w:r w:rsidRPr="001C0EA3">
        <w:t>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Администрация муниципального района Клявлинский ПОСТАНОВЛЯЕТ:</w:t>
      </w:r>
      <w:proofErr w:type="gramEnd"/>
    </w:p>
    <w:p w:rsidR="001C0EA3" w:rsidRPr="001C0EA3" w:rsidRDefault="001C0EA3" w:rsidP="002A28B2">
      <w:pPr>
        <w:widowControl w:val="0"/>
        <w:autoSpaceDE w:val="0"/>
        <w:autoSpaceDN w:val="0"/>
        <w:spacing w:line="360" w:lineRule="auto"/>
        <w:ind w:firstLine="823"/>
        <w:jc w:val="both"/>
      </w:pPr>
      <w:r w:rsidRPr="001C0EA3">
        <w:t xml:space="preserve">1. </w:t>
      </w:r>
      <w:r w:rsidR="002A28B2">
        <w:t xml:space="preserve">Утвердить прилагаемый </w:t>
      </w:r>
      <w:r w:rsidR="002A28B2" w:rsidRPr="00760904">
        <w:t xml:space="preserve">Административный </w:t>
      </w:r>
      <w:r w:rsidR="002A28B2">
        <w:t>р</w:t>
      </w:r>
      <w:r w:rsidR="002A28B2" w:rsidRPr="00760904">
        <w:t xml:space="preserve">егламент исполнения отдельных государственных полномочий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w:t>
      </w:r>
      <w:r w:rsidR="002A28B2">
        <w:t xml:space="preserve">муниципального района Клявлинский </w:t>
      </w:r>
      <w:r w:rsidR="002A28B2">
        <w:lastRenderedPageBreak/>
        <w:t>Самарской области</w:t>
      </w:r>
      <w:r w:rsidR="002A28B2" w:rsidRPr="00760904">
        <w:t xml:space="preserve"> и не подлежащих федеральному государственному экологическому надзору</w:t>
      </w:r>
      <w:r w:rsidRPr="001C0EA3">
        <w:t>.</w:t>
      </w:r>
    </w:p>
    <w:p w:rsidR="001C0EA3" w:rsidRPr="001C0EA3" w:rsidRDefault="001C0EA3" w:rsidP="002A28B2">
      <w:pPr>
        <w:widowControl w:val="0"/>
        <w:autoSpaceDE w:val="0"/>
        <w:autoSpaceDN w:val="0"/>
        <w:spacing w:line="360" w:lineRule="auto"/>
        <w:ind w:firstLine="823"/>
        <w:jc w:val="both"/>
      </w:pPr>
      <w:r w:rsidRPr="001C0EA3">
        <w:t xml:space="preserve">2. </w:t>
      </w:r>
      <w:proofErr w:type="gramStart"/>
      <w:r w:rsidR="00AA195F" w:rsidRPr="00AA195F">
        <w:t>Разместить</w:t>
      </w:r>
      <w:proofErr w:type="gramEnd"/>
      <w:r w:rsidR="00AA195F" w:rsidRPr="00AA195F">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1C0EA3" w:rsidRPr="001C0EA3" w:rsidRDefault="001C0EA3" w:rsidP="002A28B2">
      <w:pPr>
        <w:widowControl w:val="0"/>
        <w:autoSpaceDE w:val="0"/>
        <w:autoSpaceDN w:val="0"/>
        <w:spacing w:line="360" w:lineRule="auto"/>
        <w:ind w:firstLine="823"/>
        <w:jc w:val="both"/>
      </w:pPr>
      <w:r w:rsidRPr="001C0EA3">
        <w:t>3. Настоящее постановление вступает в силу со дня его принятия</w:t>
      </w:r>
      <w:r w:rsidR="002A28B2">
        <w:t>.</w:t>
      </w:r>
    </w:p>
    <w:p w:rsidR="001C0EA3" w:rsidRPr="001C0EA3" w:rsidRDefault="001C0EA3" w:rsidP="002A28B2">
      <w:pPr>
        <w:widowControl w:val="0"/>
        <w:autoSpaceDE w:val="0"/>
        <w:autoSpaceDN w:val="0"/>
        <w:spacing w:line="360" w:lineRule="auto"/>
        <w:ind w:firstLine="823"/>
        <w:jc w:val="both"/>
      </w:pPr>
      <w:r w:rsidRPr="001C0EA3">
        <w:t xml:space="preserve">4. </w:t>
      </w:r>
      <w:proofErr w:type="gramStart"/>
      <w:r w:rsidRPr="001C0EA3">
        <w:t>Контроль за</w:t>
      </w:r>
      <w:proofErr w:type="gramEnd"/>
      <w:r w:rsidRPr="001C0EA3">
        <w:t xml:space="preserve"> выполнением настоящего постановления возложить на Первого заместителя Главы муниципального района Клявлинский Самарской области </w:t>
      </w:r>
      <w:proofErr w:type="spellStart"/>
      <w:r w:rsidRPr="001C0EA3">
        <w:t>Климашова</w:t>
      </w:r>
      <w:proofErr w:type="spellEnd"/>
      <w:r w:rsidRPr="001C0EA3">
        <w:t xml:space="preserve"> П.Н.</w:t>
      </w:r>
    </w:p>
    <w:p w:rsidR="001C0EA3" w:rsidRPr="001C0EA3" w:rsidRDefault="001C0EA3" w:rsidP="001C0EA3">
      <w:pPr>
        <w:contextualSpacing/>
        <w:jc w:val="both"/>
      </w:pPr>
    </w:p>
    <w:p w:rsidR="001C0EA3" w:rsidRPr="001C0EA3" w:rsidRDefault="001C0EA3" w:rsidP="001C0EA3">
      <w:pPr>
        <w:contextualSpacing/>
        <w:jc w:val="both"/>
      </w:pPr>
      <w:r w:rsidRPr="001C0EA3">
        <w:t xml:space="preserve">     </w:t>
      </w:r>
    </w:p>
    <w:p w:rsidR="001C0EA3" w:rsidRPr="001C0EA3" w:rsidRDefault="001C0EA3" w:rsidP="001C0EA3">
      <w:pPr>
        <w:contextualSpacing/>
        <w:jc w:val="both"/>
      </w:pPr>
    </w:p>
    <w:p w:rsidR="001C0EA3" w:rsidRPr="001C0EA3" w:rsidRDefault="001C0EA3" w:rsidP="001C0EA3">
      <w:pPr>
        <w:contextualSpacing/>
        <w:jc w:val="both"/>
      </w:pPr>
      <w:r w:rsidRPr="001C0EA3">
        <w:t xml:space="preserve">Глава муниципального района </w:t>
      </w:r>
    </w:p>
    <w:p w:rsidR="001C0EA3" w:rsidRPr="001C0EA3" w:rsidRDefault="001C0EA3" w:rsidP="001C0EA3">
      <w:pPr>
        <w:contextualSpacing/>
        <w:jc w:val="both"/>
      </w:pPr>
      <w:r w:rsidRPr="001C0EA3">
        <w:t xml:space="preserve">Клявлинский Самарской области                                                                          И.Н. Соловьев </w:t>
      </w:r>
    </w:p>
    <w:p w:rsidR="001C0EA3" w:rsidRPr="001C0EA3" w:rsidRDefault="001C0EA3" w:rsidP="001C0EA3">
      <w:pPr>
        <w:rPr>
          <w:sz w:val="20"/>
          <w:szCs w:val="20"/>
        </w:rPr>
      </w:pPr>
      <w:r w:rsidRPr="001C0EA3">
        <w:rPr>
          <w:sz w:val="20"/>
          <w:szCs w:val="20"/>
        </w:rPr>
        <w:t xml:space="preserve">      </w:t>
      </w:r>
    </w:p>
    <w:p w:rsidR="001C0EA3" w:rsidRPr="001C0EA3" w:rsidRDefault="001C0EA3" w:rsidP="001C0EA3">
      <w:pPr>
        <w:rPr>
          <w:sz w:val="20"/>
          <w:szCs w:val="20"/>
        </w:rPr>
      </w:pPr>
    </w:p>
    <w:p w:rsidR="001C0EA3" w:rsidRPr="001C0EA3" w:rsidRDefault="001C0EA3" w:rsidP="001C0EA3">
      <w:pPr>
        <w:rPr>
          <w:sz w:val="20"/>
          <w:szCs w:val="20"/>
        </w:rPr>
      </w:pPr>
    </w:p>
    <w:p w:rsidR="001C0EA3" w:rsidRPr="001C0EA3" w:rsidRDefault="001C0EA3" w:rsidP="001C0EA3">
      <w:pPr>
        <w:rPr>
          <w:sz w:val="20"/>
          <w:szCs w:val="20"/>
        </w:rPr>
      </w:pPr>
    </w:p>
    <w:p w:rsidR="001C0EA3" w:rsidRPr="001C0EA3" w:rsidRDefault="001C0EA3" w:rsidP="001C0EA3">
      <w:pPr>
        <w:spacing w:line="276" w:lineRule="auto"/>
        <w:ind w:left="357"/>
        <w:jc w:val="right"/>
        <w:rPr>
          <w:rFonts w:eastAsia="Calibri"/>
          <w:sz w:val="20"/>
          <w:szCs w:val="20"/>
          <w:lang w:eastAsia="en-US"/>
        </w:rPr>
      </w:pPr>
    </w:p>
    <w:p w:rsidR="001C0EA3" w:rsidRPr="001C0EA3" w:rsidRDefault="001C0EA3" w:rsidP="001C0EA3">
      <w:pPr>
        <w:spacing w:line="276" w:lineRule="auto"/>
        <w:ind w:left="357"/>
        <w:rPr>
          <w:rFonts w:eastAsia="Calibri"/>
          <w:sz w:val="20"/>
          <w:szCs w:val="20"/>
          <w:lang w:eastAsia="en-US"/>
        </w:rPr>
      </w:pPr>
      <w:proofErr w:type="spellStart"/>
      <w:r w:rsidRPr="001C0EA3">
        <w:rPr>
          <w:rFonts w:eastAsia="Calibri"/>
          <w:sz w:val="20"/>
          <w:szCs w:val="20"/>
          <w:lang w:eastAsia="en-US"/>
        </w:rPr>
        <w:t>Исайчев</w:t>
      </w:r>
      <w:proofErr w:type="spellEnd"/>
      <w:r w:rsidRPr="001C0EA3">
        <w:rPr>
          <w:rFonts w:eastAsia="Calibri"/>
          <w:sz w:val="20"/>
          <w:szCs w:val="20"/>
          <w:lang w:eastAsia="en-US"/>
        </w:rPr>
        <w:t xml:space="preserve"> А.В.</w:t>
      </w: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1C0EA3" w:rsidRDefault="001C0EA3">
      <w:pPr>
        <w:pStyle w:val="ConsPlusNormal"/>
        <w:jc w:val="right"/>
        <w:outlineLvl w:val="0"/>
        <w:rPr>
          <w:rFonts w:ascii="Times New Roman" w:hAnsi="Times New Roman" w:cs="Times New Roman"/>
          <w:sz w:val="24"/>
          <w:szCs w:val="24"/>
        </w:rPr>
      </w:pPr>
    </w:p>
    <w:p w:rsidR="0093034A" w:rsidRPr="0093034A" w:rsidRDefault="0093034A">
      <w:pPr>
        <w:pStyle w:val="ConsPlusNormal"/>
        <w:jc w:val="right"/>
        <w:outlineLvl w:val="0"/>
        <w:rPr>
          <w:rFonts w:ascii="Times New Roman" w:hAnsi="Times New Roman" w:cs="Times New Roman"/>
          <w:sz w:val="24"/>
          <w:szCs w:val="24"/>
        </w:rPr>
      </w:pPr>
      <w:r w:rsidRPr="0093034A">
        <w:rPr>
          <w:rFonts w:ascii="Times New Roman" w:hAnsi="Times New Roman" w:cs="Times New Roman"/>
          <w:sz w:val="24"/>
          <w:szCs w:val="24"/>
        </w:rPr>
        <w:t>Утвержден</w:t>
      </w:r>
    </w:p>
    <w:p w:rsidR="0093034A" w:rsidRPr="0093034A" w:rsidRDefault="00644288">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3034A" w:rsidRPr="0093034A" w:rsidRDefault="0064428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Клявлинский</w:t>
      </w:r>
    </w:p>
    <w:p w:rsidR="0093034A" w:rsidRPr="0093034A" w:rsidRDefault="0093034A">
      <w:pPr>
        <w:pStyle w:val="ConsPlusNormal"/>
        <w:jc w:val="right"/>
        <w:rPr>
          <w:rFonts w:ascii="Times New Roman" w:hAnsi="Times New Roman" w:cs="Times New Roman"/>
          <w:sz w:val="24"/>
          <w:szCs w:val="24"/>
        </w:rPr>
      </w:pPr>
      <w:r w:rsidRPr="0093034A">
        <w:rPr>
          <w:rFonts w:ascii="Times New Roman" w:hAnsi="Times New Roman" w:cs="Times New Roman"/>
          <w:sz w:val="24"/>
          <w:szCs w:val="24"/>
        </w:rPr>
        <w:t xml:space="preserve">от </w:t>
      </w:r>
      <w:r w:rsidR="00644288">
        <w:rPr>
          <w:rFonts w:ascii="Times New Roman" w:hAnsi="Times New Roman" w:cs="Times New Roman"/>
          <w:sz w:val="24"/>
          <w:szCs w:val="24"/>
        </w:rPr>
        <w:t xml:space="preserve"> _________ </w:t>
      </w:r>
      <w:r w:rsidRPr="0093034A">
        <w:rPr>
          <w:rFonts w:ascii="Times New Roman" w:hAnsi="Times New Roman" w:cs="Times New Roman"/>
          <w:sz w:val="24"/>
          <w:szCs w:val="24"/>
        </w:rPr>
        <w:t xml:space="preserve"> 20</w:t>
      </w:r>
      <w:r w:rsidR="00644288">
        <w:rPr>
          <w:rFonts w:ascii="Times New Roman" w:hAnsi="Times New Roman" w:cs="Times New Roman"/>
          <w:sz w:val="24"/>
          <w:szCs w:val="24"/>
        </w:rPr>
        <w:t>20</w:t>
      </w:r>
      <w:r w:rsidRPr="0093034A">
        <w:rPr>
          <w:rFonts w:ascii="Times New Roman" w:hAnsi="Times New Roman" w:cs="Times New Roman"/>
          <w:sz w:val="24"/>
          <w:szCs w:val="24"/>
        </w:rPr>
        <w:t xml:space="preserve"> г. N </w:t>
      </w:r>
    </w:p>
    <w:p w:rsidR="0093034A" w:rsidRPr="0093034A" w:rsidRDefault="0093034A">
      <w:pPr>
        <w:pStyle w:val="ConsPlusNormal"/>
        <w:jc w:val="both"/>
        <w:rPr>
          <w:rFonts w:ascii="Times New Roman" w:hAnsi="Times New Roman" w:cs="Times New Roman"/>
          <w:sz w:val="24"/>
          <w:szCs w:val="24"/>
        </w:rPr>
      </w:pPr>
    </w:p>
    <w:p w:rsidR="0093034A" w:rsidRPr="0093034A" w:rsidRDefault="00644288">
      <w:pPr>
        <w:pStyle w:val="ConsPlusTitle"/>
        <w:jc w:val="center"/>
        <w:rPr>
          <w:rFonts w:ascii="Times New Roman" w:hAnsi="Times New Roman" w:cs="Times New Roman"/>
          <w:sz w:val="24"/>
          <w:szCs w:val="24"/>
        </w:rPr>
      </w:pPr>
      <w:bookmarkStart w:id="0" w:name="P50"/>
      <w:bookmarkEnd w:id="0"/>
      <w:r>
        <w:rPr>
          <w:rFonts w:ascii="Times New Roman" w:hAnsi="Times New Roman" w:cs="Times New Roman"/>
          <w:sz w:val="24"/>
          <w:szCs w:val="24"/>
        </w:rPr>
        <w:t>Административный р</w:t>
      </w:r>
      <w:r w:rsidRPr="0093034A">
        <w:rPr>
          <w:rFonts w:ascii="Times New Roman" w:hAnsi="Times New Roman" w:cs="Times New Roman"/>
          <w:sz w:val="24"/>
          <w:szCs w:val="24"/>
        </w:rPr>
        <w:t>егламент</w:t>
      </w:r>
      <w:r>
        <w:rPr>
          <w:rFonts w:ascii="Times New Roman" w:hAnsi="Times New Roman" w:cs="Times New Roman"/>
          <w:sz w:val="24"/>
          <w:szCs w:val="24"/>
        </w:rPr>
        <w:t xml:space="preserve"> </w:t>
      </w:r>
    </w:p>
    <w:p w:rsidR="007B0836" w:rsidRPr="0093034A" w:rsidRDefault="00644288">
      <w:pPr>
        <w:pStyle w:val="ConsPlusTitle"/>
        <w:jc w:val="center"/>
        <w:rPr>
          <w:rFonts w:ascii="Times New Roman" w:hAnsi="Times New Roman" w:cs="Times New Roman"/>
          <w:sz w:val="24"/>
          <w:szCs w:val="24"/>
        </w:rPr>
      </w:pPr>
      <w:r>
        <w:rPr>
          <w:rFonts w:ascii="Times New Roman" w:hAnsi="Times New Roman" w:cs="Times New Roman"/>
          <w:sz w:val="24"/>
          <w:szCs w:val="24"/>
        </w:rPr>
        <w:t>и</w:t>
      </w:r>
      <w:r w:rsidR="004312E7">
        <w:rPr>
          <w:rFonts w:ascii="Times New Roman" w:hAnsi="Times New Roman" w:cs="Times New Roman"/>
          <w:sz w:val="24"/>
          <w:szCs w:val="24"/>
        </w:rPr>
        <w:t>сполнения</w:t>
      </w:r>
      <w:r>
        <w:rPr>
          <w:rFonts w:ascii="Times New Roman" w:hAnsi="Times New Roman" w:cs="Times New Roman"/>
          <w:sz w:val="24"/>
          <w:szCs w:val="24"/>
        </w:rPr>
        <w:t xml:space="preserve"> </w:t>
      </w:r>
      <w:r w:rsidR="007B0836" w:rsidRPr="007B0836">
        <w:rPr>
          <w:rFonts w:ascii="Times New Roman" w:hAnsi="Times New Roman" w:cs="Times New Roman"/>
          <w:sz w:val="24"/>
          <w:szCs w:val="24"/>
        </w:rPr>
        <w:t>отдельны</w:t>
      </w:r>
      <w:r w:rsidR="007B0836">
        <w:rPr>
          <w:rFonts w:ascii="Times New Roman" w:hAnsi="Times New Roman" w:cs="Times New Roman"/>
          <w:sz w:val="24"/>
          <w:szCs w:val="24"/>
        </w:rPr>
        <w:t>х</w:t>
      </w:r>
      <w:r w:rsidR="007B0836" w:rsidRPr="007B0836">
        <w:rPr>
          <w:rFonts w:ascii="Times New Roman" w:hAnsi="Times New Roman" w:cs="Times New Roman"/>
          <w:sz w:val="24"/>
          <w:szCs w:val="24"/>
        </w:rPr>
        <w:t xml:space="preserve"> государственны</w:t>
      </w:r>
      <w:r w:rsidR="007B0836">
        <w:rPr>
          <w:rFonts w:ascii="Times New Roman" w:hAnsi="Times New Roman" w:cs="Times New Roman"/>
          <w:sz w:val="24"/>
          <w:szCs w:val="24"/>
        </w:rPr>
        <w:t>х</w:t>
      </w:r>
      <w:r w:rsidR="007B0836" w:rsidRPr="007B0836">
        <w:rPr>
          <w:rFonts w:ascii="Times New Roman" w:hAnsi="Times New Roman" w:cs="Times New Roman"/>
          <w:sz w:val="24"/>
          <w:szCs w:val="24"/>
        </w:rPr>
        <w:t xml:space="preserve"> полномочи</w:t>
      </w:r>
      <w:r w:rsidR="007B0836">
        <w:rPr>
          <w:rFonts w:ascii="Times New Roman" w:hAnsi="Times New Roman" w:cs="Times New Roman"/>
          <w:sz w:val="24"/>
          <w:szCs w:val="24"/>
        </w:rPr>
        <w:t>й</w:t>
      </w:r>
      <w:r w:rsidR="007B0836" w:rsidRPr="007B0836">
        <w:rPr>
          <w:rFonts w:ascii="Times New Roman" w:hAnsi="Times New Roman" w:cs="Times New Roman"/>
          <w:sz w:val="24"/>
          <w:szCs w:val="24"/>
        </w:rPr>
        <w:t xml:space="preserve">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w:t>
      </w:r>
      <w:r w:rsidR="001C0EA3">
        <w:rPr>
          <w:rFonts w:ascii="Times New Roman" w:hAnsi="Times New Roman" w:cs="Times New Roman"/>
          <w:sz w:val="24"/>
          <w:szCs w:val="24"/>
        </w:rPr>
        <w:t>муниципального района Клявлинский Самарской области</w:t>
      </w:r>
      <w:r w:rsidR="007B0836" w:rsidRPr="007B0836">
        <w:rPr>
          <w:rFonts w:ascii="Times New Roman" w:hAnsi="Times New Roman" w:cs="Times New Roman"/>
          <w:sz w:val="24"/>
          <w:szCs w:val="24"/>
        </w:rPr>
        <w:t xml:space="preserve"> и не подлежащих федеральному государственному экологическому надзору</w:t>
      </w:r>
    </w:p>
    <w:p w:rsidR="0093034A" w:rsidRPr="0093034A" w:rsidRDefault="0093034A">
      <w:pPr>
        <w:spacing w:after="1"/>
      </w:pP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Title"/>
        <w:jc w:val="center"/>
        <w:outlineLvl w:val="1"/>
        <w:rPr>
          <w:rFonts w:ascii="Times New Roman" w:hAnsi="Times New Roman" w:cs="Times New Roman"/>
          <w:sz w:val="24"/>
          <w:szCs w:val="24"/>
        </w:rPr>
      </w:pPr>
      <w:r w:rsidRPr="0093034A">
        <w:rPr>
          <w:rFonts w:ascii="Times New Roman" w:hAnsi="Times New Roman" w:cs="Times New Roman"/>
          <w:sz w:val="24"/>
          <w:szCs w:val="24"/>
        </w:rPr>
        <w:t>I. Общие положения</w:t>
      </w:r>
    </w:p>
    <w:p w:rsidR="0093034A" w:rsidRPr="0093034A" w:rsidRDefault="0093034A">
      <w:pPr>
        <w:pStyle w:val="ConsPlusNormal"/>
        <w:jc w:val="both"/>
        <w:rPr>
          <w:rFonts w:ascii="Times New Roman" w:hAnsi="Times New Roman" w:cs="Times New Roman"/>
          <w:sz w:val="24"/>
          <w:szCs w:val="24"/>
        </w:rPr>
      </w:pPr>
    </w:p>
    <w:p w:rsidR="0093034A" w:rsidRPr="00760904" w:rsidRDefault="0093034A" w:rsidP="00EA26D9">
      <w:pPr>
        <w:pStyle w:val="ConsPlusNormal"/>
        <w:ind w:firstLine="540"/>
        <w:jc w:val="both"/>
        <w:rPr>
          <w:rFonts w:ascii="Times New Roman" w:hAnsi="Times New Roman" w:cs="Times New Roman"/>
          <w:sz w:val="24"/>
          <w:szCs w:val="24"/>
        </w:rPr>
      </w:pPr>
      <w:r w:rsidRPr="00760904">
        <w:rPr>
          <w:rFonts w:ascii="Times New Roman" w:hAnsi="Times New Roman" w:cs="Times New Roman"/>
          <w:sz w:val="24"/>
          <w:szCs w:val="24"/>
        </w:rPr>
        <w:t xml:space="preserve">1.1. </w:t>
      </w:r>
      <w:proofErr w:type="gramStart"/>
      <w:r w:rsidR="00EA26D9" w:rsidRPr="00760904">
        <w:rPr>
          <w:rFonts w:ascii="Times New Roman" w:hAnsi="Times New Roman" w:cs="Times New Roman"/>
          <w:sz w:val="24"/>
          <w:szCs w:val="24"/>
        </w:rPr>
        <w:t xml:space="preserve">Административный </w:t>
      </w:r>
      <w:r w:rsidR="00996F2A">
        <w:rPr>
          <w:rFonts w:ascii="Times New Roman" w:hAnsi="Times New Roman" w:cs="Times New Roman"/>
          <w:sz w:val="24"/>
          <w:szCs w:val="24"/>
        </w:rPr>
        <w:t>р</w:t>
      </w:r>
      <w:r w:rsidR="00EA26D9" w:rsidRPr="00760904">
        <w:rPr>
          <w:rFonts w:ascii="Times New Roman" w:hAnsi="Times New Roman" w:cs="Times New Roman"/>
          <w:sz w:val="24"/>
          <w:szCs w:val="24"/>
        </w:rPr>
        <w:t>егламент</w:t>
      </w:r>
      <w:r w:rsidR="004312E7" w:rsidRPr="00760904">
        <w:rPr>
          <w:rFonts w:ascii="Times New Roman" w:hAnsi="Times New Roman" w:cs="Times New Roman"/>
          <w:sz w:val="24"/>
          <w:szCs w:val="24"/>
        </w:rPr>
        <w:t xml:space="preserve"> исполнения </w:t>
      </w:r>
      <w:r w:rsidR="007B0836" w:rsidRPr="00760904">
        <w:rPr>
          <w:rFonts w:ascii="Times New Roman" w:hAnsi="Times New Roman" w:cs="Times New Roman"/>
          <w:sz w:val="24"/>
          <w:szCs w:val="24"/>
        </w:rPr>
        <w:t xml:space="preserve">отдельных государственных полномочий по </w:t>
      </w:r>
      <w:r w:rsidR="004312E7" w:rsidRPr="00760904">
        <w:rPr>
          <w:rFonts w:ascii="Times New Roman" w:hAnsi="Times New Roman" w:cs="Times New Roman"/>
          <w:sz w:val="24"/>
          <w:szCs w:val="24"/>
        </w:rPr>
        <w:t xml:space="preserve">осуществлению </w:t>
      </w:r>
      <w:r w:rsidR="007B0836" w:rsidRPr="00760904">
        <w:rPr>
          <w:rFonts w:ascii="Times New Roman" w:hAnsi="Times New Roman" w:cs="Times New Roman"/>
          <w:sz w:val="24"/>
          <w:szCs w:val="24"/>
        </w:rPr>
        <w:t>регионально</w:t>
      </w:r>
      <w:r w:rsidR="00EA26D9" w:rsidRPr="00760904">
        <w:rPr>
          <w:rFonts w:ascii="Times New Roman" w:hAnsi="Times New Roman" w:cs="Times New Roman"/>
          <w:sz w:val="24"/>
          <w:szCs w:val="24"/>
        </w:rPr>
        <w:t>го</w:t>
      </w:r>
      <w:r w:rsidR="007B0836" w:rsidRPr="00760904">
        <w:rPr>
          <w:rFonts w:ascii="Times New Roman" w:hAnsi="Times New Roman" w:cs="Times New Roman"/>
          <w:sz w:val="24"/>
          <w:szCs w:val="24"/>
        </w:rPr>
        <w:t xml:space="preserve"> государственного экологического надзора на объектах хозяйственной и иной деятельности независимо от форм собственности, находящихся на территории </w:t>
      </w:r>
      <w:r w:rsidR="001C0EA3">
        <w:rPr>
          <w:rFonts w:ascii="Times New Roman" w:hAnsi="Times New Roman" w:cs="Times New Roman"/>
          <w:sz w:val="24"/>
          <w:szCs w:val="24"/>
        </w:rPr>
        <w:t>муниципального района Клявлинский Самарской области</w:t>
      </w:r>
      <w:r w:rsidR="007B0836" w:rsidRPr="00760904">
        <w:rPr>
          <w:rFonts w:ascii="Times New Roman" w:hAnsi="Times New Roman" w:cs="Times New Roman"/>
          <w:sz w:val="24"/>
          <w:szCs w:val="24"/>
        </w:rPr>
        <w:t xml:space="preserve"> и не подлежащих федеральному государственному экологическому надзору</w:t>
      </w:r>
      <w:r w:rsidR="004312E7" w:rsidRPr="00760904">
        <w:rPr>
          <w:rFonts w:ascii="Times New Roman" w:hAnsi="Times New Roman" w:cs="Times New Roman"/>
          <w:sz w:val="24"/>
          <w:szCs w:val="24"/>
        </w:rPr>
        <w:t xml:space="preserve"> </w:t>
      </w:r>
      <w:r w:rsidRPr="00760904">
        <w:rPr>
          <w:rFonts w:ascii="Times New Roman" w:hAnsi="Times New Roman" w:cs="Times New Roman"/>
          <w:sz w:val="24"/>
          <w:szCs w:val="24"/>
        </w:rPr>
        <w:t xml:space="preserve">(далее - Административный регламент), разработан в целях повышения качества и эффективности проверок в области охраны окружающей среды на территории </w:t>
      </w:r>
      <w:r w:rsidR="004312E7" w:rsidRPr="00760904">
        <w:rPr>
          <w:rFonts w:ascii="Times New Roman" w:hAnsi="Times New Roman" w:cs="Times New Roman"/>
          <w:sz w:val="24"/>
          <w:szCs w:val="24"/>
        </w:rPr>
        <w:t xml:space="preserve">муниципального района Клявлинский </w:t>
      </w:r>
      <w:r w:rsidRPr="00760904">
        <w:rPr>
          <w:rFonts w:ascii="Times New Roman" w:hAnsi="Times New Roman" w:cs="Times New Roman"/>
          <w:sz w:val="24"/>
          <w:szCs w:val="24"/>
        </w:rPr>
        <w:t>Самарской области</w:t>
      </w:r>
      <w:proofErr w:type="gramEnd"/>
      <w:r w:rsidRPr="00760904">
        <w:rPr>
          <w:rFonts w:ascii="Times New Roman" w:hAnsi="Times New Roman" w:cs="Times New Roman"/>
          <w:sz w:val="24"/>
          <w:szCs w:val="24"/>
        </w:rPr>
        <w:t xml:space="preserve"> и соблюдения сроков и последовательности действий (административных процедур) при </w:t>
      </w:r>
      <w:r w:rsidR="00EA26D9" w:rsidRPr="00760904">
        <w:rPr>
          <w:rFonts w:ascii="Times New Roman" w:hAnsi="Times New Roman" w:cs="Times New Roman"/>
          <w:sz w:val="24"/>
          <w:szCs w:val="24"/>
        </w:rPr>
        <w:t xml:space="preserve">исполнении отдельных государственных полномочий по </w:t>
      </w:r>
      <w:r w:rsidRPr="00760904">
        <w:rPr>
          <w:rFonts w:ascii="Times New Roman" w:hAnsi="Times New Roman" w:cs="Times New Roman"/>
          <w:sz w:val="24"/>
          <w:szCs w:val="24"/>
        </w:rPr>
        <w:t>осуществлени</w:t>
      </w:r>
      <w:r w:rsidR="00EA26D9" w:rsidRPr="00760904">
        <w:rPr>
          <w:rFonts w:ascii="Times New Roman" w:hAnsi="Times New Roman" w:cs="Times New Roman"/>
          <w:sz w:val="24"/>
          <w:szCs w:val="24"/>
        </w:rPr>
        <w:t>ю</w:t>
      </w:r>
      <w:r w:rsidRPr="00760904">
        <w:rPr>
          <w:rFonts w:ascii="Times New Roman" w:hAnsi="Times New Roman" w:cs="Times New Roman"/>
          <w:sz w:val="24"/>
          <w:szCs w:val="24"/>
        </w:rPr>
        <w:t xml:space="preserve"> регионального государственного экологического надзора.</w:t>
      </w:r>
    </w:p>
    <w:p w:rsidR="0093034A" w:rsidRPr="00760904" w:rsidRDefault="0093034A" w:rsidP="000D3388">
      <w:pPr>
        <w:pStyle w:val="ConsPlusNormal"/>
        <w:spacing w:before="220"/>
        <w:ind w:firstLine="540"/>
        <w:jc w:val="both"/>
        <w:rPr>
          <w:rFonts w:ascii="Times New Roman" w:hAnsi="Times New Roman" w:cs="Times New Roman"/>
          <w:sz w:val="24"/>
          <w:szCs w:val="24"/>
        </w:rPr>
      </w:pPr>
      <w:r w:rsidRPr="00760904">
        <w:rPr>
          <w:rFonts w:ascii="Times New Roman" w:hAnsi="Times New Roman" w:cs="Times New Roman"/>
          <w:sz w:val="24"/>
          <w:szCs w:val="24"/>
        </w:rPr>
        <w:t xml:space="preserve">Административный регламент также устанавливает порядок взаимодействия между </w:t>
      </w:r>
      <w:r w:rsidR="000D3388" w:rsidRPr="00760904">
        <w:rPr>
          <w:rFonts w:ascii="Times New Roman" w:hAnsi="Times New Roman" w:cs="Times New Roman"/>
          <w:sz w:val="24"/>
          <w:szCs w:val="24"/>
        </w:rPr>
        <w:t>органом</w:t>
      </w:r>
      <w:r w:rsidR="0038435D" w:rsidRPr="00760904">
        <w:rPr>
          <w:rFonts w:ascii="Times New Roman" w:hAnsi="Times New Roman" w:cs="Times New Roman"/>
          <w:sz w:val="24"/>
          <w:szCs w:val="24"/>
        </w:rPr>
        <w:t>,</w:t>
      </w:r>
      <w:r w:rsidR="000D3388" w:rsidRPr="00760904">
        <w:rPr>
          <w:rFonts w:ascii="Times New Roman" w:hAnsi="Times New Roman" w:cs="Times New Roman"/>
          <w:sz w:val="24"/>
          <w:szCs w:val="24"/>
        </w:rPr>
        <w:t xml:space="preserve"> исполняющим отдельные государственные полномочия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w:t>
      </w:r>
      <w:r w:rsidRPr="00760904">
        <w:rPr>
          <w:rFonts w:ascii="Times New Roman" w:hAnsi="Times New Roman" w:cs="Times New Roman"/>
          <w:sz w:val="24"/>
          <w:szCs w:val="24"/>
        </w:rPr>
        <w:t xml:space="preserve"> и физическими или юридическими лицами, индивидуальными предпринимателями, их уполномоченными представителями, иными органами государственной власти, учреждениями и организациями в процессе осуществления регионального государственного экологического надзора.</w:t>
      </w:r>
    </w:p>
    <w:p w:rsidR="00A97007" w:rsidRDefault="0093034A">
      <w:pPr>
        <w:pStyle w:val="ConsPlusNormal"/>
        <w:spacing w:before="220"/>
        <w:ind w:firstLine="540"/>
        <w:jc w:val="both"/>
        <w:rPr>
          <w:rFonts w:ascii="Times New Roman" w:hAnsi="Times New Roman" w:cs="Times New Roman"/>
          <w:sz w:val="24"/>
          <w:szCs w:val="24"/>
        </w:rPr>
      </w:pPr>
      <w:bookmarkStart w:id="1" w:name="P79"/>
      <w:bookmarkEnd w:id="1"/>
      <w:r w:rsidRPr="0093034A">
        <w:rPr>
          <w:rFonts w:ascii="Times New Roman" w:hAnsi="Times New Roman" w:cs="Times New Roman"/>
          <w:sz w:val="24"/>
          <w:szCs w:val="24"/>
        </w:rPr>
        <w:t xml:space="preserve">1.2. </w:t>
      </w:r>
      <w:r w:rsidR="00D44A00" w:rsidRPr="00D44A00">
        <w:rPr>
          <w:rFonts w:ascii="Times New Roman" w:hAnsi="Times New Roman" w:cs="Times New Roman"/>
          <w:sz w:val="24"/>
          <w:szCs w:val="24"/>
        </w:rPr>
        <w:t>Органом</w:t>
      </w:r>
      <w:r w:rsidR="0038435D">
        <w:rPr>
          <w:rFonts w:ascii="Times New Roman" w:hAnsi="Times New Roman" w:cs="Times New Roman"/>
          <w:sz w:val="24"/>
          <w:szCs w:val="24"/>
        </w:rPr>
        <w:t>,</w:t>
      </w:r>
      <w:r w:rsidR="00D44A00" w:rsidRPr="00D44A00">
        <w:rPr>
          <w:rFonts w:ascii="Times New Roman" w:hAnsi="Times New Roman" w:cs="Times New Roman"/>
          <w:sz w:val="24"/>
          <w:szCs w:val="24"/>
        </w:rPr>
        <w:t xml:space="preserve"> </w:t>
      </w:r>
      <w:r w:rsidR="0038435D" w:rsidRPr="000D3388">
        <w:rPr>
          <w:rFonts w:ascii="Times New Roman" w:hAnsi="Times New Roman" w:cs="Times New Roman"/>
          <w:sz w:val="24"/>
          <w:szCs w:val="24"/>
        </w:rPr>
        <w:t>исполн</w:t>
      </w:r>
      <w:r w:rsidR="0038435D">
        <w:rPr>
          <w:rFonts w:ascii="Times New Roman" w:hAnsi="Times New Roman" w:cs="Times New Roman"/>
          <w:sz w:val="24"/>
          <w:szCs w:val="24"/>
        </w:rPr>
        <w:t xml:space="preserve">яющим </w:t>
      </w:r>
      <w:r w:rsidR="0038435D" w:rsidRPr="000D3388">
        <w:rPr>
          <w:rFonts w:ascii="Times New Roman" w:hAnsi="Times New Roman" w:cs="Times New Roman"/>
          <w:sz w:val="24"/>
          <w:szCs w:val="24"/>
        </w:rPr>
        <w:t>отдельны</w:t>
      </w:r>
      <w:r w:rsidR="0038435D">
        <w:rPr>
          <w:rFonts w:ascii="Times New Roman" w:hAnsi="Times New Roman" w:cs="Times New Roman"/>
          <w:sz w:val="24"/>
          <w:szCs w:val="24"/>
        </w:rPr>
        <w:t>е</w:t>
      </w:r>
      <w:r w:rsidR="0038435D" w:rsidRPr="000D3388">
        <w:rPr>
          <w:rFonts w:ascii="Times New Roman" w:hAnsi="Times New Roman" w:cs="Times New Roman"/>
          <w:sz w:val="24"/>
          <w:szCs w:val="24"/>
        </w:rPr>
        <w:t xml:space="preserve"> государственны</w:t>
      </w:r>
      <w:r w:rsidR="0038435D">
        <w:rPr>
          <w:rFonts w:ascii="Times New Roman" w:hAnsi="Times New Roman" w:cs="Times New Roman"/>
          <w:sz w:val="24"/>
          <w:szCs w:val="24"/>
        </w:rPr>
        <w:t>е</w:t>
      </w:r>
      <w:r w:rsidR="0038435D" w:rsidRPr="000D3388">
        <w:rPr>
          <w:rFonts w:ascii="Times New Roman" w:hAnsi="Times New Roman" w:cs="Times New Roman"/>
          <w:sz w:val="24"/>
          <w:szCs w:val="24"/>
        </w:rPr>
        <w:t xml:space="preserve"> полномочи</w:t>
      </w:r>
      <w:r w:rsidR="0038435D">
        <w:rPr>
          <w:rFonts w:ascii="Times New Roman" w:hAnsi="Times New Roman" w:cs="Times New Roman"/>
          <w:sz w:val="24"/>
          <w:szCs w:val="24"/>
        </w:rPr>
        <w:t>я</w:t>
      </w:r>
      <w:r w:rsidR="0038435D" w:rsidRPr="000D3388">
        <w:rPr>
          <w:rFonts w:ascii="Times New Roman" w:hAnsi="Times New Roman" w:cs="Times New Roman"/>
          <w:sz w:val="24"/>
          <w:szCs w:val="24"/>
        </w:rPr>
        <w:t xml:space="preserve">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w:t>
      </w:r>
      <w:r w:rsidR="001B1BE3" w:rsidRPr="001B1BE3">
        <w:rPr>
          <w:rFonts w:ascii="Times New Roman" w:hAnsi="Times New Roman" w:cs="Times New Roman"/>
          <w:sz w:val="24"/>
          <w:szCs w:val="24"/>
        </w:rPr>
        <w:t xml:space="preserve"> </w:t>
      </w:r>
      <w:r w:rsidR="00D44A00" w:rsidRPr="00D44A00">
        <w:rPr>
          <w:rFonts w:ascii="Times New Roman" w:hAnsi="Times New Roman" w:cs="Times New Roman"/>
          <w:sz w:val="24"/>
          <w:szCs w:val="24"/>
        </w:rPr>
        <w:t xml:space="preserve">является Администрация муниципального района Клявлинский </w:t>
      </w:r>
      <w:r w:rsidR="007B5A30" w:rsidRPr="007B5A30">
        <w:rPr>
          <w:rFonts w:ascii="Times New Roman" w:hAnsi="Times New Roman" w:cs="Times New Roman"/>
          <w:sz w:val="24"/>
          <w:szCs w:val="24"/>
        </w:rPr>
        <w:t xml:space="preserve">(далее - орган </w:t>
      </w:r>
      <w:r w:rsidR="0038435D">
        <w:rPr>
          <w:rFonts w:ascii="Times New Roman" w:hAnsi="Times New Roman" w:cs="Times New Roman"/>
          <w:sz w:val="24"/>
          <w:szCs w:val="24"/>
        </w:rPr>
        <w:t>экологического надзора</w:t>
      </w:r>
      <w:r w:rsidR="007B5A30" w:rsidRPr="007B5A30">
        <w:rPr>
          <w:rFonts w:ascii="Times New Roman" w:hAnsi="Times New Roman" w:cs="Times New Roman"/>
          <w:sz w:val="24"/>
          <w:szCs w:val="24"/>
        </w:rPr>
        <w:t>).</w:t>
      </w:r>
    </w:p>
    <w:p w:rsidR="0093034A" w:rsidRPr="0093034A" w:rsidRDefault="003B177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93034A" w:rsidRPr="0093034A">
        <w:rPr>
          <w:rFonts w:ascii="Times New Roman" w:hAnsi="Times New Roman" w:cs="Times New Roman"/>
          <w:sz w:val="24"/>
          <w:szCs w:val="24"/>
        </w:rPr>
        <w:t xml:space="preserve">рган </w:t>
      </w:r>
      <w:r w:rsidR="009C2ED9">
        <w:rPr>
          <w:rFonts w:ascii="Times New Roman" w:hAnsi="Times New Roman" w:cs="Times New Roman"/>
          <w:sz w:val="24"/>
          <w:szCs w:val="24"/>
        </w:rPr>
        <w:t>экологического надзора</w:t>
      </w:r>
      <w:r w:rsidR="0093034A" w:rsidRPr="0093034A">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 </w:t>
      </w:r>
      <w:r w:rsidR="00230F9F">
        <w:rPr>
          <w:rFonts w:ascii="Times New Roman" w:hAnsi="Times New Roman" w:cs="Times New Roman"/>
          <w:sz w:val="24"/>
          <w:szCs w:val="24"/>
        </w:rPr>
        <w:t>контроль</w:t>
      </w:r>
      <w:r>
        <w:rPr>
          <w:rFonts w:ascii="Times New Roman" w:hAnsi="Times New Roman" w:cs="Times New Roman"/>
          <w:sz w:val="24"/>
          <w:szCs w:val="24"/>
        </w:rPr>
        <w:t xml:space="preserve"> </w:t>
      </w:r>
      <w:r w:rsidR="0093034A" w:rsidRPr="0093034A">
        <w:rPr>
          <w:rFonts w:ascii="Times New Roman" w:hAnsi="Times New Roman" w:cs="Times New Roman"/>
          <w:sz w:val="24"/>
          <w:szCs w:val="24"/>
        </w:rPr>
        <w:t>в области: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обращения с отходами;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охраны атмосферного воздуха;</w:t>
      </w:r>
    </w:p>
    <w:p w:rsid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охраны водных объектов, за исключением водных объектов, подлежащих федеральному государственному надзору.</w:t>
      </w:r>
    </w:p>
    <w:p w:rsidR="00230F9F" w:rsidRPr="0093034A" w:rsidRDefault="00230F9F">
      <w:pPr>
        <w:pStyle w:val="ConsPlusNormal"/>
        <w:spacing w:before="220"/>
        <w:ind w:firstLine="540"/>
        <w:jc w:val="both"/>
        <w:rPr>
          <w:rFonts w:ascii="Times New Roman" w:hAnsi="Times New Roman" w:cs="Times New Roman"/>
          <w:sz w:val="24"/>
          <w:szCs w:val="24"/>
        </w:rPr>
      </w:pPr>
      <w:r w:rsidRPr="00CD06B4">
        <w:rPr>
          <w:rFonts w:ascii="Times New Roman" w:hAnsi="Times New Roman" w:cs="Times New Roman"/>
          <w:sz w:val="24"/>
          <w:szCs w:val="24"/>
        </w:rPr>
        <w:t xml:space="preserve">Должностным лицом по охране окружающей среды, обладающим полномочиями </w:t>
      </w:r>
      <w:r w:rsidRPr="00CD06B4">
        <w:rPr>
          <w:rFonts w:ascii="Times New Roman" w:hAnsi="Times New Roman" w:cs="Times New Roman"/>
          <w:sz w:val="24"/>
          <w:szCs w:val="24"/>
        </w:rPr>
        <w:lastRenderedPageBreak/>
        <w:t xml:space="preserve">исполнять функцию по </w:t>
      </w:r>
      <w:r w:rsidR="009C2ED9">
        <w:rPr>
          <w:rFonts w:ascii="Times New Roman" w:hAnsi="Times New Roman" w:cs="Times New Roman"/>
          <w:sz w:val="24"/>
          <w:szCs w:val="24"/>
        </w:rPr>
        <w:t>надзору</w:t>
      </w:r>
      <w:r w:rsidRPr="00CD06B4">
        <w:rPr>
          <w:rFonts w:ascii="Times New Roman" w:hAnsi="Times New Roman" w:cs="Times New Roman"/>
          <w:sz w:val="24"/>
          <w:szCs w:val="24"/>
        </w:rPr>
        <w:t xml:space="preserve"> в установленной сфере деятельности, является муниципальный инспектор по экологическому контролю </w:t>
      </w:r>
      <w:r>
        <w:rPr>
          <w:rFonts w:ascii="Times New Roman" w:hAnsi="Times New Roman" w:cs="Times New Roman"/>
          <w:sz w:val="24"/>
          <w:szCs w:val="24"/>
        </w:rPr>
        <w:t>А</w:t>
      </w:r>
      <w:r w:rsidRPr="00CD06B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w:t>
      </w:r>
      <w:r w:rsidRPr="00CD06B4">
        <w:rPr>
          <w:rFonts w:ascii="Times New Roman" w:hAnsi="Times New Roman" w:cs="Times New Roman"/>
          <w:sz w:val="24"/>
          <w:szCs w:val="24"/>
        </w:rPr>
        <w:t>района</w:t>
      </w:r>
      <w:r>
        <w:rPr>
          <w:rFonts w:ascii="Times New Roman" w:hAnsi="Times New Roman" w:cs="Times New Roman"/>
          <w:sz w:val="24"/>
          <w:szCs w:val="24"/>
        </w:rPr>
        <w:t xml:space="preserve"> Клявлинский Самарской области</w:t>
      </w:r>
      <w:r w:rsidRPr="00CD06B4">
        <w:rPr>
          <w:rFonts w:ascii="Times New Roman" w:hAnsi="Times New Roman" w:cs="Times New Roman"/>
          <w:sz w:val="24"/>
          <w:szCs w:val="24"/>
        </w:rPr>
        <w:t>, уполномоченный в соответствии с должностной инструкцией проводить проверки юридических лиц и индивидуальных предпринимателей</w:t>
      </w:r>
      <w:r>
        <w:rPr>
          <w:rFonts w:ascii="Times New Roman" w:hAnsi="Times New Roman" w:cs="Times New Roman"/>
          <w:sz w:val="24"/>
          <w:szCs w:val="24"/>
        </w:rPr>
        <w:t xml:space="preserve"> (далее – Должностное лицо)</w:t>
      </w:r>
      <w:r w:rsidRPr="00CD06B4">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96F2A">
        <w:rPr>
          <w:rFonts w:ascii="Times New Roman" w:hAnsi="Times New Roman" w:cs="Times New Roman"/>
          <w:sz w:val="24"/>
          <w:szCs w:val="24"/>
        </w:rPr>
        <w:t>1.</w:t>
      </w:r>
      <w:r w:rsidR="00AA195F">
        <w:rPr>
          <w:rFonts w:ascii="Times New Roman" w:hAnsi="Times New Roman" w:cs="Times New Roman"/>
          <w:sz w:val="24"/>
          <w:szCs w:val="24"/>
        </w:rPr>
        <w:t>3</w:t>
      </w:r>
      <w:r w:rsidRPr="00996F2A">
        <w:rPr>
          <w:rFonts w:ascii="Times New Roman" w:hAnsi="Times New Roman" w:cs="Times New Roman"/>
          <w:sz w:val="24"/>
          <w:szCs w:val="24"/>
        </w:rPr>
        <w:t xml:space="preserve">. </w:t>
      </w:r>
      <w:proofErr w:type="gramStart"/>
      <w:r w:rsidRPr="00996F2A">
        <w:rPr>
          <w:rFonts w:ascii="Times New Roman" w:hAnsi="Times New Roman" w:cs="Times New Roman"/>
          <w:sz w:val="24"/>
          <w:szCs w:val="24"/>
        </w:rPr>
        <w:t xml:space="preserve">Перечень нормативных правовых актов, регулирующих осуществление регионального государственного экологического надзора, размещен на официальном сайте </w:t>
      </w:r>
      <w:r w:rsidR="00996F2A">
        <w:rPr>
          <w:rFonts w:ascii="Times New Roman" w:hAnsi="Times New Roman" w:cs="Times New Roman"/>
          <w:sz w:val="24"/>
          <w:szCs w:val="24"/>
        </w:rPr>
        <w:t>органа экологического надзора</w:t>
      </w:r>
      <w:r w:rsidRPr="00996F2A">
        <w:rPr>
          <w:rFonts w:ascii="Times New Roman" w:hAnsi="Times New Roman" w:cs="Times New Roman"/>
          <w:sz w:val="24"/>
          <w:szCs w:val="24"/>
        </w:rPr>
        <w:t xml:space="preserve"> (</w:t>
      </w:r>
      <w:r w:rsidR="006E443C" w:rsidRPr="006E443C">
        <w:rPr>
          <w:rFonts w:ascii="Times New Roman" w:hAnsi="Times New Roman" w:cs="Times New Roman"/>
          <w:sz w:val="24"/>
          <w:szCs w:val="24"/>
        </w:rPr>
        <w:t>http://klvadm.ru/about/munitsipalnyy-kontrol/</w:t>
      </w:r>
      <w:r w:rsidR="00996F2A" w:rsidRPr="00996F2A">
        <w:rPr>
          <w:rFonts w:ascii="Times New Roman" w:hAnsi="Times New Roman" w:cs="Times New Roman"/>
          <w:sz w:val="24"/>
          <w:szCs w:val="24"/>
        </w:rPr>
        <w:t>/</w:t>
      </w:r>
      <w:r w:rsidRPr="00996F2A">
        <w:rPr>
          <w:rFonts w:ascii="Times New Roman" w:hAnsi="Times New Roman" w:cs="Times New Roman"/>
          <w:sz w:val="24"/>
          <w:szCs w:val="24"/>
        </w:rPr>
        <w:t xml:space="preserve">), </w:t>
      </w:r>
      <w:r w:rsidRPr="00760904">
        <w:rPr>
          <w:rFonts w:ascii="Times New Roman" w:hAnsi="Times New Roman" w:cs="Times New Roman"/>
          <w:sz w:val="24"/>
          <w:szCs w:val="24"/>
        </w:rPr>
        <w:t>в региональной информационной системе "Реестр государственных и муниципальных услуг (функций) Самарской области" (http://egov.samregion.ru), государственной информационной системе Самарской области "Портал государственных и муниципальных услуг" (https://pgu.samregion.ru).</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w:t>
      </w:r>
      <w:r w:rsidR="00AA195F">
        <w:rPr>
          <w:rFonts w:ascii="Times New Roman" w:hAnsi="Times New Roman" w:cs="Times New Roman"/>
          <w:sz w:val="24"/>
          <w:szCs w:val="24"/>
        </w:rPr>
        <w:t>4</w:t>
      </w:r>
      <w:r w:rsidRPr="0093034A">
        <w:rPr>
          <w:rFonts w:ascii="Times New Roman" w:hAnsi="Times New Roman" w:cs="Times New Roman"/>
          <w:sz w:val="24"/>
          <w:szCs w:val="24"/>
        </w:rPr>
        <w:t xml:space="preserve">. Предметом </w:t>
      </w:r>
      <w:r w:rsidR="009C2ED9">
        <w:rPr>
          <w:rFonts w:ascii="Times New Roman" w:hAnsi="Times New Roman" w:cs="Times New Roman"/>
          <w:sz w:val="24"/>
          <w:szCs w:val="24"/>
        </w:rPr>
        <w:t>экологического надзора</w:t>
      </w:r>
      <w:r w:rsidR="002A0D8C" w:rsidRPr="002A0D8C">
        <w:rPr>
          <w:rFonts w:ascii="Times New Roman" w:hAnsi="Times New Roman" w:cs="Times New Roman"/>
          <w:sz w:val="24"/>
          <w:szCs w:val="24"/>
        </w:rPr>
        <w:t xml:space="preserve"> по охране окружающей среды</w:t>
      </w:r>
      <w:r w:rsidRPr="0093034A">
        <w:rPr>
          <w:rFonts w:ascii="Times New Roman" w:hAnsi="Times New Roman" w:cs="Times New Roman"/>
          <w:sz w:val="24"/>
          <w:szCs w:val="24"/>
        </w:rPr>
        <w:t xml:space="preserve"> являются объекты хозяйственной и иной деятельности независимо от форм собственности, расположенные на территории </w:t>
      </w:r>
      <w:r w:rsidR="00554C35">
        <w:rPr>
          <w:rFonts w:ascii="Times New Roman" w:hAnsi="Times New Roman" w:cs="Times New Roman"/>
          <w:sz w:val="24"/>
          <w:szCs w:val="24"/>
        </w:rPr>
        <w:t xml:space="preserve">муниципального района Клявлинский </w:t>
      </w:r>
      <w:r w:rsidRPr="0093034A">
        <w:rPr>
          <w:rFonts w:ascii="Times New Roman" w:hAnsi="Times New Roman" w:cs="Times New Roman"/>
          <w:sz w:val="24"/>
          <w:szCs w:val="24"/>
        </w:rPr>
        <w:t>Самарской области, за исключением объектов, подлежащих федеральному государственному экологическому надзору.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w:t>
      </w:r>
      <w:r w:rsidR="00AA195F">
        <w:rPr>
          <w:rFonts w:ascii="Times New Roman" w:hAnsi="Times New Roman" w:cs="Times New Roman"/>
          <w:sz w:val="24"/>
          <w:szCs w:val="24"/>
        </w:rPr>
        <w:t>5</w:t>
      </w:r>
      <w:r w:rsidRPr="0093034A">
        <w:rPr>
          <w:rFonts w:ascii="Times New Roman" w:hAnsi="Times New Roman" w:cs="Times New Roman"/>
          <w:sz w:val="24"/>
          <w:szCs w:val="24"/>
        </w:rPr>
        <w:t xml:space="preserve">. Должностные лица, осуществляющие в пределах своей компетенции полномочия по </w:t>
      </w:r>
      <w:r w:rsidR="009C2ED9">
        <w:rPr>
          <w:rFonts w:ascii="Times New Roman" w:hAnsi="Times New Roman" w:cs="Times New Roman"/>
          <w:sz w:val="24"/>
          <w:szCs w:val="24"/>
        </w:rPr>
        <w:t>экологическому надзору</w:t>
      </w:r>
      <w:r w:rsidR="002A0D8C" w:rsidRPr="002A0D8C">
        <w:rPr>
          <w:rFonts w:ascii="Times New Roman" w:hAnsi="Times New Roman" w:cs="Times New Roman"/>
          <w:sz w:val="24"/>
          <w:szCs w:val="24"/>
        </w:rPr>
        <w:t xml:space="preserve"> по охране окружающей среды</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запрашивают и получают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в ходе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беспрепятственно при предъявлении служебного удостоверения и копии распоряжения </w:t>
      </w:r>
      <w:r w:rsidR="007B5A30">
        <w:rPr>
          <w:rFonts w:ascii="Times New Roman" w:hAnsi="Times New Roman" w:cs="Times New Roman"/>
          <w:sz w:val="24"/>
          <w:szCs w:val="24"/>
        </w:rPr>
        <w:t xml:space="preserve">Главы </w:t>
      </w:r>
      <w:r w:rsidR="009C2ED9">
        <w:rPr>
          <w:rFonts w:ascii="Times New Roman" w:hAnsi="Times New Roman" w:cs="Times New Roman"/>
          <w:sz w:val="24"/>
          <w:szCs w:val="24"/>
        </w:rPr>
        <w:t>органа экологического надзора</w:t>
      </w:r>
      <w:r w:rsidR="007B5A30">
        <w:rPr>
          <w:rFonts w:ascii="Times New Roman" w:hAnsi="Times New Roman" w:cs="Times New Roman"/>
          <w:sz w:val="24"/>
          <w:szCs w:val="24"/>
        </w:rPr>
        <w:t xml:space="preserve"> </w:t>
      </w:r>
      <w:r w:rsidRPr="0093034A">
        <w:rPr>
          <w:rFonts w:ascii="Times New Roman" w:hAnsi="Times New Roman" w:cs="Times New Roman"/>
          <w:sz w:val="24"/>
          <w:szCs w:val="24"/>
        </w:rPr>
        <w:t>о назначении проверки посещают и обследуют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а также проводят необходимые контрольные мероприятия;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выдают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принимают меры в порядке, установленном федеральными законами и законами Самарской области, по пресечению правонарушений в сфере природоохранного законодательства, </w:t>
      </w:r>
      <w:r w:rsidRPr="009C2ED9">
        <w:rPr>
          <w:rFonts w:ascii="Times New Roman" w:hAnsi="Times New Roman" w:cs="Times New Roman"/>
          <w:sz w:val="24"/>
          <w:szCs w:val="24"/>
        </w:rPr>
        <w:t>привлекают виновных лиц к административной ответственности</w:t>
      </w:r>
      <w:r w:rsidRPr="0093034A">
        <w:rPr>
          <w:rFonts w:ascii="Times New Roman" w:hAnsi="Times New Roman" w:cs="Times New Roman"/>
          <w:sz w:val="24"/>
          <w:szCs w:val="24"/>
        </w:rPr>
        <w:t xml:space="preserve"> в порядке, установленном законодательством;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участвуют в судебных заседаниях и дают объяснения по вопросам государственного экологического надзора;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93034A" w:rsidRPr="009C2ED9" w:rsidRDefault="0093034A">
      <w:pPr>
        <w:pStyle w:val="ConsPlusNormal"/>
        <w:spacing w:before="220"/>
        <w:ind w:firstLine="540"/>
        <w:jc w:val="both"/>
        <w:rPr>
          <w:rFonts w:ascii="Times New Roman" w:hAnsi="Times New Roman" w:cs="Times New Roman"/>
          <w:sz w:val="24"/>
          <w:szCs w:val="24"/>
        </w:rPr>
      </w:pPr>
      <w:r w:rsidRPr="009C2ED9">
        <w:rPr>
          <w:rFonts w:ascii="Times New Roman" w:hAnsi="Times New Roman" w:cs="Times New Roman"/>
          <w:sz w:val="24"/>
          <w:szCs w:val="24"/>
        </w:rPr>
        <w:t xml:space="preserve">осуществляют предусмотренные законодательством меры по административному </w:t>
      </w:r>
      <w:r w:rsidRPr="009C2ED9">
        <w:rPr>
          <w:rFonts w:ascii="Times New Roman" w:hAnsi="Times New Roman" w:cs="Times New Roman"/>
          <w:sz w:val="24"/>
          <w:szCs w:val="24"/>
        </w:rPr>
        <w:lastRenderedPageBreak/>
        <w:t>приостановлению хозяйственной и иной деятельности;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C2ED9">
        <w:rPr>
          <w:rFonts w:ascii="Times New Roman" w:hAnsi="Times New Roman" w:cs="Times New Roman"/>
          <w:sz w:val="24"/>
          <w:szCs w:val="24"/>
        </w:rPr>
        <w:t>в рамках своей компетенции дают разъяснения</w:t>
      </w:r>
      <w:r w:rsidRPr="0093034A">
        <w:rPr>
          <w:rFonts w:ascii="Times New Roman" w:hAnsi="Times New Roman" w:cs="Times New Roman"/>
          <w:sz w:val="24"/>
          <w:szCs w:val="24"/>
        </w:rPr>
        <w:t xml:space="preserve"> государственным органам, органам местного самоуправления, юридическим и физическим лицам по вопросам, связанным с охраной окружающей среды;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осуществляют иные определенные законодательством полномочия.</w:t>
      </w:r>
    </w:p>
    <w:p w:rsidR="0093034A" w:rsidRPr="0093034A" w:rsidRDefault="00AA195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93034A" w:rsidRPr="0093034A">
        <w:rPr>
          <w:rFonts w:ascii="Times New Roman" w:hAnsi="Times New Roman" w:cs="Times New Roman"/>
          <w:sz w:val="24"/>
          <w:szCs w:val="24"/>
        </w:rPr>
        <w:t xml:space="preserve">. Должностные лица, осуществляющие </w:t>
      </w:r>
      <w:r w:rsidR="00573BFD">
        <w:rPr>
          <w:rFonts w:ascii="Times New Roman" w:hAnsi="Times New Roman" w:cs="Times New Roman"/>
          <w:sz w:val="24"/>
          <w:szCs w:val="24"/>
        </w:rPr>
        <w:t>экологический надзор</w:t>
      </w:r>
      <w:r w:rsidR="007B5A30" w:rsidRPr="007B5A30">
        <w:rPr>
          <w:rFonts w:ascii="Times New Roman" w:hAnsi="Times New Roman" w:cs="Times New Roman"/>
          <w:sz w:val="24"/>
          <w:szCs w:val="24"/>
        </w:rPr>
        <w:t xml:space="preserve"> по охране окружающей среды</w:t>
      </w:r>
      <w:r w:rsidR="0093034A" w:rsidRPr="0093034A">
        <w:rPr>
          <w:rFonts w:ascii="Times New Roman" w:hAnsi="Times New Roman" w:cs="Times New Roman"/>
          <w:sz w:val="24"/>
          <w:szCs w:val="24"/>
        </w:rPr>
        <w:t>, обязаны: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проводить проверку на основании </w:t>
      </w:r>
      <w:r w:rsidR="008B2330" w:rsidRPr="008B2330">
        <w:rPr>
          <w:rFonts w:ascii="Times New Roman" w:hAnsi="Times New Roman" w:cs="Times New Roman"/>
          <w:sz w:val="24"/>
          <w:szCs w:val="24"/>
        </w:rPr>
        <w:t xml:space="preserve">распоряжения Главы </w:t>
      </w:r>
      <w:r w:rsidR="00573BFD">
        <w:rPr>
          <w:rFonts w:ascii="Times New Roman" w:hAnsi="Times New Roman" w:cs="Times New Roman"/>
          <w:sz w:val="24"/>
          <w:szCs w:val="24"/>
        </w:rPr>
        <w:t>органа экологического надзор</w:t>
      </w:r>
      <w:proofErr w:type="gramStart"/>
      <w:r w:rsidR="00573BFD">
        <w:rPr>
          <w:rFonts w:ascii="Times New Roman" w:hAnsi="Times New Roman" w:cs="Times New Roman"/>
          <w:sz w:val="24"/>
          <w:szCs w:val="24"/>
        </w:rPr>
        <w:t>а</w:t>
      </w:r>
      <w:r w:rsidRPr="0093034A">
        <w:rPr>
          <w:rFonts w:ascii="Times New Roman" w:hAnsi="Times New Roman" w:cs="Times New Roman"/>
          <w:sz w:val="24"/>
          <w:szCs w:val="24"/>
        </w:rPr>
        <w:t xml:space="preserve"> о ее</w:t>
      </w:r>
      <w:proofErr w:type="gramEnd"/>
      <w:r w:rsidRPr="0093034A">
        <w:rPr>
          <w:rFonts w:ascii="Times New Roman" w:hAnsi="Times New Roman" w:cs="Times New Roman"/>
          <w:sz w:val="24"/>
          <w:szCs w:val="24"/>
        </w:rPr>
        <w:t xml:space="preserve"> проведении в соответствии с ее назначением;</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на проведение проверки и, в случаях, предусмотренных </w:t>
      </w:r>
      <w:hyperlink r:id="rId6" w:history="1">
        <w:r w:rsidRPr="0093034A">
          <w:rPr>
            <w:rFonts w:ascii="Times New Roman" w:hAnsi="Times New Roman" w:cs="Times New Roman"/>
            <w:color w:val="0000FF"/>
            <w:sz w:val="24"/>
            <w:szCs w:val="24"/>
          </w:rPr>
          <w:t>частью 5 статьи 10</w:t>
        </w:r>
      </w:hyperlink>
      <w:r w:rsidRPr="0093034A">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 по месту осуществления</w:t>
      </w:r>
      <w:proofErr w:type="gramEnd"/>
      <w:r w:rsidRPr="0093034A">
        <w:rPr>
          <w:rFonts w:ascii="Times New Roman" w:hAnsi="Times New Roman" w:cs="Times New Roman"/>
          <w:sz w:val="24"/>
          <w:szCs w:val="24"/>
        </w:rPr>
        <w:t xml:space="preserve"> деятельности юридического лица, индивидуального предпринимателя (далее - соответствующий орган прокуратуры);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93034A">
        <w:rPr>
          <w:rFonts w:ascii="Times New Roman" w:hAnsi="Times New Roman" w:cs="Times New Roman"/>
          <w:sz w:val="24"/>
          <w:szCs w:val="24"/>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3034A">
        <w:rPr>
          <w:rFonts w:ascii="Times New Roman" w:hAnsi="Times New Roman" w:cs="Times New Roman"/>
          <w:sz w:val="24"/>
          <w:szCs w:val="24"/>
        </w:rPr>
        <w:t>, имеющих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соблюдать сроки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 в том числе документов, включенных в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подведомственным государственным органам или органам местн</w:t>
      </w:r>
      <w:r w:rsidR="00A90FCC">
        <w:rPr>
          <w:rFonts w:ascii="Times New Roman" w:hAnsi="Times New Roman" w:cs="Times New Roman"/>
          <w:sz w:val="24"/>
          <w:szCs w:val="24"/>
        </w:rPr>
        <w:t>ого самоуправления организаций;</w:t>
      </w:r>
      <w:proofErr w:type="gramEnd"/>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истребовать документы и (или) информацию, включенные в перечень документов и (или) информации, </w:t>
      </w:r>
      <w:proofErr w:type="spellStart"/>
      <w:r w:rsidRPr="0093034A">
        <w:rPr>
          <w:rFonts w:ascii="Times New Roman" w:hAnsi="Times New Roman" w:cs="Times New Roman"/>
          <w:sz w:val="24"/>
          <w:szCs w:val="24"/>
        </w:rPr>
        <w:t>истребуемых</w:t>
      </w:r>
      <w:proofErr w:type="spellEnd"/>
      <w:r w:rsidRPr="0093034A">
        <w:rPr>
          <w:rFonts w:ascii="Times New Roman" w:hAnsi="Times New Roman" w:cs="Times New Roman"/>
          <w:sz w:val="24"/>
          <w:szCs w:val="24"/>
        </w:rPr>
        <w:t xml:space="preserve"> в ходе проверки непосредственно у проверяемого юридического лица, индивидуального предпринимателя, в рамках межведомственного информационного взаимодействия.</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случае</w:t>
      </w:r>
      <w:proofErr w:type="gramStart"/>
      <w:r w:rsidRPr="0093034A">
        <w:rPr>
          <w:rFonts w:ascii="Times New Roman" w:hAnsi="Times New Roman" w:cs="Times New Roman"/>
          <w:sz w:val="24"/>
          <w:szCs w:val="24"/>
        </w:rPr>
        <w:t>,</w:t>
      </w:r>
      <w:proofErr w:type="gramEnd"/>
      <w:r w:rsidRPr="0093034A">
        <w:rPr>
          <w:rFonts w:ascii="Times New Roman" w:hAnsi="Times New Roman" w:cs="Times New Roman"/>
          <w:sz w:val="24"/>
          <w:szCs w:val="24"/>
        </w:rPr>
        <w:t xml:space="preserve">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w:t>
      </w:r>
      <w:r w:rsidR="00C33803">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w:t>
      </w:r>
      <w:r w:rsidR="00AA195F">
        <w:rPr>
          <w:rFonts w:ascii="Times New Roman" w:hAnsi="Times New Roman" w:cs="Times New Roman"/>
          <w:sz w:val="24"/>
          <w:szCs w:val="24"/>
        </w:rPr>
        <w:t>7</w:t>
      </w:r>
      <w:r w:rsidRPr="0093034A">
        <w:rPr>
          <w:rFonts w:ascii="Times New Roman" w:hAnsi="Times New Roman" w:cs="Times New Roman"/>
          <w:sz w:val="24"/>
          <w:szCs w:val="24"/>
        </w:rPr>
        <w:t>. Права и обязанности лиц, в отношении которых осуществляются мероприятия по контролю</w:t>
      </w:r>
      <w:r w:rsidR="005C772E">
        <w:rPr>
          <w:rFonts w:ascii="Times New Roman" w:hAnsi="Times New Roman" w:cs="Times New Roman"/>
          <w:sz w:val="24"/>
          <w:szCs w:val="24"/>
        </w:rPr>
        <w:t xml:space="preserve"> (надзору)</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w:t>
      </w:r>
      <w:r w:rsidR="00AA195F">
        <w:rPr>
          <w:rFonts w:ascii="Times New Roman" w:hAnsi="Times New Roman" w:cs="Times New Roman"/>
          <w:sz w:val="24"/>
          <w:szCs w:val="24"/>
        </w:rPr>
        <w:t>7</w:t>
      </w:r>
      <w:r w:rsidRPr="0093034A">
        <w:rPr>
          <w:rFonts w:ascii="Times New Roman" w:hAnsi="Times New Roman" w:cs="Times New Roman"/>
          <w:sz w:val="24"/>
          <w:szCs w:val="24"/>
        </w:rPr>
        <w:t>.1. Лица, в отношении которых осуществляются мероприятия по контролю</w:t>
      </w:r>
      <w:r w:rsidR="005C772E">
        <w:rPr>
          <w:rFonts w:ascii="Times New Roman" w:hAnsi="Times New Roman" w:cs="Times New Roman"/>
          <w:sz w:val="24"/>
          <w:szCs w:val="24"/>
        </w:rPr>
        <w:t xml:space="preserve"> (надзору)</w:t>
      </w:r>
      <w:r w:rsidRPr="0093034A">
        <w:rPr>
          <w:rFonts w:ascii="Times New Roman" w:hAnsi="Times New Roman" w:cs="Times New Roman"/>
          <w:sz w:val="24"/>
          <w:szCs w:val="24"/>
        </w:rPr>
        <w:t>, вправе: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получать от органа </w:t>
      </w:r>
      <w:r w:rsidR="005C772E">
        <w:rPr>
          <w:rFonts w:ascii="Times New Roman" w:hAnsi="Times New Roman" w:cs="Times New Roman"/>
          <w:sz w:val="24"/>
          <w:szCs w:val="24"/>
        </w:rPr>
        <w:t>экологического надзора</w:t>
      </w:r>
      <w:r w:rsidR="00A24499">
        <w:rPr>
          <w:rFonts w:ascii="Times New Roman" w:hAnsi="Times New Roman" w:cs="Times New Roman"/>
          <w:sz w:val="24"/>
          <w:szCs w:val="24"/>
        </w:rPr>
        <w:t>,</w:t>
      </w:r>
      <w:r w:rsidRPr="0093034A">
        <w:rPr>
          <w:rFonts w:ascii="Times New Roman" w:hAnsi="Times New Roman" w:cs="Times New Roman"/>
          <w:sz w:val="24"/>
          <w:szCs w:val="24"/>
        </w:rPr>
        <w:t xml:space="preserve">  его должностных лиц информацию, </w:t>
      </w:r>
      <w:r w:rsidRPr="0093034A">
        <w:rPr>
          <w:rFonts w:ascii="Times New Roman" w:hAnsi="Times New Roman" w:cs="Times New Roman"/>
          <w:sz w:val="24"/>
          <w:szCs w:val="24"/>
        </w:rPr>
        <w:lastRenderedPageBreak/>
        <w:t xml:space="preserve">которая относится к предмету проверки и предоставление которой предусмотрено Федеральным </w:t>
      </w:r>
      <w:hyperlink r:id="rId7" w:history="1">
        <w:r w:rsidRPr="0093034A">
          <w:rPr>
            <w:rFonts w:ascii="Times New Roman" w:hAnsi="Times New Roman" w:cs="Times New Roman"/>
            <w:color w:val="0000FF"/>
            <w:sz w:val="24"/>
            <w:szCs w:val="24"/>
          </w:rPr>
          <w:t>законом</w:t>
        </w:r>
      </w:hyperlink>
      <w:r w:rsidRPr="0093034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знакомиться с документами и (или) информацией, полученными органами </w:t>
      </w:r>
      <w:r w:rsidR="005C772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в рамках межведомственного информационного взаимодействия от государственных органов,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представлять документы и (или) информацию, запрашиваемые в рамках межведомственного взаимодействия, в орган </w:t>
      </w:r>
      <w:r w:rsidR="005C772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по собственной инициативе;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5C772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обжаловать действия (бездействие) должностных лиц органа </w:t>
      </w:r>
      <w:r w:rsidR="005C772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требовать возмещения вреда, причиненного при осуществлении </w:t>
      </w:r>
      <w:r w:rsidR="005C772E">
        <w:rPr>
          <w:rFonts w:ascii="Times New Roman" w:hAnsi="Times New Roman" w:cs="Times New Roman"/>
          <w:sz w:val="24"/>
          <w:szCs w:val="24"/>
        </w:rPr>
        <w:t>экологического надзора</w:t>
      </w:r>
      <w:r w:rsidR="00894A51">
        <w:rPr>
          <w:rFonts w:ascii="Times New Roman" w:hAnsi="Times New Roman" w:cs="Times New Roman"/>
          <w:sz w:val="24"/>
          <w:szCs w:val="24"/>
        </w:rPr>
        <w:t xml:space="preserve"> </w:t>
      </w:r>
      <w:r w:rsidRPr="0093034A">
        <w:rPr>
          <w:rFonts w:ascii="Times New Roman" w:hAnsi="Times New Roman" w:cs="Times New Roman"/>
          <w:sz w:val="24"/>
          <w:szCs w:val="24"/>
        </w:rPr>
        <w:t>вследствие действий (бездействия) должностных лиц органа местного самоуправления, признанных в установленном законодательством Российской Федерации порядке неправомерными;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представлять документы и (или) информацию, которые находятся в распоряжении иных государственных органов, органов местного самоуправления либо иных подведомственных органов, в орган </w:t>
      </w:r>
      <w:r w:rsidR="005C772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по собственной инициативе.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w:t>
      </w:r>
      <w:r w:rsidR="00AA195F">
        <w:rPr>
          <w:rFonts w:ascii="Times New Roman" w:hAnsi="Times New Roman" w:cs="Times New Roman"/>
          <w:sz w:val="24"/>
          <w:szCs w:val="24"/>
        </w:rPr>
        <w:t>7</w:t>
      </w:r>
      <w:r w:rsidRPr="0093034A">
        <w:rPr>
          <w:rFonts w:ascii="Times New Roman" w:hAnsi="Times New Roman" w:cs="Times New Roman"/>
          <w:sz w:val="24"/>
          <w:szCs w:val="24"/>
        </w:rPr>
        <w:t>.2. Лица, в отношении которых осуществляются мероприятия по контролю</w:t>
      </w:r>
      <w:r w:rsidR="005C772E">
        <w:rPr>
          <w:rFonts w:ascii="Times New Roman" w:hAnsi="Times New Roman" w:cs="Times New Roman"/>
          <w:sz w:val="24"/>
          <w:szCs w:val="24"/>
        </w:rPr>
        <w:t xml:space="preserve"> (надзору)</w:t>
      </w:r>
      <w:r w:rsidRPr="0093034A">
        <w:rPr>
          <w:rFonts w:ascii="Times New Roman" w:hAnsi="Times New Roman" w:cs="Times New Roman"/>
          <w:sz w:val="24"/>
          <w:szCs w:val="24"/>
        </w:rPr>
        <w:t>, обязаны: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обеспечивать устранение выявленных недостатков.</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230F9F">
        <w:rPr>
          <w:rFonts w:ascii="Times New Roman" w:hAnsi="Times New Roman" w:cs="Times New Roman"/>
          <w:sz w:val="24"/>
          <w:szCs w:val="24"/>
        </w:rPr>
        <w:t xml:space="preserve">органа </w:t>
      </w:r>
      <w:r w:rsidR="00A2739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w:t>
      </w:r>
      <w:r w:rsidRPr="0093034A">
        <w:rPr>
          <w:rFonts w:ascii="Times New Roman" w:hAnsi="Times New Roman" w:cs="Times New Roman"/>
          <w:sz w:val="24"/>
          <w:szCs w:val="24"/>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3034A">
        <w:rPr>
          <w:rFonts w:ascii="Times New Roman" w:hAnsi="Times New Roman" w:cs="Times New Roman"/>
          <w:sz w:val="24"/>
          <w:szCs w:val="24"/>
        </w:rPr>
        <w:t xml:space="preserve"> </w:t>
      </w:r>
      <w:proofErr w:type="gramStart"/>
      <w:r w:rsidRPr="0093034A">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8" w:history="1">
        <w:r w:rsidRPr="0093034A">
          <w:rPr>
            <w:rFonts w:ascii="Times New Roman" w:hAnsi="Times New Roman" w:cs="Times New Roman"/>
            <w:color w:val="0000FF"/>
            <w:sz w:val="24"/>
            <w:szCs w:val="24"/>
          </w:rPr>
          <w:t>закона</w:t>
        </w:r>
      </w:hyperlink>
      <w:r w:rsidRPr="0093034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A2739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об устранении выявленных нарушений</w:t>
      </w:r>
      <w:proofErr w:type="gramEnd"/>
      <w:r w:rsidRPr="0093034A">
        <w:rPr>
          <w:rFonts w:ascii="Times New Roman" w:hAnsi="Times New Roman" w:cs="Times New Roman"/>
          <w:sz w:val="24"/>
          <w:szCs w:val="24"/>
        </w:rPr>
        <w:t xml:space="preserve"> обязательных требований, несут ответственность в соответствии с законодательством Российской Федерации.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Проверяемое юридическое лицо, индивидуальный предприниматель, нап</w:t>
      </w:r>
      <w:r w:rsidR="0025561C">
        <w:rPr>
          <w:rFonts w:ascii="Times New Roman" w:hAnsi="Times New Roman" w:cs="Times New Roman"/>
          <w:sz w:val="24"/>
          <w:szCs w:val="24"/>
        </w:rPr>
        <w:t xml:space="preserve">равляющий в орган </w:t>
      </w:r>
      <w:r w:rsidR="00A2739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w:t>
      </w:r>
      <w:r w:rsidR="00AA195F">
        <w:rPr>
          <w:rFonts w:ascii="Times New Roman" w:hAnsi="Times New Roman" w:cs="Times New Roman"/>
          <w:sz w:val="24"/>
          <w:szCs w:val="24"/>
        </w:rPr>
        <w:t>8</w:t>
      </w:r>
      <w:r w:rsidRPr="0093034A">
        <w:rPr>
          <w:rFonts w:ascii="Times New Roman" w:hAnsi="Times New Roman" w:cs="Times New Roman"/>
          <w:sz w:val="24"/>
          <w:szCs w:val="24"/>
        </w:rPr>
        <w:t>. Результатом исполнения функции является: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выявление и обеспечение устранения нарушений законодательства в области охраны окружающей среды, установление отсутствия нарушений (составление акта проверки, выдача предписания);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 </w:t>
      </w:r>
      <w:r w:rsidRPr="00A2739E">
        <w:rPr>
          <w:rFonts w:ascii="Times New Roman" w:hAnsi="Times New Roman" w:cs="Times New Roman"/>
          <w:sz w:val="24"/>
          <w:szCs w:val="24"/>
        </w:rPr>
        <w:t>привлечение виновных к административной ответственности;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3)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природоохранного законодательства, надзор за соблюдением которых не входит в компетенцию  органа </w:t>
      </w:r>
      <w:r w:rsidR="00A2739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4) подготовка материалов в суд о запрещении или приостановлении хозяйственной и иной деятельности, </w:t>
      </w:r>
      <w:proofErr w:type="gramStart"/>
      <w:r w:rsidRPr="0093034A">
        <w:rPr>
          <w:rFonts w:ascii="Times New Roman" w:hAnsi="Times New Roman" w:cs="Times New Roman"/>
          <w:sz w:val="24"/>
          <w:szCs w:val="24"/>
        </w:rPr>
        <w:t>последствия</w:t>
      </w:r>
      <w:proofErr w:type="gramEnd"/>
      <w:r w:rsidRPr="0093034A">
        <w:rPr>
          <w:rFonts w:ascii="Times New Roman" w:hAnsi="Times New Roman" w:cs="Times New Roman"/>
          <w:sz w:val="24"/>
          <w:szCs w:val="24"/>
        </w:rPr>
        <w:t xml:space="preserve"> воздействия которой непредсказуемы для окружающей среды,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5)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 заявитель), по результатам проведения проверки заявителю направляется ответ с соблюдением требований Федерального </w:t>
      </w:r>
      <w:hyperlink r:id="rId9" w:history="1">
        <w:r w:rsidRPr="0093034A">
          <w:rPr>
            <w:rFonts w:ascii="Times New Roman" w:hAnsi="Times New Roman" w:cs="Times New Roman"/>
            <w:color w:val="0000FF"/>
            <w:sz w:val="24"/>
            <w:szCs w:val="24"/>
          </w:rPr>
          <w:t>закона</w:t>
        </w:r>
      </w:hyperlink>
      <w:r w:rsidRPr="0093034A">
        <w:rPr>
          <w:rFonts w:ascii="Times New Roman" w:hAnsi="Times New Roman" w:cs="Times New Roman"/>
          <w:sz w:val="24"/>
          <w:szCs w:val="24"/>
        </w:rPr>
        <w:t xml:space="preserve"> "О порядке рассмотрения обращений граждан Российской Федерации".</w:t>
      </w:r>
    </w:p>
    <w:p w:rsidR="0093034A" w:rsidRPr="0093034A" w:rsidRDefault="0093034A">
      <w:pPr>
        <w:pStyle w:val="ConsPlusNormal"/>
        <w:spacing w:before="220"/>
        <w:ind w:firstLine="540"/>
        <w:jc w:val="both"/>
        <w:rPr>
          <w:rFonts w:ascii="Times New Roman" w:hAnsi="Times New Roman" w:cs="Times New Roman"/>
          <w:sz w:val="24"/>
          <w:szCs w:val="24"/>
        </w:rPr>
      </w:pPr>
      <w:bookmarkStart w:id="2" w:name="P145"/>
      <w:bookmarkEnd w:id="2"/>
      <w:r w:rsidRPr="0093034A">
        <w:rPr>
          <w:rFonts w:ascii="Times New Roman" w:hAnsi="Times New Roman" w:cs="Times New Roman"/>
          <w:sz w:val="24"/>
          <w:szCs w:val="24"/>
        </w:rPr>
        <w:t>1.</w:t>
      </w:r>
      <w:r w:rsidR="00AA195F">
        <w:rPr>
          <w:rFonts w:ascii="Times New Roman" w:hAnsi="Times New Roman" w:cs="Times New Roman"/>
          <w:sz w:val="24"/>
          <w:szCs w:val="24"/>
        </w:rPr>
        <w:t>9</w:t>
      </w:r>
      <w:r w:rsidRPr="0093034A">
        <w:rPr>
          <w:rFonts w:ascii="Times New Roman" w:hAnsi="Times New Roman" w:cs="Times New Roman"/>
          <w:sz w:val="24"/>
          <w:szCs w:val="24"/>
        </w:rPr>
        <w:t xml:space="preserve">. исчерпывающие перечни документов и (или) информации, необходимых для осуществления </w:t>
      </w:r>
      <w:r w:rsidR="00C654BE">
        <w:rPr>
          <w:rFonts w:ascii="Times New Roman" w:hAnsi="Times New Roman" w:cs="Times New Roman"/>
          <w:sz w:val="24"/>
          <w:szCs w:val="24"/>
        </w:rPr>
        <w:t xml:space="preserve">экологического надзора </w:t>
      </w:r>
      <w:r w:rsidRPr="0093034A">
        <w:rPr>
          <w:rFonts w:ascii="Times New Roman" w:hAnsi="Times New Roman" w:cs="Times New Roman"/>
          <w:sz w:val="24"/>
          <w:szCs w:val="24"/>
        </w:rPr>
        <w:t>и достижения целей и задач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 xml:space="preserve">исчерпывающий </w:t>
      </w:r>
      <w:hyperlink w:anchor="P571" w:history="1">
        <w:r w:rsidRPr="0093034A">
          <w:rPr>
            <w:rFonts w:ascii="Times New Roman" w:hAnsi="Times New Roman" w:cs="Times New Roman"/>
            <w:color w:val="0000FF"/>
            <w:sz w:val="24"/>
            <w:szCs w:val="24"/>
          </w:rPr>
          <w:t>перечень</w:t>
        </w:r>
      </w:hyperlink>
      <w:r w:rsidRPr="0093034A">
        <w:rPr>
          <w:rFonts w:ascii="Times New Roman" w:hAnsi="Times New Roman" w:cs="Times New Roman"/>
          <w:sz w:val="24"/>
          <w:szCs w:val="24"/>
        </w:rPr>
        <w:t xml:space="preserve"> документов и (или) информации, </w:t>
      </w:r>
      <w:proofErr w:type="spellStart"/>
      <w:r w:rsidRPr="0093034A">
        <w:rPr>
          <w:rFonts w:ascii="Times New Roman" w:hAnsi="Times New Roman" w:cs="Times New Roman"/>
          <w:sz w:val="24"/>
          <w:szCs w:val="24"/>
        </w:rPr>
        <w:t>истребуемых</w:t>
      </w:r>
      <w:proofErr w:type="spellEnd"/>
      <w:r w:rsidRPr="0093034A">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приведен в приложении </w:t>
      </w:r>
      <w:r w:rsidR="006D313D">
        <w:rPr>
          <w:rFonts w:ascii="Times New Roman" w:hAnsi="Times New Roman" w:cs="Times New Roman"/>
          <w:sz w:val="24"/>
          <w:szCs w:val="24"/>
        </w:rPr>
        <w:t>3</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исчерпывающий </w:t>
      </w:r>
      <w:hyperlink w:anchor="P522" w:history="1">
        <w:r w:rsidRPr="0093034A">
          <w:rPr>
            <w:rFonts w:ascii="Times New Roman" w:hAnsi="Times New Roman" w:cs="Times New Roman"/>
            <w:color w:val="0000FF"/>
            <w:sz w:val="24"/>
            <w:szCs w:val="24"/>
          </w:rPr>
          <w:t>перечень</w:t>
        </w:r>
      </w:hyperlink>
      <w:r w:rsidRPr="0093034A">
        <w:rPr>
          <w:rFonts w:ascii="Times New Roman" w:hAnsi="Times New Roman" w:cs="Times New Roman"/>
          <w:sz w:val="24"/>
          <w:szCs w:val="24"/>
        </w:rP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приводится в приложении </w:t>
      </w:r>
      <w:r w:rsidR="006D313D">
        <w:rPr>
          <w:rFonts w:ascii="Times New Roman" w:hAnsi="Times New Roman" w:cs="Times New Roman"/>
          <w:sz w:val="24"/>
          <w:szCs w:val="24"/>
        </w:rPr>
        <w:t>2</w:t>
      </w:r>
      <w:r w:rsidRPr="0093034A">
        <w:rPr>
          <w:rFonts w:ascii="Times New Roman" w:hAnsi="Times New Roman" w:cs="Times New Roman"/>
          <w:sz w:val="24"/>
          <w:szCs w:val="24"/>
        </w:rPr>
        <w:t>.</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Title"/>
        <w:jc w:val="center"/>
        <w:outlineLvl w:val="1"/>
        <w:rPr>
          <w:rFonts w:ascii="Times New Roman" w:hAnsi="Times New Roman" w:cs="Times New Roman"/>
          <w:sz w:val="24"/>
          <w:szCs w:val="24"/>
        </w:rPr>
      </w:pPr>
      <w:r w:rsidRPr="0093034A">
        <w:rPr>
          <w:rFonts w:ascii="Times New Roman" w:hAnsi="Times New Roman" w:cs="Times New Roman"/>
          <w:sz w:val="24"/>
          <w:szCs w:val="24"/>
        </w:rPr>
        <w:t>II. Требования к порядку осуществления</w:t>
      </w:r>
    </w:p>
    <w:p w:rsidR="0093034A" w:rsidRPr="0093034A" w:rsidRDefault="00C654BE">
      <w:pPr>
        <w:pStyle w:val="ConsPlusTitle"/>
        <w:jc w:val="center"/>
        <w:rPr>
          <w:rFonts w:ascii="Times New Roman" w:hAnsi="Times New Roman" w:cs="Times New Roman"/>
          <w:sz w:val="24"/>
          <w:szCs w:val="24"/>
        </w:rPr>
      </w:pPr>
      <w:r w:rsidRPr="00C654BE">
        <w:rPr>
          <w:rFonts w:ascii="Times New Roman" w:hAnsi="Times New Roman" w:cs="Times New Roman"/>
          <w:sz w:val="24"/>
          <w:szCs w:val="24"/>
        </w:rPr>
        <w:t>экологического надзора</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 Порядок информирования об исполнении осуществления </w:t>
      </w:r>
      <w:r w:rsidR="00C654B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2.1.1. Контактная информация </w:t>
      </w:r>
      <w:r w:rsidR="00D44791">
        <w:rPr>
          <w:rFonts w:ascii="Times New Roman" w:hAnsi="Times New Roman" w:cs="Times New Roman"/>
          <w:sz w:val="24"/>
          <w:szCs w:val="24"/>
        </w:rPr>
        <w:t xml:space="preserve">органа </w:t>
      </w:r>
      <w:r w:rsidR="00C654BE">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сведения о местонахождении, графике работы, справочных телефонах и иная справочная информация размещаются на официальном сайте </w:t>
      </w:r>
      <w:r w:rsidR="00D44791">
        <w:rPr>
          <w:rFonts w:ascii="Times New Roman" w:hAnsi="Times New Roman" w:cs="Times New Roman"/>
          <w:sz w:val="24"/>
          <w:szCs w:val="24"/>
        </w:rPr>
        <w:t xml:space="preserve">органа муниципального </w:t>
      </w:r>
      <w:r w:rsidR="00D44791" w:rsidRPr="00760904">
        <w:rPr>
          <w:rFonts w:ascii="Times New Roman" w:hAnsi="Times New Roman" w:cs="Times New Roman"/>
          <w:sz w:val="24"/>
          <w:szCs w:val="24"/>
        </w:rPr>
        <w:t>контроля</w:t>
      </w:r>
      <w:r w:rsidRPr="00760904">
        <w:rPr>
          <w:rFonts w:ascii="Times New Roman" w:hAnsi="Times New Roman" w:cs="Times New Roman"/>
          <w:sz w:val="24"/>
          <w:szCs w:val="24"/>
        </w:rPr>
        <w:t xml:space="preserve"> (</w:t>
      </w:r>
      <w:r w:rsidR="00C037D9" w:rsidRPr="00C037D9">
        <w:rPr>
          <w:rFonts w:ascii="Times New Roman" w:hAnsi="Times New Roman" w:cs="Times New Roman"/>
          <w:sz w:val="24"/>
          <w:szCs w:val="24"/>
        </w:rPr>
        <w:t>http://klvadm.ru/about/munitsipalnyy-kontrol/</w:t>
      </w:r>
      <w:r w:rsidRPr="00760904">
        <w:rPr>
          <w:rFonts w:ascii="Times New Roman" w:hAnsi="Times New Roman" w:cs="Times New Roman"/>
          <w:sz w:val="24"/>
          <w:szCs w:val="24"/>
        </w:rPr>
        <w:t>) в</w:t>
      </w:r>
      <w:r w:rsidRPr="0093034A">
        <w:rPr>
          <w:rFonts w:ascii="Times New Roman" w:hAnsi="Times New Roman" w:cs="Times New Roman"/>
          <w:sz w:val="24"/>
          <w:szCs w:val="24"/>
        </w:rPr>
        <w:t xml:space="preserve"> сети Интернет, на Едином портале государственных и муниципальных услуг (функций), в региональном реестре и на региональном портале.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2.1.2. Информация по процедурам осуществления </w:t>
      </w:r>
      <w:r w:rsidR="0027504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может предоставляться: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по электронной почте (при ее наличии);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по телефону;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по почте;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лично.</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2.1.3. Обязательный перечень предоставляемой информации по процедурам исполнения осуществления </w:t>
      </w:r>
      <w:r w:rsidR="0027504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 и иные документы;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решения по конкретному заявлению и </w:t>
      </w:r>
      <w:proofErr w:type="spellStart"/>
      <w:r w:rsidRPr="0093034A">
        <w:rPr>
          <w:rFonts w:ascii="Times New Roman" w:hAnsi="Times New Roman" w:cs="Times New Roman"/>
          <w:sz w:val="24"/>
          <w:szCs w:val="24"/>
        </w:rPr>
        <w:t>прилагающимся</w:t>
      </w:r>
      <w:proofErr w:type="spellEnd"/>
      <w:r w:rsidRPr="0093034A">
        <w:rPr>
          <w:rFonts w:ascii="Times New Roman" w:hAnsi="Times New Roman" w:cs="Times New Roman"/>
          <w:sz w:val="24"/>
          <w:szCs w:val="24"/>
        </w:rPr>
        <w:t xml:space="preserve"> материалам;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нормативные правовые акты по вопросам исполнения государственного надзора (наименование, номер, дата принятия нормативного правового акта);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перечень документов, представление которых необходимо для осуществления процедур государственного экологического надзора;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место размещения на официальном сайте </w:t>
      </w:r>
      <w:r w:rsidR="00275042">
        <w:rPr>
          <w:rFonts w:ascii="Times New Roman" w:hAnsi="Times New Roman" w:cs="Times New Roman"/>
          <w:sz w:val="24"/>
          <w:szCs w:val="24"/>
        </w:rPr>
        <w:t>органа экологического надзора</w:t>
      </w:r>
      <w:r w:rsidRPr="0093034A">
        <w:rPr>
          <w:rFonts w:ascii="Times New Roman" w:hAnsi="Times New Roman" w:cs="Times New Roman"/>
          <w:sz w:val="24"/>
          <w:szCs w:val="24"/>
        </w:rPr>
        <w:t xml:space="preserve"> справочных материалов по вопросам государственного экологического надзора.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2.1.4. Основными требованиями к информированию заявителей являются: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достоверность предоставляемой информации;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2) четкость в изложении информации;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полнота информирования;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наглядность форм предоставляемой информации (при письменном информировании);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удобство и доступность получения информации;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оперативность предоставления информации.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Информирование заявителей организуется следующим образом: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индивидуальное информирование;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публичное информирование.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Информирование проводится в форме: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устного информирования;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письменного информирования.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2.1.5. Индивидуальное устное информирование осуществляется при обращении заявителей за информацией лично или по телефону.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Специалист,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Индивидуальное устное информирование каждого заявителя специалист управления осуществляет не более 10 минут.</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Если для подготовки ответа требуется более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2.1.6. Индивидуальное письменное информирование осуществляется путем направления ответов почтовым отправлением или посредством электронной почты.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Руководитель органа </w:t>
      </w:r>
      <w:r w:rsidR="0027504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(уполномоченное им должностное лицо) в соответствии со своей компетенцией определяет непосредственного исполнителя для подготовки ответа.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Ответ направляется в письменном виде, электронной почтой либо через официальные сайты - в зависимости от способа обращения заявителя за информацией или способа доставки ответа, указанного в письменном обращении заявителя.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Письменные обращения граждан, юридических лиц и индивидуальных предпринимателей рассматриваются в течение 30 дней со дня их регистрации.</w:t>
      </w:r>
    </w:p>
    <w:p w:rsidR="0093034A" w:rsidRPr="0093034A" w:rsidRDefault="008301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w:t>
      </w:r>
      <w:r w:rsidR="0093034A" w:rsidRPr="0093034A">
        <w:rPr>
          <w:rFonts w:ascii="Times New Roman" w:hAnsi="Times New Roman" w:cs="Times New Roman"/>
          <w:sz w:val="24"/>
          <w:szCs w:val="24"/>
        </w:rPr>
        <w:t xml:space="preserve">уководителем органа </w:t>
      </w:r>
      <w:r w:rsidR="00560F62">
        <w:rPr>
          <w:rFonts w:ascii="Times New Roman" w:hAnsi="Times New Roman" w:cs="Times New Roman"/>
          <w:sz w:val="24"/>
          <w:szCs w:val="24"/>
        </w:rPr>
        <w:t xml:space="preserve">экологического надзора </w:t>
      </w:r>
      <w:r w:rsidR="0093034A" w:rsidRPr="0093034A">
        <w:rPr>
          <w:rFonts w:ascii="Times New Roman" w:hAnsi="Times New Roman" w:cs="Times New Roman"/>
          <w:sz w:val="24"/>
          <w:szCs w:val="24"/>
        </w:rPr>
        <w:t xml:space="preserve"> могут устанавливаться сокращенные сроки рассмотрения обращений физических лиц, юридических лиц и индивидуальных </w:t>
      </w:r>
      <w:r w:rsidR="0093034A" w:rsidRPr="0093034A">
        <w:rPr>
          <w:rFonts w:ascii="Times New Roman" w:hAnsi="Times New Roman" w:cs="Times New Roman"/>
          <w:sz w:val="24"/>
          <w:szCs w:val="24"/>
        </w:rPr>
        <w:lastRenderedPageBreak/>
        <w:t>предпринимателей.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продлен руководителем органа </w:t>
      </w:r>
      <w:r w:rsidR="00560F6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В исключительных случаях, а также в случае направления запроса о предоставлении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руководитель органа </w:t>
      </w:r>
      <w:r w:rsidR="00560F6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(уполномоченное им должностное лицо) вправе продлить срок рассмотрения обращения не более чем на 30 дней, уведомив о</w:t>
      </w:r>
      <w:proofErr w:type="gramEnd"/>
      <w:r w:rsidRPr="0093034A">
        <w:rPr>
          <w:rFonts w:ascii="Times New Roman" w:hAnsi="Times New Roman" w:cs="Times New Roman"/>
          <w:sz w:val="24"/>
          <w:szCs w:val="24"/>
        </w:rPr>
        <w:t xml:space="preserve"> </w:t>
      </w:r>
      <w:proofErr w:type="gramStart"/>
      <w:r w:rsidRPr="0093034A">
        <w:rPr>
          <w:rFonts w:ascii="Times New Roman" w:hAnsi="Times New Roman" w:cs="Times New Roman"/>
          <w:sz w:val="24"/>
          <w:szCs w:val="24"/>
        </w:rPr>
        <w:t>продлении</w:t>
      </w:r>
      <w:proofErr w:type="gramEnd"/>
      <w:r w:rsidRPr="0093034A">
        <w:rPr>
          <w:rFonts w:ascii="Times New Roman" w:hAnsi="Times New Roman" w:cs="Times New Roman"/>
          <w:sz w:val="24"/>
          <w:szCs w:val="24"/>
        </w:rPr>
        <w:t xml:space="preserve"> срока его рассмотрения заявителя.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2.1.7. Публичное устное информирование осуществляется посредством привлечения средств массовой информации - радио, телевидения. Выступления специалистов подразделений по местному радио и телевидению согласовываются с руководителем органа </w:t>
      </w:r>
      <w:r w:rsidR="00560F6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2.1.8. Публичное письменное информирование осуществляется с использованием региональной информационной системы "Портал государственных и муниципальных услуг (функций) Самарской области", а также путем публикации информационных материалов в средствах массовой информации, включая официальный сайт </w:t>
      </w:r>
      <w:r w:rsidR="006D3B76">
        <w:rPr>
          <w:rFonts w:ascii="Times New Roman" w:hAnsi="Times New Roman" w:cs="Times New Roman"/>
          <w:sz w:val="24"/>
          <w:szCs w:val="24"/>
        </w:rPr>
        <w:t xml:space="preserve">органа </w:t>
      </w:r>
      <w:r w:rsidR="00560F6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2.1.9. При ответе на телефонные звонки сотрудник, осуществляющий прием звонков и информирование, должен назвать фамилию, имя, отчество (последнее - при наличии), занимаемую должность и наименование органа </w:t>
      </w:r>
      <w:r w:rsidR="00560F62">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В завершение разговора специалист, осуществляющий прием звонков и информирование, должен кратко подвести итоги и перечислить меры, которые необходимо принять (кто именно, когда и что должен сделать).</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При устном обращении заявителей (по телефону или лично) специалисты, осуществляющие прием и информирование, дают ответ самостоятельно. В случае</w:t>
      </w:r>
      <w:proofErr w:type="gramStart"/>
      <w:r w:rsidRPr="0093034A">
        <w:rPr>
          <w:rFonts w:ascii="Times New Roman" w:hAnsi="Times New Roman" w:cs="Times New Roman"/>
          <w:sz w:val="24"/>
          <w:szCs w:val="24"/>
        </w:rPr>
        <w:t>,</w:t>
      </w:r>
      <w:proofErr w:type="gramEnd"/>
      <w:r w:rsidRPr="0093034A">
        <w:rPr>
          <w:rFonts w:ascii="Times New Roman" w:hAnsi="Times New Roman" w:cs="Times New Roman"/>
          <w:sz w:val="24"/>
          <w:szCs w:val="24"/>
        </w:rPr>
        <w:t xml:space="preserve"> если решение вопроса находится вне пределов компетенции специалиста, к которому обратился заявитель, то заявителю разъясняется порядок получения интересующей его информации с указанием уполномоченного должностного лица или же обратившемуся гражданину должен быть сообщен телефонный номер, по которому можно получить необходимую информацию.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руководителем органа </w:t>
      </w:r>
      <w:r w:rsidR="00560F62">
        <w:rPr>
          <w:rFonts w:ascii="Times New Roman" w:hAnsi="Times New Roman" w:cs="Times New Roman"/>
          <w:sz w:val="24"/>
          <w:szCs w:val="24"/>
        </w:rPr>
        <w:t>экологического надзора</w:t>
      </w:r>
      <w:r w:rsidR="006D3B76">
        <w:rPr>
          <w:rFonts w:ascii="Times New Roman" w:hAnsi="Times New Roman" w:cs="Times New Roman"/>
          <w:sz w:val="24"/>
          <w:szCs w:val="24"/>
        </w:rPr>
        <w:t>, его</w:t>
      </w:r>
      <w:r w:rsidRPr="0093034A">
        <w:rPr>
          <w:rFonts w:ascii="Times New Roman" w:hAnsi="Times New Roman" w:cs="Times New Roman"/>
          <w:sz w:val="24"/>
          <w:szCs w:val="24"/>
        </w:rPr>
        <w:t xml:space="preserve"> заместителями или иными должностными лицами в пределах предоставленных полномочий.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и влияющее прямо или косвенно на индивидуальные решения заявителей.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2.1.10. Организация приема заявителей осуществляется в соответствии с графиком работы.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2.2. Сведения о размере платы.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 xml:space="preserve">Осуществление </w:t>
      </w:r>
      <w:r w:rsidR="00560F62">
        <w:rPr>
          <w:rFonts w:ascii="Times New Roman" w:hAnsi="Times New Roman" w:cs="Times New Roman"/>
          <w:sz w:val="24"/>
          <w:szCs w:val="24"/>
        </w:rPr>
        <w:t>экологического надзора</w:t>
      </w:r>
      <w:r w:rsidR="00560F62" w:rsidRPr="0093034A">
        <w:rPr>
          <w:rFonts w:ascii="Times New Roman" w:hAnsi="Times New Roman" w:cs="Times New Roman"/>
          <w:sz w:val="24"/>
          <w:szCs w:val="24"/>
        </w:rPr>
        <w:t xml:space="preserve"> </w:t>
      </w:r>
      <w:r w:rsidRPr="0093034A">
        <w:rPr>
          <w:rFonts w:ascii="Times New Roman" w:hAnsi="Times New Roman" w:cs="Times New Roman"/>
          <w:sz w:val="24"/>
          <w:szCs w:val="24"/>
        </w:rPr>
        <w:t>осуществляется на безвозмездной основе.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2.3. Сроки осуществления </w:t>
      </w:r>
      <w:r w:rsidR="00807C27">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2.3.1. Сроки проведения проверок:</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срок проведения каждой из проверок (документарной, выездной) в отношении юридических лиц или индивидуальных предпринимателей не может превышать 20 рабочих дней;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3034A">
        <w:rPr>
          <w:rFonts w:ascii="Times New Roman" w:hAnsi="Times New Roman" w:cs="Times New Roman"/>
          <w:sz w:val="24"/>
          <w:szCs w:val="24"/>
        </w:rPr>
        <w:t>микропредприятия</w:t>
      </w:r>
      <w:proofErr w:type="spellEnd"/>
      <w:r w:rsidRPr="0093034A">
        <w:rPr>
          <w:rFonts w:ascii="Times New Roman" w:hAnsi="Times New Roman" w:cs="Times New Roman"/>
          <w:sz w:val="24"/>
          <w:szCs w:val="24"/>
        </w:rPr>
        <w:t xml:space="preserve"> в год;</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3) в случае необходимости при проведении проверки, проводимой в отношении субъекта малого предпринимательства или </w:t>
      </w:r>
      <w:proofErr w:type="spellStart"/>
      <w:r w:rsidRPr="0093034A">
        <w:rPr>
          <w:rFonts w:ascii="Times New Roman" w:hAnsi="Times New Roman" w:cs="Times New Roman"/>
          <w:sz w:val="24"/>
          <w:szCs w:val="24"/>
        </w:rPr>
        <w:t>микропредприятия</w:t>
      </w:r>
      <w:proofErr w:type="spellEnd"/>
      <w:r w:rsidRPr="0093034A">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973551">
        <w:rPr>
          <w:rFonts w:ascii="Times New Roman" w:hAnsi="Times New Roman" w:cs="Times New Roman"/>
          <w:sz w:val="24"/>
          <w:szCs w:val="24"/>
        </w:rPr>
        <w:t xml:space="preserve">органа </w:t>
      </w:r>
      <w:r w:rsidR="00807C27">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(заместителем главы </w:t>
      </w:r>
      <w:r w:rsidR="00973551">
        <w:rPr>
          <w:rFonts w:ascii="Times New Roman" w:hAnsi="Times New Roman" w:cs="Times New Roman"/>
          <w:sz w:val="24"/>
          <w:szCs w:val="24"/>
        </w:rPr>
        <w:t xml:space="preserve">органа </w:t>
      </w:r>
      <w:r w:rsidR="00807C27">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на срок, необходимый для осуществления межведомственного информационного взаимодействия, но не более чем на десять рабочих дней.</w:t>
      </w:r>
      <w:proofErr w:type="gramEnd"/>
      <w:r w:rsidRPr="0093034A">
        <w:rPr>
          <w:rFonts w:ascii="Times New Roman" w:hAnsi="Times New Roman" w:cs="Times New Roman"/>
          <w:sz w:val="24"/>
          <w:szCs w:val="24"/>
        </w:rPr>
        <w:t xml:space="preserve"> Повторное приостановление проведения проверки не допускается;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4) на период </w:t>
      </w:r>
      <w:proofErr w:type="gramStart"/>
      <w:r w:rsidRPr="0093034A">
        <w:rPr>
          <w:rFonts w:ascii="Times New Roman" w:hAnsi="Times New Roman" w:cs="Times New Roman"/>
          <w:sz w:val="24"/>
          <w:szCs w:val="24"/>
        </w:rPr>
        <w:t>действия срока приостановления проведения проверки</w:t>
      </w:r>
      <w:proofErr w:type="gramEnd"/>
      <w:r w:rsidRPr="0093034A">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9C1425">
        <w:rPr>
          <w:rFonts w:ascii="Times New Roman" w:hAnsi="Times New Roman" w:cs="Times New Roman"/>
          <w:sz w:val="24"/>
          <w:szCs w:val="24"/>
        </w:rPr>
        <w:t xml:space="preserve">органа </w:t>
      </w:r>
      <w:r w:rsidR="00807C27">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но не более чем на 20 рабочих дней, в отношении малых предприятий не более чем на 50 часов, </w:t>
      </w:r>
      <w:proofErr w:type="spellStart"/>
      <w:r w:rsidRPr="0093034A">
        <w:rPr>
          <w:rFonts w:ascii="Times New Roman" w:hAnsi="Times New Roman" w:cs="Times New Roman"/>
          <w:sz w:val="24"/>
          <w:szCs w:val="24"/>
        </w:rPr>
        <w:t>микропредприятий</w:t>
      </w:r>
      <w:proofErr w:type="spellEnd"/>
      <w:r w:rsidRPr="0093034A">
        <w:rPr>
          <w:rFonts w:ascii="Times New Roman" w:hAnsi="Times New Roman" w:cs="Times New Roman"/>
          <w:sz w:val="24"/>
          <w:szCs w:val="24"/>
        </w:rPr>
        <w:t xml:space="preserve"> не</w:t>
      </w:r>
      <w:proofErr w:type="gramEnd"/>
      <w:r w:rsidRPr="0093034A">
        <w:rPr>
          <w:rFonts w:ascii="Times New Roman" w:hAnsi="Times New Roman" w:cs="Times New Roman"/>
          <w:sz w:val="24"/>
          <w:szCs w:val="24"/>
        </w:rPr>
        <w:t xml:space="preserve"> более чем на 15 часов;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Акт проверки оформляется непосредственно после ее завершения. Предписание об устранении выявленных нарушений и (или) о проведении мероприятий по предотвращению причинения вреда животным, растениям, окружающей среде выдается вместе с актом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Контроль устранения нарушений обязательных требований осуществляется в виде внеплановой проверки выполнения предписаний по истечении срока исполнения юридическим лицом, индивидуальным предпринимателем ранее выданного предписания.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2.3.2. Сроки составления протокола об административном правонарушении уполномоченными должностными лицами органа </w:t>
      </w:r>
      <w:r w:rsidR="00807C27">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807C27">
        <w:rPr>
          <w:rFonts w:ascii="Times New Roman" w:hAnsi="Times New Roman" w:cs="Times New Roman"/>
          <w:sz w:val="24"/>
          <w:szCs w:val="24"/>
        </w:rPr>
        <w:t xml:space="preserve">Протокол об административном правонарушении в отношении виновного физического или юридического лица составляется должностными лицами органа </w:t>
      </w:r>
      <w:r w:rsidR="00807C27">
        <w:rPr>
          <w:rFonts w:ascii="Times New Roman" w:hAnsi="Times New Roman" w:cs="Times New Roman"/>
          <w:sz w:val="24"/>
          <w:szCs w:val="24"/>
        </w:rPr>
        <w:lastRenderedPageBreak/>
        <w:t>экологического надзора</w:t>
      </w:r>
      <w:r w:rsidR="009C1425" w:rsidRPr="00807C27">
        <w:rPr>
          <w:rFonts w:ascii="Times New Roman" w:hAnsi="Times New Roman" w:cs="Times New Roman"/>
          <w:sz w:val="24"/>
          <w:szCs w:val="24"/>
        </w:rPr>
        <w:t xml:space="preserve"> </w:t>
      </w:r>
      <w:r w:rsidRPr="00807C27">
        <w:rPr>
          <w:rFonts w:ascii="Times New Roman" w:hAnsi="Times New Roman" w:cs="Times New Roman"/>
          <w:sz w:val="24"/>
          <w:szCs w:val="24"/>
        </w:rPr>
        <w:t>немедленно после выявления совершения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случаях если после выявления административного правонарушения в области охраны окружающей среды осуществляются процессуальные действия, требующие значительных временных затрат, проводится административное расследование.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Должностное лицо должностное лицо органа </w:t>
      </w:r>
      <w:r w:rsidR="00FE7FAF">
        <w:rPr>
          <w:rFonts w:ascii="Times New Roman" w:hAnsi="Times New Roman" w:cs="Times New Roman"/>
          <w:sz w:val="24"/>
          <w:szCs w:val="24"/>
        </w:rPr>
        <w:t>муниципального контроля</w:t>
      </w:r>
      <w:r w:rsidRPr="0093034A">
        <w:rPr>
          <w:rFonts w:ascii="Times New Roman" w:hAnsi="Times New Roman" w:cs="Times New Roman"/>
          <w:sz w:val="24"/>
          <w:szCs w:val="24"/>
        </w:rPr>
        <w:t xml:space="preserve"> возбуждает дело об административном правонарушении и проведении административного расследования путем составления определения о возбуждении дела об административном правонарушении и проведении административного расследования.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Копия определения о возбуждении дела об административном правонарушении и проведении административного расследования в течение 1 суток с момента выявления административного правонарушения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возбуждается и проводится должностным лицом органа </w:t>
      </w:r>
      <w:r w:rsidR="00C42C20">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Срок проведения административного расследования не может превышать 1 месяца с момента возбуждения дела об административном правонарушении. В исключительных случаях указанный срок по письменному ходатайству должностного лица управления или должностного лица органа </w:t>
      </w:r>
      <w:r w:rsidR="00C42C20">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в производстве которого находится дело, может быть продлен на срок не более 1 месяца.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Решение о продлении срока проведения административного расследования принимается в виде определения. Определение о продлении срока проведения административного расследования подписывается главой </w:t>
      </w:r>
      <w:r w:rsidR="00FE7FAF">
        <w:rPr>
          <w:rFonts w:ascii="Times New Roman" w:hAnsi="Times New Roman" w:cs="Times New Roman"/>
          <w:sz w:val="24"/>
          <w:szCs w:val="24"/>
        </w:rPr>
        <w:t xml:space="preserve">органа </w:t>
      </w:r>
      <w:r w:rsidR="00C42C20">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его заместителем.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Копия определения о продлении срока проведения административного расследования в течение 1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По окончании административного расследования составляется протокол об административном правонарушении либо </w:t>
      </w:r>
      <w:proofErr w:type="gramStart"/>
      <w:r w:rsidRPr="0093034A">
        <w:rPr>
          <w:rFonts w:ascii="Times New Roman" w:hAnsi="Times New Roman" w:cs="Times New Roman"/>
          <w:sz w:val="24"/>
          <w:szCs w:val="24"/>
        </w:rPr>
        <w:t>выносится</w:t>
      </w:r>
      <w:proofErr w:type="gramEnd"/>
      <w:r w:rsidRPr="0093034A">
        <w:rPr>
          <w:rFonts w:ascii="Times New Roman" w:hAnsi="Times New Roman" w:cs="Times New Roman"/>
          <w:sz w:val="24"/>
          <w:szCs w:val="24"/>
        </w:rPr>
        <w:t xml:space="preserve"> постановление о прекращении дела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Административное делопроизводство ведется в соответствии со сроками, установленными </w:t>
      </w:r>
      <w:hyperlink r:id="rId10" w:history="1">
        <w:r w:rsidRPr="0093034A">
          <w:rPr>
            <w:rFonts w:ascii="Times New Roman" w:hAnsi="Times New Roman" w:cs="Times New Roman"/>
            <w:color w:val="0000FF"/>
            <w:sz w:val="24"/>
            <w:szCs w:val="24"/>
          </w:rPr>
          <w:t>КоАП</w:t>
        </w:r>
      </w:hyperlink>
      <w:r w:rsidRPr="0093034A">
        <w:rPr>
          <w:rFonts w:ascii="Times New Roman" w:hAnsi="Times New Roman" w:cs="Times New Roman"/>
          <w:sz w:val="24"/>
          <w:szCs w:val="24"/>
        </w:rPr>
        <w:t xml:space="preserve"> РФ.</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Общий срок исполнения функции по осуществлению регионального государственного экологического надзора составляет совокупный срок исполнения административных процедур.</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Title"/>
        <w:jc w:val="center"/>
        <w:outlineLvl w:val="1"/>
        <w:rPr>
          <w:rFonts w:ascii="Times New Roman" w:hAnsi="Times New Roman" w:cs="Times New Roman"/>
          <w:sz w:val="24"/>
          <w:szCs w:val="24"/>
        </w:rPr>
      </w:pPr>
      <w:r w:rsidRPr="0093034A">
        <w:rPr>
          <w:rFonts w:ascii="Times New Roman" w:hAnsi="Times New Roman" w:cs="Times New Roman"/>
          <w:sz w:val="24"/>
          <w:szCs w:val="24"/>
        </w:rPr>
        <w:t>III. Состав, последовательность и сроки выполнения</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административных процедур (действий), требования к порядку</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их выполнения, в том числе особенности выполнения</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административных процедур (действий) в электронной форме</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3.1. Перечень административных процедур.</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Осуществление </w:t>
      </w:r>
      <w:r w:rsidR="00FF4D59">
        <w:rPr>
          <w:rFonts w:ascii="Times New Roman" w:hAnsi="Times New Roman" w:cs="Times New Roman"/>
          <w:sz w:val="24"/>
          <w:szCs w:val="24"/>
        </w:rPr>
        <w:t>экологического надзора</w:t>
      </w:r>
      <w:r w:rsidR="006F2E66">
        <w:rPr>
          <w:rFonts w:ascii="Times New Roman" w:hAnsi="Times New Roman" w:cs="Times New Roman"/>
          <w:sz w:val="24"/>
          <w:szCs w:val="24"/>
        </w:rPr>
        <w:t xml:space="preserve"> </w:t>
      </w:r>
      <w:r w:rsidRPr="0093034A">
        <w:rPr>
          <w:rFonts w:ascii="Times New Roman" w:hAnsi="Times New Roman" w:cs="Times New Roman"/>
          <w:sz w:val="24"/>
          <w:szCs w:val="24"/>
        </w:rPr>
        <w:t>осуществляется посредством проведения проверок и включает в себя следующие административные действия: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 разработка и составление плана </w:t>
      </w:r>
      <w:r w:rsidR="00C8013A">
        <w:rPr>
          <w:rFonts w:ascii="Times New Roman" w:hAnsi="Times New Roman" w:cs="Times New Roman"/>
          <w:sz w:val="24"/>
          <w:szCs w:val="24"/>
        </w:rPr>
        <w:t xml:space="preserve">контрольной </w:t>
      </w:r>
      <w:r w:rsidRPr="0093034A">
        <w:rPr>
          <w:rFonts w:ascii="Times New Roman" w:hAnsi="Times New Roman" w:cs="Times New Roman"/>
          <w:sz w:val="24"/>
          <w:szCs w:val="24"/>
        </w:rPr>
        <w:t xml:space="preserve"> деятельности;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 подготовка к проведению проверки, мероприятию по </w:t>
      </w:r>
      <w:r w:rsidR="00C8013A">
        <w:rPr>
          <w:rFonts w:ascii="Times New Roman" w:hAnsi="Times New Roman" w:cs="Times New Roman"/>
          <w:sz w:val="24"/>
          <w:szCs w:val="24"/>
        </w:rPr>
        <w:t>контролю</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3) проведение проверки, мероприятия по </w:t>
      </w:r>
      <w:r w:rsidR="00C8013A">
        <w:rPr>
          <w:rFonts w:ascii="Times New Roman" w:hAnsi="Times New Roman" w:cs="Times New Roman"/>
          <w:sz w:val="24"/>
          <w:szCs w:val="24"/>
        </w:rPr>
        <w:t xml:space="preserve">контролю </w:t>
      </w:r>
      <w:r w:rsidRPr="0093034A">
        <w:rPr>
          <w:rFonts w:ascii="Times New Roman" w:hAnsi="Times New Roman" w:cs="Times New Roman"/>
          <w:sz w:val="24"/>
          <w:szCs w:val="24"/>
        </w:rPr>
        <w:t xml:space="preserve"> с оформлением результатов;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принятие мер в отношении фактов нарушений законодательства в области охраны окружающей среды.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3.3. Разработка и составление плана </w:t>
      </w:r>
      <w:r w:rsidR="00C8013A">
        <w:rPr>
          <w:rFonts w:ascii="Times New Roman" w:hAnsi="Times New Roman" w:cs="Times New Roman"/>
          <w:sz w:val="24"/>
          <w:szCs w:val="24"/>
        </w:rPr>
        <w:t>контрольной</w:t>
      </w:r>
      <w:r w:rsidRPr="0093034A">
        <w:rPr>
          <w:rFonts w:ascii="Times New Roman" w:hAnsi="Times New Roman" w:cs="Times New Roman"/>
          <w:sz w:val="24"/>
          <w:szCs w:val="24"/>
        </w:rPr>
        <w:t xml:space="preserve"> деятельности.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Плановые проверки проводятся на основании разрабатываемых орган</w:t>
      </w:r>
      <w:r w:rsidR="00A357F9">
        <w:rPr>
          <w:rFonts w:ascii="Times New Roman" w:hAnsi="Times New Roman" w:cs="Times New Roman"/>
          <w:sz w:val="24"/>
          <w:szCs w:val="24"/>
        </w:rPr>
        <w:t>о</w:t>
      </w:r>
      <w:r w:rsidRPr="0093034A">
        <w:rPr>
          <w:rFonts w:ascii="Times New Roman" w:hAnsi="Times New Roman" w:cs="Times New Roman"/>
          <w:sz w:val="24"/>
          <w:szCs w:val="24"/>
        </w:rPr>
        <w:t xml:space="preserve">м </w:t>
      </w:r>
      <w:r w:rsidR="00FF4D5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в соответствии с их полномочиями ежегодных планов.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Порядок подготовки ежегодного </w:t>
      </w:r>
      <w:hyperlink r:id="rId11" w:history="1">
        <w:r w:rsidRPr="0093034A">
          <w:rPr>
            <w:rFonts w:ascii="Times New Roman" w:hAnsi="Times New Roman" w:cs="Times New Roman"/>
            <w:color w:val="0000FF"/>
            <w:sz w:val="24"/>
            <w:szCs w:val="24"/>
          </w:rPr>
          <w:t>плана</w:t>
        </w:r>
      </w:hyperlink>
      <w:r w:rsidRPr="0093034A">
        <w:rPr>
          <w:rFonts w:ascii="Times New Roman" w:hAnsi="Times New Roman" w:cs="Times New Roman"/>
          <w:sz w:val="24"/>
          <w:szCs w:val="24"/>
        </w:rPr>
        <w:t xml:space="preserve"> проведения плановых проверок, его представление в органы прокуратуры и согласование осуществляются в соответствии с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3034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3034A">
        <w:rPr>
          <w:rFonts w:ascii="Times New Roman" w:hAnsi="Times New Roman" w:cs="Times New Roman"/>
          <w:sz w:val="24"/>
          <w:szCs w:val="24"/>
        </w:rPr>
        <w:t xml:space="preserve"> и индивидуальных предпринимателей".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3 лет со дня: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срок до 1 сентября года, предшествующего году проведения плановых проверок, орган </w:t>
      </w:r>
      <w:r w:rsidR="00FF4D5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направляют проекты ежегодных планов проведения плановых проверок в соответствующие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(далее - органы прокуратуры).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срок до 1 ноября года, предшествующего году проведения плановых проверок, </w:t>
      </w:r>
      <w:r w:rsidRPr="0093034A">
        <w:rPr>
          <w:rFonts w:ascii="Times New Roman" w:hAnsi="Times New Roman" w:cs="Times New Roman"/>
          <w:sz w:val="24"/>
          <w:szCs w:val="24"/>
        </w:rPr>
        <w:lastRenderedPageBreak/>
        <w:t xml:space="preserve">орган </w:t>
      </w:r>
      <w:r w:rsidR="00FF4D5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рассматрива</w:t>
      </w:r>
      <w:r w:rsidR="00BA255E">
        <w:rPr>
          <w:rFonts w:ascii="Times New Roman" w:hAnsi="Times New Roman" w:cs="Times New Roman"/>
          <w:sz w:val="24"/>
          <w:szCs w:val="24"/>
        </w:rPr>
        <w:t>ет</w:t>
      </w:r>
      <w:r w:rsidRPr="0093034A">
        <w:rPr>
          <w:rFonts w:ascii="Times New Roman" w:hAnsi="Times New Roman" w:cs="Times New Roman"/>
          <w:sz w:val="24"/>
          <w:szCs w:val="24"/>
        </w:rPr>
        <w:t xml:space="preserve"> предложения органов прокуратуры и по итогам их рассмотрения направляют в органы прокуратуры утвержденный ежегодный план проведения плановых проверок.</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Ежегодные планы </w:t>
      </w:r>
      <w:r w:rsidR="00BA255E">
        <w:rPr>
          <w:rFonts w:ascii="Times New Roman" w:hAnsi="Times New Roman" w:cs="Times New Roman"/>
          <w:sz w:val="24"/>
          <w:szCs w:val="24"/>
        </w:rPr>
        <w:t>контрольной (</w:t>
      </w:r>
      <w:r w:rsidRPr="0093034A">
        <w:rPr>
          <w:rFonts w:ascii="Times New Roman" w:hAnsi="Times New Roman" w:cs="Times New Roman"/>
          <w:sz w:val="24"/>
          <w:szCs w:val="24"/>
        </w:rPr>
        <w:t>надзорной</w:t>
      </w:r>
      <w:r w:rsidR="00BA255E">
        <w:rPr>
          <w:rFonts w:ascii="Times New Roman" w:hAnsi="Times New Roman" w:cs="Times New Roman"/>
          <w:sz w:val="24"/>
          <w:szCs w:val="24"/>
        </w:rPr>
        <w:t>)</w:t>
      </w:r>
      <w:r w:rsidRPr="0093034A">
        <w:rPr>
          <w:rFonts w:ascii="Times New Roman" w:hAnsi="Times New Roman" w:cs="Times New Roman"/>
          <w:sz w:val="24"/>
          <w:szCs w:val="24"/>
        </w:rPr>
        <w:t xml:space="preserve"> деятельности орган</w:t>
      </w:r>
      <w:r w:rsidR="00BA255E">
        <w:rPr>
          <w:rFonts w:ascii="Times New Roman" w:hAnsi="Times New Roman" w:cs="Times New Roman"/>
          <w:sz w:val="24"/>
          <w:szCs w:val="24"/>
        </w:rPr>
        <w:t>а</w:t>
      </w:r>
      <w:r w:rsidRPr="0093034A">
        <w:rPr>
          <w:rFonts w:ascii="Times New Roman" w:hAnsi="Times New Roman" w:cs="Times New Roman"/>
          <w:sz w:val="24"/>
          <w:szCs w:val="24"/>
        </w:rPr>
        <w:t xml:space="preserve"> </w:t>
      </w:r>
      <w:r w:rsidR="00FF4D59">
        <w:rPr>
          <w:rFonts w:ascii="Times New Roman" w:hAnsi="Times New Roman" w:cs="Times New Roman"/>
          <w:sz w:val="24"/>
          <w:szCs w:val="24"/>
        </w:rPr>
        <w:t>экологического надзора</w:t>
      </w:r>
      <w:r w:rsidR="00BA255E">
        <w:rPr>
          <w:rFonts w:ascii="Times New Roman" w:hAnsi="Times New Roman" w:cs="Times New Roman"/>
          <w:sz w:val="24"/>
          <w:szCs w:val="24"/>
        </w:rPr>
        <w:t xml:space="preserve"> </w:t>
      </w:r>
      <w:r w:rsidRPr="0093034A">
        <w:rPr>
          <w:rFonts w:ascii="Times New Roman" w:hAnsi="Times New Roman" w:cs="Times New Roman"/>
          <w:sz w:val="24"/>
          <w:szCs w:val="24"/>
        </w:rPr>
        <w:t xml:space="preserve"> формируются в подразделении органа </w:t>
      </w:r>
      <w:r w:rsidR="00FF4D5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и утверждаются главой </w:t>
      </w:r>
      <w:r w:rsidR="007B1E50">
        <w:rPr>
          <w:rFonts w:ascii="Times New Roman" w:hAnsi="Times New Roman" w:cs="Times New Roman"/>
          <w:sz w:val="24"/>
          <w:szCs w:val="24"/>
        </w:rPr>
        <w:t xml:space="preserve">органа </w:t>
      </w:r>
      <w:r w:rsidR="00FF4D5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Планы </w:t>
      </w:r>
      <w:r w:rsidR="007B1E50">
        <w:rPr>
          <w:rFonts w:ascii="Times New Roman" w:hAnsi="Times New Roman" w:cs="Times New Roman"/>
          <w:sz w:val="24"/>
          <w:szCs w:val="24"/>
        </w:rPr>
        <w:t>контрольной (</w:t>
      </w:r>
      <w:r w:rsidRPr="0093034A">
        <w:rPr>
          <w:rFonts w:ascii="Times New Roman" w:hAnsi="Times New Roman" w:cs="Times New Roman"/>
          <w:sz w:val="24"/>
          <w:szCs w:val="24"/>
        </w:rPr>
        <w:t>надзорной</w:t>
      </w:r>
      <w:r w:rsidR="007B1E50">
        <w:rPr>
          <w:rFonts w:ascii="Times New Roman" w:hAnsi="Times New Roman" w:cs="Times New Roman"/>
          <w:sz w:val="24"/>
          <w:szCs w:val="24"/>
        </w:rPr>
        <w:t>)</w:t>
      </w:r>
      <w:r w:rsidRPr="0093034A">
        <w:rPr>
          <w:rFonts w:ascii="Times New Roman" w:hAnsi="Times New Roman" w:cs="Times New Roman"/>
          <w:sz w:val="24"/>
          <w:szCs w:val="24"/>
        </w:rPr>
        <w:t xml:space="preserve"> деятельности орган</w:t>
      </w:r>
      <w:r w:rsidR="007B1E50">
        <w:rPr>
          <w:rFonts w:ascii="Times New Roman" w:hAnsi="Times New Roman" w:cs="Times New Roman"/>
          <w:sz w:val="24"/>
          <w:szCs w:val="24"/>
        </w:rPr>
        <w:t>а</w:t>
      </w:r>
      <w:r w:rsidRPr="0093034A">
        <w:rPr>
          <w:rFonts w:ascii="Times New Roman" w:hAnsi="Times New Roman" w:cs="Times New Roman"/>
          <w:sz w:val="24"/>
          <w:szCs w:val="24"/>
        </w:rPr>
        <w:t xml:space="preserve"> </w:t>
      </w:r>
      <w:r w:rsidR="00FF4D5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в течение 20 рабочих дней с момента утверждения размещаются на официальном сайте органа </w:t>
      </w:r>
      <w:r w:rsidR="00FF4D5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цель и основание проведения каждой плановой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дата начала и сроки проведения каждой плановой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4) наименование органа </w:t>
      </w:r>
      <w:r w:rsidR="006B5F8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Внесение изменений в ежегодный план допускается только в случае </w:t>
      </w:r>
      <w:proofErr w:type="gramStart"/>
      <w:r w:rsidRPr="0093034A">
        <w:rPr>
          <w:rFonts w:ascii="Times New Roman" w:hAnsi="Times New Roman" w:cs="Times New Roman"/>
          <w:sz w:val="24"/>
          <w:szCs w:val="24"/>
        </w:rPr>
        <w:t>невозможности проведения плановой проверки деятельности юридического лица</w:t>
      </w:r>
      <w:proofErr w:type="gramEnd"/>
      <w:r w:rsidRPr="0093034A">
        <w:rPr>
          <w:rFonts w:ascii="Times New Roman" w:hAnsi="Times New Roman" w:cs="Times New Roman"/>
          <w:sz w:val="24"/>
          <w:szCs w:val="24"/>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Внесение изменений в ежегодный план осуществляется в установленном федеральным законодательством порядке.</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органа </w:t>
      </w:r>
      <w:r w:rsidR="006B5F84">
        <w:rPr>
          <w:rFonts w:ascii="Times New Roman" w:hAnsi="Times New Roman" w:cs="Times New Roman"/>
          <w:sz w:val="24"/>
          <w:szCs w:val="24"/>
        </w:rPr>
        <w:t>экологического надзора</w:t>
      </w:r>
      <w:r w:rsidR="007B1E50" w:rsidRPr="0093034A">
        <w:rPr>
          <w:rFonts w:ascii="Times New Roman" w:hAnsi="Times New Roman" w:cs="Times New Roman"/>
          <w:sz w:val="24"/>
          <w:szCs w:val="24"/>
        </w:rPr>
        <w:t xml:space="preserve"> </w:t>
      </w:r>
      <w:r w:rsidRPr="0093034A">
        <w:rPr>
          <w:rFonts w:ascii="Times New Roman" w:hAnsi="Times New Roman" w:cs="Times New Roman"/>
          <w:sz w:val="24"/>
          <w:szCs w:val="24"/>
        </w:rPr>
        <w:t>соответственно в информационно-телекоммуникационной сети Интернет.</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Критерием принятия решений в рамках административной процедуры является: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согласование плана проверки органами прокуратуры.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Результатом административной процедуры является утверждение плана надзорной деятельности органа </w:t>
      </w:r>
      <w:r w:rsidR="006B5F8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 xml:space="preserve">Способом фиксации результата является размещение ежегодного плана проведения плановых проверок на официальном сайте органа </w:t>
      </w:r>
      <w:r w:rsidR="006B5F84">
        <w:rPr>
          <w:rFonts w:ascii="Times New Roman" w:hAnsi="Times New Roman" w:cs="Times New Roman"/>
          <w:sz w:val="24"/>
          <w:szCs w:val="24"/>
        </w:rPr>
        <w:t>экологического надзора</w:t>
      </w:r>
      <w:r w:rsidR="007B1E50" w:rsidRPr="0093034A">
        <w:rPr>
          <w:rFonts w:ascii="Times New Roman" w:hAnsi="Times New Roman" w:cs="Times New Roman"/>
          <w:sz w:val="24"/>
          <w:szCs w:val="24"/>
        </w:rPr>
        <w:t xml:space="preserve"> </w:t>
      </w:r>
      <w:r w:rsidRPr="0093034A">
        <w:rPr>
          <w:rFonts w:ascii="Times New Roman" w:hAnsi="Times New Roman" w:cs="Times New Roman"/>
          <w:sz w:val="24"/>
          <w:szCs w:val="24"/>
        </w:rPr>
        <w:t>в информационно-телекоммуникационной сети Интернет соответственно.</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3.4. Подготовка к проведению проверки, мероприятию по надзору.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Основаниями для проведения проверок являются: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ежегодные планы проведения проверок;</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034A" w:rsidRPr="0093034A" w:rsidRDefault="0093034A">
      <w:pPr>
        <w:pStyle w:val="ConsPlusNormal"/>
        <w:spacing w:before="220"/>
        <w:ind w:firstLine="540"/>
        <w:jc w:val="both"/>
        <w:rPr>
          <w:rFonts w:ascii="Times New Roman" w:hAnsi="Times New Roman" w:cs="Times New Roman"/>
          <w:sz w:val="24"/>
          <w:szCs w:val="24"/>
        </w:rPr>
      </w:pPr>
      <w:bookmarkStart w:id="3" w:name="P278"/>
      <w:bookmarkEnd w:id="3"/>
      <w:proofErr w:type="gramStart"/>
      <w:r w:rsidRPr="0093034A">
        <w:rPr>
          <w:rFonts w:ascii="Times New Roman" w:hAnsi="Times New Roman" w:cs="Times New Roman"/>
          <w:sz w:val="24"/>
          <w:szCs w:val="24"/>
        </w:rPr>
        <w:t xml:space="preserve">3) поступление в орган </w:t>
      </w:r>
      <w:r w:rsidR="006B5F8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4) мотивированное представление должностного лица органа </w:t>
      </w:r>
      <w:r w:rsidR="006B5F8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3034A">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3034A">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r w:rsidRPr="0093034A">
        <w:rPr>
          <w:rFonts w:ascii="Times New Roman" w:hAnsi="Times New Roman" w:cs="Times New Roman"/>
          <w:sz w:val="24"/>
          <w:szCs w:val="24"/>
        </w:rPr>
        <w:lastRenderedPageBreak/>
        <w:t>были удовлетворены);</w:t>
      </w:r>
    </w:p>
    <w:p w:rsidR="0093034A" w:rsidRPr="0093034A" w:rsidRDefault="0093034A">
      <w:pPr>
        <w:pStyle w:val="ConsPlusNormal"/>
        <w:spacing w:before="220"/>
        <w:ind w:firstLine="540"/>
        <w:jc w:val="both"/>
        <w:rPr>
          <w:rFonts w:ascii="Times New Roman" w:hAnsi="Times New Roman" w:cs="Times New Roman"/>
          <w:sz w:val="24"/>
          <w:szCs w:val="24"/>
        </w:rPr>
      </w:pPr>
      <w:bookmarkStart w:id="4" w:name="P283"/>
      <w:bookmarkEnd w:id="4"/>
      <w:proofErr w:type="gramStart"/>
      <w:r w:rsidRPr="0093034A">
        <w:rPr>
          <w:rFonts w:ascii="Times New Roman" w:hAnsi="Times New Roman" w:cs="Times New Roman"/>
          <w:sz w:val="24"/>
          <w:szCs w:val="24"/>
        </w:rPr>
        <w:t>5) выявление при проведении мероприятий по надзору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93034A">
        <w:rPr>
          <w:rFonts w:ascii="Times New Roman" w:hAnsi="Times New Roman" w:cs="Times New Roman"/>
          <w:sz w:val="24"/>
          <w:szCs w:val="24"/>
        </w:rPr>
        <w:t xml:space="preserve"> </w:t>
      </w:r>
      <w:proofErr w:type="gramStart"/>
      <w:r w:rsidRPr="0093034A">
        <w:rPr>
          <w:rFonts w:ascii="Times New Roman" w:hAnsi="Times New Roman" w:cs="Times New Roman"/>
          <w:sz w:val="24"/>
          <w:szCs w:val="24"/>
        </w:rPr>
        <w:t>положении</w:t>
      </w:r>
      <w:proofErr w:type="gramEnd"/>
      <w:r w:rsidRPr="0093034A">
        <w:rPr>
          <w:rFonts w:ascii="Times New Roman" w:hAnsi="Times New Roman" w:cs="Times New Roman"/>
          <w:sz w:val="24"/>
          <w:szCs w:val="24"/>
        </w:rPr>
        <w:t xml:space="preserve"> о виде федерального государственного контроля (надзора);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6) приказ (распоряжение) руководителя органа </w:t>
      </w:r>
      <w:r w:rsidR="00190E33">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Плановые и внеплановые проверки проводятся на основании приказа (распоряжения) главы </w:t>
      </w:r>
      <w:r w:rsidR="00FC0B82">
        <w:rPr>
          <w:rFonts w:ascii="Times New Roman" w:hAnsi="Times New Roman" w:cs="Times New Roman"/>
          <w:sz w:val="24"/>
          <w:szCs w:val="24"/>
        </w:rPr>
        <w:t>органа муниципального контроля</w:t>
      </w:r>
      <w:r w:rsidRPr="0093034A">
        <w:rPr>
          <w:rFonts w:ascii="Times New Roman" w:hAnsi="Times New Roman" w:cs="Times New Roman"/>
          <w:sz w:val="24"/>
          <w:szCs w:val="24"/>
        </w:rPr>
        <w:t xml:space="preserve"> (заместителя главы </w:t>
      </w:r>
      <w:r w:rsidR="00FC0B82">
        <w:rPr>
          <w:rFonts w:ascii="Times New Roman" w:hAnsi="Times New Roman" w:cs="Times New Roman"/>
          <w:sz w:val="24"/>
          <w:szCs w:val="24"/>
        </w:rPr>
        <w:t>органа</w:t>
      </w:r>
      <w:r w:rsidR="00190E33">
        <w:rPr>
          <w:rFonts w:ascii="Times New Roman" w:hAnsi="Times New Roman" w:cs="Times New Roman"/>
          <w:sz w:val="24"/>
          <w:szCs w:val="24"/>
        </w:rPr>
        <w:t xml:space="preserve"> 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78" w:history="1">
        <w:r w:rsidRPr="0093034A">
          <w:rPr>
            <w:rFonts w:ascii="Times New Roman" w:hAnsi="Times New Roman" w:cs="Times New Roman"/>
            <w:color w:val="0000FF"/>
            <w:sz w:val="24"/>
            <w:szCs w:val="24"/>
          </w:rPr>
          <w:t>пунктах 3</w:t>
        </w:r>
      </w:hyperlink>
      <w:r w:rsidRPr="0093034A">
        <w:rPr>
          <w:rFonts w:ascii="Times New Roman" w:hAnsi="Times New Roman" w:cs="Times New Roman"/>
          <w:sz w:val="24"/>
          <w:szCs w:val="24"/>
        </w:rPr>
        <w:t xml:space="preserve"> - </w:t>
      </w:r>
      <w:hyperlink w:anchor="P283" w:history="1">
        <w:r w:rsidRPr="0093034A">
          <w:rPr>
            <w:rFonts w:ascii="Times New Roman" w:hAnsi="Times New Roman" w:cs="Times New Roman"/>
            <w:color w:val="0000FF"/>
            <w:sz w:val="24"/>
            <w:szCs w:val="24"/>
          </w:rPr>
          <w:t>5 подраздела 3.4</w:t>
        </w:r>
      </w:hyperlink>
      <w:r w:rsidRPr="0093034A">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приказе (распоряжении) главы </w:t>
      </w:r>
      <w:r w:rsidR="00FC0B82">
        <w:rPr>
          <w:rFonts w:ascii="Times New Roman" w:hAnsi="Times New Roman" w:cs="Times New Roman"/>
          <w:sz w:val="24"/>
          <w:szCs w:val="24"/>
        </w:rPr>
        <w:t xml:space="preserve">органа </w:t>
      </w:r>
      <w:r w:rsidR="00190E33">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(заместителя главы </w:t>
      </w:r>
      <w:r w:rsidR="00FC0B82">
        <w:rPr>
          <w:rFonts w:ascii="Times New Roman" w:hAnsi="Times New Roman" w:cs="Times New Roman"/>
          <w:sz w:val="24"/>
          <w:szCs w:val="24"/>
        </w:rPr>
        <w:t xml:space="preserve">органа </w:t>
      </w:r>
      <w:r w:rsidR="00190E33">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о проведении проверки указываются: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 наименование органа </w:t>
      </w:r>
      <w:r w:rsidR="00190E33">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а также вид (виды) </w:t>
      </w:r>
      <w:r w:rsidR="00190E33">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цели, задачи, предмет проверки и срок ее проведения;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правовые основания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 xml:space="preserve">8) перечень административных регламентов по осуществлению </w:t>
      </w:r>
      <w:proofErr w:type="spellStart"/>
      <w:proofErr w:type="gramStart"/>
      <w:r w:rsidRPr="0093034A">
        <w:rPr>
          <w:rFonts w:ascii="Times New Roman" w:hAnsi="Times New Roman" w:cs="Times New Roman"/>
          <w:sz w:val="24"/>
          <w:szCs w:val="24"/>
        </w:rPr>
        <w:t>осуществлению</w:t>
      </w:r>
      <w:proofErr w:type="spellEnd"/>
      <w:proofErr w:type="gramEnd"/>
      <w:r w:rsidRPr="0093034A">
        <w:rPr>
          <w:rFonts w:ascii="Times New Roman" w:hAnsi="Times New Roman" w:cs="Times New Roman"/>
          <w:sz w:val="24"/>
          <w:szCs w:val="24"/>
        </w:rPr>
        <w:t xml:space="preserve"> </w:t>
      </w:r>
      <w:r w:rsidR="00224721">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10) даты начала и окончания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11) иные сведения, если это предусмотрено типовой формой распоряжения или приказа руководителя, заместителя руководителя органа </w:t>
      </w:r>
      <w:r w:rsidR="00224721">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не позднее чем в течение 3 рабочих дней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или иным доступным способом.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93034A">
        <w:rPr>
          <w:rFonts w:ascii="Times New Roman" w:hAnsi="Times New Roman" w:cs="Times New Roman"/>
          <w:sz w:val="24"/>
          <w:szCs w:val="24"/>
        </w:rPr>
        <w:t>основания</w:t>
      </w:r>
      <w:proofErr w:type="gramEnd"/>
      <w:r w:rsidRPr="0093034A">
        <w:rPr>
          <w:rFonts w:ascii="Times New Roman" w:hAnsi="Times New Roman" w:cs="Times New Roman"/>
          <w:sz w:val="24"/>
          <w:szCs w:val="24"/>
        </w:rPr>
        <w:t xml:space="preserve"> проведения которой указаны в </w:t>
      </w:r>
      <w:hyperlink r:id="rId12" w:history="1">
        <w:r w:rsidRPr="0093034A">
          <w:rPr>
            <w:rFonts w:ascii="Times New Roman" w:hAnsi="Times New Roman" w:cs="Times New Roman"/>
            <w:color w:val="0000FF"/>
            <w:sz w:val="24"/>
            <w:szCs w:val="24"/>
          </w:rPr>
          <w:t>пункте 2 части 2 статьи 10</w:t>
        </w:r>
      </w:hyperlink>
      <w:r w:rsidRPr="0093034A">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животным, растениям, окружающей среде, а также возникли или могут возникнуть чрезвычайные ситуации природного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Ответственными за подготовку к проведению проверки, мероприятию по надзору являются должностные лица орган</w:t>
      </w:r>
      <w:r w:rsidR="00316B50">
        <w:rPr>
          <w:rFonts w:ascii="Times New Roman" w:hAnsi="Times New Roman" w:cs="Times New Roman"/>
          <w:sz w:val="24"/>
          <w:szCs w:val="24"/>
        </w:rPr>
        <w:t>а</w:t>
      </w:r>
      <w:r w:rsidRPr="0093034A">
        <w:rPr>
          <w:rFonts w:ascii="Times New Roman" w:hAnsi="Times New Roman" w:cs="Times New Roman"/>
          <w:sz w:val="24"/>
          <w:szCs w:val="24"/>
        </w:rPr>
        <w:t xml:space="preserve"> </w:t>
      </w:r>
      <w:r w:rsidR="00224721">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которым поручено осуществлени</w:t>
      </w:r>
      <w:r w:rsidR="004A1F55">
        <w:rPr>
          <w:rFonts w:ascii="Times New Roman" w:hAnsi="Times New Roman" w:cs="Times New Roman"/>
          <w:sz w:val="24"/>
          <w:szCs w:val="24"/>
        </w:rPr>
        <w:t>е</w:t>
      </w:r>
      <w:r w:rsidRPr="0093034A">
        <w:rPr>
          <w:rFonts w:ascii="Times New Roman" w:hAnsi="Times New Roman" w:cs="Times New Roman"/>
          <w:sz w:val="24"/>
          <w:szCs w:val="24"/>
        </w:rPr>
        <w:t xml:space="preserve"> </w:t>
      </w:r>
      <w:r w:rsidR="004A1F5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Критерием принятия решений в рамках административных процедур является: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наступление события, являющегося основанием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Результатом выполнения административной процедуры по подготовке к проведению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Способом фиксации результата является зарегистрированный приказ (распоряжение) главы </w:t>
      </w:r>
      <w:r w:rsidR="00316B50">
        <w:rPr>
          <w:rFonts w:ascii="Times New Roman" w:hAnsi="Times New Roman" w:cs="Times New Roman"/>
          <w:sz w:val="24"/>
          <w:szCs w:val="24"/>
        </w:rPr>
        <w:t xml:space="preserve">органа </w:t>
      </w:r>
      <w:r w:rsidR="004A1F5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о проведении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Административная процедура по подготовке к проведению проверки должна быть завершена до наступления срока, установленного законом для уведомления юридических лиц, индивидуальных предпринимателей о проведении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случае если предварительное уведомление юридических лиц, индивидуальных </w:t>
      </w:r>
      <w:r w:rsidRPr="0093034A">
        <w:rPr>
          <w:rFonts w:ascii="Times New Roman" w:hAnsi="Times New Roman" w:cs="Times New Roman"/>
          <w:sz w:val="24"/>
          <w:szCs w:val="24"/>
        </w:rPr>
        <w:lastRenderedPageBreak/>
        <w:t>предпринимателей о начале проведения внеплановой выездной проверки не требуется, административная процедура по подготовке к проведению проверки должна быть завершена до наступления срока проведения внеплановой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3.5. Проведение проверки, мероприятия по</w:t>
      </w:r>
      <w:r w:rsidR="0014491D">
        <w:rPr>
          <w:rFonts w:ascii="Times New Roman" w:hAnsi="Times New Roman" w:cs="Times New Roman"/>
          <w:sz w:val="24"/>
          <w:szCs w:val="24"/>
        </w:rPr>
        <w:t xml:space="preserve"> контролю</w:t>
      </w:r>
      <w:r w:rsidRPr="0093034A">
        <w:rPr>
          <w:rFonts w:ascii="Times New Roman" w:hAnsi="Times New Roman" w:cs="Times New Roman"/>
          <w:sz w:val="24"/>
          <w:szCs w:val="24"/>
        </w:rPr>
        <w:t xml:space="preserve"> надзору с оформлением результатов.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Юридическим фактом, являющимся основанием для начала проверки, является приказ (распоряжение) о проведении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Проведение проверки осуществляется должностным лицом, указанным в приказе (распоряжении), с соблюдением при проведении проверки в отношении юридических лиц и индивидуальных предпринимателей требований Федерального </w:t>
      </w:r>
      <w:hyperlink r:id="rId13" w:history="1">
        <w:r w:rsidRPr="0093034A">
          <w:rPr>
            <w:rFonts w:ascii="Times New Roman" w:hAnsi="Times New Roman" w:cs="Times New Roman"/>
            <w:color w:val="0000FF"/>
            <w:sz w:val="24"/>
            <w:szCs w:val="24"/>
          </w:rPr>
          <w:t>закона</w:t>
        </w:r>
      </w:hyperlink>
      <w:r w:rsidRPr="0093034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Проверка проводится в сроки, указанные в приказе (распоряжении) о проведении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Заверенная печатью копия приказа (распоряжения) о проведении проверки вручается под роспись должностным лицом органа </w:t>
      </w:r>
      <w:r w:rsidR="004A1F5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органа </w:t>
      </w:r>
      <w:r w:rsidR="004A1F5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которое проводит проверку,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По результатам проведенной проверки составляется акт проверки в двух экземплярах.</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При составлении акта проверки указываются следующие сведения: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дата, время и место составления акта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 наименование органа </w:t>
      </w:r>
      <w:r w:rsidR="0061795B">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3) дата и номер приказа (распоряжения) главы </w:t>
      </w:r>
      <w:r w:rsidR="0061795B">
        <w:rPr>
          <w:rFonts w:ascii="Times New Roman" w:hAnsi="Times New Roman" w:cs="Times New Roman"/>
          <w:sz w:val="24"/>
          <w:szCs w:val="24"/>
        </w:rPr>
        <w:t>о</w:t>
      </w:r>
      <w:r w:rsidR="0014491D">
        <w:rPr>
          <w:rFonts w:ascii="Times New Roman" w:hAnsi="Times New Roman" w:cs="Times New Roman"/>
          <w:sz w:val="24"/>
          <w:szCs w:val="24"/>
        </w:rPr>
        <w:t xml:space="preserve">ргана </w:t>
      </w:r>
      <w:r w:rsidR="0061795B">
        <w:rPr>
          <w:rFonts w:ascii="Times New Roman" w:hAnsi="Times New Roman" w:cs="Times New Roman"/>
          <w:sz w:val="24"/>
          <w:szCs w:val="24"/>
        </w:rPr>
        <w:t>экологического надзора</w:t>
      </w:r>
      <w:r w:rsidR="0061795B" w:rsidRPr="0093034A">
        <w:rPr>
          <w:rFonts w:ascii="Times New Roman" w:hAnsi="Times New Roman" w:cs="Times New Roman"/>
          <w:sz w:val="24"/>
          <w:szCs w:val="24"/>
        </w:rPr>
        <w:t xml:space="preserve"> </w:t>
      </w:r>
      <w:r w:rsidRPr="0093034A">
        <w:rPr>
          <w:rFonts w:ascii="Times New Roman" w:hAnsi="Times New Roman" w:cs="Times New Roman"/>
          <w:sz w:val="24"/>
          <w:szCs w:val="24"/>
        </w:rPr>
        <w:t xml:space="preserve">(заместителя главы </w:t>
      </w:r>
      <w:r w:rsidR="0014491D">
        <w:rPr>
          <w:rFonts w:ascii="Times New Roman" w:hAnsi="Times New Roman" w:cs="Times New Roman"/>
          <w:sz w:val="24"/>
          <w:szCs w:val="24"/>
        </w:rPr>
        <w:t xml:space="preserve">органа </w:t>
      </w:r>
      <w:r w:rsidR="0061795B">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3034A">
        <w:rPr>
          <w:rFonts w:ascii="Times New Roman" w:hAnsi="Times New Roman" w:cs="Times New Roman"/>
          <w:sz w:val="24"/>
          <w:szCs w:val="24"/>
        </w:rPr>
        <w:t>присутствовавших</w:t>
      </w:r>
      <w:proofErr w:type="gramEnd"/>
      <w:r w:rsidRPr="0093034A">
        <w:rPr>
          <w:rFonts w:ascii="Times New Roman" w:hAnsi="Times New Roman" w:cs="Times New Roman"/>
          <w:sz w:val="24"/>
          <w:szCs w:val="24"/>
        </w:rPr>
        <w:t xml:space="preserve"> при проведении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дата, время, продолжительность и место проведения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3034A">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9) подписи должностного лица или должностных лиц, проводивших проверку.</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Должностные лица, ответственные за проведение проверки, вручают акт проверки с копиями приложений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направляют его заказным почтовым отправлением с уведомлением о вручении.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Должностные лица, ответственные за проведение проверки, делают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При отсутств</w:t>
      </w:r>
      <w:proofErr w:type="gramStart"/>
      <w:r w:rsidRPr="0093034A">
        <w:rPr>
          <w:rFonts w:ascii="Times New Roman" w:hAnsi="Times New Roman" w:cs="Times New Roman"/>
          <w:sz w:val="24"/>
          <w:szCs w:val="24"/>
        </w:rPr>
        <w:t>ии у ю</w:t>
      </w:r>
      <w:proofErr w:type="gramEnd"/>
      <w:r w:rsidRPr="0093034A">
        <w:rPr>
          <w:rFonts w:ascii="Times New Roman" w:hAnsi="Times New Roman" w:cs="Times New Roman"/>
          <w:sz w:val="24"/>
          <w:szCs w:val="24"/>
        </w:rPr>
        <w:t>ридического лица, индивидуального предпринимателя журнала учета проверок должностные лица, ответственные за проведение проверки, делают соответствующую запись в акте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случае если внеплановая выездная проверка проводилась по согласованию с органом прокуратуры, должностные лица, ответственные за проведение проверки, направляют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случае если проверка проводилась по фактам, изложенным в обращениях граждан, юридических лиц, индивидуальных предпринимателей, информации от органов </w:t>
      </w:r>
      <w:r w:rsidRPr="0093034A">
        <w:rPr>
          <w:rFonts w:ascii="Times New Roman" w:hAnsi="Times New Roman" w:cs="Times New Roman"/>
          <w:sz w:val="24"/>
          <w:szCs w:val="24"/>
        </w:rPr>
        <w:lastRenderedPageBreak/>
        <w:t>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для направления заявителю.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Основаниями для проведения мероприятия по надзору являются: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выявление при проведении проверки нарушений обязательных требований законодательства в области охраны окружающей среды;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непосредственное обнаружение достаточных данных, указывающих на наличие события административного правонарушения в области охраны окружающей среды;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Должностное лицо органа </w:t>
      </w:r>
      <w:r w:rsidR="003106B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выявившее административное правонарушение, обязано составить протокол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Протокол об административном правонарушении составляется в случае надлежащего извещения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протоколе об административном правонарушении указываются: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дата и место его составления;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должность, фамилия и инициалы лица, составившего протокол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сведения о лице, в отношении которого возбуждено дело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фамилии, имена, отчества, адреса мест жительства свидетелей и потерпевших, если имеются свидетели и потерпевшие;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место, время совершения и событие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6) статья </w:t>
      </w:r>
      <w:hyperlink r:id="rId14" w:history="1">
        <w:r w:rsidRPr="0093034A">
          <w:rPr>
            <w:rFonts w:ascii="Times New Roman" w:hAnsi="Times New Roman" w:cs="Times New Roman"/>
            <w:color w:val="0000FF"/>
            <w:sz w:val="24"/>
            <w:szCs w:val="24"/>
          </w:rPr>
          <w:t>КоАП</w:t>
        </w:r>
      </w:hyperlink>
      <w:r w:rsidRPr="0093034A">
        <w:rPr>
          <w:rFonts w:ascii="Times New Roman" w:hAnsi="Times New Roman" w:cs="Times New Roman"/>
          <w:sz w:val="24"/>
          <w:szCs w:val="24"/>
        </w:rPr>
        <w:t xml:space="preserve"> РФ, предусматривающая административную ответственность за данное административное правонарушение;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7) объяснение лица, в отношении которого возбуждено дело;</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8) иные сведения, необходимые для разрешения дела.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Должностное лицо органа </w:t>
      </w:r>
      <w:r w:rsidR="003106B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при составлении протокола об административном правонарушении разъясняет права и обязанности участникам производства по делу об административных правонарушениях, предусмотренные </w:t>
      </w:r>
      <w:hyperlink r:id="rId15" w:history="1">
        <w:r w:rsidRPr="0093034A">
          <w:rPr>
            <w:rFonts w:ascii="Times New Roman" w:hAnsi="Times New Roman" w:cs="Times New Roman"/>
            <w:color w:val="0000FF"/>
            <w:sz w:val="24"/>
            <w:szCs w:val="24"/>
          </w:rPr>
          <w:t>КоАП</w:t>
        </w:r>
      </w:hyperlink>
      <w:r w:rsidRPr="0093034A">
        <w:rPr>
          <w:rFonts w:ascii="Times New Roman" w:hAnsi="Times New Roman" w:cs="Times New Roman"/>
          <w:sz w:val="24"/>
          <w:szCs w:val="24"/>
        </w:rPr>
        <w:t xml:space="preserve"> РФ, о чем делается запись в протоколе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 xml:space="preserve">Должностное лицо органа </w:t>
      </w:r>
      <w:r w:rsidR="003106B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предоставляет возможность ознакомления с протоколом об административном правонарушении лицу, в отношении которого ведется производство по делу об административном правонарушении, или его законному представителю, или защитнику. Указанные лица вправе представить объяснения и замечания по содержанию протокола об административном правонарушении, которые прилагаются к протоколу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Должностное лицо органа </w:t>
      </w:r>
      <w:r w:rsidR="003106B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подписывает протокол об административном правонарушении и предоставляет возможность для его подписания лицу, в отношении которого ведется производство по делу об административном правонарушении, или его законному представителю.</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В случае отказа лица, в отношении которого ведется производство по делу об административном правонарушении, или его законного представителя от подписания протокола об административном правонарушении (либо неявки лица, в отношении которого ведется производство по делу об административном правонарушении, для его составления) должностное лицо органа </w:t>
      </w:r>
      <w:r w:rsidR="003106B4">
        <w:rPr>
          <w:rFonts w:ascii="Times New Roman" w:hAnsi="Times New Roman" w:cs="Times New Roman"/>
          <w:sz w:val="24"/>
          <w:szCs w:val="24"/>
        </w:rPr>
        <w:t>экологического надзора</w:t>
      </w:r>
      <w:r w:rsidR="00BF4791" w:rsidRPr="0093034A">
        <w:rPr>
          <w:rFonts w:ascii="Times New Roman" w:hAnsi="Times New Roman" w:cs="Times New Roman"/>
          <w:sz w:val="24"/>
          <w:szCs w:val="24"/>
        </w:rPr>
        <w:t xml:space="preserve"> </w:t>
      </w:r>
      <w:r w:rsidRPr="0093034A">
        <w:rPr>
          <w:rFonts w:ascii="Times New Roman" w:hAnsi="Times New Roman" w:cs="Times New Roman"/>
          <w:sz w:val="24"/>
          <w:szCs w:val="24"/>
        </w:rPr>
        <w:t>делает соответствующую запись в протоколе об административном правонарушении.</w:t>
      </w:r>
      <w:proofErr w:type="gramEnd"/>
      <w:r w:rsidRPr="0093034A">
        <w:rPr>
          <w:rFonts w:ascii="Times New Roman" w:hAnsi="Times New Roman" w:cs="Times New Roman"/>
          <w:sz w:val="24"/>
          <w:szCs w:val="24"/>
        </w:rP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Физическому лицу, законному представителю юридического лица или индивидуальному предпринимателю, его уполномоченному представителю, в отношении </w:t>
      </w:r>
      <w:proofErr w:type="gramStart"/>
      <w:r w:rsidRPr="0093034A">
        <w:rPr>
          <w:rFonts w:ascii="Times New Roman" w:hAnsi="Times New Roman" w:cs="Times New Roman"/>
          <w:sz w:val="24"/>
          <w:szCs w:val="24"/>
        </w:rPr>
        <w:t>которых</w:t>
      </w:r>
      <w:proofErr w:type="gramEnd"/>
      <w:r w:rsidRPr="0093034A">
        <w:rPr>
          <w:rFonts w:ascii="Times New Roman" w:hAnsi="Times New Roman" w:cs="Times New Roman"/>
          <w:sz w:val="24"/>
          <w:szCs w:val="24"/>
        </w:rPr>
        <w:t xml:space="preserve">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w:t>
      </w:r>
      <w:r w:rsidR="00BF4791">
        <w:rPr>
          <w:rFonts w:ascii="Times New Roman" w:hAnsi="Times New Roman" w:cs="Times New Roman"/>
          <w:sz w:val="24"/>
          <w:szCs w:val="24"/>
        </w:rPr>
        <w:t>затрат, должностное</w:t>
      </w:r>
      <w:r w:rsidRPr="0093034A">
        <w:rPr>
          <w:rFonts w:ascii="Times New Roman" w:hAnsi="Times New Roman" w:cs="Times New Roman"/>
          <w:sz w:val="24"/>
          <w:szCs w:val="24"/>
        </w:rPr>
        <w:t xml:space="preserve"> лиц</w:t>
      </w:r>
      <w:r w:rsidR="00BF4791">
        <w:rPr>
          <w:rFonts w:ascii="Times New Roman" w:hAnsi="Times New Roman" w:cs="Times New Roman"/>
          <w:sz w:val="24"/>
          <w:szCs w:val="24"/>
        </w:rPr>
        <w:t>о</w:t>
      </w:r>
      <w:r w:rsidRPr="0093034A">
        <w:rPr>
          <w:rFonts w:ascii="Times New Roman" w:hAnsi="Times New Roman" w:cs="Times New Roman"/>
          <w:sz w:val="24"/>
          <w:szCs w:val="24"/>
        </w:rPr>
        <w:t xml:space="preserve"> органа </w:t>
      </w:r>
      <w:r w:rsidR="00BF4791">
        <w:rPr>
          <w:rFonts w:ascii="Times New Roman" w:hAnsi="Times New Roman" w:cs="Times New Roman"/>
          <w:sz w:val="24"/>
          <w:szCs w:val="24"/>
        </w:rPr>
        <w:t>муниципального контроля</w:t>
      </w:r>
      <w:r w:rsidRPr="0093034A">
        <w:rPr>
          <w:rFonts w:ascii="Times New Roman" w:hAnsi="Times New Roman" w:cs="Times New Roman"/>
          <w:sz w:val="24"/>
          <w:szCs w:val="24"/>
        </w:rPr>
        <w:t xml:space="preserve"> в области охраны окружающей среды провод</w:t>
      </w:r>
      <w:r w:rsidR="00BF4791">
        <w:rPr>
          <w:rFonts w:ascii="Times New Roman" w:hAnsi="Times New Roman" w:cs="Times New Roman"/>
          <w:sz w:val="24"/>
          <w:szCs w:val="24"/>
        </w:rPr>
        <w:t>ит</w:t>
      </w:r>
      <w:r w:rsidRPr="0093034A">
        <w:rPr>
          <w:rFonts w:ascii="Times New Roman" w:hAnsi="Times New Roman" w:cs="Times New Roman"/>
          <w:sz w:val="24"/>
          <w:szCs w:val="24"/>
        </w:rPr>
        <w:t xml:space="preserve"> административное расследование, вынос</w:t>
      </w:r>
      <w:r w:rsidR="00BF4791">
        <w:rPr>
          <w:rFonts w:ascii="Times New Roman" w:hAnsi="Times New Roman" w:cs="Times New Roman"/>
          <w:sz w:val="24"/>
          <w:szCs w:val="24"/>
        </w:rPr>
        <w:t>и</w:t>
      </w:r>
      <w:r w:rsidRPr="0093034A">
        <w:rPr>
          <w:rFonts w:ascii="Times New Roman" w:hAnsi="Times New Roman" w:cs="Times New Roman"/>
          <w:sz w:val="24"/>
          <w:szCs w:val="24"/>
        </w:rPr>
        <w:t xml:space="preserve">т определение о возбуждении дела об административном правонарушении и проведении административного расследования. Административное расследование проводится в порядке, предусмотренном </w:t>
      </w:r>
      <w:hyperlink r:id="rId16" w:history="1">
        <w:r w:rsidRPr="0093034A">
          <w:rPr>
            <w:rFonts w:ascii="Times New Roman" w:hAnsi="Times New Roman" w:cs="Times New Roman"/>
            <w:color w:val="0000FF"/>
            <w:sz w:val="24"/>
            <w:szCs w:val="24"/>
          </w:rPr>
          <w:t>статьей 28.7</w:t>
        </w:r>
      </w:hyperlink>
      <w:r w:rsidRPr="0093034A">
        <w:rPr>
          <w:rFonts w:ascii="Times New Roman" w:hAnsi="Times New Roman" w:cs="Times New Roman"/>
          <w:sz w:val="24"/>
          <w:szCs w:val="24"/>
        </w:rPr>
        <w:t xml:space="preserve"> КоАП РФ.</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Протокол об административном правонарушении (в случае обнаружения нарушений) совместно с материалами, полученными при проведении проверки, мероприятия по надзору, формируется в административное дело.</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Критериями принятия решения в рамках административной процедуры являются: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подтверждение факта выявленных нарушений материалами контрольно-надзорного мероприятия;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наличие достаточных оснований для применения меры принуждения;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невозможность получения объективных результатов контрольно-надзорного мероприятия без получения дополнительных документов, материалов и информации.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Результатом исполнения административной процедуры по проведению проверки и оформлению ее результатов является акт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Результатом исполнения административной процедуры по проведению мероприятия по надзору по фактам, изложенным в обращениях граждан, юридических лиц, </w:t>
      </w:r>
      <w:r w:rsidRPr="0093034A">
        <w:rPr>
          <w:rFonts w:ascii="Times New Roman" w:hAnsi="Times New Roman" w:cs="Times New Roman"/>
          <w:sz w:val="24"/>
          <w:szCs w:val="24"/>
        </w:rPr>
        <w:lastRenderedPageBreak/>
        <w:t xml:space="preserve">индивидуальных предпринимателей, информации от органов государственной власти, органов местного самоуправления, средств массовой информации, является направление ответа на обращение заявителя в течение пяти рабочих дней со дня окончания проведения мероприятия по </w:t>
      </w:r>
      <w:r w:rsidR="00E4504A">
        <w:rPr>
          <w:rFonts w:ascii="Times New Roman" w:hAnsi="Times New Roman" w:cs="Times New Roman"/>
          <w:sz w:val="24"/>
          <w:szCs w:val="24"/>
        </w:rPr>
        <w:t>контролю (</w:t>
      </w:r>
      <w:r w:rsidRPr="0093034A">
        <w:rPr>
          <w:rFonts w:ascii="Times New Roman" w:hAnsi="Times New Roman" w:cs="Times New Roman"/>
          <w:sz w:val="24"/>
          <w:szCs w:val="24"/>
        </w:rPr>
        <w:t>надзору</w:t>
      </w:r>
      <w:r w:rsidR="00E4504A">
        <w:rPr>
          <w:rFonts w:ascii="Times New Roman" w:hAnsi="Times New Roman" w:cs="Times New Roman"/>
          <w:sz w:val="24"/>
          <w:szCs w:val="24"/>
        </w:rPr>
        <w:t>)</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Способом фиксации результата исполнения административной процедуры по проведению проверки является запись должностного лица органа </w:t>
      </w:r>
      <w:r w:rsidR="003106B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уполномоченного на проведение проверки, в журнале учета проверок о проведенной проверке, содержащей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w:t>
      </w:r>
      <w:proofErr w:type="gramEnd"/>
      <w:r w:rsidRPr="0093034A">
        <w:rPr>
          <w:rFonts w:ascii="Times New Roman" w:hAnsi="Times New Roman" w:cs="Times New Roman"/>
          <w:sz w:val="24"/>
          <w:szCs w:val="24"/>
        </w:rPr>
        <w:t xml:space="preserve"> должности должностного лица или должностных лиц, проводящих проверку, его или их подписи.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Способом фиксации результата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зарегистрированный ответ на обращение заявителя.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3.6. Принятие мер в отношении фактов нарушений законодательства в области охраны окружающей среды.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Основанием для начала данной административной процедуры является: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должностные лица органа </w:t>
      </w:r>
      <w:r w:rsidR="006E2EA7">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в пределах своей компетенции:</w:t>
      </w:r>
    </w:p>
    <w:p w:rsidR="0093034A" w:rsidRPr="0093034A" w:rsidRDefault="0093034A">
      <w:pPr>
        <w:pStyle w:val="ConsPlusNormal"/>
        <w:spacing w:before="28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 выдают предписания об устранении выявленных нарушений обязательных требований и (или)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w:t>
      </w:r>
      <w:r w:rsidRPr="0093034A">
        <w:rPr>
          <w:rFonts w:ascii="Times New Roman" w:hAnsi="Times New Roman" w:cs="Times New Roman"/>
          <w:sz w:val="24"/>
          <w:szCs w:val="24"/>
        </w:rPr>
        <w:lastRenderedPageBreak/>
        <w:t xml:space="preserve">характера, </w:t>
      </w:r>
      <w:r w:rsidR="00E4504A">
        <w:rPr>
          <w:rFonts w:ascii="Times New Roman" w:hAnsi="Times New Roman" w:cs="Times New Roman"/>
          <w:sz w:val="24"/>
          <w:szCs w:val="24"/>
        </w:rPr>
        <w:t xml:space="preserve">осуществляют </w:t>
      </w:r>
      <w:proofErr w:type="gramStart"/>
      <w:r w:rsidRPr="0093034A">
        <w:rPr>
          <w:rFonts w:ascii="Times New Roman" w:hAnsi="Times New Roman" w:cs="Times New Roman"/>
          <w:sz w:val="24"/>
          <w:szCs w:val="24"/>
        </w:rPr>
        <w:t>контроль за</w:t>
      </w:r>
      <w:proofErr w:type="gramEnd"/>
      <w:r w:rsidRPr="0093034A">
        <w:rPr>
          <w:rFonts w:ascii="Times New Roman" w:hAnsi="Times New Roman" w:cs="Times New Roman"/>
          <w:sz w:val="24"/>
          <w:szCs w:val="24"/>
        </w:rPr>
        <w:t xml:space="preserve"> выполнением предписания (за устранением выявленных нарушений).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течение 15 рабочих дней с момента истечения срока устранения нарушения, установленного предписанием об устранении нарушения законодательства в области охраны окружающей среды, должностное лицо органа </w:t>
      </w:r>
      <w:r w:rsidR="006E2EA7">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выдавшее указанное предписание, проводит проверку устранения ранее выявленного нарушения.</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В случае </w:t>
      </w:r>
      <w:proofErr w:type="spellStart"/>
      <w:r w:rsidRPr="0093034A">
        <w:rPr>
          <w:rFonts w:ascii="Times New Roman" w:hAnsi="Times New Roman" w:cs="Times New Roman"/>
          <w:sz w:val="24"/>
          <w:szCs w:val="24"/>
        </w:rPr>
        <w:t>неустранения</w:t>
      </w:r>
      <w:proofErr w:type="spellEnd"/>
      <w:r w:rsidRPr="0093034A">
        <w:rPr>
          <w:rFonts w:ascii="Times New Roman" w:hAnsi="Times New Roman" w:cs="Times New Roman"/>
          <w:sz w:val="24"/>
          <w:szCs w:val="24"/>
        </w:rPr>
        <w:t xml:space="preserve"> нарушения законодательства в области охраны окружающей среды должностное лицо, выдавшее предписание, одновременно с актом проверки соблюдения законодательства в области охраны окружающей среды составляет протокол об административном правонарушении, предусмотренном </w:t>
      </w:r>
      <w:hyperlink r:id="rId17" w:history="1">
        <w:r w:rsidRPr="0093034A">
          <w:rPr>
            <w:rFonts w:ascii="Times New Roman" w:hAnsi="Times New Roman" w:cs="Times New Roman"/>
            <w:color w:val="0000FF"/>
            <w:sz w:val="24"/>
            <w:szCs w:val="24"/>
          </w:rPr>
          <w:t>частью 1 статьи 19.5</w:t>
        </w:r>
      </w:hyperlink>
      <w:r w:rsidRPr="0093034A">
        <w:rPr>
          <w:rFonts w:ascii="Times New Roman" w:hAnsi="Times New Roman" w:cs="Times New Roman"/>
          <w:sz w:val="24"/>
          <w:szCs w:val="24"/>
        </w:rPr>
        <w:t xml:space="preserve"> КоАП РФ, и в составе административного дела направляет его на рассмотрение в суд (мировому судье) в течение 3 суток с момента составления;</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вносят представления об устранении причин и условий, способствовавших совершению административного правонарушения;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привлекают к административной ответственности;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направляют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содержатся признаки преступления;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направляют информацию в управление нормирования и государственной 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 направляют информацию в управление </w:t>
      </w:r>
      <w:proofErr w:type="gramStart"/>
      <w:r w:rsidRPr="0093034A">
        <w:rPr>
          <w:rFonts w:ascii="Times New Roman" w:hAnsi="Times New Roman" w:cs="Times New Roman"/>
          <w:sz w:val="24"/>
          <w:szCs w:val="24"/>
        </w:rPr>
        <w:t>лицензирования использования участков недр министерства</w:t>
      </w:r>
      <w:proofErr w:type="gramEnd"/>
      <w:r w:rsidRPr="0093034A">
        <w:rPr>
          <w:rFonts w:ascii="Times New Roman" w:hAnsi="Times New Roman" w:cs="Times New Roman"/>
          <w:sz w:val="24"/>
          <w:szCs w:val="24"/>
        </w:rP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Критерии принятия решений в рамках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 в области охраны окружающей среды.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Результатами выполнения административной процедуры по принятию мер в отношении фактов нарушений являются: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выдача предписания об устранении нарушений с указанием сроков их устранения лицам, допустившим нарушения природоохранного законодательства;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привлечение к административной ответственности лиц, допустивших нарушения природоохранного законодательства: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вынесение постановления по делу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 направление материалов дел об административном правонарушении мировому судье;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5) направление информации в управление нормирования и государственной 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6) направление информации в управление </w:t>
      </w:r>
      <w:proofErr w:type="gramStart"/>
      <w:r w:rsidRPr="0093034A">
        <w:rPr>
          <w:rFonts w:ascii="Times New Roman" w:hAnsi="Times New Roman" w:cs="Times New Roman"/>
          <w:sz w:val="24"/>
          <w:szCs w:val="24"/>
        </w:rPr>
        <w:t>лицензирования использования участков недр министерства</w:t>
      </w:r>
      <w:proofErr w:type="gramEnd"/>
      <w:r w:rsidRPr="0093034A">
        <w:rPr>
          <w:rFonts w:ascii="Times New Roman" w:hAnsi="Times New Roman" w:cs="Times New Roman"/>
          <w:sz w:val="24"/>
          <w:szCs w:val="24"/>
        </w:rP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Способами фиксации результатов выполнения административной процедуры по принятию мер в отношении фактов нарушений могут быть регистрация: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предписания об устранении нарушений;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постановления по делу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сопроводительного письма мировому судье о направлении материалов дел об административном правонарушении;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сопроводительного письма с направлением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Title"/>
        <w:jc w:val="center"/>
        <w:outlineLvl w:val="1"/>
        <w:rPr>
          <w:rFonts w:ascii="Times New Roman" w:hAnsi="Times New Roman" w:cs="Times New Roman"/>
          <w:sz w:val="24"/>
          <w:szCs w:val="24"/>
        </w:rPr>
      </w:pPr>
      <w:r w:rsidRPr="0093034A">
        <w:rPr>
          <w:rFonts w:ascii="Times New Roman" w:hAnsi="Times New Roman" w:cs="Times New Roman"/>
          <w:sz w:val="24"/>
          <w:szCs w:val="24"/>
        </w:rPr>
        <w:t>IV. Порядок и формы контроля</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 xml:space="preserve">за осуществлением </w:t>
      </w:r>
      <w:r w:rsidR="000056CC">
        <w:rPr>
          <w:rFonts w:ascii="Times New Roman" w:hAnsi="Times New Roman" w:cs="Times New Roman"/>
          <w:sz w:val="24"/>
          <w:szCs w:val="24"/>
        </w:rPr>
        <w:t>муниципального контроля</w:t>
      </w:r>
      <w:r w:rsidRPr="0093034A">
        <w:rPr>
          <w:rFonts w:ascii="Times New Roman" w:hAnsi="Times New Roman" w:cs="Times New Roman"/>
          <w:sz w:val="24"/>
          <w:szCs w:val="24"/>
        </w:rPr>
        <w:t xml:space="preserve"> </w:t>
      </w:r>
      <w:r w:rsidR="000056CC">
        <w:rPr>
          <w:rFonts w:ascii="Times New Roman" w:hAnsi="Times New Roman" w:cs="Times New Roman"/>
          <w:sz w:val="24"/>
          <w:szCs w:val="24"/>
        </w:rPr>
        <w:t>(</w:t>
      </w:r>
      <w:r w:rsidRPr="0093034A">
        <w:rPr>
          <w:rFonts w:ascii="Times New Roman" w:hAnsi="Times New Roman" w:cs="Times New Roman"/>
          <w:sz w:val="24"/>
          <w:szCs w:val="24"/>
        </w:rPr>
        <w:t>надзора</w:t>
      </w:r>
      <w:r w:rsidR="000056CC">
        <w:rPr>
          <w:rFonts w:ascii="Times New Roman" w:hAnsi="Times New Roman" w:cs="Times New Roman"/>
          <w:sz w:val="24"/>
          <w:szCs w:val="24"/>
        </w:rPr>
        <w:t>)</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4.1. </w:t>
      </w:r>
      <w:proofErr w:type="gramStart"/>
      <w:r w:rsidRPr="0093034A">
        <w:rPr>
          <w:rFonts w:ascii="Times New Roman" w:hAnsi="Times New Roman" w:cs="Times New Roman"/>
          <w:sz w:val="24"/>
          <w:szCs w:val="24"/>
        </w:rPr>
        <w:t>Контроль за</w:t>
      </w:r>
      <w:proofErr w:type="gramEnd"/>
      <w:r w:rsidRPr="0093034A">
        <w:rPr>
          <w:rFonts w:ascii="Times New Roman" w:hAnsi="Times New Roman" w:cs="Times New Roman"/>
          <w:sz w:val="24"/>
          <w:szCs w:val="24"/>
        </w:rPr>
        <w:t xml:space="preserve"> соблюдением и исполнением должностными лицами органа </w:t>
      </w:r>
      <w:r w:rsidR="003B296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w:t>
      </w:r>
      <w:r w:rsidR="003B296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а также за принятием ими решений включает в себя общий и текущий контроль.</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4.1.1. Текущий </w:t>
      </w:r>
      <w:proofErr w:type="gramStart"/>
      <w:r w:rsidRPr="0093034A">
        <w:rPr>
          <w:rFonts w:ascii="Times New Roman" w:hAnsi="Times New Roman" w:cs="Times New Roman"/>
          <w:sz w:val="24"/>
          <w:szCs w:val="24"/>
        </w:rPr>
        <w:t>контроль за</w:t>
      </w:r>
      <w:proofErr w:type="gramEnd"/>
      <w:r w:rsidRPr="0093034A">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правовых актов, устанавливающих требования к </w:t>
      </w:r>
      <w:r w:rsidRPr="0093034A">
        <w:rPr>
          <w:rFonts w:ascii="Times New Roman" w:hAnsi="Times New Roman" w:cs="Times New Roman"/>
          <w:sz w:val="24"/>
          <w:szCs w:val="24"/>
        </w:rPr>
        <w:lastRenderedPageBreak/>
        <w:t xml:space="preserve">исполнению </w:t>
      </w:r>
      <w:r w:rsidR="003B296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должностными лицами органа </w:t>
      </w:r>
      <w:r w:rsidR="003B296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осуществляют руководитель органа </w:t>
      </w:r>
      <w:r w:rsidR="003B296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Периодичность осуществления текущего контроля устанавливается </w:t>
      </w:r>
      <w:r w:rsidR="004B35A9">
        <w:rPr>
          <w:rFonts w:ascii="Times New Roman" w:hAnsi="Times New Roman" w:cs="Times New Roman"/>
          <w:sz w:val="24"/>
          <w:szCs w:val="24"/>
        </w:rPr>
        <w:t xml:space="preserve">руководителем </w:t>
      </w:r>
      <w:r w:rsidRPr="0093034A">
        <w:rPr>
          <w:rFonts w:ascii="Times New Roman" w:hAnsi="Times New Roman" w:cs="Times New Roman"/>
          <w:sz w:val="24"/>
          <w:szCs w:val="24"/>
        </w:rPr>
        <w:t xml:space="preserve"> органа </w:t>
      </w:r>
      <w:r w:rsidR="003B2964">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4.1.2. Общий </w:t>
      </w:r>
      <w:proofErr w:type="gramStart"/>
      <w:r w:rsidRPr="0093034A">
        <w:rPr>
          <w:rFonts w:ascii="Times New Roman" w:hAnsi="Times New Roman" w:cs="Times New Roman"/>
          <w:sz w:val="24"/>
          <w:szCs w:val="24"/>
        </w:rPr>
        <w:t>контроль за</w:t>
      </w:r>
      <w:proofErr w:type="gramEnd"/>
      <w:r w:rsidRPr="0093034A">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правовых актов, устанавливающих требован</w:t>
      </w:r>
      <w:r w:rsidR="004B35A9">
        <w:rPr>
          <w:rFonts w:ascii="Times New Roman" w:hAnsi="Times New Roman" w:cs="Times New Roman"/>
          <w:sz w:val="24"/>
          <w:szCs w:val="24"/>
        </w:rPr>
        <w:t xml:space="preserve">ия к исполнению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осуществляет руководитель </w:t>
      </w:r>
      <w:r w:rsidR="00645DB9">
        <w:rPr>
          <w:rFonts w:ascii="Times New Roman" w:hAnsi="Times New Roman" w:cs="Times New Roman"/>
          <w:sz w:val="24"/>
          <w:szCs w:val="24"/>
        </w:rPr>
        <w:t>органа 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4.2. Проведение проверки исполнения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должностными лицами органа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Для проведения проверки создается комиссия по проверке исполнения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из должностных лиц органа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Состав комиссии, сроки проведения проверки утверждаются приказом  руководителя органа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Результаты проверки оформляются специалистами органа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входящими в состав комиссии по проверке исполнения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в виде справки, в которой отмечаются выявленные недостатки и предложения по их устранению.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Справка о результатах проверки представляется руководителю органа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не </w:t>
      </w:r>
      <w:proofErr w:type="gramStart"/>
      <w:r w:rsidRPr="0093034A">
        <w:rPr>
          <w:rFonts w:ascii="Times New Roman" w:hAnsi="Times New Roman" w:cs="Times New Roman"/>
          <w:sz w:val="24"/>
          <w:szCs w:val="24"/>
        </w:rPr>
        <w:t>позднее</w:t>
      </w:r>
      <w:proofErr w:type="gramEnd"/>
      <w:r w:rsidRPr="0093034A">
        <w:rPr>
          <w:rFonts w:ascii="Times New Roman" w:hAnsi="Times New Roman" w:cs="Times New Roman"/>
          <w:sz w:val="24"/>
          <w:szCs w:val="24"/>
        </w:rPr>
        <w:t xml:space="preserve"> чем по истечении 10 рабочих дней со дня окончания проверки.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По результатам проведенной проверки в случае выявления нарушений прав заявителей при исполнении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руководителем  органа </w:t>
      </w:r>
      <w:r w:rsidR="00645DB9">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осуществляется привлечение виновных лиц к ответственности согласно законодательству Российской Федерации.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4.3.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исполнения государственного надзора,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Title"/>
        <w:jc w:val="center"/>
        <w:outlineLvl w:val="1"/>
        <w:rPr>
          <w:rFonts w:ascii="Times New Roman" w:hAnsi="Times New Roman" w:cs="Times New Roman"/>
          <w:sz w:val="24"/>
          <w:szCs w:val="24"/>
        </w:rPr>
      </w:pPr>
      <w:r w:rsidRPr="0093034A">
        <w:rPr>
          <w:rFonts w:ascii="Times New Roman" w:hAnsi="Times New Roman" w:cs="Times New Roman"/>
          <w:sz w:val="24"/>
          <w:szCs w:val="24"/>
        </w:rPr>
        <w:t>V. Досудебный (внесудебный) порядок обжалования действий</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 xml:space="preserve">(бездействия) и решений органа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исполняющих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r w:rsidR="006437B3">
        <w:rPr>
          <w:rFonts w:ascii="Times New Roman" w:hAnsi="Times New Roman" w:cs="Times New Roman"/>
          <w:sz w:val="24"/>
          <w:szCs w:val="24"/>
        </w:rPr>
        <w:t xml:space="preserve"> </w:t>
      </w:r>
      <w:r w:rsidRPr="0093034A">
        <w:rPr>
          <w:rFonts w:ascii="Times New Roman" w:hAnsi="Times New Roman" w:cs="Times New Roman"/>
          <w:sz w:val="24"/>
          <w:szCs w:val="24"/>
        </w:rPr>
        <w:t>а также их должностных лиц</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5.1. </w:t>
      </w:r>
      <w:proofErr w:type="gramStart"/>
      <w:r w:rsidRPr="0093034A">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должностных лиц органа </w:t>
      </w:r>
      <w:r w:rsidR="006437B3">
        <w:rPr>
          <w:rFonts w:ascii="Times New Roman" w:hAnsi="Times New Roman" w:cs="Times New Roman"/>
          <w:sz w:val="24"/>
          <w:szCs w:val="24"/>
        </w:rPr>
        <w:t>муниципального контроля</w:t>
      </w:r>
      <w:r w:rsidRPr="0093034A">
        <w:rPr>
          <w:rFonts w:ascii="Times New Roman" w:hAnsi="Times New Roman" w:cs="Times New Roman"/>
          <w:sz w:val="24"/>
          <w:szCs w:val="24"/>
        </w:rPr>
        <w:t xml:space="preserve">, принятых (осуществленных) в ходе исполнения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по осуществлению регионального государственного экологического надзора,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5.2. Предметом досудебного (внесудебного) обжалования могут быть действия (бездействие) и решения, принятые (осуществленные) органом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исполняющими государственную функцию, а также их должностными лицами в ходе исполнения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5.3. Основанием для начала процедуры досудебного (внесудебного) обжалования является обращение заявителя, содержащее жалобы на действия (бездействия) и решения должностных лиц органов местного самоуправления, наделенных отдельными государственными полномочиями по осуществлению регионального государственного экологического надзора, поступившее орган местного самоуправления посредством почтовой связи или электронной почты, а также посредством личного обращения заявителя в комитет.</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5.4. Жалобы на решения, действия (бездействие) должностных лиц, осуществляемые (принятые) в ходе исполнения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рассматриваются в порядке, установленном федеральным законодательством и настоящим разделом Административного регламента.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5.5. Заявитель имеет право обратиться с жалобой лично или направить ее в письменном виде. Также заявитель вправе: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электронном виде;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3) получать письменный ответ по существу поставленных в обращении вопросов, за исключением случаев, указанных в </w:t>
      </w:r>
      <w:hyperlink r:id="rId18" w:history="1">
        <w:r w:rsidRPr="0093034A">
          <w:rPr>
            <w:rFonts w:ascii="Times New Roman" w:hAnsi="Times New Roman" w:cs="Times New Roman"/>
            <w:color w:val="0000FF"/>
            <w:sz w:val="24"/>
            <w:szCs w:val="24"/>
          </w:rPr>
          <w:t>статье 11</w:t>
        </w:r>
      </w:hyperlink>
      <w:r w:rsidRPr="0093034A">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обращаться с заявлением о прекращении рассмотрения обращения.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5.6. </w:t>
      </w:r>
      <w:r w:rsidR="00972753">
        <w:rPr>
          <w:rFonts w:ascii="Times New Roman" w:hAnsi="Times New Roman" w:cs="Times New Roman"/>
          <w:sz w:val="24"/>
          <w:szCs w:val="24"/>
        </w:rPr>
        <w:t>руководитель</w:t>
      </w:r>
      <w:r w:rsidRPr="0093034A">
        <w:rPr>
          <w:rFonts w:ascii="Times New Roman" w:hAnsi="Times New Roman" w:cs="Times New Roman"/>
          <w:sz w:val="24"/>
          <w:szCs w:val="24"/>
        </w:rPr>
        <w:t xml:space="preserve"> </w:t>
      </w:r>
      <w:r w:rsidR="00972753">
        <w:rPr>
          <w:rFonts w:ascii="Times New Roman" w:hAnsi="Times New Roman" w:cs="Times New Roman"/>
          <w:sz w:val="24"/>
          <w:szCs w:val="24"/>
        </w:rPr>
        <w:t xml:space="preserve">органа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провод</w:t>
      </w:r>
      <w:r w:rsidR="00972753">
        <w:rPr>
          <w:rFonts w:ascii="Times New Roman" w:hAnsi="Times New Roman" w:cs="Times New Roman"/>
          <w:sz w:val="24"/>
          <w:szCs w:val="24"/>
        </w:rPr>
        <w:t>ит</w:t>
      </w:r>
      <w:r w:rsidRPr="0093034A">
        <w:rPr>
          <w:rFonts w:ascii="Times New Roman" w:hAnsi="Times New Roman" w:cs="Times New Roman"/>
          <w:sz w:val="24"/>
          <w:szCs w:val="24"/>
        </w:rPr>
        <w:t xml:space="preserve"> личный прием </w:t>
      </w:r>
      <w:proofErr w:type="gramStart"/>
      <w:r w:rsidRPr="0093034A">
        <w:rPr>
          <w:rFonts w:ascii="Times New Roman" w:hAnsi="Times New Roman" w:cs="Times New Roman"/>
          <w:sz w:val="24"/>
          <w:szCs w:val="24"/>
        </w:rPr>
        <w:t>заявителя</w:t>
      </w:r>
      <w:proofErr w:type="gramEnd"/>
      <w:r w:rsidRPr="0093034A">
        <w:rPr>
          <w:rFonts w:ascii="Times New Roman" w:hAnsi="Times New Roman" w:cs="Times New Roman"/>
          <w:sz w:val="24"/>
          <w:szCs w:val="24"/>
        </w:rPr>
        <w:t xml:space="preserve">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w:t>
      </w:r>
      <w:r w:rsidR="00972753">
        <w:rPr>
          <w:rFonts w:ascii="Times New Roman" w:hAnsi="Times New Roman" w:cs="Times New Roman"/>
          <w:sz w:val="24"/>
          <w:szCs w:val="24"/>
        </w:rPr>
        <w:t xml:space="preserve"> органа</w:t>
      </w:r>
      <w:r w:rsidRPr="0093034A">
        <w:rPr>
          <w:rFonts w:ascii="Times New Roman" w:hAnsi="Times New Roman" w:cs="Times New Roman"/>
          <w:sz w:val="24"/>
          <w:szCs w:val="24"/>
        </w:rPr>
        <w:t xml:space="preserve">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сообщает в устной форме или по телефону заявителя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Информация о месте приема, а также об установленных для приема днях и часах размещается на информационных стендах </w:t>
      </w:r>
      <w:r w:rsidR="00700D73">
        <w:rPr>
          <w:rFonts w:ascii="Times New Roman" w:hAnsi="Times New Roman" w:cs="Times New Roman"/>
          <w:sz w:val="24"/>
          <w:szCs w:val="24"/>
        </w:rPr>
        <w:t>органа муниципального контроля и официальном сайте</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5.7. Жалоба заявителя в письменной форме должна содержать следующую информацию: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наименование органа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в который направляется письменная жалоба, либо фамилию, имя, отчество, должность соответствующего должностного лица;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фамилию, имя, отчество гражданина (последнее - при наличии), наименование юридического лица, которым подается жалоба,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причины несогласия с обжалуемым действием (бездействием);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w:t>
      </w:r>
      <w:r w:rsidR="00700D73">
        <w:rPr>
          <w:rFonts w:ascii="Times New Roman" w:hAnsi="Times New Roman" w:cs="Times New Roman"/>
          <w:sz w:val="24"/>
          <w:szCs w:val="24"/>
        </w:rPr>
        <w:t xml:space="preserve">органа </w:t>
      </w:r>
      <w:r w:rsidR="00DD3805">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административных процедур (административных действий), установленных настоящим Административным регламентом;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иные сведения, которые заявитель считает необходимым сообщить.</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Жалоба подписывается подавшим ее лицом.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В случае если в жалобе не </w:t>
      </w:r>
      <w:proofErr w:type="gramStart"/>
      <w:r w:rsidRPr="0093034A">
        <w:rPr>
          <w:rFonts w:ascii="Times New Roman" w:hAnsi="Times New Roman" w:cs="Times New Roman"/>
          <w:sz w:val="24"/>
          <w:szCs w:val="24"/>
        </w:rPr>
        <w:t>указаны</w:t>
      </w:r>
      <w:proofErr w:type="gramEnd"/>
      <w:r w:rsidRPr="0093034A">
        <w:rPr>
          <w:rFonts w:ascii="Times New Roman" w:hAnsi="Times New Roman" w:cs="Times New Roman"/>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5.8. Вышестоящее должностное лицо, которому направляется заявителем жалоба, связанная с выполнением административных процедур (административных действий), установленных настоящим Административным регламентом: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на действия (бездействие) должностных лиц органа </w:t>
      </w:r>
      <w:r w:rsidR="00D16148">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 </w:t>
      </w:r>
      <w:r w:rsidR="00F00244">
        <w:rPr>
          <w:rFonts w:ascii="Times New Roman" w:hAnsi="Times New Roman" w:cs="Times New Roman"/>
          <w:sz w:val="24"/>
          <w:szCs w:val="24"/>
        </w:rPr>
        <w:t>руководителю</w:t>
      </w:r>
      <w:r w:rsidRPr="0093034A">
        <w:rPr>
          <w:rFonts w:ascii="Times New Roman" w:hAnsi="Times New Roman" w:cs="Times New Roman"/>
          <w:sz w:val="24"/>
          <w:szCs w:val="24"/>
        </w:rPr>
        <w:t xml:space="preserve"> </w:t>
      </w:r>
      <w:r w:rsidR="00700D73">
        <w:rPr>
          <w:rFonts w:ascii="Times New Roman" w:hAnsi="Times New Roman" w:cs="Times New Roman"/>
          <w:sz w:val="24"/>
          <w:szCs w:val="24"/>
        </w:rPr>
        <w:t xml:space="preserve">органа </w:t>
      </w:r>
      <w:r w:rsidR="00D16148">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w:t>
      </w:r>
      <w:r w:rsidR="00F00244">
        <w:rPr>
          <w:rFonts w:ascii="Times New Roman" w:hAnsi="Times New Roman" w:cs="Times New Roman"/>
          <w:sz w:val="24"/>
          <w:szCs w:val="24"/>
        </w:rPr>
        <w:t>руководитель органа муниципального контроля</w:t>
      </w:r>
      <w:r w:rsidRPr="0093034A">
        <w:rPr>
          <w:rFonts w:ascii="Times New Roman" w:hAnsi="Times New Roman" w:cs="Times New Roman"/>
          <w:sz w:val="24"/>
          <w:szCs w:val="24"/>
        </w:rPr>
        <w:t>,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Рассмотрение обращения заявителя может быть оставлено без ответа в случаях, установленных </w:t>
      </w:r>
      <w:hyperlink r:id="rId19" w:history="1">
        <w:r w:rsidRPr="0093034A">
          <w:rPr>
            <w:rFonts w:ascii="Times New Roman" w:hAnsi="Times New Roman" w:cs="Times New Roman"/>
            <w:color w:val="0000FF"/>
            <w:sz w:val="24"/>
            <w:szCs w:val="24"/>
          </w:rPr>
          <w:t>статьей 11</w:t>
        </w:r>
      </w:hyperlink>
      <w:r w:rsidRPr="0093034A">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93034A" w:rsidRPr="0093034A" w:rsidRDefault="0093034A">
      <w:pPr>
        <w:pStyle w:val="ConsPlusNormal"/>
        <w:spacing w:before="28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 xml:space="preserve">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w:t>
      </w:r>
      <w:r w:rsidR="00F00244">
        <w:rPr>
          <w:rFonts w:ascii="Times New Roman" w:hAnsi="Times New Roman" w:cs="Times New Roman"/>
          <w:sz w:val="24"/>
          <w:szCs w:val="24"/>
        </w:rPr>
        <w:t>руководитель органа муниципального контроля</w:t>
      </w:r>
      <w:r w:rsidRPr="0093034A">
        <w:rPr>
          <w:rFonts w:ascii="Times New Roman" w:hAnsi="Times New Roman" w:cs="Times New Roman"/>
          <w:sz w:val="24"/>
          <w:szCs w:val="24"/>
        </w:rPr>
        <w:t>,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Письменный ответ, содержащий результаты рассмотрения жалобы, направляется заявителю.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5.9. По результатам рассмотрения жалобы </w:t>
      </w:r>
      <w:r w:rsidR="006054BF">
        <w:rPr>
          <w:rFonts w:ascii="Times New Roman" w:hAnsi="Times New Roman" w:cs="Times New Roman"/>
          <w:sz w:val="24"/>
          <w:szCs w:val="24"/>
        </w:rPr>
        <w:t xml:space="preserve">руководителем органа </w:t>
      </w:r>
      <w:r w:rsidR="00D16148">
        <w:rPr>
          <w:rFonts w:ascii="Times New Roman" w:hAnsi="Times New Roman" w:cs="Times New Roman"/>
          <w:sz w:val="24"/>
          <w:szCs w:val="24"/>
        </w:rPr>
        <w:t>экологического надзора</w:t>
      </w:r>
      <w:r w:rsidRPr="0093034A">
        <w:rPr>
          <w:rFonts w:ascii="Times New Roman" w:hAnsi="Times New Roman" w:cs="Times New Roman"/>
          <w:sz w:val="24"/>
          <w:szCs w:val="24"/>
        </w:rPr>
        <w:t xml:space="preserve"> принимается решение об удовлетворении требований заявителя либо об отказе в удовлетворении жалобы.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привлечение к ответственности должностных лиц, допустивших в ходе исполнения государственного надзора данные нарушения. Заявителю направляется сообщение о принятом решении и действиях, осуществленных в соответствии с ним.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Жалобы заявителей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жалобах вопросов.</w:t>
      </w:r>
    </w:p>
    <w:p w:rsidR="006054BF" w:rsidRDefault="006054BF"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Default="00C037D9" w:rsidP="006054BF">
      <w:pPr>
        <w:shd w:val="clear" w:color="auto" w:fill="FFFFFF"/>
        <w:ind w:right="-426" w:firstLine="567"/>
        <w:jc w:val="right"/>
        <w:rPr>
          <w:lang w:val="en-US"/>
        </w:rPr>
      </w:pPr>
    </w:p>
    <w:p w:rsidR="00C037D9" w:rsidRPr="00C037D9" w:rsidRDefault="00C037D9" w:rsidP="006054BF">
      <w:pPr>
        <w:shd w:val="clear" w:color="auto" w:fill="FFFFFF"/>
        <w:ind w:right="-426" w:firstLine="567"/>
        <w:jc w:val="right"/>
        <w:rPr>
          <w:lang w:val="en-US"/>
        </w:rPr>
      </w:pPr>
    </w:p>
    <w:p w:rsidR="00725E79" w:rsidRDefault="00725E79" w:rsidP="006054BF">
      <w:pPr>
        <w:jc w:val="center"/>
        <w:rPr>
          <w:sz w:val="26"/>
          <w:szCs w:val="26"/>
        </w:rPr>
      </w:pPr>
    </w:p>
    <w:p w:rsidR="006D313D" w:rsidRPr="0093034A" w:rsidRDefault="006D313D" w:rsidP="006D313D">
      <w:pPr>
        <w:pStyle w:val="ConsPlusNormal"/>
        <w:jc w:val="right"/>
        <w:outlineLvl w:val="1"/>
        <w:rPr>
          <w:rFonts w:ascii="Times New Roman" w:hAnsi="Times New Roman" w:cs="Times New Roman"/>
          <w:sz w:val="24"/>
          <w:szCs w:val="24"/>
        </w:rPr>
      </w:pPr>
      <w:r w:rsidRPr="0093034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p>
    <w:p w:rsidR="003D69A7" w:rsidRDefault="006D313D" w:rsidP="006D313D">
      <w:pPr>
        <w:autoSpaceDE w:val="0"/>
        <w:autoSpaceDN w:val="0"/>
        <w:adjustRightInd w:val="0"/>
        <w:ind w:left="4820"/>
        <w:jc w:val="right"/>
        <w:rPr>
          <w:rFonts w:ascii="Calibri" w:eastAsiaTheme="minorHAnsi" w:hAnsi="Calibri" w:cs="Calibri"/>
          <w:b/>
          <w:bCs/>
          <w:sz w:val="22"/>
          <w:szCs w:val="22"/>
          <w:lang w:eastAsia="en-US"/>
        </w:rPr>
      </w:pPr>
      <w:r w:rsidRPr="00550F86">
        <w:t>к Административному регламенту исполнения отдельных государственных полномочий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муниципального района Клявлинский Самарской области и не подлежащих федеральному государственному экологическому надзору</w:t>
      </w:r>
    </w:p>
    <w:p w:rsidR="003D69A7" w:rsidRDefault="003D69A7" w:rsidP="006D313D">
      <w:pPr>
        <w:autoSpaceDE w:val="0"/>
        <w:autoSpaceDN w:val="0"/>
        <w:adjustRightInd w:val="0"/>
        <w:ind w:left="4820"/>
        <w:jc w:val="both"/>
        <w:rPr>
          <w:rFonts w:ascii="Calibri" w:eastAsiaTheme="minorHAnsi" w:hAnsi="Calibri" w:cs="Calibri"/>
          <w:b/>
          <w:bCs/>
          <w:sz w:val="22"/>
          <w:szCs w:val="22"/>
          <w:lang w:eastAsia="en-US"/>
        </w:rPr>
      </w:pPr>
    </w:p>
    <w:p w:rsidR="003D69A7" w:rsidRDefault="003D69A7" w:rsidP="003D69A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Блок-схема</w:t>
      </w:r>
    </w:p>
    <w:p w:rsidR="003D69A7" w:rsidRDefault="003D69A7" w:rsidP="003D69A7">
      <w:pPr>
        <w:autoSpaceDE w:val="0"/>
        <w:autoSpaceDN w:val="0"/>
        <w:adjustRightInd w:val="0"/>
        <w:jc w:val="both"/>
        <w:rPr>
          <w:rFonts w:ascii="Calibri" w:eastAsiaTheme="minorHAnsi" w:hAnsi="Calibri" w:cs="Calibri"/>
          <w:b/>
          <w:bCs/>
          <w:sz w:val="22"/>
          <w:szCs w:val="22"/>
          <w:lang w:eastAsia="en-US"/>
        </w:rPr>
      </w:pP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│Составление      │ │Поступление обращений и│ │Истечение  │ │Непосредственное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│ежегодного плана │ │заявлений о нарушениях │ │срока      │ │обнаружение нарушений│</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│проведения       │ │природоохранного       │ │выполнения │ │в области охраны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│плановых проверок│ │законодательства       │ │предписания│ │окружающей среды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│Организация проверки (плановой или внеплановой)│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proofErr w:type="gramStart"/>
      <w:r>
        <w:rPr>
          <w:rFonts w:ascii="Courier New" w:eastAsiaTheme="minorHAnsi" w:hAnsi="Courier New" w:cs="Courier New"/>
          <w:b w:val="0"/>
          <w:bCs w:val="0"/>
          <w:color w:val="auto"/>
          <w:sz w:val="18"/>
          <w:szCs w:val="18"/>
          <w:lang w:eastAsia="en-US"/>
        </w:rPr>
        <w:t>│Проведение плановой (выездной│ │Проведение внеплановой (выездной│     │</w:t>
      </w:r>
      <w:proofErr w:type="gramEnd"/>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proofErr w:type="gramStart"/>
      <w:r>
        <w:rPr>
          <w:rFonts w:ascii="Courier New" w:eastAsiaTheme="minorHAnsi" w:hAnsi="Courier New" w:cs="Courier New"/>
          <w:b w:val="0"/>
          <w:bCs w:val="0"/>
          <w:color w:val="auto"/>
          <w:sz w:val="18"/>
          <w:szCs w:val="18"/>
          <w:lang w:eastAsia="en-US"/>
        </w:rPr>
        <w:t>│и документарной) проверки    │ │и документарной) проверки       │     │</w:t>
      </w:r>
      <w:proofErr w:type="gramEnd"/>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│Оформление результатов проверки (документарной, выездной)│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│Принятие мер в отношении фактов нарушений законодательства </w:t>
      </w:r>
      <w:proofErr w:type="gramStart"/>
      <w:r>
        <w:rPr>
          <w:rFonts w:ascii="Courier New" w:eastAsiaTheme="minorHAnsi" w:hAnsi="Courier New" w:cs="Courier New"/>
          <w:b w:val="0"/>
          <w:bCs w:val="0"/>
          <w:color w:val="auto"/>
          <w:sz w:val="18"/>
          <w:szCs w:val="18"/>
          <w:lang w:eastAsia="en-US"/>
        </w:rPr>
        <w:t>в</w:t>
      </w:r>
      <w:proofErr w:type="gramEnd"/>
      <w:r>
        <w:rPr>
          <w:rFonts w:ascii="Courier New" w:eastAsiaTheme="minorHAnsi" w:hAnsi="Courier New" w:cs="Courier New"/>
          <w:b w:val="0"/>
          <w:bCs w:val="0"/>
          <w:color w:val="auto"/>
          <w:sz w:val="18"/>
          <w:szCs w:val="18"/>
          <w:lang w:eastAsia="en-US"/>
        </w:rPr>
        <w:t>│&lt;────────┘</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│области охраны окружающей среды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│Выдача предписания│ │ │Направление информации о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│об устранении     │ │ │нарушениях законодательства│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│нарушений         │ │ │в сфере охраны </w:t>
      </w:r>
      <w:proofErr w:type="gramStart"/>
      <w:r>
        <w:rPr>
          <w:rFonts w:ascii="Courier New" w:eastAsiaTheme="minorHAnsi" w:hAnsi="Courier New" w:cs="Courier New"/>
          <w:b w:val="0"/>
          <w:bCs w:val="0"/>
          <w:color w:val="auto"/>
          <w:sz w:val="18"/>
          <w:szCs w:val="18"/>
          <w:lang w:eastAsia="en-US"/>
        </w:rPr>
        <w:t>атмосферного</w:t>
      </w:r>
      <w:proofErr w:type="gramEnd"/>
      <w:r>
        <w:rPr>
          <w:rFonts w:ascii="Courier New" w:eastAsiaTheme="minorHAnsi" w:hAnsi="Courier New" w:cs="Courier New"/>
          <w:b w:val="0"/>
          <w:bCs w:val="0"/>
          <w:color w:val="auto"/>
          <w:sz w:val="18"/>
          <w:szCs w:val="18"/>
          <w:lang w:eastAsia="en-US"/>
        </w:rPr>
        <w:t>│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proofErr w:type="gramStart"/>
      <w:r>
        <w:rPr>
          <w:rFonts w:ascii="Courier New" w:eastAsiaTheme="minorHAnsi" w:hAnsi="Courier New" w:cs="Courier New"/>
          <w:b w:val="0"/>
          <w:bCs w:val="0"/>
          <w:color w:val="auto"/>
          <w:sz w:val="18"/>
          <w:szCs w:val="18"/>
          <w:lang w:eastAsia="en-US"/>
        </w:rPr>
        <w:t>│законодательства в│ │ │воздуха в управление       │   │</w:t>
      </w:r>
      <w:proofErr w:type="gramEnd"/>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│области охраны    │ │ │нормирования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│окружающей среды  │ │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 │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 ┌────────────────┐ ┌──────────────────┐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│Направление     │  │ │</w:t>
      </w:r>
      <w:proofErr w:type="gramStart"/>
      <w:r>
        <w:rPr>
          <w:rFonts w:ascii="Courier New" w:eastAsiaTheme="minorHAnsi" w:hAnsi="Courier New" w:cs="Courier New"/>
          <w:b w:val="0"/>
          <w:bCs w:val="0"/>
          <w:color w:val="auto"/>
          <w:sz w:val="18"/>
          <w:szCs w:val="18"/>
          <w:lang w:eastAsia="en-US"/>
        </w:rPr>
        <w:t>Направление</w:t>
      </w:r>
      <w:proofErr w:type="gramEnd"/>
      <w:r>
        <w:rPr>
          <w:rFonts w:ascii="Courier New" w:eastAsiaTheme="minorHAnsi" w:hAnsi="Courier New" w:cs="Courier New"/>
          <w:b w:val="0"/>
          <w:bCs w:val="0"/>
          <w:color w:val="auto"/>
          <w:sz w:val="18"/>
          <w:szCs w:val="18"/>
          <w:lang w:eastAsia="en-US"/>
        </w:rPr>
        <w:t xml:space="preserve">     │ │Привлечение лиц,  │   │Внесение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│заявления в суд │  │ │материалов в    │ │виновных </w:t>
      </w:r>
      <w:proofErr w:type="gramStart"/>
      <w:r>
        <w:rPr>
          <w:rFonts w:ascii="Courier New" w:eastAsiaTheme="minorHAnsi" w:hAnsi="Courier New" w:cs="Courier New"/>
          <w:b w:val="0"/>
          <w:bCs w:val="0"/>
          <w:color w:val="auto"/>
          <w:sz w:val="18"/>
          <w:szCs w:val="18"/>
          <w:lang w:eastAsia="en-US"/>
        </w:rPr>
        <w:t>в</w:t>
      </w:r>
      <w:proofErr w:type="gramEnd"/>
      <w:r>
        <w:rPr>
          <w:rFonts w:ascii="Courier New" w:eastAsiaTheme="minorHAnsi" w:hAnsi="Courier New" w:cs="Courier New"/>
          <w:b w:val="0"/>
          <w:bCs w:val="0"/>
          <w:color w:val="auto"/>
          <w:sz w:val="18"/>
          <w:szCs w:val="18"/>
          <w:lang w:eastAsia="en-US"/>
        </w:rPr>
        <w:t xml:space="preserve">        │   │представлений об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│с требованием об│ \/ │органы          │ │</w:t>
      </w:r>
      <w:proofErr w:type="gramStart"/>
      <w:r>
        <w:rPr>
          <w:rFonts w:ascii="Courier New" w:eastAsiaTheme="minorHAnsi" w:hAnsi="Courier New" w:cs="Courier New"/>
          <w:b w:val="0"/>
          <w:bCs w:val="0"/>
          <w:color w:val="auto"/>
          <w:sz w:val="18"/>
          <w:szCs w:val="18"/>
          <w:lang w:eastAsia="en-US"/>
        </w:rPr>
        <w:t>нарушении</w:t>
      </w:r>
      <w:proofErr w:type="gramEnd"/>
      <w:r>
        <w:rPr>
          <w:rFonts w:ascii="Courier New" w:eastAsiaTheme="minorHAnsi" w:hAnsi="Courier New" w:cs="Courier New"/>
          <w:b w:val="0"/>
          <w:bCs w:val="0"/>
          <w:color w:val="auto"/>
          <w:sz w:val="18"/>
          <w:szCs w:val="18"/>
          <w:lang w:eastAsia="en-US"/>
        </w:rPr>
        <w:t xml:space="preserve">         │   │устранении причин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│ограничении, о  │&lt;──&gt;│прокуратуры, в  │ │</w:t>
      </w:r>
      <w:proofErr w:type="gramStart"/>
      <w:r>
        <w:rPr>
          <w:rFonts w:ascii="Courier New" w:eastAsiaTheme="minorHAnsi" w:hAnsi="Courier New" w:cs="Courier New"/>
          <w:b w:val="0"/>
          <w:bCs w:val="0"/>
          <w:color w:val="auto"/>
          <w:sz w:val="18"/>
          <w:szCs w:val="18"/>
          <w:lang w:eastAsia="en-US"/>
        </w:rPr>
        <w:t>природоохранного</w:t>
      </w:r>
      <w:proofErr w:type="gramEnd"/>
      <w:r>
        <w:rPr>
          <w:rFonts w:ascii="Courier New" w:eastAsiaTheme="minorHAnsi" w:hAnsi="Courier New" w:cs="Courier New"/>
          <w:b w:val="0"/>
          <w:bCs w:val="0"/>
          <w:color w:val="auto"/>
          <w:sz w:val="18"/>
          <w:szCs w:val="18"/>
          <w:lang w:eastAsia="en-US"/>
        </w:rPr>
        <w:t xml:space="preserve">  ├──&gt;│и условий,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│приостановлении │    │орган           │ │законодательства, │   │</w:t>
      </w:r>
      <w:proofErr w:type="gramStart"/>
      <w:r>
        <w:rPr>
          <w:rFonts w:ascii="Courier New" w:eastAsiaTheme="minorHAnsi" w:hAnsi="Courier New" w:cs="Courier New"/>
          <w:b w:val="0"/>
          <w:bCs w:val="0"/>
          <w:color w:val="auto"/>
          <w:sz w:val="18"/>
          <w:szCs w:val="18"/>
          <w:lang w:eastAsia="en-US"/>
        </w:rPr>
        <w:t>способствовавших</w:t>
      </w:r>
      <w:proofErr w:type="gramEnd"/>
      <w:r>
        <w:rPr>
          <w:rFonts w:ascii="Courier New" w:eastAsiaTheme="minorHAnsi" w:hAnsi="Courier New" w:cs="Courier New"/>
          <w:b w:val="0"/>
          <w:bCs w:val="0"/>
          <w:color w:val="auto"/>
          <w:sz w:val="18"/>
          <w:szCs w:val="18"/>
          <w:lang w:eastAsia="en-US"/>
        </w:rPr>
        <w:t xml:space="preserve">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│или запрещении  │    │</w:t>
      </w:r>
      <w:proofErr w:type="gramStart"/>
      <w:r>
        <w:rPr>
          <w:rFonts w:ascii="Courier New" w:eastAsiaTheme="minorHAnsi" w:hAnsi="Courier New" w:cs="Courier New"/>
          <w:b w:val="0"/>
          <w:bCs w:val="0"/>
          <w:color w:val="auto"/>
          <w:sz w:val="18"/>
          <w:szCs w:val="18"/>
          <w:lang w:eastAsia="en-US"/>
        </w:rPr>
        <w:t>предварительного</w:t>
      </w:r>
      <w:proofErr w:type="gramEnd"/>
      <w:r>
        <w:rPr>
          <w:rFonts w:ascii="Courier New" w:eastAsiaTheme="minorHAnsi" w:hAnsi="Courier New" w:cs="Courier New"/>
          <w:b w:val="0"/>
          <w:bCs w:val="0"/>
          <w:color w:val="auto"/>
          <w:sz w:val="18"/>
          <w:szCs w:val="18"/>
          <w:lang w:eastAsia="en-US"/>
        </w:rPr>
        <w:t>│ │к административной│   │совершению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│деятельности    │    │следствия, орган│ │ответственности   │   │административного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    │дознания        │ │                  │   │правонарушения    │</w:t>
      </w:r>
    </w:p>
    <w:p w:rsidR="003D69A7" w:rsidRDefault="003D69A7" w:rsidP="003D69A7">
      <w:pPr>
        <w:pStyle w:val="1"/>
        <w:keepNext w:val="0"/>
        <w:keepLines w:val="0"/>
        <w:autoSpaceDE w:val="0"/>
        <w:autoSpaceDN w:val="0"/>
        <w:adjustRightInd w:val="0"/>
        <w:spacing w:before="0"/>
        <w:jc w:val="both"/>
        <w:rPr>
          <w:rFonts w:ascii="Courier New" w:eastAsiaTheme="minorHAnsi" w:hAnsi="Courier New" w:cs="Courier New"/>
          <w:b w:val="0"/>
          <w:bCs w:val="0"/>
          <w:color w:val="auto"/>
          <w:sz w:val="18"/>
          <w:szCs w:val="18"/>
          <w:lang w:eastAsia="en-US"/>
        </w:rPr>
      </w:pPr>
      <w:r>
        <w:rPr>
          <w:rFonts w:ascii="Courier New" w:eastAsiaTheme="minorHAnsi" w:hAnsi="Courier New" w:cs="Courier New"/>
          <w:b w:val="0"/>
          <w:bCs w:val="0"/>
          <w:color w:val="auto"/>
          <w:sz w:val="18"/>
          <w:szCs w:val="18"/>
          <w:lang w:eastAsia="en-US"/>
        </w:rPr>
        <w:t xml:space="preserve"> └────────────────┘    └────────────────┘ └──────────────────┘   └──────────────────┘</w:t>
      </w:r>
    </w:p>
    <w:p w:rsidR="003D69A7" w:rsidRDefault="003D69A7" w:rsidP="003D69A7">
      <w:pPr>
        <w:autoSpaceDE w:val="0"/>
        <w:autoSpaceDN w:val="0"/>
        <w:adjustRightInd w:val="0"/>
        <w:jc w:val="both"/>
        <w:rPr>
          <w:rFonts w:ascii="Calibri" w:eastAsiaTheme="minorHAnsi" w:hAnsi="Calibri" w:cs="Calibri"/>
          <w:b/>
          <w:bCs/>
          <w:sz w:val="22"/>
          <w:szCs w:val="22"/>
          <w:lang w:eastAsia="en-US"/>
        </w:rPr>
      </w:pPr>
    </w:p>
    <w:p w:rsidR="003D69A7" w:rsidRDefault="003D69A7">
      <w:pPr>
        <w:pStyle w:val="ConsPlusNormal"/>
        <w:jc w:val="right"/>
        <w:outlineLvl w:val="1"/>
        <w:rPr>
          <w:rFonts w:ascii="Times New Roman" w:hAnsi="Times New Roman" w:cs="Times New Roman"/>
          <w:sz w:val="24"/>
          <w:szCs w:val="24"/>
        </w:rPr>
      </w:pPr>
    </w:p>
    <w:p w:rsidR="003D69A7" w:rsidRDefault="003D69A7">
      <w:pPr>
        <w:pStyle w:val="ConsPlusNormal"/>
        <w:jc w:val="right"/>
        <w:outlineLvl w:val="1"/>
        <w:rPr>
          <w:rFonts w:ascii="Times New Roman" w:hAnsi="Times New Roman" w:cs="Times New Roman"/>
          <w:sz w:val="24"/>
          <w:szCs w:val="24"/>
        </w:rPr>
      </w:pPr>
    </w:p>
    <w:p w:rsidR="0093034A" w:rsidRPr="0093034A" w:rsidRDefault="0093034A">
      <w:pPr>
        <w:pStyle w:val="ConsPlusNormal"/>
        <w:jc w:val="right"/>
        <w:outlineLvl w:val="1"/>
        <w:rPr>
          <w:rFonts w:ascii="Times New Roman" w:hAnsi="Times New Roman" w:cs="Times New Roman"/>
          <w:sz w:val="24"/>
          <w:szCs w:val="24"/>
        </w:rPr>
      </w:pPr>
      <w:r w:rsidRPr="0093034A">
        <w:rPr>
          <w:rFonts w:ascii="Times New Roman" w:hAnsi="Times New Roman" w:cs="Times New Roman"/>
          <w:sz w:val="24"/>
          <w:szCs w:val="24"/>
        </w:rPr>
        <w:lastRenderedPageBreak/>
        <w:t xml:space="preserve">Приложение N </w:t>
      </w:r>
      <w:r w:rsidR="006D313D">
        <w:rPr>
          <w:rFonts w:ascii="Times New Roman" w:hAnsi="Times New Roman" w:cs="Times New Roman"/>
          <w:sz w:val="24"/>
          <w:szCs w:val="24"/>
        </w:rPr>
        <w:t>2</w:t>
      </w:r>
    </w:p>
    <w:p w:rsidR="0093034A" w:rsidRPr="0093034A" w:rsidRDefault="00550F86" w:rsidP="00550F86">
      <w:pPr>
        <w:pStyle w:val="ConsPlusNormal"/>
        <w:ind w:left="4820"/>
        <w:jc w:val="right"/>
        <w:rPr>
          <w:rFonts w:ascii="Times New Roman" w:hAnsi="Times New Roman" w:cs="Times New Roman"/>
          <w:sz w:val="24"/>
          <w:szCs w:val="24"/>
        </w:rPr>
      </w:pPr>
      <w:r w:rsidRPr="00550F86">
        <w:rPr>
          <w:rFonts w:ascii="Times New Roman" w:hAnsi="Times New Roman" w:cs="Times New Roman"/>
          <w:sz w:val="24"/>
          <w:szCs w:val="24"/>
        </w:rPr>
        <w:t>к Административному регламенту исполнения отдельных государственных полномочий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муниципального района Клявлинский Самарской области и не подлежащих федеральному государственному экологическому надзору</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Title"/>
        <w:jc w:val="center"/>
        <w:rPr>
          <w:rFonts w:ascii="Times New Roman" w:hAnsi="Times New Roman" w:cs="Times New Roman"/>
          <w:sz w:val="24"/>
          <w:szCs w:val="24"/>
        </w:rPr>
      </w:pPr>
      <w:bookmarkStart w:id="5" w:name="P522"/>
      <w:bookmarkEnd w:id="5"/>
      <w:r w:rsidRPr="0093034A">
        <w:rPr>
          <w:rFonts w:ascii="Times New Roman" w:hAnsi="Times New Roman" w:cs="Times New Roman"/>
          <w:sz w:val="24"/>
          <w:szCs w:val="24"/>
        </w:rPr>
        <w:t>ПЕРЕЧЕНЬ</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ДОКУМЕНТОВ И (ИЛИ) ИНФОРМАЦИИ, ЗАПРАШИВАЕМЫХ В РАМКАХ</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МЕЖВЕДОМСТВЕННОГО ИНФОРМАЦИОННОГО ВЗАИМОДЕЙСТВИЯ ОТ ИНЫХ</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ГОСУДАРСТВЕННЫХ ОРГАНОВ, ОРГАНОВ МЕСТНОГО САМОУПРАВЛЕНИЯ</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 xml:space="preserve">ЛИБО </w:t>
      </w:r>
      <w:proofErr w:type="gramStart"/>
      <w:r w:rsidRPr="0093034A">
        <w:rPr>
          <w:rFonts w:ascii="Times New Roman" w:hAnsi="Times New Roman" w:cs="Times New Roman"/>
          <w:sz w:val="24"/>
          <w:szCs w:val="24"/>
        </w:rPr>
        <w:t>ПОДВЕДОМСТВЕННЫХ</w:t>
      </w:r>
      <w:proofErr w:type="gramEnd"/>
      <w:r w:rsidRPr="0093034A">
        <w:rPr>
          <w:rFonts w:ascii="Times New Roman" w:hAnsi="Times New Roman" w:cs="Times New Roman"/>
          <w:sz w:val="24"/>
          <w:szCs w:val="24"/>
        </w:rPr>
        <w:t xml:space="preserve"> ГОСУДАРСТВЕННЫМ ОРГАНАМ ИЛИ ОРГАНАМ</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МЕСТНОГО САМОУПРАВЛЕНИЯ ОРГАНИЗАЦИЙ</w:t>
      </w:r>
    </w:p>
    <w:p w:rsidR="0093034A" w:rsidRPr="0093034A" w:rsidRDefault="0093034A">
      <w:pPr>
        <w:spacing w:after="1"/>
      </w:pP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1) сведения из Единого государственного реестра налогоплательщиков;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сведения из Единого государственного реестра юридических лиц;</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сведения из Единого государственного реестра индивидуальных предпринимателей;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сведения о среднесписочной численности работников за предшествующий календарный год;</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сведения из единого реестра субъектов малого и среднего предпринимательства;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выписка из Единого государственного реестра недвижимости об объекте недвижимости;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7) выписка из Единого государственного реестра недвижимости о кадастровой стоимости объекта недвижимости;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8) выписка о содержании правоустанавливающих документов;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9) сведения из единого государственного реестра лицензий на пользование недрами;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10) сведения о выполнении заявителем условий пользования недрами;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11) копия лицензии на право пользования недрами с приложениями и дополнительными соглашениями;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12) копия решения о согласовании плана или схемы развития горных работ по видам полезных ископаемых;</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13) копия заключения государственной экспертизы запасов полезных ископаемых, </w:t>
      </w:r>
      <w:r w:rsidRPr="0093034A">
        <w:rPr>
          <w:rFonts w:ascii="Times New Roman" w:hAnsi="Times New Roman" w:cs="Times New Roman"/>
          <w:sz w:val="24"/>
          <w:szCs w:val="24"/>
        </w:rPr>
        <w:lastRenderedPageBreak/>
        <w:t>геологической, экономической и экологической информации о предоставляемых в пользование участках недр;</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14)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15) информация о заключении государственной экологической экспертизы;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16) копия приказа об утверждении нормативов допустимых сбросов веществ и микроорганизмов в водные объекты для водопользователей;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17) копия решения о предоставлении водного объекта в пользование, копия договора водопользования;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18) сведения о водном объекте, содержащиеся в государственном водном реестре;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19) копия приказа об утверждении нормативов допустимых сбросов веществ и микроорганизмов в водные объекты для водопользователей;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20)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jc w:val="both"/>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rPr>
      </w:pPr>
    </w:p>
    <w:p w:rsidR="00550F86" w:rsidRDefault="00550F86">
      <w:pPr>
        <w:pStyle w:val="ConsPlusNormal"/>
        <w:jc w:val="right"/>
        <w:outlineLvl w:val="1"/>
        <w:rPr>
          <w:rFonts w:ascii="Times New Roman" w:hAnsi="Times New Roman" w:cs="Times New Roman"/>
          <w:sz w:val="24"/>
          <w:szCs w:val="24"/>
          <w:lang w:val="en-US"/>
        </w:rPr>
      </w:pPr>
    </w:p>
    <w:p w:rsidR="00C037D9" w:rsidRPr="00C037D9" w:rsidRDefault="00C037D9">
      <w:pPr>
        <w:pStyle w:val="ConsPlusNormal"/>
        <w:jc w:val="right"/>
        <w:outlineLvl w:val="1"/>
        <w:rPr>
          <w:rFonts w:ascii="Times New Roman" w:hAnsi="Times New Roman" w:cs="Times New Roman"/>
          <w:sz w:val="24"/>
          <w:szCs w:val="24"/>
          <w:lang w:val="en-US"/>
        </w:rPr>
      </w:pPr>
    </w:p>
    <w:p w:rsidR="00550F86" w:rsidRDefault="00550F86">
      <w:pPr>
        <w:pStyle w:val="ConsPlusNormal"/>
        <w:jc w:val="right"/>
        <w:outlineLvl w:val="1"/>
        <w:rPr>
          <w:rFonts w:ascii="Times New Roman" w:hAnsi="Times New Roman" w:cs="Times New Roman"/>
          <w:sz w:val="24"/>
          <w:szCs w:val="24"/>
        </w:rPr>
      </w:pPr>
    </w:p>
    <w:p w:rsidR="0093034A" w:rsidRPr="0093034A" w:rsidRDefault="0093034A">
      <w:pPr>
        <w:pStyle w:val="ConsPlusNormal"/>
        <w:jc w:val="right"/>
        <w:outlineLvl w:val="1"/>
        <w:rPr>
          <w:rFonts w:ascii="Times New Roman" w:hAnsi="Times New Roman" w:cs="Times New Roman"/>
          <w:sz w:val="24"/>
          <w:szCs w:val="24"/>
        </w:rPr>
      </w:pPr>
      <w:r w:rsidRPr="0093034A">
        <w:rPr>
          <w:rFonts w:ascii="Times New Roman" w:hAnsi="Times New Roman" w:cs="Times New Roman"/>
          <w:sz w:val="24"/>
          <w:szCs w:val="24"/>
        </w:rPr>
        <w:lastRenderedPageBreak/>
        <w:t xml:space="preserve">Приложение N </w:t>
      </w:r>
      <w:r w:rsidR="006D313D">
        <w:rPr>
          <w:rFonts w:ascii="Times New Roman" w:hAnsi="Times New Roman" w:cs="Times New Roman"/>
          <w:sz w:val="24"/>
          <w:szCs w:val="24"/>
        </w:rPr>
        <w:t>3</w:t>
      </w:r>
    </w:p>
    <w:p w:rsidR="0093034A" w:rsidRPr="0093034A" w:rsidRDefault="00550F86" w:rsidP="00550F86">
      <w:pPr>
        <w:pStyle w:val="ConsPlusNormal"/>
        <w:ind w:left="4820"/>
        <w:jc w:val="right"/>
        <w:rPr>
          <w:rFonts w:ascii="Times New Roman" w:hAnsi="Times New Roman" w:cs="Times New Roman"/>
          <w:sz w:val="24"/>
          <w:szCs w:val="24"/>
        </w:rPr>
      </w:pPr>
      <w:r>
        <w:rPr>
          <w:rFonts w:ascii="Times New Roman" w:hAnsi="Times New Roman" w:cs="Times New Roman"/>
          <w:sz w:val="24"/>
          <w:szCs w:val="24"/>
        </w:rPr>
        <w:t>к</w:t>
      </w:r>
      <w:r w:rsidRPr="00432BEF">
        <w:rPr>
          <w:rFonts w:ascii="Times New Roman" w:hAnsi="Times New Roman" w:cs="Times New Roman"/>
          <w:sz w:val="24"/>
          <w:szCs w:val="24"/>
        </w:rPr>
        <w:t xml:space="preserve"> </w:t>
      </w:r>
      <w:r w:rsidRPr="00725E79">
        <w:rPr>
          <w:rFonts w:ascii="Times New Roman" w:hAnsi="Times New Roman" w:cs="Times New Roman"/>
          <w:sz w:val="24"/>
          <w:szCs w:val="24"/>
        </w:rPr>
        <w:t>Административн</w:t>
      </w:r>
      <w:r>
        <w:rPr>
          <w:rFonts w:ascii="Times New Roman" w:hAnsi="Times New Roman" w:cs="Times New Roman"/>
          <w:sz w:val="24"/>
          <w:szCs w:val="24"/>
        </w:rPr>
        <w:t>ому</w:t>
      </w:r>
      <w:r w:rsidRPr="00725E79">
        <w:rPr>
          <w:rFonts w:ascii="Times New Roman" w:hAnsi="Times New Roman" w:cs="Times New Roman"/>
          <w:sz w:val="24"/>
          <w:szCs w:val="24"/>
        </w:rPr>
        <w:t xml:space="preserve"> регламент</w:t>
      </w:r>
      <w:r>
        <w:rPr>
          <w:rFonts w:ascii="Times New Roman" w:hAnsi="Times New Roman" w:cs="Times New Roman"/>
          <w:sz w:val="24"/>
          <w:szCs w:val="24"/>
        </w:rPr>
        <w:t>у</w:t>
      </w:r>
      <w:r w:rsidRPr="00725E79">
        <w:rPr>
          <w:rFonts w:ascii="Times New Roman" w:hAnsi="Times New Roman" w:cs="Times New Roman"/>
          <w:sz w:val="24"/>
          <w:szCs w:val="24"/>
        </w:rPr>
        <w:t xml:space="preserve"> исполнения отдельны</w:t>
      </w:r>
      <w:r>
        <w:rPr>
          <w:rFonts w:ascii="Times New Roman" w:hAnsi="Times New Roman" w:cs="Times New Roman"/>
          <w:sz w:val="24"/>
          <w:szCs w:val="24"/>
        </w:rPr>
        <w:t xml:space="preserve">х государственных полномочий по </w:t>
      </w:r>
      <w:r w:rsidRPr="00725E79">
        <w:rPr>
          <w:rFonts w:ascii="Times New Roman" w:hAnsi="Times New Roman" w:cs="Times New Roman"/>
          <w:sz w:val="24"/>
          <w:szCs w:val="24"/>
        </w:rPr>
        <w:t xml:space="preserve">осуществлению </w:t>
      </w:r>
      <w:bookmarkStart w:id="6" w:name="_GoBack"/>
      <w:bookmarkEnd w:id="6"/>
      <w:r w:rsidRPr="00725E79">
        <w:rPr>
          <w:rFonts w:ascii="Times New Roman" w:hAnsi="Times New Roman" w:cs="Times New Roman"/>
          <w:sz w:val="24"/>
          <w:szCs w:val="24"/>
        </w:rPr>
        <w:t xml:space="preserve">регионального </w:t>
      </w:r>
      <w:r>
        <w:rPr>
          <w:rFonts w:ascii="Times New Roman" w:hAnsi="Times New Roman" w:cs="Times New Roman"/>
          <w:sz w:val="24"/>
          <w:szCs w:val="24"/>
        </w:rPr>
        <w:t>г</w:t>
      </w:r>
      <w:r w:rsidRPr="00725E79">
        <w:rPr>
          <w:rFonts w:ascii="Times New Roman" w:hAnsi="Times New Roman" w:cs="Times New Roman"/>
          <w:sz w:val="24"/>
          <w:szCs w:val="24"/>
        </w:rPr>
        <w:t>осударственного экологического надзора на объектах хозяйственной и иной деятельности независимо от форм собственности, находящихся на территории муниципального района Клявлинский Самарской области и не подлежащих федеральному государственному экологическому надзору</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Title"/>
        <w:jc w:val="center"/>
        <w:rPr>
          <w:rFonts w:ascii="Times New Roman" w:hAnsi="Times New Roman" w:cs="Times New Roman"/>
          <w:sz w:val="24"/>
          <w:szCs w:val="24"/>
        </w:rPr>
      </w:pPr>
      <w:bookmarkStart w:id="7" w:name="P571"/>
      <w:bookmarkEnd w:id="7"/>
      <w:r w:rsidRPr="0093034A">
        <w:rPr>
          <w:rFonts w:ascii="Times New Roman" w:hAnsi="Times New Roman" w:cs="Times New Roman"/>
          <w:sz w:val="24"/>
          <w:szCs w:val="24"/>
        </w:rPr>
        <w:t>ПЕРЕЧЕНЬ</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ДОКУМЕНТОВ И (ИЛИ) ИНФОРМАЦИИ, ИСТРЕБУЕМЫХ В ХОДЕ ПРОВЕРКИ</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НЕПОСРЕДСТВЕННО У ПРОВЕРЯЕМОГО ЮРИДИЧЕСКОГО ЛИЦА,</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ИНДИВИДУАЛЬНОГО ПРЕДПРИНИМАТЕЛЯ</w:t>
      </w:r>
    </w:p>
    <w:p w:rsidR="0093034A" w:rsidRPr="0093034A" w:rsidRDefault="0093034A">
      <w:pPr>
        <w:spacing w:after="1"/>
      </w:pPr>
    </w:p>
    <w:p w:rsidR="0093034A" w:rsidRPr="0093034A" w:rsidRDefault="0093034A">
      <w:pPr>
        <w:pStyle w:val="ConsPlusNormal"/>
        <w:jc w:val="both"/>
        <w:rPr>
          <w:rFonts w:ascii="Times New Roman" w:hAnsi="Times New Roman" w:cs="Times New Roman"/>
          <w:sz w:val="24"/>
          <w:szCs w:val="24"/>
        </w:rPr>
      </w:pPr>
    </w:p>
    <w:p w:rsidR="0093034A" w:rsidRPr="0093034A" w:rsidRDefault="00B4373F" w:rsidP="00B4373F">
      <w:pPr>
        <w:pStyle w:val="ConsPlusTitle"/>
        <w:jc w:val="center"/>
        <w:outlineLvl w:val="2"/>
        <w:rPr>
          <w:rFonts w:ascii="Times New Roman" w:hAnsi="Times New Roman" w:cs="Times New Roman"/>
          <w:sz w:val="24"/>
          <w:szCs w:val="24"/>
        </w:rPr>
      </w:pPr>
      <w:r>
        <w:rPr>
          <w:rFonts w:ascii="Times New Roman" w:hAnsi="Times New Roman" w:cs="Times New Roman"/>
          <w:sz w:val="24"/>
          <w:szCs w:val="24"/>
          <w:lang w:val="en-US"/>
        </w:rPr>
        <w:t>I</w:t>
      </w:r>
      <w:r w:rsidR="0093034A" w:rsidRPr="0093034A">
        <w:rPr>
          <w:rFonts w:ascii="Times New Roman" w:hAnsi="Times New Roman" w:cs="Times New Roman"/>
          <w:sz w:val="24"/>
          <w:szCs w:val="24"/>
        </w:rPr>
        <w:t xml:space="preserve">. В рамках осуществления </w:t>
      </w:r>
      <w:r w:rsidR="00550F86">
        <w:rPr>
          <w:rFonts w:ascii="Times New Roman" w:hAnsi="Times New Roman" w:cs="Times New Roman"/>
          <w:sz w:val="24"/>
          <w:szCs w:val="24"/>
        </w:rPr>
        <w:t>экологического</w:t>
      </w:r>
      <w:r>
        <w:rPr>
          <w:rFonts w:ascii="Times New Roman" w:hAnsi="Times New Roman" w:cs="Times New Roman"/>
          <w:sz w:val="24"/>
          <w:szCs w:val="24"/>
        </w:rPr>
        <w:t xml:space="preserve"> надзора</w:t>
      </w:r>
      <w:r w:rsidR="0093034A" w:rsidRPr="0093034A">
        <w:rPr>
          <w:rFonts w:ascii="Times New Roman" w:hAnsi="Times New Roman" w:cs="Times New Roman"/>
          <w:sz w:val="24"/>
          <w:szCs w:val="24"/>
        </w:rPr>
        <w:t xml:space="preserve"> в области обращения с отходами</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1) устав юридического лица;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приказ о назначении руководителя юридического лица (или уполномоченного должностного лица);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документ о возложении обязанностей по соблюдению требований действующего законодательства в области обращения с отходами;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служебные инструкции (должностной регламент);</w:t>
      </w:r>
    </w:p>
    <w:p w:rsidR="0093034A" w:rsidRPr="0093034A" w:rsidRDefault="0093034A">
      <w:pPr>
        <w:pStyle w:val="ConsPlusNormal"/>
        <w:spacing w:before="220"/>
        <w:ind w:firstLine="540"/>
        <w:jc w:val="both"/>
        <w:rPr>
          <w:rFonts w:ascii="Times New Roman" w:hAnsi="Times New Roman" w:cs="Times New Roman"/>
          <w:sz w:val="24"/>
          <w:szCs w:val="24"/>
        </w:rPr>
      </w:pPr>
      <w:proofErr w:type="gramStart"/>
      <w:r w:rsidRPr="0093034A">
        <w:rPr>
          <w:rFonts w:ascii="Times New Roman" w:hAnsi="Times New Roman" w:cs="Times New Roman"/>
          <w:sz w:val="24"/>
          <w:szCs w:val="24"/>
        </w:rPr>
        <w:t>5) свидетельство о профессиональной подготовке лиц, назначенных ответственными за экологическую безопасность, в области обращения с отходами I - IV классов опасности;</w:t>
      </w:r>
      <w:proofErr w:type="gramEnd"/>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лицензия на деятельность по обезвреживанию и размещению отходов I - IV классов опасности;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7) проект нормативов образования отходов и лимитов на размещение;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8) экспертное заключение на проект нормативов образования отходов и лимитов на размещение;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9) лимиты на размещение отходов;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10) перечень мест временного хранения отходов, образующихся в результате деятельности юридического лица, с указанием количества и места нахождения контейнеров;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11) план-схема площадок складирования отходов;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12) порядок организации производственного </w:t>
      </w:r>
      <w:proofErr w:type="gramStart"/>
      <w:r w:rsidRPr="0093034A">
        <w:rPr>
          <w:rFonts w:ascii="Times New Roman" w:hAnsi="Times New Roman" w:cs="Times New Roman"/>
          <w:sz w:val="24"/>
          <w:szCs w:val="24"/>
        </w:rPr>
        <w:t>контроля за</w:t>
      </w:r>
      <w:proofErr w:type="gramEnd"/>
      <w:r w:rsidRPr="0093034A">
        <w:rPr>
          <w:rFonts w:ascii="Times New Roman" w:hAnsi="Times New Roman" w:cs="Times New Roman"/>
          <w:sz w:val="24"/>
          <w:szCs w:val="24"/>
        </w:rPr>
        <w:t xml:space="preserve"> соблюдением требований законодательства Российской Федерации в области обращения с отходами;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13) результаты производственного </w:t>
      </w:r>
      <w:proofErr w:type="gramStart"/>
      <w:r w:rsidRPr="0093034A">
        <w:rPr>
          <w:rFonts w:ascii="Times New Roman" w:hAnsi="Times New Roman" w:cs="Times New Roman"/>
          <w:sz w:val="24"/>
          <w:szCs w:val="24"/>
        </w:rPr>
        <w:t>контроля за</w:t>
      </w:r>
      <w:proofErr w:type="gramEnd"/>
      <w:r w:rsidRPr="0093034A">
        <w:rPr>
          <w:rFonts w:ascii="Times New Roman" w:hAnsi="Times New Roman" w:cs="Times New Roman"/>
          <w:sz w:val="24"/>
          <w:szCs w:val="24"/>
        </w:rPr>
        <w:t xml:space="preserve"> соблюдением требований </w:t>
      </w:r>
      <w:r w:rsidRPr="0093034A">
        <w:rPr>
          <w:rFonts w:ascii="Times New Roman" w:hAnsi="Times New Roman" w:cs="Times New Roman"/>
          <w:sz w:val="24"/>
          <w:szCs w:val="24"/>
        </w:rPr>
        <w:lastRenderedPageBreak/>
        <w:t>законодательства Российской Федерации в области обращения с отходами;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14) приказ о назначении лиц, допущенных к обращению с отходами I - IV классов опасности;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15) паспорта опасных отходов;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16) журнал учета движения отходов;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17) статистическая отчетность по </w:t>
      </w:r>
      <w:hyperlink r:id="rId20" w:history="1">
        <w:r w:rsidRPr="0093034A">
          <w:rPr>
            <w:rFonts w:ascii="Times New Roman" w:hAnsi="Times New Roman" w:cs="Times New Roman"/>
            <w:color w:val="0000FF"/>
            <w:sz w:val="24"/>
            <w:szCs w:val="24"/>
          </w:rPr>
          <w:t>форме 2-тп</w:t>
        </w:r>
      </w:hyperlink>
      <w:r w:rsidRPr="0093034A">
        <w:rPr>
          <w:rFonts w:ascii="Times New Roman" w:hAnsi="Times New Roman" w:cs="Times New Roman"/>
          <w:sz w:val="24"/>
          <w:szCs w:val="24"/>
        </w:rPr>
        <w:t xml:space="preserve"> (отходы);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18) договоры о передаче отходов сторонним организациям;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19) сведения о фактически переданном количестве переданных отходов в предыдущем отчетном году и за истекший период текущего года.</w:t>
      </w:r>
    </w:p>
    <w:p w:rsidR="0093034A" w:rsidRPr="0093034A" w:rsidRDefault="0093034A">
      <w:pPr>
        <w:pStyle w:val="ConsPlusNormal"/>
        <w:jc w:val="both"/>
        <w:rPr>
          <w:rFonts w:ascii="Times New Roman" w:hAnsi="Times New Roman" w:cs="Times New Roman"/>
          <w:sz w:val="24"/>
          <w:szCs w:val="24"/>
        </w:rPr>
      </w:pPr>
    </w:p>
    <w:p w:rsidR="00B4373F" w:rsidRDefault="00B4373F" w:rsidP="00B4373F">
      <w:pPr>
        <w:pStyle w:val="ConsPlusTitle"/>
        <w:jc w:val="center"/>
        <w:outlineLvl w:val="2"/>
        <w:rPr>
          <w:rFonts w:ascii="Times New Roman" w:hAnsi="Times New Roman" w:cs="Times New Roman"/>
          <w:sz w:val="24"/>
          <w:szCs w:val="24"/>
        </w:rPr>
      </w:pPr>
      <w:r>
        <w:rPr>
          <w:rFonts w:ascii="Times New Roman" w:hAnsi="Times New Roman" w:cs="Times New Roman"/>
          <w:sz w:val="24"/>
          <w:szCs w:val="24"/>
          <w:lang w:val="en-US"/>
        </w:rPr>
        <w:t>I</w:t>
      </w:r>
      <w:r w:rsidR="0093034A" w:rsidRPr="0093034A">
        <w:rPr>
          <w:rFonts w:ascii="Times New Roman" w:hAnsi="Times New Roman" w:cs="Times New Roman"/>
          <w:sz w:val="24"/>
          <w:szCs w:val="24"/>
        </w:rPr>
        <w:t xml:space="preserve">I. В рамках осуществления </w:t>
      </w:r>
      <w:r w:rsidR="00550F86">
        <w:rPr>
          <w:rFonts w:ascii="Times New Roman" w:hAnsi="Times New Roman" w:cs="Times New Roman"/>
          <w:sz w:val="24"/>
          <w:szCs w:val="24"/>
        </w:rPr>
        <w:t xml:space="preserve">экологического </w:t>
      </w:r>
      <w:r>
        <w:rPr>
          <w:rFonts w:ascii="Times New Roman" w:hAnsi="Times New Roman" w:cs="Times New Roman"/>
          <w:sz w:val="24"/>
          <w:szCs w:val="24"/>
        </w:rPr>
        <w:t>контроля надзора</w:t>
      </w:r>
    </w:p>
    <w:p w:rsidR="0093034A" w:rsidRPr="0093034A" w:rsidRDefault="0093034A" w:rsidP="00B4373F">
      <w:pPr>
        <w:pStyle w:val="ConsPlusTitle"/>
        <w:jc w:val="center"/>
        <w:outlineLvl w:val="2"/>
        <w:rPr>
          <w:rFonts w:ascii="Times New Roman" w:hAnsi="Times New Roman" w:cs="Times New Roman"/>
          <w:sz w:val="24"/>
          <w:szCs w:val="24"/>
        </w:rPr>
      </w:pPr>
      <w:r w:rsidRPr="0093034A">
        <w:rPr>
          <w:rFonts w:ascii="Times New Roman" w:hAnsi="Times New Roman" w:cs="Times New Roman"/>
          <w:sz w:val="24"/>
          <w:szCs w:val="24"/>
        </w:rPr>
        <w:t xml:space="preserve"> в области охраны атмосферного воздуха</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1) устав юридического лица;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приказ о назначении руководителя юридического лица (или уполномоченного должностного лица);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документ о возложении обязанностей по соблюдению требований действующего законодательства в области охраны атмосферного воздуха;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служебные инструкции (должностной регламент);</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утвержденные нормативы предельно допустимых и временно согласованных выбросов загрязняющих веществ в атмосферный воздух;</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проект предельно допустимых выбросов загрязняющих веществ в атмосферный воздух;</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7) экспертное заключение на проект предельно допустимых выбросов загрязняющих веществ в атмосферный воздух;</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8) разрешение на выброс загрязняющих веществ в атмосферный воздух;</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9) сведения об исполнении графика производственного контроля по стационарным источникам установленных выбросов загрязняющих веществ в атмосферный воздух;</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10) сведения о газоочистных установках, их характеристика, паспортизация, эффективность;</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11) сведения о наличии на балансе юридического лица транспортных средств;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12) договоры аренды на предоставление автотранспорта;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13) сведения о порядке обслуживания, ремонта, мойки транспортных средств, используемых юридическим лицом;</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14) порядок организации производственного </w:t>
      </w:r>
      <w:proofErr w:type="gramStart"/>
      <w:r w:rsidRPr="0093034A">
        <w:rPr>
          <w:rFonts w:ascii="Times New Roman" w:hAnsi="Times New Roman" w:cs="Times New Roman"/>
          <w:sz w:val="24"/>
          <w:szCs w:val="24"/>
        </w:rPr>
        <w:t>контроля за</w:t>
      </w:r>
      <w:proofErr w:type="gramEnd"/>
      <w:r w:rsidRPr="0093034A">
        <w:rPr>
          <w:rFonts w:ascii="Times New Roman" w:hAnsi="Times New Roman" w:cs="Times New Roman"/>
          <w:sz w:val="24"/>
          <w:szCs w:val="24"/>
        </w:rPr>
        <w:t xml:space="preserve"> соблюдением требований законодательства РФ в области охраны атмосферного воздуха;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lastRenderedPageBreak/>
        <w:t xml:space="preserve">15) результаты производственного </w:t>
      </w:r>
      <w:proofErr w:type="gramStart"/>
      <w:r w:rsidRPr="0093034A">
        <w:rPr>
          <w:rFonts w:ascii="Times New Roman" w:hAnsi="Times New Roman" w:cs="Times New Roman"/>
          <w:sz w:val="24"/>
          <w:szCs w:val="24"/>
        </w:rPr>
        <w:t>контроля за</w:t>
      </w:r>
      <w:proofErr w:type="gramEnd"/>
      <w:r w:rsidRPr="0093034A">
        <w:rPr>
          <w:rFonts w:ascii="Times New Roman" w:hAnsi="Times New Roman" w:cs="Times New Roman"/>
          <w:sz w:val="24"/>
          <w:szCs w:val="24"/>
        </w:rPr>
        <w:t xml:space="preserve"> соблюдением требований законодательства РФ в области охраны атмосферного воздуха;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16) договор на оказание услуг с лабораторией, проводящей производственный контроль;</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17) аттестат аккредитации и область аккредитации лаборатории;</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18) план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93034A" w:rsidRPr="0093034A" w:rsidRDefault="0093034A">
      <w:pPr>
        <w:pStyle w:val="ConsPlusNormal"/>
        <w:jc w:val="both"/>
        <w:rPr>
          <w:rFonts w:ascii="Times New Roman" w:hAnsi="Times New Roman" w:cs="Times New Roman"/>
          <w:sz w:val="24"/>
          <w:szCs w:val="24"/>
        </w:rPr>
      </w:pPr>
    </w:p>
    <w:p w:rsidR="00B4373F" w:rsidRDefault="00B4373F" w:rsidP="00B4373F">
      <w:pPr>
        <w:pStyle w:val="ConsPlusTitle"/>
        <w:jc w:val="center"/>
        <w:outlineLvl w:val="2"/>
        <w:rPr>
          <w:rFonts w:ascii="Times New Roman" w:hAnsi="Times New Roman" w:cs="Times New Roman"/>
          <w:sz w:val="24"/>
          <w:szCs w:val="24"/>
        </w:rPr>
      </w:pPr>
      <w:r>
        <w:rPr>
          <w:rFonts w:ascii="Times New Roman" w:hAnsi="Times New Roman" w:cs="Times New Roman"/>
          <w:sz w:val="24"/>
          <w:szCs w:val="24"/>
          <w:lang w:val="en-US"/>
        </w:rPr>
        <w:t>I</w:t>
      </w:r>
      <w:r w:rsidR="0093034A" w:rsidRPr="0093034A">
        <w:rPr>
          <w:rFonts w:ascii="Times New Roman" w:hAnsi="Times New Roman" w:cs="Times New Roman"/>
          <w:sz w:val="24"/>
          <w:szCs w:val="24"/>
        </w:rPr>
        <w:t xml:space="preserve">II. В рамках осуществления </w:t>
      </w:r>
      <w:r w:rsidR="00550F86">
        <w:rPr>
          <w:rFonts w:ascii="Times New Roman" w:hAnsi="Times New Roman" w:cs="Times New Roman"/>
          <w:sz w:val="24"/>
          <w:szCs w:val="24"/>
        </w:rPr>
        <w:t>экологического</w:t>
      </w:r>
      <w:r>
        <w:rPr>
          <w:rFonts w:ascii="Times New Roman" w:hAnsi="Times New Roman" w:cs="Times New Roman"/>
          <w:sz w:val="24"/>
          <w:szCs w:val="24"/>
        </w:rPr>
        <w:t xml:space="preserve"> надзора</w:t>
      </w:r>
    </w:p>
    <w:p w:rsidR="0093034A" w:rsidRPr="0093034A" w:rsidRDefault="0093034A" w:rsidP="00B4373F">
      <w:pPr>
        <w:pStyle w:val="ConsPlusTitle"/>
        <w:jc w:val="center"/>
        <w:outlineLvl w:val="2"/>
        <w:rPr>
          <w:rFonts w:ascii="Times New Roman" w:hAnsi="Times New Roman" w:cs="Times New Roman"/>
          <w:sz w:val="24"/>
          <w:szCs w:val="24"/>
        </w:rPr>
      </w:pPr>
      <w:r w:rsidRPr="0093034A">
        <w:rPr>
          <w:rFonts w:ascii="Times New Roman" w:hAnsi="Times New Roman" w:cs="Times New Roman"/>
          <w:sz w:val="24"/>
          <w:szCs w:val="24"/>
        </w:rPr>
        <w:t xml:space="preserve"> в области охраны водных объектов,</w:t>
      </w:r>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 xml:space="preserve">за исключением водных объектов, подлежащих </w:t>
      </w:r>
      <w:proofErr w:type="gramStart"/>
      <w:r w:rsidRPr="0093034A">
        <w:rPr>
          <w:rFonts w:ascii="Times New Roman" w:hAnsi="Times New Roman" w:cs="Times New Roman"/>
          <w:sz w:val="24"/>
          <w:szCs w:val="24"/>
        </w:rPr>
        <w:t>федеральному</w:t>
      </w:r>
      <w:proofErr w:type="gramEnd"/>
    </w:p>
    <w:p w:rsidR="0093034A" w:rsidRPr="0093034A" w:rsidRDefault="0093034A">
      <w:pPr>
        <w:pStyle w:val="ConsPlusTitle"/>
        <w:jc w:val="center"/>
        <w:rPr>
          <w:rFonts w:ascii="Times New Roman" w:hAnsi="Times New Roman" w:cs="Times New Roman"/>
          <w:sz w:val="24"/>
          <w:szCs w:val="24"/>
        </w:rPr>
      </w:pPr>
      <w:r w:rsidRPr="0093034A">
        <w:rPr>
          <w:rFonts w:ascii="Times New Roman" w:hAnsi="Times New Roman" w:cs="Times New Roman"/>
          <w:sz w:val="24"/>
          <w:szCs w:val="24"/>
        </w:rPr>
        <w:t>государственному экологическому надзору</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ind w:firstLine="540"/>
        <w:jc w:val="both"/>
        <w:rPr>
          <w:rFonts w:ascii="Times New Roman" w:hAnsi="Times New Roman" w:cs="Times New Roman"/>
          <w:sz w:val="24"/>
          <w:szCs w:val="24"/>
        </w:rPr>
      </w:pPr>
      <w:r w:rsidRPr="0093034A">
        <w:rPr>
          <w:rFonts w:ascii="Times New Roman" w:hAnsi="Times New Roman" w:cs="Times New Roman"/>
          <w:sz w:val="24"/>
          <w:szCs w:val="24"/>
        </w:rPr>
        <w:t>1) устав юридического лица;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 приказ о назначении руководителя юридического лица (или уполномоченного должностного лица);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 документ о возложении обязанностей по соблюдению требований действующего законодательства в области охраны водных объектов;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4) служебные инструкции (должностной регламент);</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5) решение о предоставлении водного объекта в пользование;</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6) договор водопользования;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7) разрешение на сброс вредных веществ в водный объект;</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8) нормативы предельно допустимых сбросов, утвержденные в установленном порядке, для каждого выпуска сточных и (или) дренажных вод;</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9) проект нормативов допустимого сброса вредных (загрязняющих) веществ в водный объект;</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10) статистическая отчетность по </w:t>
      </w:r>
      <w:hyperlink r:id="rId21" w:history="1">
        <w:r w:rsidRPr="0093034A">
          <w:rPr>
            <w:rFonts w:ascii="Times New Roman" w:hAnsi="Times New Roman" w:cs="Times New Roman"/>
            <w:color w:val="0000FF"/>
            <w:sz w:val="24"/>
            <w:szCs w:val="24"/>
          </w:rPr>
          <w:t>форме 2-ТП</w:t>
        </w:r>
      </w:hyperlink>
      <w:r w:rsidRPr="0093034A">
        <w:rPr>
          <w:rFonts w:ascii="Times New Roman" w:hAnsi="Times New Roman" w:cs="Times New Roman"/>
          <w:sz w:val="24"/>
          <w:szCs w:val="24"/>
        </w:rPr>
        <w:t xml:space="preserve"> (</w:t>
      </w:r>
      <w:proofErr w:type="spellStart"/>
      <w:r w:rsidRPr="0093034A">
        <w:rPr>
          <w:rFonts w:ascii="Times New Roman" w:hAnsi="Times New Roman" w:cs="Times New Roman"/>
          <w:sz w:val="24"/>
          <w:szCs w:val="24"/>
        </w:rPr>
        <w:t>водхоз</w:t>
      </w:r>
      <w:proofErr w:type="spellEnd"/>
      <w:r w:rsidRPr="0093034A">
        <w:rPr>
          <w:rFonts w:ascii="Times New Roman" w:hAnsi="Times New Roman" w:cs="Times New Roman"/>
          <w:sz w:val="24"/>
          <w:szCs w:val="24"/>
        </w:rPr>
        <w:t>) "Сведения об использовании воды";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11) договоры на водопотребление, водоотведение, очистку сточных вод, вывоз осадков сточных вод;</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12) порядок организации производственного </w:t>
      </w:r>
      <w:proofErr w:type="gramStart"/>
      <w:r w:rsidRPr="0093034A">
        <w:rPr>
          <w:rFonts w:ascii="Times New Roman" w:hAnsi="Times New Roman" w:cs="Times New Roman"/>
          <w:sz w:val="24"/>
          <w:szCs w:val="24"/>
        </w:rPr>
        <w:t>контроля за</w:t>
      </w:r>
      <w:proofErr w:type="gramEnd"/>
      <w:r w:rsidRPr="0093034A">
        <w:rPr>
          <w:rFonts w:ascii="Times New Roman" w:hAnsi="Times New Roman" w:cs="Times New Roman"/>
          <w:sz w:val="24"/>
          <w:szCs w:val="24"/>
        </w:rPr>
        <w:t xml:space="preserve"> соблюдением требований законодательства Российской Федерации в области охраны водных объектов;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13) документы по выполнению условий оформленных прав водопользования;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14) информация о состоянии </w:t>
      </w:r>
      <w:proofErr w:type="spellStart"/>
      <w:r w:rsidRPr="0093034A">
        <w:rPr>
          <w:rFonts w:ascii="Times New Roman" w:hAnsi="Times New Roman" w:cs="Times New Roman"/>
          <w:sz w:val="24"/>
          <w:szCs w:val="24"/>
        </w:rPr>
        <w:t>водоохранных</w:t>
      </w:r>
      <w:proofErr w:type="spellEnd"/>
      <w:r w:rsidRPr="0093034A">
        <w:rPr>
          <w:rFonts w:ascii="Times New Roman" w:hAnsi="Times New Roman" w:cs="Times New Roman"/>
          <w:sz w:val="24"/>
          <w:szCs w:val="24"/>
        </w:rPr>
        <w:t xml:space="preserve"> зон водных объектов;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15) отчет о выполнении плана </w:t>
      </w:r>
      <w:proofErr w:type="spellStart"/>
      <w:r w:rsidRPr="0093034A">
        <w:rPr>
          <w:rFonts w:ascii="Times New Roman" w:hAnsi="Times New Roman" w:cs="Times New Roman"/>
          <w:sz w:val="24"/>
          <w:szCs w:val="24"/>
        </w:rPr>
        <w:t>водоохранных</w:t>
      </w:r>
      <w:proofErr w:type="spellEnd"/>
      <w:r w:rsidRPr="0093034A">
        <w:rPr>
          <w:rFonts w:ascii="Times New Roman" w:hAnsi="Times New Roman" w:cs="Times New Roman"/>
          <w:sz w:val="24"/>
          <w:szCs w:val="24"/>
        </w:rPr>
        <w:t xml:space="preserve"> мероприятий по состоянию на текущий квартал;</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16) копии протоколов производственного контроля качества сточных вод, водного </w:t>
      </w:r>
      <w:r w:rsidRPr="0093034A">
        <w:rPr>
          <w:rFonts w:ascii="Times New Roman" w:hAnsi="Times New Roman" w:cs="Times New Roman"/>
          <w:sz w:val="24"/>
          <w:szCs w:val="24"/>
        </w:rPr>
        <w:lastRenderedPageBreak/>
        <w:t>объекта выше/ниже места сброса сточных вод;</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17) справка о ведении регулярных наблюдений за состоянием водного объекта и его </w:t>
      </w:r>
      <w:proofErr w:type="spellStart"/>
      <w:r w:rsidRPr="0093034A">
        <w:rPr>
          <w:rFonts w:ascii="Times New Roman" w:hAnsi="Times New Roman" w:cs="Times New Roman"/>
          <w:sz w:val="24"/>
          <w:szCs w:val="24"/>
        </w:rPr>
        <w:t>водоохранной</w:t>
      </w:r>
      <w:proofErr w:type="spellEnd"/>
      <w:r w:rsidRPr="0093034A">
        <w:rPr>
          <w:rFonts w:ascii="Times New Roman" w:hAnsi="Times New Roman" w:cs="Times New Roman"/>
          <w:sz w:val="24"/>
          <w:szCs w:val="24"/>
        </w:rPr>
        <w:t xml:space="preserve"> зоны;</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18) результаты производственного контроля качества сточных вод и водного объекта (протоколы результатов анализов);</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19) журнал учета водопотребления (водоотведения) водоизмерительными приборами и устройствами по </w:t>
      </w:r>
      <w:hyperlink r:id="rId22" w:history="1">
        <w:r w:rsidRPr="0093034A">
          <w:rPr>
            <w:rFonts w:ascii="Times New Roman" w:hAnsi="Times New Roman" w:cs="Times New Roman"/>
            <w:color w:val="0000FF"/>
            <w:sz w:val="24"/>
            <w:szCs w:val="24"/>
          </w:rPr>
          <w:t>форме ПОД-11</w:t>
        </w:r>
      </w:hyperlink>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20) журнал учета водопотребления (водоотведения) косвенными методами по </w:t>
      </w:r>
      <w:hyperlink r:id="rId23" w:history="1">
        <w:r w:rsidRPr="0093034A">
          <w:rPr>
            <w:rFonts w:ascii="Times New Roman" w:hAnsi="Times New Roman" w:cs="Times New Roman"/>
            <w:color w:val="0000FF"/>
            <w:sz w:val="24"/>
            <w:szCs w:val="24"/>
          </w:rPr>
          <w:t>форме ПОД-12</w:t>
        </w:r>
      </w:hyperlink>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21) журнал учета качества сбрасываемых сточных вод по </w:t>
      </w:r>
      <w:hyperlink r:id="rId24" w:history="1">
        <w:r w:rsidRPr="0093034A">
          <w:rPr>
            <w:rFonts w:ascii="Times New Roman" w:hAnsi="Times New Roman" w:cs="Times New Roman"/>
            <w:color w:val="0000FF"/>
            <w:sz w:val="24"/>
            <w:szCs w:val="24"/>
          </w:rPr>
          <w:t>форме ПОД-13</w:t>
        </w:r>
      </w:hyperlink>
      <w:r w:rsidRPr="0093034A">
        <w:rPr>
          <w:rFonts w:ascii="Times New Roman" w:hAnsi="Times New Roman" w:cs="Times New Roman"/>
          <w:sz w:val="24"/>
          <w:szCs w:val="24"/>
        </w:rPr>
        <w:t>;</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22) техническая документация водоочистных сооружений;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23) техническая документация канализационных очистных сооружений;</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24) план </w:t>
      </w:r>
      <w:proofErr w:type="spellStart"/>
      <w:r w:rsidRPr="0093034A">
        <w:rPr>
          <w:rFonts w:ascii="Times New Roman" w:hAnsi="Times New Roman" w:cs="Times New Roman"/>
          <w:sz w:val="24"/>
          <w:szCs w:val="24"/>
        </w:rPr>
        <w:t>водоохранных</w:t>
      </w:r>
      <w:proofErr w:type="spellEnd"/>
      <w:r w:rsidRPr="0093034A">
        <w:rPr>
          <w:rFonts w:ascii="Times New Roman" w:hAnsi="Times New Roman" w:cs="Times New Roman"/>
          <w:sz w:val="24"/>
          <w:szCs w:val="24"/>
        </w:rPr>
        <w:t xml:space="preserve"> мероприятий на текущий год;</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25) отчет о выполнении плана </w:t>
      </w:r>
      <w:proofErr w:type="spellStart"/>
      <w:r w:rsidRPr="0093034A">
        <w:rPr>
          <w:rFonts w:ascii="Times New Roman" w:hAnsi="Times New Roman" w:cs="Times New Roman"/>
          <w:sz w:val="24"/>
          <w:szCs w:val="24"/>
        </w:rPr>
        <w:t>водоохранных</w:t>
      </w:r>
      <w:proofErr w:type="spellEnd"/>
      <w:r w:rsidRPr="0093034A">
        <w:rPr>
          <w:rFonts w:ascii="Times New Roman" w:hAnsi="Times New Roman" w:cs="Times New Roman"/>
          <w:sz w:val="24"/>
          <w:szCs w:val="24"/>
        </w:rPr>
        <w:t xml:space="preserve"> мероприятий на текущий год на момент проверки по результатам достигнутого экологического эффекта;</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26) план мероприятий по предупреждению и устранению аварийных сбросов вредных (загрязняющих) веществ в водный объект, а также по ликвидации последствий его загрязнения;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27) схема систем водопотребления и водоотведения;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28) дополнительное соглашение о перерасчете платы за пользование водными объектами к договору водопользования;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29) акт сверки взаимных расчетов по платежам за пользование водными объектами к договору водопользования;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30) документы, подтверждающие фактические параметры водопользования;</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 xml:space="preserve">31) паспорт </w:t>
      </w:r>
      <w:proofErr w:type="gramStart"/>
      <w:r w:rsidRPr="0093034A">
        <w:rPr>
          <w:rFonts w:ascii="Times New Roman" w:hAnsi="Times New Roman" w:cs="Times New Roman"/>
          <w:sz w:val="24"/>
          <w:szCs w:val="24"/>
        </w:rPr>
        <w:t>прибора учета объемов забора воды</w:t>
      </w:r>
      <w:proofErr w:type="gramEnd"/>
      <w:r w:rsidRPr="0093034A">
        <w:rPr>
          <w:rFonts w:ascii="Times New Roman" w:hAnsi="Times New Roman" w:cs="Times New Roman"/>
          <w:sz w:val="24"/>
          <w:szCs w:val="24"/>
        </w:rPr>
        <w:t xml:space="preserve"> из водного объекта и сброса сточных вод;</w:t>
      </w:r>
    </w:p>
    <w:p w:rsidR="0093034A" w:rsidRPr="0093034A" w:rsidRDefault="0093034A">
      <w:pPr>
        <w:pStyle w:val="ConsPlusNormal"/>
        <w:spacing w:before="220"/>
        <w:ind w:firstLine="540"/>
        <w:jc w:val="both"/>
        <w:rPr>
          <w:rFonts w:ascii="Times New Roman" w:hAnsi="Times New Roman" w:cs="Times New Roman"/>
          <w:sz w:val="24"/>
          <w:szCs w:val="24"/>
        </w:rPr>
      </w:pPr>
      <w:r w:rsidRPr="0093034A">
        <w:rPr>
          <w:rFonts w:ascii="Times New Roman" w:hAnsi="Times New Roman" w:cs="Times New Roman"/>
          <w:sz w:val="24"/>
          <w:szCs w:val="24"/>
        </w:rPr>
        <w:t>32) документы, подтверждающие поверку приборов учета.</w:t>
      </w:r>
    </w:p>
    <w:p w:rsidR="0093034A" w:rsidRPr="0093034A" w:rsidRDefault="0093034A">
      <w:pPr>
        <w:pStyle w:val="ConsPlusNormal"/>
        <w:jc w:val="both"/>
        <w:rPr>
          <w:rFonts w:ascii="Times New Roman" w:hAnsi="Times New Roman" w:cs="Times New Roman"/>
          <w:sz w:val="24"/>
          <w:szCs w:val="24"/>
        </w:rPr>
      </w:pPr>
    </w:p>
    <w:p w:rsidR="0093034A" w:rsidRPr="0093034A" w:rsidRDefault="0093034A">
      <w:pPr>
        <w:pStyle w:val="ConsPlusNormal"/>
        <w:jc w:val="both"/>
        <w:rPr>
          <w:rFonts w:ascii="Times New Roman" w:hAnsi="Times New Roman" w:cs="Times New Roman"/>
          <w:sz w:val="24"/>
          <w:szCs w:val="24"/>
        </w:rPr>
      </w:pPr>
    </w:p>
    <w:p w:rsidR="0093034A" w:rsidRDefault="0093034A"/>
    <w:p w:rsidR="00637127" w:rsidRDefault="00637127"/>
    <w:p w:rsidR="00637127" w:rsidRDefault="00637127"/>
    <w:p w:rsidR="00637127" w:rsidRDefault="00637127"/>
    <w:p w:rsidR="00637127" w:rsidRDefault="00637127"/>
    <w:p w:rsidR="00637127" w:rsidRDefault="00637127"/>
    <w:p w:rsidR="00637127" w:rsidRDefault="00637127"/>
    <w:p w:rsidR="00637127" w:rsidRDefault="00637127"/>
    <w:p w:rsidR="00637127" w:rsidRDefault="00637127"/>
    <w:p w:rsidR="00637127" w:rsidRDefault="00637127"/>
    <w:p w:rsidR="00637127" w:rsidRDefault="00637127"/>
    <w:p w:rsidR="00637127" w:rsidRDefault="00637127"/>
    <w:sectPr w:rsidR="00637127" w:rsidSect="00930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4A"/>
    <w:rsid w:val="000056CC"/>
    <w:rsid w:val="000D3388"/>
    <w:rsid w:val="0014491D"/>
    <w:rsid w:val="00190E33"/>
    <w:rsid w:val="001B1BE3"/>
    <w:rsid w:val="001C0EA3"/>
    <w:rsid w:val="00224721"/>
    <w:rsid w:val="00230F9F"/>
    <w:rsid w:val="002418AD"/>
    <w:rsid w:val="0025561C"/>
    <w:rsid w:val="00275042"/>
    <w:rsid w:val="002A0D8C"/>
    <w:rsid w:val="002A28B2"/>
    <w:rsid w:val="003106B4"/>
    <w:rsid w:val="00316B50"/>
    <w:rsid w:val="0038435D"/>
    <w:rsid w:val="003B1770"/>
    <w:rsid w:val="003B2964"/>
    <w:rsid w:val="003D69A7"/>
    <w:rsid w:val="004312E7"/>
    <w:rsid w:val="00450410"/>
    <w:rsid w:val="004742CE"/>
    <w:rsid w:val="004A1F55"/>
    <w:rsid w:val="004B35A9"/>
    <w:rsid w:val="00550F86"/>
    <w:rsid w:val="00554C35"/>
    <w:rsid w:val="005579BC"/>
    <w:rsid w:val="00560F62"/>
    <w:rsid w:val="00573BFD"/>
    <w:rsid w:val="00591A57"/>
    <w:rsid w:val="005B57F9"/>
    <w:rsid w:val="005C4A2D"/>
    <w:rsid w:val="005C772E"/>
    <w:rsid w:val="006054BF"/>
    <w:rsid w:val="0061795B"/>
    <w:rsid w:val="00637127"/>
    <w:rsid w:val="006437B3"/>
    <w:rsid w:val="00644288"/>
    <w:rsid w:val="00645DB9"/>
    <w:rsid w:val="006B5F84"/>
    <w:rsid w:val="006D313D"/>
    <w:rsid w:val="006D3B76"/>
    <w:rsid w:val="006E2EA7"/>
    <w:rsid w:val="006E443C"/>
    <w:rsid w:val="006F2E66"/>
    <w:rsid w:val="00700D73"/>
    <w:rsid w:val="00725E79"/>
    <w:rsid w:val="00760904"/>
    <w:rsid w:val="007B0836"/>
    <w:rsid w:val="007B1E50"/>
    <w:rsid w:val="007B5A30"/>
    <w:rsid w:val="007F0C0A"/>
    <w:rsid w:val="00807C27"/>
    <w:rsid w:val="00830107"/>
    <w:rsid w:val="00894A51"/>
    <w:rsid w:val="008B2330"/>
    <w:rsid w:val="0093034A"/>
    <w:rsid w:val="00972753"/>
    <w:rsid w:val="00973551"/>
    <w:rsid w:val="00994460"/>
    <w:rsid w:val="00996F2A"/>
    <w:rsid w:val="009C1425"/>
    <w:rsid w:val="009C2ED9"/>
    <w:rsid w:val="00A24499"/>
    <w:rsid w:val="00A26D44"/>
    <w:rsid w:val="00A2739E"/>
    <w:rsid w:val="00A357F9"/>
    <w:rsid w:val="00A664FD"/>
    <w:rsid w:val="00A749AC"/>
    <w:rsid w:val="00A90FCC"/>
    <w:rsid w:val="00A97007"/>
    <w:rsid w:val="00AA195F"/>
    <w:rsid w:val="00AD3858"/>
    <w:rsid w:val="00B34011"/>
    <w:rsid w:val="00B4373F"/>
    <w:rsid w:val="00B47F4B"/>
    <w:rsid w:val="00BA255E"/>
    <w:rsid w:val="00BB1BAA"/>
    <w:rsid w:val="00BF4791"/>
    <w:rsid w:val="00C037D9"/>
    <w:rsid w:val="00C33803"/>
    <w:rsid w:val="00C42C20"/>
    <w:rsid w:val="00C654BE"/>
    <w:rsid w:val="00C8013A"/>
    <w:rsid w:val="00CD06B4"/>
    <w:rsid w:val="00CE0C72"/>
    <w:rsid w:val="00D021FC"/>
    <w:rsid w:val="00D16148"/>
    <w:rsid w:val="00D44791"/>
    <w:rsid w:val="00D44A00"/>
    <w:rsid w:val="00D56F3F"/>
    <w:rsid w:val="00DD3805"/>
    <w:rsid w:val="00DD5573"/>
    <w:rsid w:val="00E16EBF"/>
    <w:rsid w:val="00E4504A"/>
    <w:rsid w:val="00E576F2"/>
    <w:rsid w:val="00EA26D9"/>
    <w:rsid w:val="00ED1000"/>
    <w:rsid w:val="00EF42C8"/>
    <w:rsid w:val="00F00244"/>
    <w:rsid w:val="00F45F15"/>
    <w:rsid w:val="00FC0B82"/>
    <w:rsid w:val="00FE7FAF"/>
    <w:rsid w:val="00FF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7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054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03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6054BF"/>
    <w:rPr>
      <w:rFonts w:ascii="Times New Roman" w:eastAsia="Times New Roman" w:hAnsi="Times New Roman" w:cs="Times New Roman"/>
      <w:b/>
      <w:bCs/>
      <w:sz w:val="28"/>
      <w:szCs w:val="28"/>
      <w:lang w:eastAsia="ru-RU"/>
    </w:rPr>
  </w:style>
  <w:style w:type="paragraph" w:styleId="HTML">
    <w:name w:val="HTML Preformatted"/>
    <w:basedOn w:val="a"/>
    <w:link w:val="HTML0"/>
    <w:rsid w:val="0060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54BF"/>
    <w:rPr>
      <w:rFonts w:ascii="Courier New" w:eastAsia="Times New Roman" w:hAnsi="Courier New" w:cs="Courier New"/>
      <w:sz w:val="20"/>
      <w:szCs w:val="20"/>
      <w:lang w:eastAsia="ru-RU"/>
    </w:rPr>
  </w:style>
  <w:style w:type="paragraph" w:styleId="a3">
    <w:name w:val="header"/>
    <w:basedOn w:val="a"/>
    <w:link w:val="a4"/>
    <w:rsid w:val="006054BF"/>
    <w:pPr>
      <w:tabs>
        <w:tab w:val="center" w:pos="4677"/>
        <w:tab w:val="right" w:pos="9355"/>
      </w:tabs>
    </w:pPr>
  </w:style>
  <w:style w:type="character" w:customStyle="1" w:styleId="a4">
    <w:name w:val="Верхний колонтитул Знак"/>
    <w:basedOn w:val="a0"/>
    <w:link w:val="a3"/>
    <w:rsid w:val="006054BF"/>
    <w:rPr>
      <w:rFonts w:ascii="Times New Roman" w:eastAsia="Times New Roman" w:hAnsi="Times New Roman" w:cs="Times New Roman"/>
      <w:sz w:val="24"/>
      <w:szCs w:val="24"/>
      <w:lang w:eastAsia="ru-RU"/>
    </w:rPr>
  </w:style>
  <w:style w:type="paragraph" w:styleId="a5">
    <w:name w:val="Body Text Indent"/>
    <w:basedOn w:val="a"/>
    <w:link w:val="a6"/>
    <w:rsid w:val="006054BF"/>
    <w:pPr>
      <w:ind w:firstLine="720"/>
      <w:jc w:val="both"/>
    </w:pPr>
    <w:rPr>
      <w:sz w:val="28"/>
      <w:szCs w:val="28"/>
    </w:rPr>
  </w:style>
  <w:style w:type="character" w:customStyle="1" w:styleId="a6">
    <w:name w:val="Основной текст с отступом Знак"/>
    <w:basedOn w:val="a0"/>
    <w:link w:val="a5"/>
    <w:rsid w:val="006054BF"/>
    <w:rPr>
      <w:rFonts w:ascii="Times New Roman" w:eastAsia="Times New Roman" w:hAnsi="Times New Roman" w:cs="Times New Roman"/>
      <w:sz w:val="28"/>
      <w:szCs w:val="28"/>
      <w:lang w:eastAsia="ru-RU"/>
    </w:rPr>
  </w:style>
  <w:style w:type="paragraph" w:styleId="2">
    <w:name w:val="Body Text 2"/>
    <w:basedOn w:val="a"/>
    <w:link w:val="20"/>
    <w:rsid w:val="006054BF"/>
    <w:pPr>
      <w:jc w:val="center"/>
    </w:pPr>
    <w:rPr>
      <w:b/>
      <w:bCs/>
      <w:sz w:val="28"/>
      <w:szCs w:val="28"/>
    </w:rPr>
  </w:style>
  <w:style w:type="character" w:customStyle="1" w:styleId="20">
    <w:name w:val="Основной текст 2 Знак"/>
    <w:basedOn w:val="a0"/>
    <w:link w:val="2"/>
    <w:rsid w:val="006054BF"/>
    <w:rPr>
      <w:rFonts w:ascii="Times New Roman" w:eastAsia="Times New Roman" w:hAnsi="Times New Roman" w:cs="Times New Roman"/>
      <w:b/>
      <w:bCs/>
      <w:sz w:val="28"/>
      <w:szCs w:val="28"/>
      <w:lang w:eastAsia="ru-RU"/>
    </w:rPr>
  </w:style>
  <w:style w:type="paragraph" w:customStyle="1" w:styleId="ConsNormal">
    <w:name w:val="ConsNormal"/>
    <w:rsid w:val="00605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637127"/>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637127"/>
    <w:pPr>
      <w:spacing w:after="120" w:line="480" w:lineRule="auto"/>
      <w:ind w:left="283"/>
    </w:pPr>
  </w:style>
  <w:style w:type="character" w:customStyle="1" w:styleId="22">
    <w:name w:val="Основной текст с отступом 2 Знак"/>
    <w:basedOn w:val="a0"/>
    <w:link w:val="21"/>
    <w:uiPriority w:val="99"/>
    <w:semiHidden/>
    <w:rsid w:val="006371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C0EA3"/>
    <w:rPr>
      <w:rFonts w:ascii="Tahoma" w:hAnsi="Tahoma" w:cs="Tahoma"/>
      <w:sz w:val="16"/>
      <w:szCs w:val="16"/>
    </w:rPr>
  </w:style>
  <w:style w:type="character" w:customStyle="1" w:styleId="a8">
    <w:name w:val="Текст выноски Знак"/>
    <w:basedOn w:val="a0"/>
    <w:link w:val="a7"/>
    <w:uiPriority w:val="99"/>
    <w:semiHidden/>
    <w:rsid w:val="001C0E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7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054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03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6054BF"/>
    <w:rPr>
      <w:rFonts w:ascii="Times New Roman" w:eastAsia="Times New Roman" w:hAnsi="Times New Roman" w:cs="Times New Roman"/>
      <w:b/>
      <w:bCs/>
      <w:sz w:val="28"/>
      <w:szCs w:val="28"/>
      <w:lang w:eastAsia="ru-RU"/>
    </w:rPr>
  </w:style>
  <w:style w:type="paragraph" w:styleId="HTML">
    <w:name w:val="HTML Preformatted"/>
    <w:basedOn w:val="a"/>
    <w:link w:val="HTML0"/>
    <w:rsid w:val="0060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54BF"/>
    <w:rPr>
      <w:rFonts w:ascii="Courier New" w:eastAsia="Times New Roman" w:hAnsi="Courier New" w:cs="Courier New"/>
      <w:sz w:val="20"/>
      <w:szCs w:val="20"/>
      <w:lang w:eastAsia="ru-RU"/>
    </w:rPr>
  </w:style>
  <w:style w:type="paragraph" w:styleId="a3">
    <w:name w:val="header"/>
    <w:basedOn w:val="a"/>
    <w:link w:val="a4"/>
    <w:rsid w:val="006054BF"/>
    <w:pPr>
      <w:tabs>
        <w:tab w:val="center" w:pos="4677"/>
        <w:tab w:val="right" w:pos="9355"/>
      </w:tabs>
    </w:pPr>
  </w:style>
  <w:style w:type="character" w:customStyle="1" w:styleId="a4">
    <w:name w:val="Верхний колонтитул Знак"/>
    <w:basedOn w:val="a0"/>
    <w:link w:val="a3"/>
    <w:rsid w:val="006054BF"/>
    <w:rPr>
      <w:rFonts w:ascii="Times New Roman" w:eastAsia="Times New Roman" w:hAnsi="Times New Roman" w:cs="Times New Roman"/>
      <w:sz w:val="24"/>
      <w:szCs w:val="24"/>
      <w:lang w:eastAsia="ru-RU"/>
    </w:rPr>
  </w:style>
  <w:style w:type="paragraph" w:styleId="a5">
    <w:name w:val="Body Text Indent"/>
    <w:basedOn w:val="a"/>
    <w:link w:val="a6"/>
    <w:rsid w:val="006054BF"/>
    <w:pPr>
      <w:ind w:firstLine="720"/>
      <w:jc w:val="both"/>
    </w:pPr>
    <w:rPr>
      <w:sz w:val="28"/>
      <w:szCs w:val="28"/>
    </w:rPr>
  </w:style>
  <w:style w:type="character" w:customStyle="1" w:styleId="a6">
    <w:name w:val="Основной текст с отступом Знак"/>
    <w:basedOn w:val="a0"/>
    <w:link w:val="a5"/>
    <w:rsid w:val="006054BF"/>
    <w:rPr>
      <w:rFonts w:ascii="Times New Roman" w:eastAsia="Times New Roman" w:hAnsi="Times New Roman" w:cs="Times New Roman"/>
      <w:sz w:val="28"/>
      <w:szCs w:val="28"/>
      <w:lang w:eastAsia="ru-RU"/>
    </w:rPr>
  </w:style>
  <w:style w:type="paragraph" w:styleId="2">
    <w:name w:val="Body Text 2"/>
    <w:basedOn w:val="a"/>
    <w:link w:val="20"/>
    <w:rsid w:val="006054BF"/>
    <w:pPr>
      <w:jc w:val="center"/>
    </w:pPr>
    <w:rPr>
      <w:b/>
      <w:bCs/>
      <w:sz w:val="28"/>
      <w:szCs w:val="28"/>
    </w:rPr>
  </w:style>
  <w:style w:type="character" w:customStyle="1" w:styleId="20">
    <w:name w:val="Основной текст 2 Знак"/>
    <w:basedOn w:val="a0"/>
    <w:link w:val="2"/>
    <w:rsid w:val="006054BF"/>
    <w:rPr>
      <w:rFonts w:ascii="Times New Roman" w:eastAsia="Times New Roman" w:hAnsi="Times New Roman" w:cs="Times New Roman"/>
      <w:b/>
      <w:bCs/>
      <w:sz w:val="28"/>
      <w:szCs w:val="28"/>
      <w:lang w:eastAsia="ru-RU"/>
    </w:rPr>
  </w:style>
  <w:style w:type="paragraph" w:customStyle="1" w:styleId="ConsNormal">
    <w:name w:val="ConsNormal"/>
    <w:rsid w:val="00605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637127"/>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637127"/>
    <w:pPr>
      <w:spacing w:after="120" w:line="480" w:lineRule="auto"/>
      <w:ind w:left="283"/>
    </w:pPr>
  </w:style>
  <w:style w:type="character" w:customStyle="1" w:styleId="22">
    <w:name w:val="Основной текст с отступом 2 Знак"/>
    <w:basedOn w:val="a0"/>
    <w:link w:val="21"/>
    <w:uiPriority w:val="99"/>
    <w:semiHidden/>
    <w:rsid w:val="006371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C0EA3"/>
    <w:rPr>
      <w:rFonts w:ascii="Tahoma" w:hAnsi="Tahoma" w:cs="Tahoma"/>
      <w:sz w:val="16"/>
      <w:szCs w:val="16"/>
    </w:rPr>
  </w:style>
  <w:style w:type="character" w:customStyle="1" w:styleId="a8">
    <w:name w:val="Текст выноски Знак"/>
    <w:basedOn w:val="a0"/>
    <w:link w:val="a7"/>
    <w:uiPriority w:val="99"/>
    <w:semiHidden/>
    <w:rsid w:val="001C0E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05EAF3862E9DBA78DF9882A466C1CA05E2D4DA1733456A5A9A5E569ED00A7DCE4720992D72DCE07C51A3424j9t4N" TargetMode="External"/><Relationship Id="rId13" Type="http://schemas.openxmlformats.org/officeDocument/2006/relationships/hyperlink" Target="consultantplus://offline/ref=F379A053B5442C3B0EDFE852C5DB41F2522C361A08B248A3CB46AED4518B42262A47ABC6C627AA7FD1C3E81EB9k8t1N" TargetMode="External"/><Relationship Id="rId18" Type="http://schemas.openxmlformats.org/officeDocument/2006/relationships/hyperlink" Target="consultantplus://offline/ref=F379A053B5442C3B0EDFE852C5DB41F2522E32160AB748A3CB46AED4518B42263847F3CAC62EB479D4D6BE4FFFD4DEF85A5342F3665FAFA0k7t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379A053B5442C3B0EDFE852C5DB41F2522C31190BB748A3CB46AED4518B42263847F3CAC62EB079D3D6BE4FFFD4DEF85A5342F3665FAFA0k7tAN" TargetMode="External"/><Relationship Id="rId7" Type="http://schemas.openxmlformats.org/officeDocument/2006/relationships/hyperlink" Target="consultantplus://offline/ref=A6705EAF3862E9DBA78DF9882A466C1CA05E2D4DA1733456A5A9A5E569ED00A7DCE4720992D72DCE07C51A3424j9t4N" TargetMode="External"/><Relationship Id="rId12" Type="http://schemas.openxmlformats.org/officeDocument/2006/relationships/hyperlink" Target="consultantplus://offline/ref=F379A053B5442C3B0EDFE852C5DB41F2522C361A08B248A3CB46AED4518B42263847F3C8C726BF2B8499BF13BB88CDF8575340F77Ak5tDN" TargetMode="External"/><Relationship Id="rId17" Type="http://schemas.openxmlformats.org/officeDocument/2006/relationships/hyperlink" Target="consultantplus://offline/ref=F379A053B5442C3B0EDFE852C5DB41F2522B311701BE48A3CB46AED4518B42263847F3CEC428B374818CAE4BB681DAE653495CF5785FkAtF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379A053B5442C3B0EDFE852C5DB41F2522B311701BE48A3CB46AED4518B42263847F3CAC62CB276D2D6BE4FFFD4DEF85A5342F3665FAFA0k7tAN" TargetMode="External"/><Relationship Id="rId20" Type="http://schemas.openxmlformats.org/officeDocument/2006/relationships/hyperlink" Target="consultantplus://offline/ref=F379A053B5442C3B0EDFE852C5DB41F2502F3F1709BF48A3CB46AED4518B42263847F3CAC62EB47ED0D6BE4FFFD4DEF85A5342F3665FAFA0k7tAN" TargetMode="External"/><Relationship Id="rId1" Type="http://schemas.openxmlformats.org/officeDocument/2006/relationships/styles" Target="styles.xml"/><Relationship Id="rId6" Type="http://schemas.openxmlformats.org/officeDocument/2006/relationships/hyperlink" Target="consultantplus://offline/ref=A6705EAF3862E9DBA78DF9882A466C1CA05E2D4DA1733456A5A9A5E569ED00A7CEE42A0790D9389A529F4D39269D949D8193F17E5Aj6t2N" TargetMode="External"/><Relationship Id="rId11" Type="http://schemas.openxmlformats.org/officeDocument/2006/relationships/hyperlink" Target="consultantplus://offline/ref=F379A053B5442C3B0EDFE852C5DB41F2522E301700BF48A3CB46AED4518B42263847F3CCC625E02E9188E71EB29FD3FC4D4F42F5k7t8N" TargetMode="External"/><Relationship Id="rId24" Type="http://schemas.openxmlformats.org/officeDocument/2006/relationships/hyperlink" Target="consultantplus://offline/ref=F379A053B5442C3B0EDFE140C7DB41F2552C301C0EBC15A9C31FA2D656841D313F0EFFCBC62FB57DDE89BB5AEE8CD3F14D4D46E97A5DADkAt2N" TargetMode="External"/><Relationship Id="rId5" Type="http://schemas.openxmlformats.org/officeDocument/2006/relationships/image" Target="media/image1.png"/><Relationship Id="rId15" Type="http://schemas.openxmlformats.org/officeDocument/2006/relationships/hyperlink" Target="consultantplus://offline/ref=F379A053B5442C3B0EDFE852C5DB41F2522B311701BE48A3CB46AED4518B42262A47ABC6C627AA7FD1C3E81EB9k8t1N" TargetMode="External"/><Relationship Id="rId23" Type="http://schemas.openxmlformats.org/officeDocument/2006/relationships/hyperlink" Target="consultantplus://offline/ref=F379A053B5442C3B0EDFE140C7DB41F2552C301C0EBC15A9C31FA2D656841D313F0EFFCBC62EBD79DE89BB5AEE8CD3F14D4D46E97A5DADkAt2N" TargetMode="External"/><Relationship Id="rId10" Type="http://schemas.openxmlformats.org/officeDocument/2006/relationships/hyperlink" Target="consultantplus://offline/ref=F379A053B5442C3B0EDFE852C5DB41F2522B311701BE48A3CB46AED4518B42262A47ABC6C627AA7FD1C3E81EB9k8t1N" TargetMode="External"/><Relationship Id="rId19" Type="http://schemas.openxmlformats.org/officeDocument/2006/relationships/hyperlink" Target="consultantplus://offline/ref=F379A053B5442C3B0EDFE852C5DB41F2522E32160AB748A3CB46AED4518B42263847F3CAC62EB479D4D6BE4FFFD4DEF85A5342F3665FAFA0k7tAN" TargetMode="External"/><Relationship Id="rId4" Type="http://schemas.openxmlformats.org/officeDocument/2006/relationships/webSettings" Target="webSettings.xml"/><Relationship Id="rId9" Type="http://schemas.openxmlformats.org/officeDocument/2006/relationships/hyperlink" Target="consultantplus://offline/ref=A6705EAF3862E9DBA78DF9882A466C1CA05C2941A3763456A5A9A5E569ED00A7DCE4720992D72DCE07C51A3424j9t4N" TargetMode="External"/><Relationship Id="rId14" Type="http://schemas.openxmlformats.org/officeDocument/2006/relationships/hyperlink" Target="consultantplus://offline/ref=F379A053B5442C3B0EDFE852C5DB41F2522B311701BE48A3CB46AED4518B42262A47ABC6C627AA7FD1C3E81EB9k8t1N" TargetMode="External"/><Relationship Id="rId22" Type="http://schemas.openxmlformats.org/officeDocument/2006/relationships/hyperlink" Target="consultantplus://offline/ref=F379A053B5442C3B0EDFE140C7DB41F2552C301C0EBC15A9C31FA2D656841D313F0EFFCBC62EBC7FDE89BB5AEE8CD3F14D4D46E97A5DADkA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13940</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ЮристАдм</dc:creator>
  <cp:lastModifiedBy>ЮристАдм</cp:lastModifiedBy>
  <cp:revision>3</cp:revision>
  <dcterms:created xsi:type="dcterms:W3CDTF">2020-04-13T11:13:00Z</dcterms:created>
  <dcterms:modified xsi:type="dcterms:W3CDTF">2020-04-13T11:20:00Z</dcterms:modified>
</cp:coreProperties>
</file>