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14298" w:type="dxa"/>
        <w:tblLook w:val="01E0" w:firstRow="1" w:lastRow="1" w:firstColumn="1" w:lastColumn="1" w:noHBand="0" w:noVBand="0"/>
      </w:tblPr>
      <w:tblGrid>
        <w:gridCol w:w="4802"/>
        <w:gridCol w:w="4802"/>
        <w:gridCol w:w="4694"/>
      </w:tblGrid>
      <w:tr w:rsidR="00C82193" w:rsidRPr="009412D6" w:rsidTr="00C82193">
        <w:trPr>
          <w:trHeight w:val="2483"/>
        </w:trPr>
        <w:tc>
          <w:tcPr>
            <w:tcW w:w="4802" w:type="dxa"/>
          </w:tcPr>
          <w:p w:rsidR="00C82193" w:rsidRPr="00AD73F9" w:rsidRDefault="00C82193" w:rsidP="00C82193">
            <w:pPr>
              <w:keepNext/>
              <w:jc w:val="both"/>
              <w:outlineLvl w:val="1"/>
              <w:rPr>
                <w:rFonts w:eastAsiaTheme="minorEastAsia"/>
                <w:sz w:val="28"/>
                <w:szCs w:val="28"/>
                <w:lang w:eastAsia="ru-RU"/>
              </w:rPr>
            </w:pPr>
            <w:r w:rsidRPr="00AD73F9">
              <w:rPr>
                <w:rFonts w:eastAsiaTheme="minorEastAsia"/>
                <w:sz w:val="28"/>
                <w:szCs w:val="28"/>
                <w:lang w:eastAsia="ru-RU"/>
              </w:rPr>
              <w:t xml:space="preserve">    </w:t>
            </w:r>
          </w:p>
          <w:p w:rsidR="00C82193" w:rsidRPr="00AD73F9" w:rsidRDefault="00C82193" w:rsidP="00C8219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  <w:t>РОССИЙСКАЯ ФЕДЕРАЦИЯ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АДМИНИСТРАЦИЯ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сельского поселения станция 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         Клявлино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муниципального района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      Клявлинский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Самарской области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 РАСПОРЯЖЕНИЕ</w:t>
            </w:r>
          </w:p>
          <w:p w:rsidR="00C82193" w:rsidRPr="00AD73F9" w:rsidRDefault="00C82193" w:rsidP="00C8219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82193" w:rsidRPr="00AD73F9" w:rsidRDefault="00C82193" w:rsidP="00C8219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D7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</w:t>
            </w:r>
            <w:r w:rsidRPr="00AD73F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от 17.01.2025 г. </w:t>
            </w:r>
            <w:r w:rsidRPr="00AD73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802" w:type="dxa"/>
          </w:tcPr>
          <w:p w:rsidR="00C82193" w:rsidRPr="00093C09" w:rsidRDefault="00C82193" w:rsidP="00C82193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Pr="004D7F2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C82193" w:rsidRPr="009412D6" w:rsidRDefault="00C82193" w:rsidP="00C82193">
            <w:r w:rsidRPr="009412D6">
              <w:t xml:space="preserve">             </w:t>
            </w:r>
          </w:p>
          <w:p w:rsidR="00C82193" w:rsidRPr="009412D6" w:rsidRDefault="00C82193" w:rsidP="00C82193"/>
          <w:p w:rsidR="00C82193" w:rsidRPr="009412D6" w:rsidRDefault="00C82193" w:rsidP="00C82193"/>
          <w:p w:rsidR="00C82193" w:rsidRPr="009412D6" w:rsidRDefault="00C82193" w:rsidP="00C82193"/>
          <w:p w:rsidR="00C82193" w:rsidRPr="009412D6" w:rsidRDefault="00C82193" w:rsidP="00C82193"/>
          <w:p w:rsidR="00C82193" w:rsidRPr="009412D6" w:rsidRDefault="00C82193" w:rsidP="00C82193">
            <w:pPr>
              <w:spacing w:line="360" w:lineRule="auto"/>
            </w:pPr>
          </w:p>
        </w:tc>
      </w:tr>
    </w:tbl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F70CC5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>станция Клявлино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F70CC5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 xml:space="preserve">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>
        <w:rPr>
          <w:rStyle w:val="22"/>
          <w:color w:val="000000"/>
          <w:sz w:val="24"/>
          <w:szCs w:val="24"/>
        </w:rPr>
        <w:t>2024</w:t>
      </w:r>
      <w:r w:rsidRPr="004E24B2">
        <w:rPr>
          <w:rStyle w:val="22"/>
          <w:color w:val="000000"/>
          <w:sz w:val="24"/>
          <w:szCs w:val="24"/>
        </w:rPr>
        <w:t xml:space="preserve">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2B2B6D" w:rsidRPr="00F70CC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C82193">
        <w:rPr>
          <w:sz w:val="24"/>
          <w:szCs w:val="24"/>
        </w:rPr>
        <w:t xml:space="preserve">станция Клявлино </w:t>
      </w:r>
      <w:r>
        <w:rPr>
          <w:rStyle w:val="22"/>
          <w:color w:val="000000"/>
          <w:sz w:val="24"/>
          <w:szCs w:val="24"/>
        </w:rPr>
        <w:t>муниципального района Клявлинский и 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C82193">
        <w:rPr>
          <w:sz w:val="24"/>
          <w:szCs w:val="24"/>
        </w:rPr>
        <w:t xml:space="preserve">станция Клявлино </w:t>
      </w:r>
      <w:r w:rsidR="00712C8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>
        <w:rPr>
          <w:rStyle w:val="22"/>
          <w:color w:val="000000"/>
          <w:sz w:val="24"/>
          <w:szCs w:val="24"/>
        </w:rPr>
        <w:t>Самарской области</w:t>
      </w:r>
      <w:r w:rsidR="0013122A">
        <w:rPr>
          <w:rStyle w:val="22"/>
          <w:color w:val="000000"/>
          <w:sz w:val="24"/>
          <w:szCs w:val="24"/>
        </w:rPr>
        <w:t>:</w:t>
      </w:r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</w:t>
      </w:r>
      <w:r w:rsidR="00F70CC5">
        <w:rPr>
          <w:rStyle w:val="22"/>
          <w:color w:val="000000"/>
          <w:sz w:val="24"/>
          <w:szCs w:val="24"/>
        </w:rPr>
        <w:t>2025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F70CC5">
        <w:rPr>
          <w:rStyle w:val="22"/>
          <w:color w:val="000000"/>
          <w:sz w:val="24"/>
          <w:szCs w:val="24"/>
        </w:rPr>
        <w:t>2025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82193" w:rsidRPr="00C82193" w:rsidRDefault="00C82193" w:rsidP="00C82193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ind w:left="360"/>
        <w:jc w:val="both"/>
      </w:pPr>
      <w:r>
        <w:rPr>
          <w:rStyle w:val="22"/>
          <w:color w:val="000000"/>
          <w:sz w:val="24"/>
          <w:szCs w:val="24"/>
        </w:rPr>
        <w:t xml:space="preserve">       4. </w:t>
      </w:r>
      <w:proofErr w:type="gramStart"/>
      <w:r w:rsidR="00712C8C">
        <w:rPr>
          <w:rStyle w:val="22"/>
          <w:color w:val="000000"/>
          <w:sz w:val="24"/>
          <w:szCs w:val="24"/>
        </w:rPr>
        <w:t>Контроль за</w:t>
      </w:r>
      <w:proofErr w:type="gramEnd"/>
      <w:r w:rsidR="00712C8C"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Pr="00C82193">
        <w:rPr>
          <w:color w:val="000000"/>
          <w:sz w:val="24"/>
          <w:szCs w:val="24"/>
          <w:shd w:val="clear" w:color="auto" w:fill="FFFFFF"/>
        </w:rPr>
        <w:t xml:space="preserve">на заместителя главы администрации сельского поселения </w:t>
      </w:r>
      <w:proofErr w:type="spellStart"/>
      <w:r w:rsidRPr="00C82193">
        <w:rPr>
          <w:color w:val="000000"/>
          <w:sz w:val="24"/>
          <w:szCs w:val="24"/>
          <w:shd w:val="clear" w:color="auto" w:fill="FFFFFF"/>
        </w:rPr>
        <w:t>Ермошкина</w:t>
      </w:r>
      <w:proofErr w:type="spellEnd"/>
      <w:r w:rsidRPr="00C82193">
        <w:rPr>
          <w:color w:val="000000"/>
          <w:sz w:val="24"/>
          <w:szCs w:val="24"/>
          <w:shd w:val="clear" w:color="auto" w:fill="FFFFFF"/>
        </w:rPr>
        <w:t xml:space="preserve"> Д.А.</w:t>
      </w:r>
    </w:p>
    <w:p w:rsidR="00C82193" w:rsidRPr="00C82193" w:rsidRDefault="00C82193" w:rsidP="00C82193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Глава сельского поселения станция Клявлино</w:t>
      </w:r>
    </w:p>
    <w:p w:rsidR="00C82193" w:rsidRPr="00C82193" w:rsidRDefault="00C82193" w:rsidP="00C82193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муниципального района Клявлинский</w:t>
      </w:r>
    </w:p>
    <w:p w:rsidR="00C82193" w:rsidRPr="00C82193" w:rsidRDefault="00C82193" w:rsidP="00C82193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Самарской области                                                                    Ю.Д. Иванов</w:t>
      </w:r>
    </w:p>
    <w:p w:rsidR="004450E0" w:rsidRDefault="004450E0" w:rsidP="00C82193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sectPr w:rsidR="004450E0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Pr="00C82193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 w:rsidRPr="00C82193">
        <w:rPr>
          <w:rFonts w:ascii="Times New Roman" w:hAnsi="Times New Roman" w:cs="Times New Roman"/>
          <w:sz w:val="24"/>
          <w:szCs w:val="24"/>
        </w:rPr>
        <w:t>станция Клявлино</w:t>
      </w:r>
      <w:r w:rsidR="002B2B6D" w:rsidRPr="00C821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CC5" w:rsidRPr="00C82193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C8219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C82193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C82193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C821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934B1A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C82193">
        <w:rPr>
          <w:rFonts w:ascii="Times New Roman" w:hAnsi="Times New Roman" w:cs="Times New Roman"/>
          <w:sz w:val="24"/>
          <w:szCs w:val="24"/>
        </w:rPr>
        <w:t>от 17.01.2025 г. №</w:t>
      </w:r>
      <w:r w:rsidR="00C82193" w:rsidRPr="00C82193">
        <w:rPr>
          <w:rFonts w:ascii="Times New Roman" w:hAnsi="Times New Roman" w:cs="Times New Roman"/>
          <w:sz w:val="24"/>
          <w:szCs w:val="24"/>
        </w:rPr>
        <w:t xml:space="preserve"> 39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 к информации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участникам 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оценки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Размещение муниципальными служащими администрации разработанных им проектов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организатора закупки с хозяйствующим 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 о контрактной системе  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доступа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непосредственного руководителя структурного подразделения за соблюдением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информационно – 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контрактной системе 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мер не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нарушений со стороны администрации в сфере закупок товаров, работ 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lastRenderedPageBreak/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Повышение качества проработки содержания протоколов/официал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муниципальными служащими администрации-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Все структурные подразделения администрации, осуществляющи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е подготовку протоколов/официальных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(постоянно при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протоколов/официальных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подготовленных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Заключение администрацией соглашения, которое может привести к ограничению, устранению или недопущению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 xml:space="preserve">Постоянно при приеме на работу новых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заключенных администрацией соглашений, в которых риски нарушения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антимонопольного законодательства выявлены антимонопольным органом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Обмен информацией осуществляется в порядке, установленном в нормативных правовых актах администрации, регламентиру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ющих 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Определение доли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B45093"/>
    <w:rsid w:val="00C6105C"/>
    <w:rsid w:val="00C6618E"/>
    <w:rsid w:val="00C82193"/>
    <w:rsid w:val="00C93015"/>
    <w:rsid w:val="00CB06B1"/>
    <w:rsid w:val="00CC528A"/>
    <w:rsid w:val="00CD404F"/>
    <w:rsid w:val="00D7260B"/>
    <w:rsid w:val="00E1096F"/>
    <w:rsid w:val="00EF68D5"/>
    <w:rsid w:val="00F23BFF"/>
    <w:rsid w:val="00F70CC5"/>
    <w:rsid w:val="00F7136E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3</cp:revision>
  <cp:lastPrinted>2025-01-20T08:52:00Z</cp:lastPrinted>
  <dcterms:created xsi:type="dcterms:W3CDTF">2025-01-20T08:45:00Z</dcterms:created>
  <dcterms:modified xsi:type="dcterms:W3CDTF">2025-01-20T08:53:00Z</dcterms:modified>
</cp:coreProperties>
</file>