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37"/>
        <w:gridCol w:w="4819"/>
      </w:tblGrid>
      <w:tr w:rsidR="005311C0" w14:paraId="31A61F08" w14:textId="77777777" w:rsidTr="00747499">
        <w:tc>
          <w:tcPr>
            <w:tcW w:w="5637" w:type="dxa"/>
          </w:tcPr>
          <w:p w14:paraId="500D3306" w14:textId="77777777" w:rsidR="005311C0" w:rsidRDefault="005311C0" w:rsidP="00747499">
            <w:pPr>
              <w:jc w:val="center"/>
              <w:rPr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4819" w:type="dxa"/>
          </w:tcPr>
          <w:p w14:paraId="256B5003" w14:textId="77777777" w:rsidR="005311C0" w:rsidRDefault="005311C0" w:rsidP="0074749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 2</w:t>
            </w:r>
          </w:p>
          <w:p w14:paraId="20E94CF9" w14:textId="77777777" w:rsidR="005311C0" w:rsidRDefault="005311C0" w:rsidP="0074749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 постановлению Губернатора Самарской области </w:t>
            </w:r>
          </w:p>
          <w:p w14:paraId="313AA3AE" w14:textId="77777777" w:rsidR="005311C0" w:rsidRDefault="005311C0" w:rsidP="0074749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14.12.2023 №282</w:t>
            </w:r>
          </w:p>
        </w:tc>
      </w:tr>
    </w:tbl>
    <w:p w14:paraId="4D01410F" w14:textId="77777777" w:rsidR="005311C0" w:rsidRDefault="005311C0" w:rsidP="005311C0">
      <w:pPr>
        <w:shd w:val="clear" w:color="auto" w:fill="FFFFFF"/>
        <w:jc w:val="center"/>
        <w:rPr>
          <w:sz w:val="28"/>
          <w:szCs w:val="28"/>
        </w:rPr>
      </w:pPr>
    </w:p>
    <w:p w14:paraId="4429BD68" w14:textId="77777777" w:rsidR="005311C0" w:rsidRDefault="005311C0" w:rsidP="005311C0">
      <w:pPr>
        <w:shd w:val="clear" w:color="auto" w:fill="FFFFFF"/>
        <w:jc w:val="center"/>
        <w:rPr>
          <w:sz w:val="28"/>
          <w:szCs w:val="28"/>
        </w:rPr>
      </w:pPr>
      <w:r w:rsidRPr="000C1570">
        <w:rPr>
          <w:sz w:val="28"/>
          <w:szCs w:val="28"/>
        </w:rPr>
        <w:t>Сведения</w:t>
      </w:r>
      <w:r>
        <w:rPr>
          <w:sz w:val="28"/>
          <w:szCs w:val="28"/>
        </w:rPr>
        <w:br/>
      </w:r>
      <w:r w:rsidRPr="000C1570">
        <w:rPr>
          <w:sz w:val="28"/>
          <w:szCs w:val="28"/>
        </w:rPr>
        <w:t xml:space="preserve">о параметрах земельного участка </w:t>
      </w:r>
      <w:r>
        <w:rPr>
          <w:sz w:val="28"/>
          <w:szCs w:val="28"/>
        </w:rPr>
        <w:t>(</w:t>
      </w:r>
      <w:r w:rsidRPr="00657B9E">
        <w:rPr>
          <w:sz w:val="28"/>
          <w:szCs w:val="28"/>
          <w:lang w:val="en-US"/>
        </w:rPr>
        <w:t>Greenfield</w:t>
      </w:r>
      <w:r>
        <w:rPr>
          <w:sz w:val="28"/>
          <w:szCs w:val="28"/>
        </w:rPr>
        <w:t>)</w:t>
      </w:r>
    </w:p>
    <w:p w14:paraId="10541A46" w14:textId="77777777" w:rsidR="005311C0" w:rsidRDefault="005311C0" w:rsidP="005311C0">
      <w:pPr>
        <w:shd w:val="clear" w:color="auto" w:fill="FFFFFF"/>
        <w:jc w:val="center"/>
        <w:rPr>
          <w:sz w:val="28"/>
          <w:szCs w:val="28"/>
        </w:rPr>
      </w:pPr>
      <w:r w:rsidRPr="000C1570">
        <w:rPr>
          <w:sz w:val="28"/>
          <w:szCs w:val="28"/>
        </w:rPr>
        <w:t>для реализации инвестиционного проекта</w:t>
      </w:r>
    </w:p>
    <w:p w14:paraId="4D9B566C" w14:textId="77777777" w:rsidR="005B78E9" w:rsidRPr="00AB2645" w:rsidRDefault="005B78E9" w:rsidP="005B78E9">
      <w:pPr>
        <w:shd w:val="clear" w:color="auto" w:fill="FFFFFF"/>
        <w:jc w:val="center"/>
        <w:rPr>
          <w:sz w:val="16"/>
          <w:szCs w:val="16"/>
        </w:rPr>
      </w:pPr>
    </w:p>
    <w:tbl>
      <w:tblPr>
        <w:tblW w:w="10348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387"/>
        <w:gridCol w:w="4961"/>
      </w:tblGrid>
      <w:tr w:rsidR="00786C11" w:rsidRPr="00657B9E" w14:paraId="2F9D9934" w14:textId="77777777" w:rsidTr="006555F3">
        <w:trPr>
          <w:trHeight w:val="20"/>
          <w:tblHeader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B4F55FC" w14:textId="77777777" w:rsidR="00786C11" w:rsidRPr="00657B9E" w:rsidRDefault="00657B9E" w:rsidP="00657B9E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параметра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F6315C" w14:textId="77777777" w:rsidR="00B544BD" w:rsidRPr="00ED42FA" w:rsidRDefault="005E351E" w:rsidP="00657B9E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ED42FA">
              <w:rPr>
                <w:sz w:val="28"/>
                <w:szCs w:val="28"/>
              </w:rPr>
              <w:t>Сведения</w:t>
            </w:r>
            <w:r w:rsidR="00657B9E" w:rsidRPr="00ED42FA">
              <w:rPr>
                <w:sz w:val="28"/>
                <w:szCs w:val="28"/>
              </w:rPr>
              <w:t xml:space="preserve"> </w:t>
            </w:r>
            <w:r w:rsidR="0008522A" w:rsidRPr="00ED42FA">
              <w:rPr>
                <w:sz w:val="28"/>
                <w:szCs w:val="28"/>
              </w:rPr>
              <w:t>о</w:t>
            </w:r>
            <w:r w:rsidR="00657B9E" w:rsidRPr="00ED42FA">
              <w:rPr>
                <w:sz w:val="28"/>
                <w:szCs w:val="28"/>
              </w:rPr>
              <w:t xml:space="preserve"> параметрах </w:t>
            </w:r>
          </w:p>
          <w:p w14:paraId="0DA28A3A" w14:textId="3FFBBFB4" w:rsidR="00786C11" w:rsidRPr="00ED42FA" w:rsidRDefault="00657B9E" w:rsidP="00657B9E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ED42FA">
              <w:rPr>
                <w:sz w:val="28"/>
                <w:szCs w:val="28"/>
              </w:rPr>
              <w:t>земельного участка</w:t>
            </w:r>
          </w:p>
        </w:tc>
      </w:tr>
      <w:tr w:rsidR="00B544BD" w:rsidRPr="00657B9E" w14:paraId="6C814ABA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79B2C0" w14:textId="5038C0DA" w:rsidR="00B544BD" w:rsidRPr="00657B9E" w:rsidRDefault="0079153C" w:rsidP="00B544B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Описание объекта </w:t>
            </w:r>
            <w:r w:rsidR="00B544BD" w:rsidRPr="00657B9E">
              <w:rPr>
                <w:sz w:val="28"/>
                <w:szCs w:val="28"/>
                <w:lang w:val="en-US"/>
              </w:rPr>
              <w:t>Greenfield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4CB762B" w14:textId="77777777" w:rsidR="00B544BD" w:rsidRPr="00ED42FA" w:rsidRDefault="00B544BD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B544BD" w:rsidRPr="00657B9E" w14:paraId="49BA14AD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1CAC1F" w14:textId="31B75E4F" w:rsidR="00B544BD" w:rsidRPr="00657B9E" w:rsidRDefault="005311C0" w:rsidP="00B544B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</w:t>
            </w:r>
            <w:r w:rsidR="00B544BD" w:rsidRPr="00657B9E">
              <w:rPr>
                <w:sz w:val="28"/>
                <w:szCs w:val="28"/>
              </w:rPr>
              <w:t>естоположение (город, муниципальный район</w:t>
            </w:r>
            <w:r w:rsidR="00B544BD">
              <w:rPr>
                <w:sz w:val="28"/>
                <w:szCs w:val="28"/>
              </w:rPr>
              <w:t xml:space="preserve">, </w:t>
            </w:r>
            <w:r w:rsidR="002E16A1">
              <w:rPr>
                <w:sz w:val="28"/>
                <w:szCs w:val="28"/>
              </w:rPr>
              <w:t>адрес</w:t>
            </w:r>
            <w:r w:rsidR="002E16A1" w:rsidRPr="00657B9E">
              <w:rPr>
                <w:sz w:val="28"/>
                <w:szCs w:val="28"/>
              </w:rPr>
              <w:t>)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203E020" w14:textId="57F9D278" w:rsidR="00B544BD" w:rsidRPr="00ED42FA" w:rsidRDefault="00ED42FA" w:rsidP="00ED42F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ED42FA">
              <w:rPr>
                <w:sz w:val="28"/>
                <w:szCs w:val="28"/>
              </w:rPr>
              <w:t>Самарская обл., р-н Клявлинский, ст. Клявлино, ул. Максима Горького, дом 2</w:t>
            </w:r>
            <w:proofErr w:type="gramStart"/>
            <w:r w:rsidRPr="00ED42FA">
              <w:rPr>
                <w:sz w:val="28"/>
                <w:szCs w:val="28"/>
              </w:rPr>
              <w:t xml:space="preserve"> В</w:t>
            </w:r>
            <w:proofErr w:type="gramEnd"/>
          </w:p>
        </w:tc>
      </w:tr>
      <w:tr w:rsidR="00B544BD" w:rsidRPr="00657B9E" w14:paraId="01E6796C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A447B7E" w14:textId="0275348D" w:rsidR="00B544BD" w:rsidRDefault="00B544BD" w:rsidP="00B544B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координаты участка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0427DF2" w14:textId="0C7E79B1" w:rsidR="00B544BD" w:rsidRPr="00ED42FA" w:rsidRDefault="000C5F7F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х: 504136   у: 2298479</w:t>
            </w:r>
          </w:p>
        </w:tc>
      </w:tr>
      <w:tr w:rsidR="00B544BD" w:rsidRPr="00657B9E" w14:paraId="4F570006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1274426" w14:textId="77777777" w:rsidR="005311C0" w:rsidRDefault="005311C0" w:rsidP="00B544B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кадастровый номер </w:t>
            </w:r>
            <w:r w:rsidR="00B544BD">
              <w:rPr>
                <w:sz w:val="28"/>
                <w:szCs w:val="28"/>
              </w:rPr>
              <w:t xml:space="preserve"> </w:t>
            </w:r>
          </w:p>
          <w:p w14:paraId="5CD534AC" w14:textId="0FF727FA" w:rsidR="00B544BD" w:rsidRDefault="005311C0" w:rsidP="00B544B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</w:t>
            </w:r>
            <w:r w:rsidR="00B544BD">
              <w:rPr>
                <w:sz w:val="28"/>
                <w:szCs w:val="28"/>
              </w:rPr>
              <w:t>в случае отсутствия кадастрового номера участка, указать кадастровый номер квартала</w:t>
            </w:r>
            <w:r>
              <w:rPr>
                <w:sz w:val="28"/>
                <w:szCs w:val="28"/>
              </w:rPr>
              <w:t>)</w:t>
            </w:r>
            <w:r w:rsidR="00B544BD">
              <w:rPr>
                <w:sz w:val="28"/>
                <w:szCs w:val="28"/>
              </w:rPr>
              <w:t>.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A52A37E" w14:textId="77ABE9D7" w:rsidR="00B544BD" w:rsidRPr="00ED42FA" w:rsidRDefault="007C7D28" w:rsidP="00ED42F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ED42FA">
              <w:rPr>
                <w:sz w:val="28"/>
                <w:szCs w:val="28"/>
              </w:rPr>
              <w:t>63:21:</w:t>
            </w:r>
            <w:r w:rsidR="00ED42FA" w:rsidRPr="00ED42FA">
              <w:rPr>
                <w:sz w:val="28"/>
                <w:szCs w:val="28"/>
              </w:rPr>
              <w:t>0906037</w:t>
            </w:r>
            <w:r w:rsidRPr="00ED42FA">
              <w:rPr>
                <w:sz w:val="28"/>
                <w:szCs w:val="28"/>
              </w:rPr>
              <w:t>:</w:t>
            </w:r>
            <w:r w:rsidR="00ED42FA" w:rsidRPr="00ED42FA">
              <w:rPr>
                <w:sz w:val="28"/>
                <w:szCs w:val="28"/>
              </w:rPr>
              <w:t>20</w:t>
            </w:r>
          </w:p>
        </w:tc>
      </w:tr>
      <w:tr w:rsidR="00B544BD" w:rsidRPr="00657B9E" w14:paraId="7D55CAC2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7F90CB6" w14:textId="421809BF" w:rsidR="00B544BD" w:rsidRDefault="00B544BD" w:rsidP="00B544B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форма собственности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8695E5B" w14:textId="1777641D" w:rsidR="00B544BD" w:rsidRPr="00ED42FA" w:rsidRDefault="00ED42FA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ED42FA">
              <w:rPr>
                <w:sz w:val="28"/>
                <w:szCs w:val="28"/>
              </w:rPr>
              <w:t>Муниципальная собственность</w:t>
            </w:r>
          </w:p>
        </w:tc>
      </w:tr>
      <w:tr w:rsidR="00B544BD" w:rsidRPr="00657B9E" w14:paraId="6CBFB4B3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A7304B6" w14:textId="27FBB5CF" w:rsidR="00B544BD" w:rsidRPr="005311C0" w:rsidRDefault="00B544BD" w:rsidP="00B544BD">
            <w:pPr>
              <w:shd w:val="clear" w:color="auto" w:fill="FFFFFF"/>
              <w:rPr>
                <w:bCs/>
                <w:sz w:val="28"/>
                <w:szCs w:val="28"/>
              </w:rPr>
            </w:pPr>
            <w:r w:rsidRPr="005311C0">
              <w:rPr>
                <w:bCs/>
                <w:sz w:val="28"/>
                <w:szCs w:val="28"/>
              </w:rPr>
              <w:t xml:space="preserve">Характеристика: 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988B61F" w14:textId="77777777" w:rsidR="00B544BD" w:rsidRPr="00ED42FA" w:rsidRDefault="00B544BD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B544BD" w:rsidRPr="00657B9E" w14:paraId="6BFF2CD9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1843762" w14:textId="2F3ACCD7" w:rsidR="00B544BD" w:rsidRPr="00664F2D" w:rsidRDefault="00B544BD" w:rsidP="00B544BD">
            <w:pPr>
              <w:shd w:val="clear" w:color="auto" w:fill="FFFFFF"/>
              <w:ind w:left="38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657B9E">
              <w:rPr>
                <w:sz w:val="28"/>
                <w:szCs w:val="28"/>
              </w:rPr>
              <w:t>лощадь участка</w:t>
            </w:r>
            <w:r>
              <w:rPr>
                <w:sz w:val="28"/>
                <w:szCs w:val="28"/>
              </w:rPr>
              <w:t xml:space="preserve">, </w:t>
            </w:r>
            <w:r w:rsidR="00C81B80">
              <w:rPr>
                <w:sz w:val="28"/>
                <w:szCs w:val="28"/>
              </w:rPr>
              <w:t>га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84D63ED" w14:textId="01B0C46E" w:rsidR="00B544BD" w:rsidRPr="00ED42FA" w:rsidRDefault="00ED42FA" w:rsidP="00BF6EE1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ED42FA">
              <w:rPr>
                <w:sz w:val="28"/>
                <w:szCs w:val="28"/>
              </w:rPr>
              <w:t>2,5</w:t>
            </w:r>
          </w:p>
        </w:tc>
      </w:tr>
      <w:tr w:rsidR="00B544BD" w:rsidRPr="00657B9E" w14:paraId="49DCA7AE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68720D" w14:textId="0D1B5271" w:rsidR="00B544BD" w:rsidRPr="00657B9E" w:rsidRDefault="00B544BD" w:rsidP="00B544BD">
            <w:pPr>
              <w:shd w:val="clear" w:color="auto" w:fill="FFFFFF"/>
              <w:ind w:left="386"/>
              <w:rPr>
                <w:sz w:val="28"/>
                <w:szCs w:val="28"/>
              </w:rPr>
            </w:pPr>
            <w:r w:rsidRPr="00657B9E">
              <w:rPr>
                <w:iCs/>
                <w:sz w:val="28"/>
                <w:szCs w:val="28"/>
              </w:rPr>
              <w:t>длина</w:t>
            </w:r>
            <w:r>
              <w:rPr>
                <w:iCs/>
                <w:sz w:val="28"/>
                <w:szCs w:val="28"/>
              </w:rPr>
              <w:t xml:space="preserve">, 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CEC21E2" w14:textId="77777777" w:rsidR="00B544BD" w:rsidRPr="00ED42FA" w:rsidRDefault="00B544BD" w:rsidP="00B544BD">
            <w:pPr>
              <w:shd w:val="clear" w:color="auto" w:fill="FFFFFF"/>
              <w:ind w:left="567"/>
              <w:jc w:val="center"/>
              <w:rPr>
                <w:sz w:val="28"/>
                <w:szCs w:val="28"/>
              </w:rPr>
            </w:pPr>
          </w:p>
        </w:tc>
      </w:tr>
      <w:tr w:rsidR="00B544BD" w:rsidRPr="00657B9E" w14:paraId="5BB8986B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1198A1D" w14:textId="6C366ABA" w:rsidR="00B544BD" w:rsidRPr="00657B9E" w:rsidRDefault="00B544BD" w:rsidP="00B544BD">
            <w:pPr>
              <w:shd w:val="clear" w:color="auto" w:fill="FFFFFF"/>
              <w:ind w:left="386"/>
              <w:rPr>
                <w:sz w:val="28"/>
                <w:szCs w:val="28"/>
              </w:rPr>
            </w:pPr>
            <w:r w:rsidRPr="00657B9E">
              <w:rPr>
                <w:iCs/>
                <w:sz w:val="28"/>
                <w:szCs w:val="28"/>
              </w:rPr>
              <w:t>ширина</w:t>
            </w:r>
            <w:r>
              <w:rPr>
                <w:iCs/>
                <w:sz w:val="28"/>
                <w:szCs w:val="28"/>
              </w:rPr>
              <w:t xml:space="preserve">, 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BD45473" w14:textId="77777777" w:rsidR="00B544BD" w:rsidRPr="00ED42FA" w:rsidRDefault="00B544BD" w:rsidP="00B544BD">
            <w:pPr>
              <w:shd w:val="clear" w:color="auto" w:fill="FFFFFF"/>
              <w:ind w:left="567"/>
              <w:jc w:val="center"/>
              <w:rPr>
                <w:sz w:val="28"/>
                <w:szCs w:val="28"/>
              </w:rPr>
            </w:pPr>
          </w:p>
        </w:tc>
      </w:tr>
      <w:tr w:rsidR="00B544BD" w:rsidRPr="00657B9E" w14:paraId="2940A872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3BC1623" w14:textId="7DD10F85" w:rsidR="00B544BD" w:rsidRPr="00657B9E" w:rsidRDefault="00B544BD" w:rsidP="00B544BD">
            <w:pPr>
              <w:shd w:val="clear" w:color="auto" w:fill="FFFFFF"/>
              <w:ind w:firstLine="38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Pr="00657B9E">
              <w:rPr>
                <w:sz w:val="28"/>
                <w:szCs w:val="28"/>
              </w:rPr>
              <w:t>атегория земли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AA31AD" w14:textId="0B5AC49F" w:rsidR="00B544BD" w:rsidRPr="00ED42FA" w:rsidRDefault="00ED42FA" w:rsidP="00ED42F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ED42FA">
              <w:rPr>
                <w:sz w:val="28"/>
                <w:szCs w:val="28"/>
              </w:rPr>
              <w:t>Земли населённых пунктов</w:t>
            </w:r>
          </w:p>
        </w:tc>
      </w:tr>
      <w:tr w:rsidR="00B544BD" w:rsidRPr="00657B9E" w14:paraId="11A89EF1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917891" w14:textId="53055A5B" w:rsidR="00B544BD" w:rsidRDefault="00B544BD" w:rsidP="00B544BD">
            <w:pPr>
              <w:shd w:val="clear" w:color="auto" w:fill="FFFFFF"/>
              <w:ind w:firstLine="38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вид разрешенного использования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9CB271F" w14:textId="77777777" w:rsidR="00B544BD" w:rsidRPr="00ED42FA" w:rsidRDefault="00B544BD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B544BD" w:rsidRPr="00657B9E" w14:paraId="0455FD51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A7BD4C7" w14:textId="147BD80F" w:rsidR="00B544BD" w:rsidRDefault="00B544BD" w:rsidP="00B544BD">
            <w:pPr>
              <w:shd w:val="clear" w:color="auto" w:fill="FFFFFF"/>
              <w:ind w:firstLine="38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правообладатель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B9EC0C5" w14:textId="2A21818B" w:rsidR="00B544BD" w:rsidRPr="00ED42FA" w:rsidRDefault="00ED42FA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Сельское поселение станция Клявлино муниципального района Клявлинский</w:t>
            </w:r>
          </w:p>
        </w:tc>
      </w:tr>
      <w:tr w:rsidR="00B544BD" w:rsidRPr="00657B9E" w14:paraId="5C3DB50A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8A8F596" w14:textId="00ED185D" w:rsidR="00B544BD" w:rsidRDefault="00B544BD" w:rsidP="00B544BD">
            <w:pPr>
              <w:shd w:val="clear" w:color="auto" w:fill="FFFFFF"/>
              <w:ind w:firstLine="38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обременение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4E264B1" w14:textId="77777777" w:rsidR="00B544BD" w:rsidRPr="00ED42FA" w:rsidRDefault="00B544BD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B544BD" w:rsidRPr="00657B9E" w14:paraId="4AB0FB5B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90F0F5C" w14:textId="24402F2E" w:rsidR="00B544BD" w:rsidRDefault="00B544BD" w:rsidP="00B544BD">
            <w:pPr>
              <w:shd w:val="clear" w:color="auto" w:fill="FFFFFF"/>
              <w:ind w:firstLine="38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срок обременения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1CD43DB" w14:textId="77777777" w:rsidR="00B544BD" w:rsidRPr="00ED42FA" w:rsidRDefault="00B544BD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B544BD" w:rsidRPr="00657B9E" w14:paraId="43BB314D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9C5B68A" w14:textId="77777777" w:rsidR="00B544BD" w:rsidRPr="00657B9E" w:rsidRDefault="00B544BD" w:rsidP="00B544BD">
            <w:pPr>
              <w:shd w:val="clear" w:color="auto" w:fill="FFFFFF"/>
              <w:rPr>
                <w:sz w:val="28"/>
                <w:szCs w:val="28"/>
              </w:rPr>
            </w:pPr>
            <w:r w:rsidRPr="00657B9E">
              <w:rPr>
                <w:sz w:val="28"/>
                <w:szCs w:val="28"/>
              </w:rPr>
              <w:t>Санитарно-защитная зона</w:t>
            </w:r>
            <w:r>
              <w:rPr>
                <w:sz w:val="28"/>
                <w:szCs w:val="28"/>
              </w:rPr>
              <w:t xml:space="preserve">, </w:t>
            </w:r>
            <w:r w:rsidRPr="00657B9E">
              <w:rPr>
                <w:iCs/>
                <w:sz w:val="28"/>
                <w:szCs w:val="28"/>
              </w:rPr>
              <w:t>м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0F8CC1C" w14:textId="77777777" w:rsidR="00B544BD" w:rsidRPr="00ED42FA" w:rsidRDefault="00B544BD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B544BD" w:rsidRPr="00657B9E" w14:paraId="178734E1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5F3CB9" w14:textId="77777777" w:rsidR="00B544BD" w:rsidRPr="00657B9E" w:rsidRDefault="00B544BD" w:rsidP="00B544BD">
            <w:pPr>
              <w:shd w:val="clear" w:color="auto" w:fill="FFFFFF"/>
              <w:rPr>
                <w:sz w:val="28"/>
                <w:szCs w:val="28"/>
              </w:rPr>
            </w:pPr>
            <w:r w:rsidRPr="00657B9E">
              <w:rPr>
                <w:sz w:val="28"/>
                <w:szCs w:val="28"/>
              </w:rPr>
              <w:t>Электроснабжение: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3A978AD" w14:textId="3935F14F" w:rsidR="00B544BD" w:rsidRPr="00ED42FA" w:rsidRDefault="00C734ED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ED42FA">
              <w:rPr>
                <w:sz w:val="28"/>
                <w:szCs w:val="28"/>
              </w:rPr>
              <w:t>Имеется в пределах доступности</w:t>
            </w:r>
          </w:p>
        </w:tc>
      </w:tr>
      <w:tr w:rsidR="00B544BD" w:rsidRPr="00657B9E" w14:paraId="2884C3E5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045FC6" w14:textId="77777777" w:rsidR="00B544BD" w:rsidRPr="00657B9E" w:rsidRDefault="00B544BD" w:rsidP="00B544BD">
            <w:pPr>
              <w:shd w:val="clear" w:color="auto" w:fill="FFFFFF"/>
              <w:ind w:left="340"/>
              <w:rPr>
                <w:sz w:val="28"/>
                <w:szCs w:val="28"/>
              </w:rPr>
            </w:pPr>
            <w:r w:rsidRPr="00657B9E">
              <w:rPr>
                <w:iCs/>
                <w:sz w:val="28"/>
                <w:szCs w:val="28"/>
              </w:rPr>
              <w:t>МВт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DB0611" w14:textId="77777777" w:rsidR="00B544BD" w:rsidRPr="00ED42FA" w:rsidRDefault="00B544BD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B544BD" w:rsidRPr="00657B9E" w14:paraId="7BBC4506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85BFCA4" w14:textId="77777777" w:rsidR="00B544BD" w:rsidRPr="00657B9E" w:rsidRDefault="00B544BD" w:rsidP="00B544BD">
            <w:pPr>
              <w:shd w:val="clear" w:color="auto" w:fill="FFFFFF"/>
              <w:ind w:left="340"/>
              <w:rPr>
                <w:sz w:val="28"/>
                <w:szCs w:val="28"/>
              </w:rPr>
            </w:pPr>
            <w:r w:rsidRPr="00657B9E">
              <w:rPr>
                <w:iCs/>
                <w:sz w:val="28"/>
                <w:szCs w:val="28"/>
              </w:rPr>
              <w:t>категория надежности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BF7C7E4" w14:textId="77777777" w:rsidR="00B544BD" w:rsidRPr="00ED42FA" w:rsidRDefault="00B544BD" w:rsidP="00B544BD">
            <w:pPr>
              <w:shd w:val="clear" w:color="auto" w:fill="FFFFFF"/>
              <w:jc w:val="center"/>
              <w:rPr>
                <w:sz w:val="28"/>
                <w:szCs w:val="28"/>
                <w:lang w:val="en-US"/>
              </w:rPr>
            </w:pPr>
          </w:p>
        </w:tc>
      </w:tr>
      <w:tr w:rsidR="00B544BD" w:rsidRPr="00657B9E" w14:paraId="38B4E526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0B0F729" w14:textId="77777777" w:rsidR="00B544BD" w:rsidRPr="00657B9E" w:rsidRDefault="00B544BD" w:rsidP="00B544BD">
            <w:pPr>
              <w:shd w:val="clear" w:color="auto" w:fill="FFFFFF"/>
              <w:rPr>
                <w:sz w:val="28"/>
                <w:szCs w:val="28"/>
              </w:rPr>
            </w:pPr>
            <w:r w:rsidRPr="00657B9E">
              <w:rPr>
                <w:sz w:val="28"/>
                <w:szCs w:val="28"/>
              </w:rPr>
              <w:t>Газоснабжение: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0069CAA" w14:textId="6577361E" w:rsidR="00B544BD" w:rsidRPr="00ED42FA" w:rsidRDefault="00C734ED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ED42FA">
              <w:rPr>
                <w:sz w:val="28"/>
                <w:szCs w:val="28"/>
              </w:rPr>
              <w:t>Имеется в пределах доступности</w:t>
            </w:r>
          </w:p>
        </w:tc>
      </w:tr>
      <w:tr w:rsidR="00B544BD" w:rsidRPr="00657B9E" w14:paraId="4380182A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C7BB69" w14:textId="77777777" w:rsidR="00B544BD" w:rsidRPr="00657B9E" w:rsidRDefault="00B544BD" w:rsidP="00B544BD">
            <w:pPr>
              <w:shd w:val="clear" w:color="auto" w:fill="FFFFFF"/>
              <w:ind w:left="340"/>
              <w:rPr>
                <w:sz w:val="28"/>
                <w:szCs w:val="28"/>
              </w:rPr>
            </w:pPr>
            <w:r w:rsidRPr="00657B9E">
              <w:rPr>
                <w:iCs/>
                <w:sz w:val="28"/>
                <w:szCs w:val="28"/>
              </w:rPr>
              <w:t>н</w:t>
            </w:r>
            <w:r>
              <w:rPr>
                <w:iCs/>
                <w:sz w:val="28"/>
                <w:szCs w:val="28"/>
              </w:rPr>
              <w:t>м</w:t>
            </w:r>
            <w:r w:rsidRPr="00657B9E">
              <w:rPr>
                <w:iCs/>
                <w:sz w:val="28"/>
                <w:szCs w:val="28"/>
                <w:vertAlign w:val="superscript"/>
              </w:rPr>
              <w:t>3</w:t>
            </w:r>
            <w:r w:rsidRPr="00657B9E">
              <w:rPr>
                <w:iCs/>
                <w:sz w:val="28"/>
                <w:szCs w:val="28"/>
              </w:rPr>
              <w:t>/год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F6D69C9" w14:textId="77777777" w:rsidR="00B544BD" w:rsidRPr="00ED42FA" w:rsidRDefault="00B544BD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B544BD" w:rsidRPr="00657B9E" w14:paraId="30ADE17D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42BDC6D" w14:textId="77777777" w:rsidR="00B544BD" w:rsidRPr="00657B9E" w:rsidRDefault="00B544BD" w:rsidP="00B544BD">
            <w:pPr>
              <w:shd w:val="clear" w:color="auto" w:fill="FFFFFF"/>
              <w:ind w:left="340"/>
              <w:rPr>
                <w:sz w:val="28"/>
                <w:szCs w:val="28"/>
              </w:rPr>
            </w:pPr>
            <w:r w:rsidRPr="00657B9E">
              <w:rPr>
                <w:iCs/>
                <w:sz w:val="28"/>
                <w:szCs w:val="28"/>
              </w:rPr>
              <w:t>н</w:t>
            </w:r>
            <w:r>
              <w:rPr>
                <w:iCs/>
                <w:sz w:val="28"/>
                <w:szCs w:val="28"/>
              </w:rPr>
              <w:t>м</w:t>
            </w:r>
            <w:r w:rsidRPr="00657B9E">
              <w:rPr>
                <w:iCs/>
                <w:sz w:val="28"/>
                <w:szCs w:val="28"/>
                <w:vertAlign w:val="superscript"/>
              </w:rPr>
              <w:t>3</w:t>
            </w:r>
            <w:r w:rsidRPr="00657B9E">
              <w:rPr>
                <w:iCs/>
                <w:sz w:val="28"/>
                <w:szCs w:val="28"/>
              </w:rPr>
              <w:t>/час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B3FAEB" w14:textId="77777777" w:rsidR="00B544BD" w:rsidRPr="00ED42FA" w:rsidRDefault="00B544BD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B544BD" w:rsidRPr="00657B9E" w14:paraId="24BBA6FE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B04344" w14:textId="77777777" w:rsidR="00B544BD" w:rsidRPr="00657B9E" w:rsidRDefault="00B544BD" w:rsidP="00B544BD">
            <w:pPr>
              <w:shd w:val="clear" w:color="auto" w:fill="FFFFFF"/>
              <w:ind w:left="340"/>
              <w:rPr>
                <w:sz w:val="28"/>
                <w:szCs w:val="28"/>
              </w:rPr>
            </w:pPr>
            <w:r w:rsidRPr="00657B9E">
              <w:rPr>
                <w:iCs/>
                <w:sz w:val="28"/>
                <w:szCs w:val="28"/>
              </w:rPr>
              <w:t>давление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A114CCA" w14:textId="77777777" w:rsidR="00B544BD" w:rsidRPr="00ED42FA" w:rsidRDefault="00B544BD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B544BD" w:rsidRPr="00657B9E" w14:paraId="399AD4F8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E022E4C" w14:textId="77777777" w:rsidR="00B544BD" w:rsidRPr="00657B9E" w:rsidRDefault="00B544BD" w:rsidP="00B544BD">
            <w:pPr>
              <w:shd w:val="clear" w:color="auto" w:fill="FFFFFF"/>
              <w:rPr>
                <w:sz w:val="28"/>
                <w:szCs w:val="28"/>
              </w:rPr>
            </w:pPr>
            <w:r w:rsidRPr="00657B9E">
              <w:rPr>
                <w:sz w:val="28"/>
                <w:szCs w:val="28"/>
              </w:rPr>
              <w:t>Водоснабжение: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4B6F326" w14:textId="2964159C" w:rsidR="00B544BD" w:rsidRPr="00ED42FA" w:rsidRDefault="00C734ED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ED42FA">
              <w:rPr>
                <w:sz w:val="28"/>
                <w:szCs w:val="28"/>
              </w:rPr>
              <w:t>Имеется в пределах доступности</w:t>
            </w:r>
          </w:p>
        </w:tc>
      </w:tr>
      <w:tr w:rsidR="00B544BD" w:rsidRPr="00657B9E" w14:paraId="2B00F71C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3E8F19C" w14:textId="77777777" w:rsidR="00B544BD" w:rsidRPr="00657B9E" w:rsidRDefault="00B544BD" w:rsidP="00B544BD">
            <w:pPr>
              <w:shd w:val="clear" w:color="auto" w:fill="FFFFFF"/>
              <w:ind w:left="340"/>
              <w:rPr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о</w:t>
            </w:r>
            <w:r w:rsidRPr="00657B9E">
              <w:rPr>
                <w:iCs/>
                <w:sz w:val="28"/>
                <w:szCs w:val="28"/>
              </w:rPr>
              <w:t>бщее</w:t>
            </w:r>
            <w:r>
              <w:rPr>
                <w:iCs/>
                <w:sz w:val="28"/>
                <w:szCs w:val="28"/>
              </w:rPr>
              <w:t xml:space="preserve">, </w:t>
            </w:r>
            <w:r w:rsidRPr="00657B9E">
              <w:rPr>
                <w:iCs/>
                <w:sz w:val="28"/>
                <w:szCs w:val="28"/>
              </w:rPr>
              <w:t>м</w:t>
            </w:r>
            <w:r w:rsidRPr="00657B9E">
              <w:rPr>
                <w:iCs/>
                <w:sz w:val="28"/>
                <w:szCs w:val="28"/>
                <w:vertAlign w:val="superscript"/>
              </w:rPr>
              <w:t>3</w:t>
            </w:r>
            <w:r w:rsidRPr="00657B9E">
              <w:rPr>
                <w:iCs/>
                <w:sz w:val="28"/>
                <w:szCs w:val="28"/>
              </w:rPr>
              <w:t>/сутки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A89940A" w14:textId="77777777" w:rsidR="00B544BD" w:rsidRPr="00ED42FA" w:rsidRDefault="00B544BD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B544BD" w:rsidRPr="00657B9E" w14:paraId="6A53EF25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F14BED8" w14:textId="77777777" w:rsidR="00B544BD" w:rsidRPr="00657B9E" w:rsidRDefault="00B544BD" w:rsidP="00B544BD">
            <w:pPr>
              <w:shd w:val="clear" w:color="auto" w:fill="FFFFFF"/>
              <w:ind w:left="340"/>
              <w:rPr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п</w:t>
            </w:r>
            <w:r w:rsidRPr="00657B9E">
              <w:rPr>
                <w:iCs/>
                <w:sz w:val="28"/>
                <w:szCs w:val="28"/>
              </w:rPr>
              <w:t>итьевая</w:t>
            </w:r>
            <w:r>
              <w:rPr>
                <w:iCs/>
                <w:sz w:val="28"/>
                <w:szCs w:val="28"/>
              </w:rPr>
              <w:t>,</w:t>
            </w:r>
            <w:r w:rsidRPr="00657B9E">
              <w:rPr>
                <w:iCs/>
                <w:sz w:val="28"/>
                <w:szCs w:val="28"/>
              </w:rPr>
              <w:t xml:space="preserve"> м</w:t>
            </w:r>
            <w:r w:rsidRPr="00657B9E">
              <w:rPr>
                <w:iCs/>
                <w:sz w:val="28"/>
                <w:szCs w:val="28"/>
                <w:vertAlign w:val="superscript"/>
              </w:rPr>
              <w:t>3</w:t>
            </w:r>
            <w:r>
              <w:rPr>
                <w:iCs/>
                <w:sz w:val="28"/>
                <w:szCs w:val="28"/>
              </w:rPr>
              <w:t>/сутки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EA3DDC" w14:textId="77777777" w:rsidR="00B544BD" w:rsidRPr="00ED42FA" w:rsidRDefault="00B544BD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B544BD" w:rsidRPr="00657B9E" w14:paraId="593DE9FB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10A508F" w14:textId="77777777" w:rsidR="00B544BD" w:rsidRPr="00657B9E" w:rsidRDefault="00B544BD" w:rsidP="00B544BD">
            <w:pPr>
              <w:shd w:val="clear" w:color="auto" w:fill="FFFFFF"/>
              <w:ind w:left="340"/>
              <w:rPr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т</w:t>
            </w:r>
            <w:r w:rsidRPr="00657B9E">
              <w:rPr>
                <w:iCs/>
                <w:sz w:val="28"/>
                <w:szCs w:val="28"/>
              </w:rPr>
              <w:t>ехническая</w:t>
            </w:r>
            <w:r>
              <w:rPr>
                <w:iCs/>
                <w:sz w:val="28"/>
                <w:szCs w:val="28"/>
              </w:rPr>
              <w:t xml:space="preserve">, </w:t>
            </w:r>
            <w:r w:rsidRPr="00657B9E">
              <w:rPr>
                <w:iCs/>
                <w:sz w:val="28"/>
                <w:szCs w:val="28"/>
              </w:rPr>
              <w:t>м</w:t>
            </w:r>
            <w:r w:rsidRPr="00657B9E">
              <w:rPr>
                <w:iCs/>
                <w:sz w:val="28"/>
                <w:szCs w:val="28"/>
                <w:vertAlign w:val="superscript"/>
              </w:rPr>
              <w:t>3</w:t>
            </w:r>
            <w:r>
              <w:rPr>
                <w:iCs/>
                <w:sz w:val="28"/>
                <w:szCs w:val="28"/>
              </w:rPr>
              <w:t>/сутки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3C149EC" w14:textId="77777777" w:rsidR="00B544BD" w:rsidRPr="00ED42FA" w:rsidRDefault="00B544BD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B544BD" w:rsidRPr="00657B9E" w14:paraId="5DCA073D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4616C7" w14:textId="77777777" w:rsidR="00B544BD" w:rsidRPr="00657B9E" w:rsidRDefault="00B544BD" w:rsidP="00B544BD">
            <w:pPr>
              <w:shd w:val="clear" w:color="auto" w:fill="FFFFFF"/>
              <w:rPr>
                <w:sz w:val="28"/>
                <w:szCs w:val="28"/>
              </w:rPr>
            </w:pPr>
            <w:r w:rsidRPr="00657B9E">
              <w:rPr>
                <w:sz w:val="28"/>
                <w:szCs w:val="28"/>
              </w:rPr>
              <w:lastRenderedPageBreak/>
              <w:t>Водоотведение хозяйственно-бытовых стоков</w:t>
            </w:r>
            <w:r>
              <w:rPr>
                <w:sz w:val="28"/>
                <w:szCs w:val="28"/>
              </w:rPr>
              <w:t>,</w:t>
            </w:r>
            <w:r w:rsidRPr="00657B9E">
              <w:rPr>
                <w:sz w:val="28"/>
                <w:szCs w:val="28"/>
              </w:rPr>
              <w:t xml:space="preserve"> </w:t>
            </w:r>
            <w:r w:rsidRPr="00657B9E">
              <w:rPr>
                <w:iCs/>
                <w:sz w:val="28"/>
                <w:szCs w:val="28"/>
              </w:rPr>
              <w:t>м</w:t>
            </w:r>
            <w:r w:rsidRPr="00657B9E">
              <w:rPr>
                <w:iCs/>
                <w:sz w:val="28"/>
                <w:szCs w:val="28"/>
                <w:vertAlign w:val="superscript"/>
              </w:rPr>
              <w:t>3</w:t>
            </w:r>
            <w:r>
              <w:rPr>
                <w:iCs/>
                <w:sz w:val="28"/>
                <w:szCs w:val="28"/>
              </w:rPr>
              <w:t>/сутки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6E4ACE8" w14:textId="467CC8E8" w:rsidR="00B544BD" w:rsidRPr="00ED42FA" w:rsidRDefault="00C734ED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ED42FA">
              <w:rPr>
                <w:sz w:val="28"/>
                <w:szCs w:val="28"/>
              </w:rPr>
              <w:t>Нет</w:t>
            </w:r>
          </w:p>
        </w:tc>
      </w:tr>
      <w:tr w:rsidR="00B544BD" w:rsidRPr="00657B9E" w14:paraId="4BF6031C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A848986" w14:textId="77777777" w:rsidR="00B544BD" w:rsidRPr="00657B9E" w:rsidRDefault="00B544BD" w:rsidP="00B544BD">
            <w:pPr>
              <w:shd w:val="clear" w:color="auto" w:fill="FFFFFF"/>
              <w:rPr>
                <w:sz w:val="28"/>
                <w:szCs w:val="28"/>
              </w:rPr>
            </w:pPr>
            <w:r w:rsidRPr="00657B9E">
              <w:rPr>
                <w:sz w:val="28"/>
                <w:szCs w:val="28"/>
              </w:rPr>
              <w:t>Водоотведение ливневых вод</w:t>
            </w:r>
            <w:r>
              <w:rPr>
                <w:sz w:val="28"/>
                <w:szCs w:val="28"/>
              </w:rPr>
              <w:t xml:space="preserve">, </w:t>
            </w:r>
            <w:r w:rsidRPr="00657B9E">
              <w:rPr>
                <w:iCs/>
                <w:sz w:val="28"/>
                <w:szCs w:val="28"/>
              </w:rPr>
              <w:t>л/сек.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9CB5C4" w14:textId="77777777" w:rsidR="00B544BD" w:rsidRPr="00ED42FA" w:rsidRDefault="00B544BD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B544BD" w:rsidRPr="00657B9E" w14:paraId="27769E5A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E21A05" w14:textId="584D6317" w:rsidR="00B544BD" w:rsidRPr="00657B9E" w:rsidRDefault="00B544BD" w:rsidP="00B544B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Транспортная инфраструктура (расстояние до объекта, состояние дороги)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80D0B47" w14:textId="64E2A0EA" w:rsidR="00B544BD" w:rsidRPr="00ED42FA" w:rsidRDefault="00ED42FA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ED42FA">
              <w:rPr>
                <w:sz w:val="28"/>
                <w:szCs w:val="28"/>
              </w:rPr>
              <w:t>Асфальтированный подъезд, асфальтированная площадка 1400 кв.м.</w:t>
            </w:r>
          </w:p>
        </w:tc>
      </w:tr>
      <w:tr w:rsidR="00B544BD" w:rsidRPr="00657B9E" w14:paraId="38CD9FE7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CA5AA68" w14:textId="2BDF5A46" w:rsidR="00B544BD" w:rsidRPr="00657B9E" w:rsidRDefault="00B544BD" w:rsidP="00B544BD">
            <w:pPr>
              <w:shd w:val="clear" w:color="auto" w:fill="FFFFFF"/>
              <w:rPr>
                <w:sz w:val="28"/>
                <w:szCs w:val="28"/>
              </w:rPr>
            </w:pPr>
            <w:r w:rsidRPr="00657B9E">
              <w:rPr>
                <w:sz w:val="28"/>
                <w:szCs w:val="28"/>
              </w:rPr>
              <w:t>Наличие ж/д путей</w:t>
            </w:r>
            <w:r>
              <w:rPr>
                <w:sz w:val="28"/>
                <w:szCs w:val="28"/>
              </w:rPr>
              <w:t xml:space="preserve"> (ж/д тупик, состояние путей, расстояние до объекта)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8704BD" w14:textId="141ACD64" w:rsidR="00B544BD" w:rsidRPr="00ED42FA" w:rsidRDefault="004258B3" w:rsidP="00BF0415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ED42FA">
              <w:rPr>
                <w:sz w:val="28"/>
                <w:szCs w:val="28"/>
              </w:rPr>
              <w:t>Нет</w:t>
            </w:r>
          </w:p>
        </w:tc>
      </w:tr>
      <w:tr w:rsidR="00B544BD" w:rsidRPr="00657B9E" w14:paraId="46B2DC7A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37C2135" w14:textId="446A1E88" w:rsidR="00B544BD" w:rsidRPr="00657B9E" w:rsidRDefault="00B544BD" w:rsidP="00B544BD">
            <w:pPr>
              <w:shd w:val="clear" w:color="auto" w:fill="FFFFFF"/>
              <w:rPr>
                <w:sz w:val="28"/>
                <w:szCs w:val="28"/>
              </w:rPr>
            </w:pPr>
            <w:r w:rsidRPr="00657B9E">
              <w:rPr>
                <w:sz w:val="28"/>
                <w:szCs w:val="28"/>
              </w:rPr>
              <w:t>Другие условия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C12C241" w14:textId="77777777" w:rsidR="00B544BD" w:rsidRPr="00ED42FA" w:rsidRDefault="00B544BD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B544BD" w:rsidRPr="00657B9E" w14:paraId="5429B382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6C11C3F" w14:textId="3296FF01" w:rsidR="00B544BD" w:rsidRPr="00657B9E" w:rsidRDefault="00B544BD" w:rsidP="00B544B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Контактное лицо для взаимодействия. ФИО, должность, телефон и адрес электронной почты.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9657441" w14:textId="137FA7CB" w:rsidR="00B544BD" w:rsidRPr="00ED42FA" w:rsidRDefault="005311C0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proofErr w:type="spellStart"/>
            <w:r w:rsidRPr="002A5FD8">
              <w:rPr>
                <w:sz w:val="28"/>
                <w:szCs w:val="28"/>
              </w:rPr>
              <w:t>Хасаншин</w:t>
            </w:r>
            <w:proofErr w:type="spellEnd"/>
            <w:r w:rsidRPr="002A5FD8">
              <w:rPr>
                <w:sz w:val="28"/>
                <w:szCs w:val="28"/>
              </w:rPr>
              <w:t xml:space="preserve"> Айрат </w:t>
            </w:r>
            <w:proofErr w:type="spellStart"/>
            <w:r w:rsidRPr="002A5FD8">
              <w:rPr>
                <w:sz w:val="28"/>
                <w:szCs w:val="28"/>
              </w:rPr>
              <w:t>Агтясович</w:t>
            </w:r>
            <w:proofErr w:type="spellEnd"/>
            <w:r w:rsidRPr="002A5FD8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>руководитель МКУ «Управления делами»</w:t>
            </w:r>
            <w:r w:rsidRPr="002A5FD8">
              <w:rPr>
                <w:sz w:val="28"/>
                <w:szCs w:val="28"/>
              </w:rPr>
              <w:t xml:space="preserve">, 8(84653)2-22-72, </w:t>
            </w:r>
            <w:proofErr w:type="spellStart"/>
            <w:r w:rsidRPr="002A5FD8">
              <w:rPr>
                <w:sz w:val="28"/>
                <w:szCs w:val="28"/>
                <w:lang w:val="en-US"/>
              </w:rPr>
              <w:t>sim</w:t>
            </w:r>
            <w:proofErr w:type="spellEnd"/>
            <w:r w:rsidRPr="002A5FD8">
              <w:rPr>
                <w:sz w:val="28"/>
                <w:szCs w:val="28"/>
              </w:rPr>
              <w:t>_</w:t>
            </w:r>
            <w:proofErr w:type="spellStart"/>
            <w:r w:rsidRPr="002A5FD8">
              <w:rPr>
                <w:sz w:val="28"/>
                <w:szCs w:val="28"/>
                <w:lang w:val="en-US"/>
              </w:rPr>
              <w:t>kumi</w:t>
            </w:r>
            <w:proofErr w:type="spellEnd"/>
            <w:r w:rsidRPr="002A5FD8">
              <w:rPr>
                <w:sz w:val="28"/>
                <w:szCs w:val="28"/>
              </w:rPr>
              <w:t>@</w:t>
            </w:r>
            <w:r w:rsidRPr="002A5FD8">
              <w:rPr>
                <w:sz w:val="28"/>
                <w:szCs w:val="28"/>
                <w:lang w:val="en-US"/>
              </w:rPr>
              <w:t>mail</w:t>
            </w:r>
            <w:r w:rsidRPr="002A5FD8">
              <w:rPr>
                <w:sz w:val="28"/>
                <w:szCs w:val="28"/>
              </w:rPr>
              <w:t>.</w:t>
            </w:r>
            <w:proofErr w:type="spellStart"/>
            <w:r w:rsidRPr="002A5FD8">
              <w:rPr>
                <w:sz w:val="28"/>
                <w:szCs w:val="28"/>
                <w:lang w:val="en-US"/>
              </w:rPr>
              <w:t>ru</w:t>
            </w:r>
            <w:proofErr w:type="spellEnd"/>
          </w:p>
        </w:tc>
      </w:tr>
    </w:tbl>
    <w:p w14:paraId="5ED87085" w14:textId="47D9D4B6" w:rsidR="00821913" w:rsidRPr="009305D9" w:rsidRDefault="00821913" w:rsidP="00AB2645">
      <w:pPr>
        <w:shd w:val="clear" w:color="auto" w:fill="FFFFFF"/>
        <w:spacing w:before="278" w:line="245" w:lineRule="exact"/>
      </w:pPr>
    </w:p>
    <w:sectPr w:rsidR="00821913" w:rsidRPr="009305D9" w:rsidSect="006555F3">
      <w:headerReference w:type="default" r:id="rId7"/>
      <w:footerReference w:type="default" r:id="rId8"/>
      <w:footerReference w:type="first" r:id="rId9"/>
      <w:type w:val="continuous"/>
      <w:pgSz w:w="11909" w:h="16834"/>
      <w:pgMar w:top="851" w:right="680" w:bottom="1843" w:left="851" w:header="720" w:footer="720" w:gutter="0"/>
      <w:cols w:space="6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D990746" w14:textId="77777777" w:rsidR="00B37216" w:rsidRDefault="00B37216" w:rsidP="00762337">
      <w:r>
        <w:separator/>
      </w:r>
    </w:p>
  </w:endnote>
  <w:endnote w:type="continuationSeparator" w:id="0">
    <w:p w14:paraId="0B0F3442" w14:textId="77777777" w:rsidR="00B37216" w:rsidRDefault="00B37216" w:rsidP="007623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BB92241" w14:textId="77777777" w:rsidR="005311C0" w:rsidRPr="006555F3" w:rsidRDefault="005311C0" w:rsidP="005311C0">
    <w:pPr>
      <w:pStyle w:val="a7"/>
      <w:rPr>
        <w:sz w:val="28"/>
        <w:szCs w:val="28"/>
      </w:rPr>
    </w:pPr>
    <w:r w:rsidRPr="006555F3">
      <w:rPr>
        <w:sz w:val="28"/>
        <w:szCs w:val="28"/>
      </w:rPr>
      <w:t>Дата заполнения:</w:t>
    </w:r>
    <w:r>
      <w:rPr>
        <w:sz w:val="28"/>
        <w:szCs w:val="28"/>
      </w:rPr>
      <w:t xml:space="preserve"> 11.06.2024</w:t>
    </w:r>
  </w:p>
  <w:p w14:paraId="069DC495" w14:textId="77777777" w:rsidR="005311C0" w:rsidRDefault="005311C0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9FD708D" w14:textId="0B51B989" w:rsidR="00F13F74" w:rsidRPr="006555F3" w:rsidRDefault="001703F9" w:rsidP="001703F9">
    <w:pPr>
      <w:pStyle w:val="a7"/>
      <w:rPr>
        <w:sz w:val="28"/>
        <w:szCs w:val="28"/>
      </w:rPr>
    </w:pPr>
    <w:r w:rsidRPr="006555F3">
      <w:rPr>
        <w:sz w:val="28"/>
        <w:szCs w:val="28"/>
      </w:rPr>
      <w:t>Дата заполнения:</w:t>
    </w:r>
    <w:r w:rsidR="00F13F74">
      <w:rPr>
        <w:sz w:val="28"/>
        <w:szCs w:val="28"/>
      </w:rPr>
      <w:t xml:space="preserve"> </w:t>
    </w:r>
    <w:r w:rsidR="005311C0">
      <w:rPr>
        <w:sz w:val="28"/>
        <w:szCs w:val="28"/>
      </w:rPr>
      <w:t>11</w:t>
    </w:r>
    <w:r w:rsidR="00F13F74">
      <w:rPr>
        <w:sz w:val="28"/>
        <w:szCs w:val="28"/>
      </w:rPr>
      <w:t>.0</w:t>
    </w:r>
    <w:r w:rsidR="005311C0">
      <w:rPr>
        <w:sz w:val="28"/>
        <w:szCs w:val="28"/>
      </w:rPr>
      <w:t>6</w:t>
    </w:r>
    <w:r w:rsidR="00F13F74">
      <w:rPr>
        <w:sz w:val="28"/>
        <w:szCs w:val="28"/>
      </w:rPr>
      <w:t>.202</w:t>
    </w:r>
    <w:r w:rsidR="005311C0">
      <w:rPr>
        <w:sz w:val="28"/>
        <w:szCs w:val="28"/>
      </w:rPr>
      <w:t>4</w:t>
    </w:r>
  </w:p>
  <w:p w14:paraId="50133EC8" w14:textId="77777777" w:rsidR="001703F9" w:rsidRDefault="001703F9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65D43BD" w14:textId="77777777" w:rsidR="00B37216" w:rsidRDefault="00B37216" w:rsidP="00762337">
      <w:r>
        <w:separator/>
      </w:r>
    </w:p>
  </w:footnote>
  <w:footnote w:type="continuationSeparator" w:id="0">
    <w:p w14:paraId="64E46C86" w14:textId="77777777" w:rsidR="00B37216" w:rsidRDefault="00B37216" w:rsidP="0076233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96510551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7C4D6EC3" w14:textId="77777777" w:rsidR="006555F3" w:rsidRPr="006555F3" w:rsidRDefault="006555F3">
        <w:pPr>
          <w:pStyle w:val="a5"/>
          <w:jc w:val="center"/>
          <w:rPr>
            <w:sz w:val="28"/>
            <w:szCs w:val="28"/>
          </w:rPr>
        </w:pPr>
        <w:r w:rsidRPr="006555F3">
          <w:rPr>
            <w:sz w:val="28"/>
            <w:szCs w:val="28"/>
          </w:rPr>
          <w:fldChar w:fldCharType="begin"/>
        </w:r>
        <w:r w:rsidRPr="006555F3">
          <w:rPr>
            <w:sz w:val="28"/>
            <w:szCs w:val="28"/>
          </w:rPr>
          <w:instrText>PAGE   \* MERGEFORMAT</w:instrText>
        </w:r>
        <w:r w:rsidRPr="006555F3">
          <w:rPr>
            <w:sz w:val="28"/>
            <w:szCs w:val="28"/>
          </w:rPr>
          <w:fldChar w:fldCharType="separate"/>
        </w:r>
        <w:r w:rsidR="00705193">
          <w:rPr>
            <w:noProof/>
            <w:sz w:val="28"/>
            <w:szCs w:val="28"/>
          </w:rPr>
          <w:t>2</w:t>
        </w:r>
        <w:r w:rsidRPr="006555F3">
          <w:rPr>
            <w:sz w:val="28"/>
            <w:szCs w:val="28"/>
          </w:rPr>
          <w:fldChar w:fldCharType="end"/>
        </w:r>
      </w:p>
    </w:sdtContent>
  </w:sdt>
  <w:p w14:paraId="419F1B7C" w14:textId="77777777" w:rsidR="006555F3" w:rsidRDefault="006555F3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1913"/>
    <w:rsid w:val="00011FE1"/>
    <w:rsid w:val="00026404"/>
    <w:rsid w:val="000504A3"/>
    <w:rsid w:val="0008522A"/>
    <w:rsid w:val="000B35B8"/>
    <w:rsid w:val="000C1570"/>
    <w:rsid w:val="000C5F7F"/>
    <w:rsid w:val="000D51D2"/>
    <w:rsid w:val="001703F9"/>
    <w:rsid w:val="00181E99"/>
    <w:rsid w:val="0018555E"/>
    <w:rsid w:val="001865A1"/>
    <w:rsid w:val="00221CA0"/>
    <w:rsid w:val="00237C31"/>
    <w:rsid w:val="00240339"/>
    <w:rsid w:val="0025622E"/>
    <w:rsid w:val="00267C9B"/>
    <w:rsid w:val="0027196F"/>
    <w:rsid w:val="002840A5"/>
    <w:rsid w:val="002C450D"/>
    <w:rsid w:val="002D08A9"/>
    <w:rsid w:val="002E16A1"/>
    <w:rsid w:val="002F6680"/>
    <w:rsid w:val="003F0793"/>
    <w:rsid w:val="004258B3"/>
    <w:rsid w:val="0045070F"/>
    <w:rsid w:val="00477702"/>
    <w:rsid w:val="00523773"/>
    <w:rsid w:val="0052597A"/>
    <w:rsid w:val="005311C0"/>
    <w:rsid w:val="00536C31"/>
    <w:rsid w:val="005A748C"/>
    <w:rsid w:val="005B78E9"/>
    <w:rsid w:val="005E351E"/>
    <w:rsid w:val="00642F29"/>
    <w:rsid w:val="006555F3"/>
    <w:rsid w:val="00657B9E"/>
    <w:rsid w:val="00664F2D"/>
    <w:rsid w:val="00690E7F"/>
    <w:rsid w:val="006A43C3"/>
    <w:rsid w:val="0070262A"/>
    <w:rsid w:val="00705193"/>
    <w:rsid w:val="007066E6"/>
    <w:rsid w:val="00762337"/>
    <w:rsid w:val="0078241E"/>
    <w:rsid w:val="00786C11"/>
    <w:rsid w:val="0079153C"/>
    <w:rsid w:val="007B7215"/>
    <w:rsid w:val="007C7D28"/>
    <w:rsid w:val="00821913"/>
    <w:rsid w:val="00843C2F"/>
    <w:rsid w:val="0086071C"/>
    <w:rsid w:val="00863004"/>
    <w:rsid w:val="0089523E"/>
    <w:rsid w:val="008A1FA4"/>
    <w:rsid w:val="009305D9"/>
    <w:rsid w:val="00992E0D"/>
    <w:rsid w:val="009B1F6F"/>
    <w:rsid w:val="009E59D6"/>
    <w:rsid w:val="00A06787"/>
    <w:rsid w:val="00A16B92"/>
    <w:rsid w:val="00A321FA"/>
    <w:rsid w:val="00AB2645"/>
    <w:rsid w:val="00AC6604"/>
    <w:rsid w:val="00B04B3D"/>
    <w:rsid w:val="00B06065"/>
    <w:rsid w:val="00B37216"/>
    <w:rsid w:val="00B544BD"/>
    <w:rsid w:val="00B8115D"/>
    <w:rsid w:val="00BA626B"/>
    <w:rsid w:val="00BF0415"/>
    <w:rsid w:val="00BF6EE1"/>
    <w:rsid w:val="00C14F62"/>
    <w:rsid w:val="00C67CB2"/>
    <w:rsid w:val="00C734ED"/>
    <w:rsid w:val="00C802ED"/>
    <w:rsid w:val="00C81A32"/>
    <w:rsid w:val="00C81B80"/>
    <w:rsid w:val="00C83D5C"/>
    <w:rsid w:val="00CA793E"/>
    <w:rsid w:val="00D14A8C"/>
    <w:rsid w:val="00D16043"/>
    <w:rsid w:val="00D162D1"/>
    <w:rsid w:val="00D3664D"/>
    <w:rsid w:val="00D41A9F"/>
    <w:rsid w:val="00D624D7"/>
    <w:rsid w:val="00E132C8"/>
    <w:rsid w:val="00EA0F4C"/>
    <w:rsid w:val="00ED42FA"/>
    <w:rsid w:val="00EE0198"/>
    <w:rsid w:val="00EF1DDF"/>
    <w:rsid w:val="00F13F74"/>
    <w:rsid w:val="00F140DE"/>
    <w:rsid w:val="00F62AA3"/>
    <w:rsid w:val="00F7205E"/>
    <w:rsid w:val="00F8753C"/>
    <w:rsid w:val="00F92601"/>
    <w:rsid w:val="00FB5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3F32DE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04A3"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865A1"/>
    <w:rPr>
      <w:rFonts w:ascii="Tahoma" w:hAnsi="Tahoma"/>
      <w:sz w:val="16"/>
      <w:szCs w:val="16"/>
      <w:lang w:val="x-none" w:eastAsia="x-none"/>
    </w:rPr>
  </w:style>
  <w:style w:type="character" w:customStyle="1" w:styleId="a4">
    <w:name w:val="Текст выноски Знак"/>
    <w:link w:val="a3"/>
    <w:uiPriority w:val="99"/>
    <w:semiHidden/>
    <w:rsid w:val="001865A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623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762337"/>
    <w:rPr>
      <w:rFonts w:ascii="Times New Roman" w:hAnsi="Times New Roman"/>
    </w:rPr>
  </w:style>
  <w:style w:type="paragraph" w:styleId="a7">
    <w:name w:val="footer"/>
    <w:basedOn w:val="a"/>
    <w:link w:val="a8"/>
    <w:uiPriority w:val="99"/>
    <w:unhideWhenUsed/>
    <w:rsid w:val="007623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762337"/>
    <w:rPr>
      <w:rFonts w:ascii="Times New Roman" w:hAnsi="Times New Roman"/>
    </w:rPr>
  </w:style>
  <w:style w:type="paragraph" w:styleId="a9">
    <w:name w:val="List Paragraph"/>
    <w:basedOn w:val="a"/>
    <w:uiPriority w:val="34"/>
    <w:qFormat/>
    <w:rsid w:val="00AB2645"/>
    <w:pPr>
      <w:ind w:left="720"/>
      <w:contextualSpacing/>
    </w:pPr>
  </w:style>
  <w:style w:type="table" w:styleId="aa">
    <w:name w:val="Table Grid"/>
    <w:basedOn w:val="a1"/>
    <w:uiPriority w:val="59"/>
    <w:rsid w:val="005311C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04A3"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865A1"/>
    <w:rPr>
      <w:rFonts w:ascii="Tahoma" w:hAnsi="Tahoma"/>
      <w:sz w:val="16"/>
      <w:szCs w:val="16"/>
      <w:lang w:val="x-none" w:eastAsia="x-none"/>
    </w:rPr>
  </w:style>
  <w:style w:type="character" w:customStyle="1" w:styleId="a4">
    <w:name w:val="Текст выноски Знак"/>
    <w:link w:val="a3"/>
    <w:uiPriority w:val="99"/>
    <w:semiHidden/>
    <w:rsid w:val="001865A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623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762337"/>
    <w:rPr>
      <w:rFonts w:ascii="Times New Roman" w:hAnsi="Times New Roman"/>
    </w:rPr>
  </w:style>
  <w:style w:type="paragraph" w:styleId="a7">
    <w:name w:val="footer"/>
    <w:basedOn w:val="a"/>
    <w:link w:val="a8"/>
    <w:uiPriority w:val="99"/>
    <w:unhideWhenUsed/>
    <w:rsid w:val="007623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762337"/>
    <w:rPr>
      <w:rFonts w:ascii="Times New Roman" w:hAnsi="Times New Roman"/>
    </w:rPr>
  </w:style>
  <w:style w:type="paragraph" w:styleId="a9">
    <w:name w:val="List Paragraph"/>
    <w:basedOn w:val="a"/>
    <w:uiPriority w:val="34"/>
    <w:qFormat/>
    <w:rsid w:val="00AB2645"/>
    <w:pPr>
      <w:ind w:left="720"/>
      <w:contextualSpacing/>
    </w:pPr>
  </w:style>
  <w:style w:type="table" w:styleId="aa">
    <w:name w:val="Table Grid"/>
    <w:basedOn w:val="a1"/>
    <w:uiPriority w:val="59"/>
    <w:rsid w:val="005311C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250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1678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Абрамова</dc:creator>
  <cp:lastModifiedBy>АлексееваПК</cp:lastModifiedBy>
  <cp:revision>2</cp:revision>
  <cp:lastPrinted>2023-07-27T09:18:00Z</cp:lastPrinted>
  <dcterms:created xsi:type="dcterms:W3CDTF">2025-05-26T11:20:00Z</dcterms:created>
  <dcterms:modified xsi:type="dcterms:W3CDTF">2025-05-26T11:20:00Z</dcterms:modified>
</cp:coreProperties>
</file>