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2B" w:rsidRPr="008538BD" w:rsidRDefault="00A77F2B" w:rsidP="00A77F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8538BD">
        <w:rPr>
          <w:rFonts w:ascii="Times New Roman" w:eastAsia="Times New Roman" w:hAnsi="Times New Roman"/>
        </w:rPr>
        <w:t xml:space="preserve">                     </w:t>
      </w:r>
      <w:r>
        <w:rPr>
          <w:rFonts w:ascii="Times New Roman" w:eastAsia="Times New Roman" w:hAnsi="Times New Roman"/>
          <w:noProof/>
        </w:rPr>
        <w:drawing>
          <wp:inline distT="0" distB="0" distL="0" distR="0" wp14:anchorId="715B0C89" wp14:editId="4CFCD6DC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</w:rPr>
        <w:t xml:space="preserve">    </w:t>
      </w:r>
      <w:bookmarkStart w:id="0" w:name="_GoBack"/>
      <w:bookmarkEnd w:id="0"/>
      <w:r w:rsidRPr="008538BD">
        <w:rPr>
          <w:rFonts w:ascii="Times New Roman" w:eastAsia="Times New Roman" w:hAnsi="Times New Roman"/>
        </w:rPr>
        <w:t xml:space="preserve">     </w:t>
      </w:r>
    </w:p>
    <w:p w:rsidR="00A77F2B" w:rsidRDefault="00A77F2B" w:rsidP="00A77F2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77F2B" w:rsidRDefault="00A77F2B" w:rsidP="00A77F2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A77F2B" w:rsidRPr="00B47F44" w:rsidRDefault="00A77F2B" w:rsidP="00A7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7F44">
        <w:rPr>
          <w:rFonts w:ascii="Times New Roman" w:eastAsia="Times New Roman" w:hAnsi="Times New Roman"/>
          <w:b/>
          <w:sz w:val="24"/>
          <w:szCs w:val="24"/>
        </w:rPr>
        <w:t xml:space="preserve">РОССИЙСКАЯ ФЕДЕРАЦИЯ                        </w:t>
      </w:r>
    </w:p>
    <w:p w:rsidR="00A77F2B" w:rsidRDefault="00A77F2B" w:rsidP="00A7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Pr="00B47F44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A77F2B" w:rsidRPr="00B47F44" w:rsidRDefault="00A77F2B" w:rsidP="00A7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47F44">
        <w:rPr>
          <w:rFonts w:ascii="Times New Roman" w:eastAsia="Times New Roman" w:hAnsi="Times New Roman"/>
          <w:b/>
          <w:sz w:val="24"/>
          <w:szCs w:val="24"/>
        </w:rPr>
        <w:t>МУНИЦИПАЛЬНОГО РАЙОНА</w:t>
      </w:r>
    </w:p>
    <w:p w:rsidR="00A77F2B" w:rsidRPr="00B47F44" w:rsidRDefault="00A77F2B" w:rsidP="00A7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Pr="00B47F44">
        <w:rPr>
          <w:rFonts w:ascii="Times New Roman" w:eastAsia="Times New Roman" w:hAnsi="Times New Roman"/>
          <w:b/>
          <w:sz w:val="24"/>
          <w:szCs w:val="24"/>
        </w:rPr>
        <w:t>КЛЯВЛИНСКИЙ</w:t>
      </w:r>
    </w:p>
    <w:p w:rsidR="00A77F2B" w:rsidRPr="00215DFF" w:rsidRDefault="00A77F2B" w:rsidP="00A77F2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215DFF">
        <w:rPr>
          <w:rFonts w:ascii="Times New Roman" w:eastAsia="Times New Roman" w:hAnsi="Times New Roman"/>
          <w:b/>
          <w:sz w:val="24"/>
          <w:szCs w:val="24"/>
        </w:rPr>
        <w:t>Самарской области</w:t>
      </w:r>
    </w:p>
    <w:p w:rsidR="00A77F2B" w:rsidRDefault="00A77F2B" w:rsidP="00A77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</w:p>
    <w:p w:rsidR="00A77F2B" w:rsidRDefault="00A77F2B" w:rsidP="00A77F2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</w:t>
      </w:r>
      <w:r w:rsidRPr="00B47F44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89222E" w:rsidRPr="00A13668" w:rsidRDefault="0089222E" w:rsidP="00A77F2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77F2B" w:rsidRDefault="00A77F2B" w:rsidP="00A77F2B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</w:rPr>
        <w:t xml:space="preserve">     </w:t>
      </w:r>
      <w:r w:rsidR="00CF6F2D">
        <w:rPr>
          <w:rFonts w:ascii="Times New Roman" w:eastAsia="Times New Roman" w:hAnsi="Times New Roman"/>
          <w:b/>
          <w:color w:val="000000"/>
          <w:spacing w:val="-17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</w:rPr>
        <w:t xml:space="preserve"> </w:t>
      </w:r>
      <w:r w:rsidR="00B5378A" w:rsidRPr="00B5378A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</w:rPr>
        <w:t>0</w:t>
      </w:r>
      <w:r w:rsidR="00CD65D1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</w:rPr>
        <w:t>4</w:t>
      </w:r>
      <w:r w:rsidR="00B5378A" w:rsidRPr="00B5378A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</w:rPr>
        <w:t>.02.2021 г.</w:t>
      </w:r>
      <w:r w:rsidRPr="00B5378A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</w:t>
      </w:r>
      <w:r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>№</w:t>
      </w:r>
      <w:r w:rsidR="003C2DD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78</w:t>
      </w:r>
      <w:r w:rsidR="00B9440E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 </w:t>
      </w:r>
      <w:r w:rsidR="00BC74C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    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  </w:t>
      </w:r>
      <w:r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  <w:t xml:space="preserve"> </w:t>
      </w:r>
    </w:p>
    <w:p w:rsidR="003B305F" w:rsidRPr="001530DF" w:rsidRDefault="003B305F" w:rsidP="00A77F2B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</w:rPr>
      </w:pPr>
    </w:p>
    <w:p w:rsidR="0079254D" w:rsidRPr="00CF6F2D" w:rsidRDefault="0089683A" w:rsidP="008968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перечня управляющих организаций </w:t>
      </w:r>
    </w:p>
    <w:p w:rsidR="0079254D" w:rsidRPr="00CF6F2D" w:rsidRDefault="0089683A" w:rsidP="008968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для управления многоквартирными домами</w:t>
      </w:r>
      <w:r w:rsidRPr="00CF6F2D">
        <w:rPr>
          <w:rFonts w:ascii="Times New Roman" w:eastAsia="Calibri" w:hAnsi="Times New Roman" w:cs="Times New Roman"/>
          <w:sz w:val="28"/>
          <w:szCs w:val="28"/>
        </w:rPr>
        <w:t xml:space="preserve">, расположенными </w:t>
      </w:r>
    </w:p>
    <w:p w:rsidR="0079254D" w:rsidRPr="00CF6F2D" w:rsidRDefault="0089683A" w:rsidP="008968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6F2D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района Клявлинский </w:t>
      </w:r>
    </w:p>
    <w:p w:rsidR="0079254D" w:rsidRPr="00CF6F2D" w:rsidRDefault="0089683A" w:rsidP="008968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6F2D">
        <w:rPr>
          <w:rFonts w:ascii="Times New Roman" w:eastAsia="Calibri" w:hAnsi="Times New Roman" w:cs="Times New Roman"/>
          <w:sz w:val="28"/>
          <w:szCs w:val="28"/>
        </w:rPr>
        <w:t xml:space="preserve">Самарской области, в отношении которых собственниками </w:t>
      </w:r>
    </w:p>
    <w:p w:rsidR="0079254D" w:rsidRPr="00CF6F2D" w:rsidRDefault="0089683A" w:rsidP="008968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F2D">
        <w:rPr>
          <w:rFonts w:ascii="Times New Roman" w:eastAsia="Calibri" w:hAnsi="Times New Roman" w:cs="Times New Roman"/>
          <w:sz w:val="28"/>
          <w:szCs w:val="28"/>
        </w:rPr>
        <w:t>помещений не выбран</w:t>
      </w:r>
      <w:r w:rsidR="0079254D" w:rsidRPr="00CF6F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 управления таким домом </w:t>
      </w:r>
    </w:p>
    <w:p w:rsidR="0079254D" w:rsidRPr="00CF6F2D" w:rsidRDefault="0089683A" w:rsidP="008968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или выбранный способ управления не реализован, не </w:t>
      </w:r>
    </w:p>
    <w:p w:rsidR="0089683A" w:rsidRPr="00CF6F2D" w:rsidRDefault="0089683A" w:rsidP="008968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определена управляющая организация</w:t>
      </w:r>
    </w:p>
    <w:p w:rsidR="0089683A" w:rsidRDefault="0089683A" w:rsidP="008968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6F2D" w:rsidRDefault="00CF6F2D" w:rsidP="008968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6F2D" w:rsidRPr="00CF6F2D" w:rsidRDefault="00CF6F2D" w:rsidP="008968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683A" w:rsidRPr="00CF6F2D" w:rsidRDefault="0089683A" w:rsidP="00CF6F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proofErr w:type="gramStart"/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Рассмотрев заявление ООО </w:t>
      </w:r>
      <w:r w:rsidR="009F54DB"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8353A0"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правляющая компания </w:t>
      </w: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353A0"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Клявлино</w:t>
      </w: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от </w:t>
      </w:r>
      <w:r w:rsidR="00B5378A"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02.02.2021</w:t>
      </w: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="00690CEC"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378A" w:rsidRPr="00CF6F2D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CF6F2D">
        <w:rPr>
          <w:rFonts w:ascii="Times New Roman" w:eastAsia="Calibri" w:hAnsi="Times New Roman" w:cs="Times New Roman"/>
          <w:bCs/>
          <w:sz w:val="28"/>
          <w:szCs w:val="28"/>
        </w:rPr>
        <w:t xml:space="preserve"> включени</w:t>
      </w:r>
      <w:r w:rsidR="00B5378A" w:rsidRPr="00CF6F2D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CF6F2D">
        <w:rPr>
          <w:rFonts w:ascii="Times New Roman" w:eastAsia="Calibri" w:hAnsi="Times New Roman" w:cs="Times New Roman"/>
          <w:bCs/>
          <w:sz w:val="28"/>
          <w:szCs w:val="28"/>
        </w:rPr>
        <w:t xml:space="preserve"> в перечень</w:t>
      </w:r>
      <w:r w:rsidRPr="00CF6F2D">
        <w:rPr>
          <w:rFonts w:ascii="Times New Roman" w:eastAsia="Calibri" w:hAnsi="Times New Roman" w:cs="Times New Roman"/>
          <w:sz w:val="28"/>
          <w:szCs w:val="28"/>
        </w:rPr>
        <w:t xml:space="preserve"> управляющих организаций для управления многоквартирными домами, расположенными на территории муниципального района </w:t>
      </w:r>
      <w:r w:rsidR="008353A0" w:rsidRPr="00CF6F2D">
        <w:rPr>
          <w:rFonts w:ascii="Times New Roman" w:eastAsia="Calibri" w:hAnsi="Times New Roman" w:cs="Times New Roman"/>
          <w:sz w:val="28"/>
          <w:szCs w:val="28"/>
        </w:rPr>
        <w:t>Клявлинский</w:t>
      </w:r>
      <w:r w:rsidRPr="00CF6F2D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Pr="00CF6F2D">
        <w:rPr>
          <w:rFonts w:ascii="Calibri" w:eastAsia="Calibri" w:hAnsi="Calibri" w:cs="Times New Roman"/>
          <w:sz w:val="28"/>
          <w:szCs w:val="28"/>
        </w:rPr>
        <w:t xml:space="preserve">, </w:t>
      </w:r>
      <w:r w:rsidRPr="00CF6F2D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постановлением Администрации муниципального района </w:t>
      </w:r>
      <w:r w:rsidR="008353A0"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Клявлинский</w:t>
      </w: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 от </w:t>
      </w:r>
      <w:r w:rsidR="009F332A"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28.01.2021</w:t>
      </w: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 </w:t>
      </w:r>
      <w:r w:rsidR="009F332A"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57</w:t>
      </w:r>
      <w:proofErr w:type="gramEnd"/>
      <w:r w:rsid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gramStart"/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формирования перечня управляющих организаций для управления многоквартирными домами</w:t>
      </w:r>
      <w:r w:rsidRPr="00CF6F2D">
        <w:rPr>
          <w:rFonts w:ascii="Times New Roman" w:eastAsia="Calibri" w:hAnsi="Times New Roman" w:cs="Times New Roman"/>
          <w:sz w:val="28"/>
          <w:szCs w:val="28"/>
        </w:rPr>
        <w:t xml:space="preserve">, расположенными на территории муниципального района </w:t>
      </w:r>
      <w:r w:rsidR="00500DC6" w:rsidRPr="00CF6F2D">
        <w:rPr>
          <w:rFonts w:ascii="Times New Roman" w:eastAsia="Calibri" w:hAnsi="Times New Roman" w:cs="Times New Roman"/>
          <w:sz w:val="28"/>
          <w:szCs w:val="28"/>
        </w:rPr>
        <w:t>Клявлинский</w:t>
      </w:r>
      <w:r w:rsidRPr="00CF6F2D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в отношении которых собственниками помещений не выбран способ управления таким домом или выбранный способ управления не реализован, </w:t>
      </w: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определена управляющая организация и порядка принятия решения по </w:t>
      </w: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определению управляющей организации», </w:t>
      </w:r>
      <w:r w:rsidRPr="00CF6F2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</w:t>
      </w:r>
      <w:r w:rsidR="00500DC6" w:rsidRPr="00CF6F2D">
        <w:rPr>
          <w:rFonts w:ascii="Times New Roman" w:eastAsia="Times New Roman" w:hAnsi="Times New Roman" w:cs="Times New Roman"/>
          <w:sz w:val="28"/>
          <w:szCs w:val="28"/>
        </w:rPr>
        <w:t xml:space="preserve">Клявлинский </w:t>
      </w:r>
      <w:r w:rsidRPr="00CF6F2D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500DC6" w:rsidRPr="00CF6F2D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</w:t>
      </w:r>
      <w:r w:rsidR="009F54DB" w:rsidRPr="00CF6F2D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89683A" w:rsidRPr="00CF6F2D" w:rsidRDefault="0089683A" w:rsidP="00CF6F2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 </w:t>
      </w:r>
      <w:r w:rsidRPr="00CF6F2D">
        <w:rPr>
          <w:rFonts w:ascii="Times New Roman" w:eastAsia="Calibri" w:hAnsi="Times New Roman" w:cs="Times New Roman"/>
          <w:sz w:val="28"/>
          <w:szCs w:val="28"/>
        </w:rPr>
        <w:t xml:space="preserve">Утвердить перечень управляющих организаций для управления многоквартирными домами, расположенными на территории муниципального района </w:t>
      </w:r>
      <w:r w:rsidR="00500DC6" w:rsidRPr="00CF6F2D">
        <w:rPr>
          <w:rFonts w:ascii="Times New Roman" w:eastAsia="Calibri" w:hAnsi="Times New Roman" w:cs="Times New Roman"/>
          <w:sz w:val="28"/>
          <w:szCs w:val="28"/>
        </w:rPr>
        <w:t>Клявлинский</w:t>
      </w:r>
      <w:r w:rsidRPr="00CF6F2D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 (в приложении).</w:t>
      </w:r>
    </w:p>
    <w:p w:rsidR="00321CB3" w:rsidRPr="00CF6F2D" w:rsidRDefault="0079254D" w:rsidP="00CF6F2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21CB3"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3B305F" w:rsidRPr="00CF6F2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C5DE3" w:rsidRPr="00CF6F2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Клявлинский Самарской области в сети «Интернет»</w:t>
      </w:r>
      <w:r w:rsidR="00321CB3"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79254D" w:rsidRPr="00CF6F2D" w:rsidRDefault="0079254D" w:rsidP="00CF6F2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со дня его </w:t>
      </w:r>
      <w:r w:rsidR="003B305F"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принятия</w:t>
      </w: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0123C" w:rsidRPr="00CF6F2D" w:rsidRDefault="00F0123C" w:rsidP="00CF6F2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в государственной информационной системе жилищно-коммунального хозяйства.</w:t>
      </w:r>
    </w:p>
    <w:p w:rsidR="00321CB3" w:rsidRPr="00CF6F2D" w:rsidRDefault="00F0123C" w:rsidP="00CF6F2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21CB3"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1C5DE3"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1C5DE3" w:rsidRPr="00CF6F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района по строительству и ЖКХ Телегина А.В.</w:t>
      </w:r>
    </w:p>
    <w:p w:rsidR="00321CB3" w:rsidRPr="00321CB3" w:rsidRDefault="00321CB3" w:rsidP="00321CB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F2D" w:rsidRPr="00CF6F2D" w:rsidRDefault="00CF6F2D" w:rsidP="00CF6F2D">
      <w:pPr>
        <w:rPr>
          <w:rFonts w:ascii="Times New Roman" w:hAnsi="Times New Roman" w:cs="Times New Roman"/>
        </w:rPr>
      </w:pPr>
      <w:r w:rsidRPr="00CF6F2D">
        <w:rPr>
          <w:rFonts w:ascii="Times New Roman" w:hAnsi="Times New Roman" w:cs="Times New Roman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CF6F2D" w:rsidRPr="00CF6F2D" w:rsidTr="00DD636E">
        <w:tc>
          <w:tcPr>
            <w:tcW w:w="3227" w:type="dxa"/>
            <w:shd w:val="clear" w:color="auto" w:fill="auto"/>
          </w:tcPr>
          <w:p w:rsidR="00CF6F2D" w:rsidRPr="00CF6F2D" w:rsidRDefault="00CF6F2D" w:rsidP="00DD63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CF6F2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CF6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F6F2D" w:rsidRPr="00CF6F2D" w:rsidRDefault="00CF6F2D" w:rsidP="00DD63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2D">
              <w:rPr>
                <w:rFonts w:ascii="Times New Roman" w:eastAsia="Calibri" w:hAnsi="Times New Roman" w:cs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CF6F2D" w:rsidRPr="00CF6F2D" w:rsidRDefault="00CF6F2D" w:rsidP="00DD63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</w:p>
          <w:p w:rsidR="00CF6F2D" w:rsidRPr="00CF6F2D" w:rsidRDefault="00CF6F2D" w:rsidP="00DD63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F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И.Н. Соловьев </w:t>
            </w:r>
          </w:p>
        </w:tc>
      </w:tr>
    </w:tbl>
    <w:p w:rsidR="00CF6F2D" w:rsidRDefault="00CF6F2D" w:rsidP="00CF6F2D">
      <w:pPr>
        <w:spacing w:line="360" w:lineRule="auto"/>
        <w:jc w:val="both"/>
      </w:pPr>
    </w:p>
    <w:p w:rsidR="00CF6F2D" w:rsidRDefault="00CF6F2D" w:rsidP="00CF6F2D">
      <w:pPr>
        <w:spacing w:line="360" w:lineRule="auto"/>
        <w:jc w:val="both"/>
      </w:pPr>
    </w:p>
    <w:p w:rsidR="00CF6F2D" w:rsidRDefault="00CF6F2D" w:rsidP="00CF6F2D">
      <w:pPr>
        <w:spacing w:line="360" w:lineRule="auto"/>
        <w:jc w:val="both"/>
      </w:pPr>
    </w:p>
    <w:p w:rsidR="00CF6F2D" w:rsidRDefault="00CF6F2D" w:rsidP="00CF6F2D">
      <w:pPr>
        <w:spacing w:line="360" w:lineRule="auto"/>
        <w:jc w:val="both"/>
      </w:pPr>
      <w:r w:rsidRPr="0029682E">
        <w:t>Согласовано</w:t>
      </w:r>
      <w:r>
        <w:t xml:space="preserve"> Начальник  </w:t>
      </w:r>
      <w:r w:rsidRPr="0029682E">
        <w:t>юридическ</w:t>
      </w:r>
      <w:r>
        <w:t>ого</w:t>
      </w:r>
      <w:r w:rsidRPr="0029682E">
        <w:t xml:space="preserve"> отдел</w:t>
      </w:r>
      <w:r>
        <w:t>а</w:t>
      </w:r>
      <w:r w:rsidRPr="0029682E">
        <w:t xml:space="preserve">                                 Г.В.</w:t>
      </w:r>
      <w:r>
        <w:t xml:space="preserve"> </w:t>
      </w:r>
      <w:r w:rsidRPr="0029682E">
        <w:t>Князева</w:t>
      </w:r>
    </w:p>
    <w:p w:rsidR="00321CB3" w:rsidRPr="00690CEC" w:rsidRDefault="001C5DE3" w:rsidP="00321CB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690CEC">
        <w:rPr>
          <w:rFonts w:ascii="Times New Roman" w:eastAsia="Times New Roman" w:hAnsi="Times New Roman" w:cs="Times New Roman"/>
          <w:sz w:val="16"/>
          <w:szCs w:val="16"/>
        </w:rPr>
        <w:t>Исайчев</w:t>
      </w:r>
      <w:proofErr w:type="spellEnd"/>
      <w:r w:rsidRPr="00690CEC">
        <w:rPr>
          <w:rFonts w:ascii="Times New Roman" w:eastAsia="Times New Roman" w:hAnsi="Times New Roman" w:cs="Times New Roman"/>
          <w:sz w:val="16"/>
          <w:szCs w:val="16"/>
        </w:rPr>
        <w:t xml:space="preserve"> А.В.</w:t>
      </w:r>
    </w:p>
    <w:p w:rsidR="00CF6F2D" w:rsidRDefault="00F441F5" w:rsidP="009225F6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</w:t>
      </w:r>
      <w:r w:rsidR="00690C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F6F2D" w:rsidRDefault="00CF6F2D" w:rsidP="009225F6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F2D" w:rsidRDefault="00CF6F2D" w:rsidP="009225F6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F2D" w:rsidRDefault="00CF6F2D" w:rsidP="009225F6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F2D" w:rsidRDefault="00CF6F2D" w:rsidP="009225F6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F2D" w:rsidRDefault="00CF6F2D" w:rsidP="009225F6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F6F2D" w:rsidRDefault="00CF6F2D" w:rsidP="009225F6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25F6" w:rsidRPr="009225F6" w:rsidRDefault="009225F6" w:rsidP="00CF6F2D">
      <w:pPr>
        <w:spacing w:after="0" w:line="240" w:lineRule="auto"/>
        <w:ind w:left="648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CF6F2D" w:rsidRDefault="009225F6" w:rsidP="00CF6F2D">
      <w:pPr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постановлению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225F6" w:rsidRPr="009225F6" w:rsidRDefault="009225F6" w:rsidP="00CF6F2D">
      <w:pPr>
        <w:spacing w:after="0" w:line="240" w:lineRule="auto"/>
        <w:ind w:left="311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</w:t>
      </w:r>
      <w:r w:rsidR="00F44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Клявлинский 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>Самарской области</w:t>
      </w:r>
    </w:p>
    <w:p w:rsidR="009225F6" w:rsidRPr="009225F6" w:rsidRDefault="009225F6" w:rsidP="00CF6F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</w:t>
      </w:r>
      <w:r w:rsidR="00F44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</w:t>
      </w:r>
      <w:r w:rsidR="00CF6F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</w:t>
      </w:r>
      <w:r w:rsidR="007D14A8">
        <w:rPr>
          <w:rFonts w:ascii="Times New Roman" w:eastAsia="Calibri" w:hAnsi="Times New Roman" w:cs="Times New Roman"/>
          <w:sz w:val="24"/>
          <w:szCs w:val="24"/>
          <w:lang w:eastAsia="en-US"/>
        </w:rPr>
        <w:t>04.02.2021</w:t>
      </w:r>
      <w:r w:rsidRPr="009225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</w:t>
      </w:r>
      <w:r w:rsidR="00F441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</w:t>
      </w:r>
      <w:r w:rsidR="003C2DDB">
        <w:rPr>
          <w:rFonts w:ascii="Times New Roman" w:eastAsia="Calibri" w:hAnsi="Times New Roman" w:cs="Times New Roman"/>
          <w:sz w:val="24"/>
          <w:szCs w:val="24"/>
          <w:lang w:eastAsia="en-US"/>
        </w:rPr>
        <w:t>78</w:t>
      </w:r>
    </w:p>
    <w:p w:rsidR="009225F6" w:rsidRPr="009225F6" w:rsidRDefault="009225F6" w:rsidP="009225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F2D" w:rsidRDefault="00CF6F2D" w:rsidP="00500D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6F2D" w:rsidRDefault="00CF6F2D" w:rsidP="00500D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0DC6" w:rsidRPr="00500DC6" w:rsidRDefault="00500DC6" w:rsidP="00500D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0DC6">
        <w:rPr>
          <w:rFonts w:ascii="Times New Roman" w:eastAsia="Calibri" w:hAnsi="Times New Roman" w:cs="Times New Roman"/>
          <w:sz w:val="28"/>
          <w:szCs w:val="28"/>
        </w:rPr>
        <w:t xml:space="preserve">Перечень управляющих организаций </w:t>
      </w:r>
    </w:p>
    <w:p w:rsidR="00500DC6" w:rsidRPr="00500DC6" w:rsidRDefault="00500DC6" w:rsidP="00500D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0DC6">
        <w:rPr>
          <w:rFonts w:ascii="Times New Roman" w:eastAsia="Calibri" w:hAnsi="Times New Roman" w:cs="Times New Roman"/>
          <w:sz w:val="28"/>
          <w:szCs w:val="28"/>
        </w:rPr>
        <w:t xml:space="preserve">для управления многоквартирными домами, расположенными на территории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>Клявлинский</w:t>
      </w:r>
      <w:r w:rsidRPr="00500DC6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500DC6" w:rsidRPr="00500DC6" w:rsidRDefault="00500DC6" w:rsidP="00500D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9"/>
        <w:gridCol w:w="4548"/>
        <w:gridCol w:w="2347"/>
        <w:gridCol w:w="2057"/>
      </w:tblGrid>
      <w:tr w:rsidR="00500DC6" w:rsidRPr="00500DC6" w:rsidTr="00C07335">
        <w:tc>
          <w:tcPr>
            <w:tcW w:w="626" w:type="dxa"/>
          </w:tcPr>
          <w:p w:rsidR="00500DC6" w:rsidRPr="00500DC6" w:rsidRDefault="00500DC6" w:rsidP="00500DC6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D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500D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00D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055" w:type="dxa"/>
            <w:tcBorders>
              <w:right w:val="single" w:sz="4" w:space="0" w:color="auto"/>
            </w:tcBorders>
          </w:tcPr>
          <w:p w:rsidR="00500DC6" w:rsidRPr="00500DC6" w:rsidRDefault="00500DC6" w:rsidP="00500DC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D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управляющей организации /ОГРН/ № и дата лицензии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500DC6" w:rsidRPr="00500DC6" w:rsidRDefault="00500DC6" w:rsidP="00500DC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D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Адрес местонахождения управляющей организации</w:t>
            </w:r>
          </w:p>
        </w:tc>
        <w:tc>
          <w:tcPr>
            <w:tcW w:w="2109" w:type="dxa"/>
          </w:tcPr>
          <w:p w:rsidR="00500DC6" w:rsidRPr="00500DC6" w:rsidRDefault="00500DC6" w:rsidP="00500DC6">
            <w:pPr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D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Дата включения в перечень управляющих организаций</w:t>
            </w:r>
          </w:p>
        </w:tc>
      </w:tr>
      <w:tr w:rsidR="00500DC6" w:rsidRPr="00500DC6" w:rsidTr="00C07335">
        <w:tc>
          <w:tcPr>
            <w:tcW w:w="626" w:type="dxa"/>
          </w:tcPr>
          <w:p w:rsidR="00500DC6" w:rsidRPr="00500DC6" w:rsidRDefault="00500DC6" w:rsidP="00500DC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D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055" w:type="dxa"/>
            <w:tcBorders>
              <w:right w:val="single" w:sz="4" w:space="0" w:color="auto"/>
            </w:tcBorders>
          </w:tcPr>
          <w:p w:rsidR="00F255EB" w:rsidRDefault="00500DC6" w:rsidP="00F255EB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D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="00D25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правляющая компания </w:t>
            </w:r>
            <w:r w:rsidRPr="00500D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Клявлино</w:t>
            </w:r>
            <w:r w:rsidRPr="00500D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 (ООО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УК</w:t>
            </w:r>
            <w:r w:rsidR="00D25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00D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Клявлино</w:t>
            </w:r>
            <w:r w:rsidRPr="00500D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») </w:t>
            </w:r>
          </w:p>
          <w:p w:rsidR="00500DC6" w:rsidRPr="00500DC6" w:rsidRDefault="00500DC6" w:rsidP="00F255EB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D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ОГРН </w:t>
            </w:r>
            <w:r w:rsidR="00F255EB" w:rsidRPr="00F255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1096369000530</w:t>
            </w:r>
          </w:p>
          <w:p w:rsidR="00500DC6" w:rsidRPr="00500DC6" w:rsidRDefault="00500DC6" w:rsidP="00531BCA">
            <w:pPr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0D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Лицензия на осуществление предпринимательской </w:t>
            </w:r>
            <w:r w:rsidR="00531B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Pr="00500D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еятельности по управлению многоквартирными домами </w:t>
            </w:r>
            <w:r w:rsidR="00531B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       </w:t>
            </w:r>
            <w:r w:rsidRPr="00500D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="00F255EB" w:rsidRPr="00F255E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063 000551 от 23.04.2015 г</w:t>
            </w:r>
          </w:p>
        </w:tc>
        <w:tc>
          <w:tcPr>
            <w:tcW w:w="2347" w:type="dxa"/>
            <w:tcBorders>
              <w:left w:val="single" w:sz="4" w:space="0" w:color="auto"/>
            </w:tcBorders>
          </w:tcPr>
          <w:p w:rsidR="00500DC6" w:rsidRPr="00500DC6" w:rsidRDefault="00531BCA" w:rsidP="00D25B72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31B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446960, </w:t>
            </w:r>
            <w:proofErr w:type="gramStart"/>
            <w:r w:rsidRPr="00531B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Самарская</w:t>
            </w:r>
            <w:proofErr w:type="gramEnd"/>
            <w:r w:rsidRPr="00531B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обл., ж/</w:t>
            </w:r>
            <w:proofErr w:type="spellStart"/>
            <w:r w:rsidRPr="00531B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д_ст</w:t>
            </w:r>
            <w:proofErr w:type="spellEnd"/>
            <w:r w:rsidRPr="00531B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="00D25B7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  <w:r w:rsidRPr="00531BC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лявлино, ул. Северная, д 97</w:t>
            </w:r>
          </w:p>
        </w:tc>
        <w:tc>
          <w:tcPr>
            <w:tcW w:w="2109" w:type="dxa"/>
          </w:tcPr>
          <w:p w:rsidR="00500DC6" w:rsidRPr="00500DC6" w:rsidRDefault="00616695" w:rsidP="00616695">
            <w:pPr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03.02.2021 г.</w:t>
            </w:r>
          </w:p>
        </w:tc>
      </w:tr>
    </w:tbl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221E" w:rsidRDefault="00B5221E" w:rsidP="00B5221E">
      <w:pPr>
        <w:widowControl w:val="0"/>
        <w:spacing w:after="6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6925" w:rsidRDefault="00D26925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6925" w:rsidRDefault="00D26925" w:rsidP="00D65D57">
      <w:pPr>
        <w:spacing w:after="0" w:line="240" w:lineRule="auto"/>
        <w:ind w:left="648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D26925" w:rsidSect="00CF6F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1DB"/>
    <w:multiLevelType w:val="multilevel"/>
    <w:tmpl w:val="0360D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1146C3"/>
    <w:multiLevelType w:val="hybridMultilevel"/>
    <w:tmpl w:val="954865EE"/>
    <w:lvl w:ilvl="0" w:tplc="5760531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D4A5CF0"/>
    <w:multiLevelType w:val="multilevel"/>
    <w:tmpl w:val="38383D9A"/>
    <w:lvl w:ilvl="0">
      <w:start w:val="1"/>
      <w:numFmt w:val="decimal"/>
      <w:lvlText w:val="%1"/>
      <w:lvlJc w:val="left"/>
      <w:pPr>
        <w:ind w:left="1275" w:hanging="1275"/>
      </w:pPr>
    </w:lvl>
    <w:lvl w:ilvl="1">
      <w:start w:val="1"/>
      <w:numFmt w:val="decimal"/>
      <w:lvlText w:val="%1.%2"/>
      <w:lvlJc w:val="left"/>
      <w:pPr>
        <w:ind w:left="1275" w:hanging="1275"/>
      </w:pPr>
    </w:lvl>
    <w:lvl w:ilvl="2">
      <w:start w:val="1"/>
      <w:numFmt w:val="decimal"/>
      <w:lvlText w:val="%1.%2.%3"/>
      <w:lvlJc w:val="left"/>
      <w:pPr>
        <w:ind w:left="2843" w:hanging="1275"/>
      </w:pPr>
    </w:lvl>
    <w:lvl w:ilvl="3">
      <w:start w:val="1"/>
      <w:numFmt w:val="decimal"/>
      <w:lvlText w:val="%1.%2.%3.%4"/>
      <w:lvlJc w:val="left"/>
      <w:pPr>
        <w:ind w:left="3627" w:hanging="1275"/>
      </w:pPr>
    </w:lvl>
    <w:lvl w:ilvl="4">
      <w:start w:val="1"/>
      <w:numFmt w:val="decimal"/>
      <w:lvlText w:val="%1.%2.%3.%4.%5"/>
      <w:lvlJc w:val="left"/>
      <w:pPr>
        <w:ind w:left="4411" w:hanging="1275"/>
      </w:pPr>
    </w:lvl>
    <w:lvl w:ilvl="5">
      <w:start w:val="1"/>
      <w:numFmt w:val="decimal"/>
      <w:lvlText w:val="%1.%2.%3.%4.%5.%6"/>
      <w:lvlJc w:val="left"/>
      <w:pPr>
        <w:ind w:left="5360" w:hanging="1440"/>
      </w:pPr>
    </w:lvl>
    <w:lvl w:ilvl="6">
      <w:start w:val="1"/>
      <w:numFmt w:val="decimal"/>
      <w:lvlText w:val="%1.%2.%3.%4.%5.%6.%7"/>
      <w:lvlJc w:val="left"/>
      <w:pPr>
        <w:ind w:left="6144" w:hanging="1440"/>
      </w:pPr>
    </w:lvl>
    <w:lvl w:ilvl="7">
      <w:start w:val="1"/>
      <w:numFmt w:val="decimal"/>
      <w:lvlText w:val="%1.%2.%3.%4.%5.%6.%7.%8"/>
      <w:lvlJc w:val="left"/>
      <w:pPr>
        <w:ind w:left="7288" w:hanging="1800"/>
      </w:pPr>
    </w:lvl>
    <w:lvl w:ilvl="8">
      <w:start w:val="1"/>
      <w:numFmt w:val="decimal"/>
      <w:lvlText w:val="%1.%2.%3.%4.%5.%6.%7.%8.%9"/>
      <w:lvlJc w:val="left"/>
      <w:pPr>
        <w:ind w:left="8432" w:hanging="2160"/>
      </w:pPr>
    </w:lvl>
  </w:abstractNum>
  <w:abstractNum w:abstractNumId="3">
    <w:nsid w:val="3F03249A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914649"/>
    <w:multiLevelType w:val="multilevel"/>
    <w:tmpl w:val="315E70F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5">
    <w:nsid w:val="48465B93"/>
    <w:multiLevelType w:val="multilevel"/>
    <w:tmpl w:val="D6A86E4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6">
    <w:nsid w:val="4CB042EB"/>
    <w:multiLevelType w:val="hybridMultilevel"/>
    <w:tmpl w:val="11EAA186"/>
    <w:lvl w:ilvl="0" w:tplc="17EC1C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C8358B5"/>
    <w:multiLevelType w:val="hybridMultilevel"/>
    <w:tmpl w:val="DCB82A14"/>
    <w:lvl w:ilvl="0" w:tplc="B3B6EE42">
      <w:start w:val="2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>
    <w:nsid w:val="6578699A"/>
    <w:multiLevelType w:val="hybridMultilevel"/>
    <w:tmpl w:val="7452E9C6"/>
    <w:lvl w:ilvl="0" w:tplc="778009F6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>
    <w:nsid w:val="763A6B31"/>
    <w:multiLevelType w:val="hybridMultilevel"/>
    <w:tmpl w:val="6596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9D"/>
    <w:rsid w:val="00062148"/>
    <w:rsid w:val="000650F4"/>
    <w:rsid w:val="00097849"/>
    <w:rsid w:val="000B1DD2"/>
    <w:rsid w:val="000E652B"/>
    <w:rsid w:val="000F5F1C"/>
    <w:rsid w:val="001171D1"/>
    <w:rsid w:val="00190E6D"/>
    <w:rsid w:val="00195457"/>
    <w:rsid w:val="001C3AF6"/>
    <w:rsid w:val="001C3BE7"/>
    <w:rsid w:val="001C5DE3"/>
    <w:rsid w:val="001C7975"/>
    <w:rsid w:val="001E020E"/>
    <w:rsid w:val="001E321C"/>
    <w:rsid w:val="001F3BAB"/>
    <w:rsid w:val="001F4024"/>
    <w:rsid w:val="00282DE6"/>
    <w:rsid w:val="002847E6"/>
    <w:rsid w:val="002C1F83"/>
    <w:rsid w:val="00321CB3"/>
    <w:rsid w:val="003466F0"/>
    <w:rsid w:val="00361E01"/>
    <w:rsid w:val="00366D10"/>
    <w:rsid w:val="0037147F"/>
    <w:rsid w:val="003B305F"/>
    <w:rsid w:val="003C2DDB"/>
    <w:rsid w:val="003F00D9"/>
    <w:rsid w:val="004747F4"/>
    <w:rsid w:val="00491AD8"/>
    <w:rsid w:val="00500DC6"/>
    <w:rsid w:val="005050AC"/>
    <w:rsid w:val="00531BCA"/>
    <w:rsid w:val="00552C96"/>
    <w:rsid w:val="005A6548"/>
    <w:rsid w:val="005C235C"/>
    <w:rsid w:val="005C3327"/>
    <w:rsid w:val="005E2105"/>
    <w:rsid w:val="006162C8"/>
    <w:rsid w:val="00616695"/>
    <w:rsid w:val="0061776A"/>
    <w:rsid w:val="00647F84"/>
    <w:rsid w:val="00690CEC"/>
    <w:rsid w:val="006E039D"/>
    <w:rsid w:val="00721EB6"/>
    <w:rsid w:val="007362D9"/>
    <w:rsid w:val="007532BA"/>
    <w:rsid w:val="0078786D"/>
    <w:rsid w:val="0079254D"/>
    <w:rsid w:val="007D14A8"/>
    <w:rsid w:val="00823232"/>
    <w:rsid w:val="008353A0"/>
    <w:rsid w:val="00862652"/>
    <w:rsid w:val="0089222E"/>
    <w:rsid w:val="0089629A"/>
    <w:rsid w:val="0089683A"/>
    <w:rsid w:val="008B0C87"/>
    <w:rsid w:val="008C003E"/>
    <w:rsid w:val="00917BC8"/>
    <w:rsid w:val="009225F6"/>
    <w:rsid w:val="00932807"/>
    <w:rsid w:val="009C62C3"/>
    <w:rsid w:val="009F332A"/>
    <w:rsid w:val="009F54DB"/>
    <w:rsid w:val="00A11616"/>
    <w:rsid w:val="00A77F2B"/>
    <w:rsid w:val="00A804C3"/>
    <w:rsid w:val="00AC7A1B"/>
    <w:rsid w:val="00AD0799"/>
    <w:rsid w:val="00AE5C4C"/>
    <w:rsid w:val="00AF1C10"/>
    <w:rsid w:val="00B5221E"/>
    <w:rsid w:val="00B5378A"/>
    <w:rsid w:val="00B9440E"/>
    <w:rsid w:val="00BC74C8"/>
    <w:rsid w:val="00CA242C"/>
    <w:rsid w:val="00CD65D1"/>
    <w:rsid w:val="00CF6F2D"/>
    <w:rsid w:val="00D22A75"/>
    <w:rsid w:val="00D25B72"/>
    <w:rsid w:val="00D26925"/>
    <w:rsid w:val="00D54456"/>
    <w:rsid w:val="00D65D57"/>
    <w:rsid w:val="00DA3E13"/>
    <w:rsid w:val="00DC3910"/>
    <w:rsid w:val="00DC4291"/>
    <w:rsid w:val="00DD3BD3"/>
    <w:rsid w:val="00DF7532"/>
    <w:rsid w:val="00EA278E"/>
    <w:rsid w:val="00EB35A8"/>
    <w:rsid w:val="00EB76F9"/>
    <w:rsid w:val="00ED18AB"/>
    <w:rsid w:val="00ED318A"/>
    <w:rsid w:val="00F0123C"/>
    <w:rsid w:val="00F255EB"/>
    <w:rsid w:val="00F3256D"/>
    <w:rsid w:val="00F34FE2"/>
    <w:rsid w:val="00F4093F"/>
    <w:rsid w:val="00F441F5"/>
    <w:rsid w:val="00F90EE4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7F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F2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D2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00D9"/>
    <w:pPr>
      <w:ind w:left="720"/>
      <w:contextualSpacing/>
    </w:pPr>
  </w:style>
  <w:style w:type="paragraph" w:styleId="HTML">
    <w:name w:val="HTML Preformatted"/>
    <w:basedOn w:val="a"/>
    <w:link w:val="HTML0"/>
    <w:rsid w:val="00A11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16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7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7F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7F2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D2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F00D9"/>
    <w:pPr>
      <w:ind w:left="720"/>
      <w:contextualSpacing/>
    </w:pPr>
  </w:style>
  <w:style w:type="paragraph" w:styleId="HTML">
    <w:name w:val="HTML Preformatted"/>
    <w:basedOn w:val="a"/>
    <w:link w:val="HTML0"/>
    <w:rsid w:val="00A11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116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Делопроизводитель</cp:lastModifiedBy>
  <cp:revision>13</cp:revision>
  <cp:lastPrinted>2021-01-27T09:28:00Z</cp:lastPrinted>
  <dcterms:created xsi:type="dcterms:W3CDTF">2021-01-26T13:57:00Z</dcterms:created>
  <dcterms:modified xsi:type="dcterms:W3CDTF">2021-04-19T06:13:00Z</dcterms:modified>
</cp:coreProperties>
</file>