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10334" w:type="dxa"/>
        <w:tblLook w:val="01E0" w:firstRow="1" w:lastRow="1" w:firstColumn="1" w:lastColumn="1" w:noHBand="0" w:noVBand="0"/>
      </w:tblPr>
      <w:tblGrid>
        <w:gridCol w:w="6972"/>
        <w:gridCol w:w="3362"/>
      </w:tblGrid>
      <w:tr w:rsidR="00BB46CF" w:rsidRPr="000775E0" w:rsidTr="0045795C">
        <w:trPr>
          <w:trHeight w:val="3676"/>
        </w:trPr>
        <w:tc>
          <w:tcPr>
            <w:tcW w:w="5778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756" w:type="dxa"/>
              <w:tblLook w:val="01E0" w:firstRow="1" w:lastRow="1" w:firstColumn="1" w:lastColumn="1" w:noHBand="0" w:noVBand="0"/>
            </w:tblPr>
            <w:tblGrid>
              <w:gridCol w:w="4820"/>
              <w:gridCol w:w="1936"/>
            </w:tblGrid>
            <w:tr w:rsidR="0045795C" w:rsidRPr="0045795C" w:rsidTr="0045795C">
              <w:tc>
                <w:tcPr>
                  <w:tcW w:w="4820" w:type="dxa"/>
                </w:tcPr>
                <w:p w:rsidR="0045795C" w:rsidRPr="0045795C" w:rsidRDefault="0045795C" w:rsidP="000207DF">
                  <w:pPr>
                    <w:keepNext/>
                    <w:framePr w:hSpace="180" w:wrap="around" w:vAnchor="text" w:hAnchor="margin" w:y="-532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РОССИЙСКАЯ ФЕДЕРАЦИЯ</w:t>
                  </w: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45795C" w:rsidRPr="0045795C" w:rsidRDefault="0045795C" w:rsidP="000207DF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45795C" w:rsidRPr="0045795C" w:rsidRDefault="0045795C" w:rsidP="000207DF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Старое </w:t>
                  </w:r>
                  <w:proofErr w:type="spellStart"/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Семенкино</w:t>
                  </w:r>
                  <w:proofErr w:type="spellEnd"/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Клявлинский</w:t>
                  </w:r>
                  <w:proofErr w:type="spellEnd"/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Самарской области</w:t>
                  </w:r>
                  <w:r w:rsidRPr="00457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36" w:type="dxa"/>
                </w:tcPr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0207DF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795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</w:p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795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ПОСТАНОВЛЕНИЕ                                           </w:t>
            </w:r>
          </w:p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5795C" w:rsidRPr="0045795C" w:rsidRDefault="0045795C" w:rsidP="0045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65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r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50A57"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4738E"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50A57"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 </w:t>
            </w:r>
            <w:r w:rsidR="00A8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177444" w:rsidRPr="00CC1978" w:rsidRDefault="00177444" w:rsidP="0003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36D4C" w:rsidRPr="003E5EAC" w:rsidRDefault="00036D4C" w:rsidP="001737FA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47B7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1A72B7">
        <w:rPr>
          <w:rFonts w:ascii="Times New Roman" w:hAnsi="Times New Roman" w:cs="Times New Roman"/>
          <w:sz w:val="26"/>
          <w:szCs w:val="26"/>
        </w:rPr>
        <w:t>«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="001A72B7">
        <w:rPr>
          <w:rFonts w:ascii="Times New Roman" w:hAnsi="Times New Roman" w:cs="Times New Roman"/>
          <w:sz w:val="26"/>
          <w:szCs w:val="26"/>
        </w:rPr>
        <w:t>С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обрания представителей сельского поселения </w:t>
      </w:r>
      <w:r w:rsidR="001A72B7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gramStart"/>
      <w:r w:rsidR="001A72B7">
        <w:rPr>
          <w:rFonts w:ascii="Times New Roman" w:hAnsi="Times New Roman" w:cs="Times New Roman"/>
          <w:sz w:val="26"/>
          <w:szCs w:val="26"/>
        </w:rPr>
        <w:t>Семенки</w:t>
      </w:r>
      <w:proofErr w:type="gramEnd"/>
      <w:r w:rsidR="001A72B7">
        <w:rPr>
          <w:rFonts w:ascii="Times New Roman" w:hAnsi="Times New Roman" w:cs="Times New Roman"/>
          <w:sz w:val="26"/>
          <w:szCs w:val="26"/>
        </w:rPr>
        <w:t xml:space="preserve"> но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 от </w:t>
      </w:r>
      <w:r w:rsidR="001A72B7">
        <w:rPr>
          <w:rFonts w:ascii="Times New Roman" w:hAnsi="Times New Roman" w:cs="Times New Roman"/>
          <w:sz w:val="26"/>
          <w:szCs w:val="26"/>
        </w:rPr>
        <w:t>29.07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1A72B7">
        <w:rPr>
          <w:rFonts w:ascii="Times New Roman" w:hAnsi="Times New Roman" w:cs="Times New Roman"/>
          <w:sz w:val="26"/>
          <w:szCs w:val="26"/>
        </w:rPr>
        <w:t>18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 </w:t>
      </w:r>
      <w:r w:rsidR="00747B7E">
        <w:rPr>
          <w:rFonts w:ascii="Times New Roman" w:hAnsi="Times New Roman" w:cs="Times New Roman"/>
          <w:sz w:val="26"/>
          <w:szCs w:val="26"/>
        </w:rPr>
        <w:t>«Об утверждении</w:t>
      </w:r>
      <w:r w:rsidRPr="003E5EAC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3E5EAC">
        <w:rPr>
          <w:rFonts w:ascii="Times New Roman" w:hAnsi="Times New Roman" w:cs="Times New Roman"/>
          <w:sz w:val="26"/>
          <w:szCs w:val="26"/>
        </w:rPr>
        <w:t>с</w:t>
      </w:r>
      <w:r w:rsidRPr="003E5EAC">
        <w:rPr>
          <w:rFonts w:ascii="Times New Roman" w:hAnsi="Times New Roman" w:cs="Times New Roman"/>
          <w:sz w:val="26"/>
          <w:szCs w:val="26"/>
        </w:rPr>
        <w:t>кой области</w:t>
      </w:r>
      <w:r w:rsidR="00747B7E">
        <w:rPr>
          <w:rFonts w:ascii="Times New Roman" w:hAnsi="Times New Roman" w:cs="Times New Roman"/>
          <w:sz w:val="26"/>
          <w:szCs w:val="26"/>
        </w:rPr>
        <w:t>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65BB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 xml:space="preserve">от </w:t>
      </w:r>
      <w:r w:rsidR="001A72B7">
        <w:rPr>
          <w:rFonts w:ascii="Times New Roman" w:hAnsi="Times New Roman" w:cs="Times New Roman"/>
          <w:sz w:val="26"/>
          <w:szCs w:val="26"/>
        </w:rPr>
        <w:t>31.05.2023 г. № 18</w:t>
      </w:r>
      <w:r w:rsidR="00B65BB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203DC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="00BE3563">
        <w:rPr>
          <w:rFonts w:ascii="Times New Roman" w:hAnsi="Times New Roman" w:cs="Times New Roman"/>
          <w:sz w:val="26"/>
          <w:szCs w:val="26"/>
          <w:lang w:bidi="ru-RU"/>
        </w:rPr>
        <w:t>20</w:t>
      </w:r>
      <w:r w:rsidR="00A4738E" w:rsidRPr="00650A57">
        <w:rPr>
          <w:rFonts w:ascii="Times New Roman" w:hAnsi="Times New Roman" w:cs="Times New Roman"/>
          <w:sz w:val="26"/>
          <w:szCs w:val="26"/>
          <w:lang w:bidi="ru-RU"/>
        </w:rPr>
        <w:t>.06</w:t>
      </w:r>
      <w:r w:rsidRPr="00650A57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1A72B7" w:rsidRPr="00650A5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BE3563">
        <w:rPr>
          <w:rFonts w:ascii="Times New Roman" w:hAnsi="Times New Roman" w:cs="Times New Roman"/>
          <w:sz w:val="26"/>
          <w:szCs w:val="26"/>
          <w:lang w:bidi="ru-RU"/>
        </w:rPr>
        <w:t>24</w:t>
      </w:r>
      <w:r w:rsidR="00A4738E" w:rsidRPr="00650A57">
        <w:rPr>
          <w:rFonts w:ascii="Times New Roman" w:hAnsi="Times New Roman" w:cs="Times New Roman"/>
          <w:sz w:val="26"/>
          <w:szCs w:val="26"/>
          <w:lang w:bidi="ru-RU"/>
        </w:rPr>
        <w:t>.07</w:t>
      </w:r>
      <w:r w:rsidRPr="00650A57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650A57" w:rsidRPr="00650A5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 г.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03DC4" w:rsidRPr="00203DC4" w:rsidRDefault="00203DC4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r w:rsidR="004579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Старое </w:t>
      </w:r>
      <w:proofErr w:type="spellStart"/>
      <w:r w:rsidR="0045795C">
        <w:rPr>
          <w:rFonts w:ascii="Times New Roman" w:eastAsia="Times New Roman" w:hAnsi="Times New Roman" w:cs="Times New Roman"/>
          <w:sz w:val="26"/>
          <w:szCs w:val="26"/>
          <w:lang w:bidi="ru-RU"/>
        </w:rPr>
        <w:t>Семенкино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A6F99" w:rsidRPr="00AA6F99" w:rsidRDefault="00036D4C" w:rsidP="00AA6F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446942, Самарская область,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gram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тарое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Школьная, 12, кабинет 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заместителя главы администрации, адрес электронной почты: 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semenkino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контактный телефон 5-11-36</w:t>
      </w:r>
      <w:proofErr w:type="gram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,  приемные</w:t>
      </w:r>
      <w:proofErr w:type="gram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часы в рабочие дни - с 9.00 до 16.00. </w:t>
      </w:r>
    </w:p>
    <w:p w:rsidR="00036D4C" w:rsidRPr="00A4738E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E356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03DC4" w:rsidRPr="00650A57">
        <w:rPr>
          <w:rFonts w:ascii="Times New Roman" w:eastAsia="Times New Roman" w:hAnsi="Times New Roman" w:cs="Times New Roman"/>
          <w:sz w:val="26"/>
          <w:szCs w:val="26"/>
        </w:rPr>
        <w:t>.06.202</w:t>
      </w:r>
      <w:r w:rsidR="00650A57" w:rsidRPr="00650A5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 xml:space="preserve"> г. с 1</w:t>
      </w:r>
      <w:r w:rsidR="00203DC4" w:rsidRPr="00650A5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>.00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до 1</w:t>
      </w:r>
      <w:r w:rsidR="00203DC4" w:rsidRPr="00A4738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</w:t>
      </w:r>
      <w:r w:rsidR="0045795C" w:rsidRPr="00A4738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A4738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A4738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Самар</w:t>
      </w:r>
      <w:r w:rsidR="00177444" w:rsidRPr="00A4738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AA6F99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0A57">
        <w:rPr>
          <w:rFonts w:ascii="Times New Roman" w:eastAsia="Times New Roman" w:hAnsi="Times New Roman" w:cs="Times New Roman"/>
          <w:sz w:val="26"/>
          <w:szCs w:val="26"/>
        </w:rPr>
        <w:t>7</w:t>
      </w:r>
      <w:r w:rsidR="00AA6F99">
        <w:rPr>
          <w:rFonts w:ascii="Times New Roman" w:eastAsia="Times New Roman" w:hAnsi="Times New Roman" w:cs="Times New Roman"/>
          <w:sz w:val="26"/>
          <w:szCs w:val="26"/>
        </w:rPr>
        <w:t>.07.</w:t>
      </w:r>
      <w:r w:rsidR="00203DC4" w:rsidRPr="00A4738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50A5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включительно. 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AA6F99">
        <w:rPr>
          <w:rFonts w:ascii="Times New Roman" w:eastAsia="Times New Roman" w:hAnsi="Times New Roman" w:cs="Times New Roman"/>
          <w:sz w:val="26"/>
          <w:szCs w:val="26"/>
        </w:rPr>
        <w:t>Фомкину Елену Николаевну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r w:rsidR="0045795C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Интернет. 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4579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23A9" w:rsidRPr="003E5EAC" w:rsidRDefault="003C27D6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4823A9" w:rsidRPr="003E5EAC" w:rsidRDefault="004823A9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C1" w:rsidRPr="003E5EAC" w:rsidRDefault="004823A9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1978" w:rsidRPr="003E5EA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3F3A" w:rsidRDefault="00443F3A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45795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="00116B99" w:rsidRPr="00C704E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4E0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650A57">
        <w:rPr>
          <w:rFonts w:ascii="Times New Roman" w:hAnsi="Times New Roman" w:cs="Times New Roman"/>
          <w:sz w:val="20"/>
          <w:szCs w:val="20"/>
        </w:rPr>
        <w:t>09</w:t>
      </w:r>
      <w:r w:rsidR="003E5EAC" w:rsidRPr="00A4738E">
        <w:rPr>
          <w:rFonts w:ascii="Times New Roman" w:hAnsi="Times New Roman" w:cs="Times New Roman"/>
          <w:sz w:val="20"/>
          <w:szCs w:val="20"/>
        </w:rPr>
        <w:t>.06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50A5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D80A81" w:rsidRPr="00A864D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E5EAC" w:rsidRPr="00A86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64D8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45795C">
        <w:rPr>
          <w:rFonts w:ascii="Times New Roman" w:hAnsi="Times New Roman" w:cs="Times New Roman"/>
          <w:b/>
        </w:rPr>
        <w:t>СТАРОЕ СЕМЕНКИНО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16B99" w:rsidRDefault="00116B99" w:rsidP="00116B99">
      <w:pPr>
        <w:tabs>
          <w:tab w:val="left" w:pos="4718"/>
        </w:tabs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от __________20</w:t>
      </w:r>
      <w:r w:rsidR="00D80A81">
        <w:rPr>
          <w:rFonts w:ascii="Times New Roman" w:hAnsi="Times New Roman" w:cs="Times New Roman"/>
        </w:rPr>
        <w:t>2</w:t>
      </w:r>
      <w:r w:rsidR="00650A57">
        <w:rPr>
          <w:rFonts w:ascii="Times New Roman" w:hAnsi="Times New Roman" w:cs="Times New Roman"/>
        </w:rPr>
        <w:t>3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650A57" w:rsidRPr="00715F47" w:rsidRDefault="00650A57" w:rsidP="00650A57">
      <w:pPr>
        <w:spacing w:after="0" w:line="240" w:lineRule="auto"/>
        <w:ind w:right="1416"/>
        <w:jc w:val="both"/>
        <w:rPr>
          <w:rFonts w:ascii="Times New Roman" w:hAnsi="Times New Roman" w:cs="Times New Roman"/>
          <w:sz w:val="26"/>
          <w:szCs w:val="26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650A57" w:rsidRDefault="00650A57" w:rsidP="00715F4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715F47">
        <w:rPr>
          <w:rFonts w:ascii="Times New Roman" w:hAnsi="Times New Roman" w:cs="Times New Roman"/>
          <w:sz w:val="26"/>
          <w:szCs w:val="26"/>
        </w:rPr>
        <w:t xml:space="preserve"> от 29.07.2022 г. № 18 «</w:t>
      </w:r>
      <w:r w:rsidR="00203DC4" w:rsidRPr="00715F4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E5EAC" w:rsidRPr="00715F47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сельского поселения </w:t>
      </w:r>
      <w:r w:rsidR="0045795C" w:rsidRPr="00715F47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EAC" w:rsidRPr="00715F47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177444" w:rsidRPr="00715F47">
        <w:rPr>
          <w:rFonts w:ascii="Times New Roman" w:hAnsi="Times New Roman" w:cs="Times New Roman"/>
          <w:sz w:val="26"/>
          <w:szCs w:val="26"/>
        </w:rPr>
        <w:t>с</w:t>
      </w:r>
      <w:r w:rsidR="003E5EAC" w:rsidRPr="00715F47">
        <w:rPr>
          <w:rFonts w:ascii="Times New Roman" w:hAnsi="Times New Roman" w:cs="Times New Roman"/>
          <w:sz w:val="26"/>
          <w:szCs w:val="26"/>
        </w:rPr>
        <w:t>кой области</w:t>
      </w:r>
      <w:r w:rsidR="00715F47">
        <w:rPr>
          <w:rFonts w:ascii="Times New Roman" w:hAnsi="Times New Roman" w:cs="Times New Roman"/>
          <w:sz w:val="26"/>
          <w:szCs w:val="26"/>
        </w:rPr>
        <w:t>.</w:t>
      </w:r>
    </w:p>
    <w:p w:rsidR="00650A57" w:rsidRDefault="00650A57" w:rsidP="00650A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статьи 3.2 Закона Самарской области «О  градостроительной деятельности на территории Самарской области» №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90-гд от 12.07.2006г, руководствуясь Уставом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Собрание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РЕШИЛО:</w:t>
      </w: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(далее по тексту – Порядок) следующие изменения:</w:t>
      </w:r>
    </w:p>
    <w:p w:rsidR="00650A57" w:rsidRPr="00650A57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Статьи 31 Главы 8 Правил благоустройства изложить в новой редакции:</w:t>
      </w:r>
    </w:p>
    <w:p w:rsidR="00650A57" w:rsidRPr="00650A57" w:rsidRDefault="00650A57" w:rsidP="000207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« 3.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Разрешение на осуществление земляных работ на территориях общего пользования выдаёт администрация сельского поселения».</w:t>
      </w:r>
      <w:bookmarkStart w:id="0" w:name="_GoBack"/>
      <w:bookmarkEnd w:id="0"/>
    </w:p>
    <w:p w:rsidR="00650A57" w:rsidRPr="000207DF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4 Статьи 32 Главы 9 Правил благоустройства изложить в новой редакции:</w:t>
      </w:r>
    </w:p>
    <w:p w:rsidR="00650A57" w:rsidRPr="000207DF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650A57" w:rsidRPr="00650A57" w:rsidRDefault="00650A57" w:rsidP="00443F3A">
      <w:pPr>
        <w:snapToGri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 Данное решение направить Главе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подписание и официальное опубликование в газете «Вести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0A57" w:rsidRPr="00650A57" w:rsidRDefault="00650A57" w:rsidP="00443F3A">
      <w:pPr>
        <w:tabs>
          <w:tab w:val="left" w:pos="4718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</w:t>
      </w:r>
    </w:p>
    <w:p w:rsidR="00650A57" w:rsidRP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Председатель Собрания представителей </w:t>
      </w:r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  <w:r w:rsidR="0045795C" w:rsidRPr="0045795C">
        <w:rPr>
          <w:rFonts w:ascii="Times New Roman" w:hAnsi="Times New Roman" w:cs="Times New Roman"/>
          <w:sz w:val="24"/>
          <w:szCs w:val="26"/>
        </w:rPr>
        <w:t xml:space="preserve">Старое </w:t>
      </w:r>
      <w:proofErr w:type="spellStart"/>
      <w:r w:rsidR="0045795C" w:rsidRPr="0045795C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45795C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45795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="00AA6F99">
        <w:rPr>
          <w:rFonts w:ascii="Times New Roman" w:hAnsi="Times New Roman" w:cs="Times New Roman"/>
          <w:sz w:val="24"/>
          <w:szCs w:val="26"/>
        </w:rPr>
        <w:t>Л.В.Волкова</w:t>
      </w:r>
      <w:proofErr w:type="spellEnd"/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Глава сельского поселения </w:t>
      </w:r>
      <w:r w:rsidR="0045795C" w:rsidRPr="0045795C">
        <w:rPr>
          <w:rFonts w:ascii="Times New Roman" w:hAnsi="Times New Roman" w:cs="Times New Roman"/>
          <w:sz w:val="24"/>
          <w:szCs w:val="26"/>
        </w:rPr>
        <w:t xml:space="preserve">Старое </w:t>
      </w:r>
      <w:proofErr w:type="spellStart"/>
      <w:r w:rsidR="0045795C" w:rsidRPr="0045795C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203DC4" w:rsidRP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45795C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45795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5795C" w:rsidRDefault="00203DC4" w:rsidP="00203DC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5795C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="00AA6F99">
        <w:rPr>
          <w:rFonts w:ascii="Times New Roman" w:hAnsi="Times New Roman" w:cs="Times New Roman"/>
          <w:sz w:val="24"/>
          <w:szCs w:val="26"/>
        </w:rPr>
        <w:t>А.В.Ильин</w:t>
      </w:r>
      <w:proofErr w:type="spellEnd"/>
    </w:p>
    <w:p w:rsidR="0045795C" w:rsidRPr="0045795C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45795C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sectPr w:rsidR="0045795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C" w:rsidRDefault="005F5CFC">
      <w:pPr>
        <w:spacing w:after="0" w:line="240" w:lineRule="auto"/>
      </w:pPr>
      <w:r>
        <w:separator/>
      </w:r>
    </w:p>
  </w:endnote>
  <w:endnote w:type="continuationSeparator" w:id="0">
    <w:p w:rsidR="005F5CFC" w:rsidRDefault="005F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5F5CF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C" w:rsidRDefault="005F5CFC">
      <w:pPr>
        <w:spacing w:after="0" w:line="240" w:lineRule="auto"/>
      </w:pPr>
      <w:r>
        <w:separator/>
      </w:r>
    </w:p>
  </w:footnote>
  <w:footnote w:type="continuationSeparator" w:id="0">
    <w:p w:rsidR="005F5CFC" w:rsidRDefault="005F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5F5CF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07DF" w:rsidRPr="000207DF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5F5CF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E5D8-670C-4332-A403-7F86403A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6</cp:revision>
  <cp:lastPrinted>2023-06-09T11:18:00Z</cp:lastPrinted>
  <dcterms:created xsi:type="dcterms:W3CDTF">2023-06-09T09:18:00Z</dcterms:created>
  <dcterms:modified xsi:type="dcterms:W3CDTF">2023-07-06T10:49:00Z</dcterms:modified>
</cp:coreProperties>
</file>