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685A" w:rsidRDefault="0046685A" w:rsidP="00D0485E">
      <w:pPr>
        <w:pStyle w:val="ConsPlusNormal"/>
        <w:jc w:val="both"/>
        <w:rPr>
          <w:color w:val="000000"/>
        </w:rPr>
      </w:pPr>
    </w:p>
    <w:p w:rsidR="0046685A" w:rsidRDefault="00884DB9" w:rsidP="00884DB9">
      <w:pPr>
        <w:pStyle w:val="ConsPlusNormal"/>
        <w:tabs>
          <w:tab w:val="left" w:pos="6660"/>
        </w:tabs>
        <w:jc w:val="both"/>
        <w:rPr>
          <w:color w:val="000000"/>
        </w:rPr>
      </w:pPr>
      <w:r>
        <w:rPr>
          <w:color w:val="000000"/>
        </w:rPr>
        <w:tab/>
      </w:r>
    </w:p>
    <w:p w:rsidR="0046685A" w:rsidRDefault="0046685A" w:rsidP="00D0485E">
      <w:pPr>
        <w:pStyle w:val="ConsPlusNormal"/>
        <w:jc w:val="both"/>
        <w:rPr>
          <w:color w:val="000000"/>
        </w:rPr>
      </w:pPr>
    </w:p>
    <w:p w:rsidR="0046685A" w:rsidRDefault="0046685A" w:rsidP="000030A8">
      <w:pPr>
        <w:tabs>
          <w:tab w:val="left" w:pos="5325"/>
        </w:tabs>
      </w:pPr>
      <w:r>
        <w:rPr>
          <w:sz w:val="24"/>
        </w:rPr>
        <w:t xml:space="preserve">                  </w:t>
      </w:r>
      <w:r>
        <w:t xml:space="preserve">  </w:t>
      </w:r>
      <w:r>
        <w:rPr>
          <w:noProof/>
        </w:rPr>
        <w:drawing>
          <wp:inline distT="0" distB="0" distL="0" distR="0">
            <wp:extent cx="609600" cy="80010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030A8">
        <w:tab/>
      </w:r>
    </w:p>
    <w:p w:rsidR="0046685A" w:rsidRPr="00CB4944" w:rsidRDefault="00883CEB" w:rsidP="0046685A">
      <w:pPr>
        <w:rPr>
          <w:sz w:val="24"/>
          <w:szCs w:val="24"/>
        </w:rPr>
      </w:pPr>
      <w:r>
        <w:rPr>
          <w:sz w:val="24"/>
          <w:szCs w:val="24"/>
        </w:rPr>
        <w:pict>
          <v:shapetype id="_x0000_t42" coordsize="21600,21600" o:spt="42" adj="-10080,24300,-3600,4050,-1800,4050" path="m@0@1l@2@3@4@5nfem,l21600,r,21600l,21600nsxe">
            <v:stroke joinstyle="miter"/>
            <v:formulas>
              <v:f eqn="val #0"/>
              <v:f eqn="val #1"/>
              <v:f eqn="val #2"/>
              <v:f eqn="val #3"/>
              <v:f eqn="val #4"/>
              <v:f eqn="val #5"/>
            </v:formulas>
            <v:path arrowok="t" o:extrusionok="f" gradientshapeok="t" o:connecttype="custom" o:connectlocs="@0,@1;10800,0;10800,21600;0,10800;21600,10800"/>
            <v:handles>
              <v:h position="#0,#1"/>
              <v:h position="#2,#3"/>
              <v:h position="#4,#5"/>
            </v:handles>
            <o:callout v:ext="edit" on="t" textborder="f"/>
          </v:shapetype>
          <v:shape id="_x0000_s1029" type="#_x0000_t42" style="position:absolute;margin-left:261.8pt;margin-top:.45pt;width:278pt;height:101.65pt;z-index:251660288" o:allowincell="f" adj="-1569,616,-1018,2125,-466,2125" filled="f" stroked="f">
            <v:stroke startarrowwidth="narrow" startarrowlength="short" endarrowwidth="narrow" endarrowlength="short"/>
            <v:textbox inset="1pt,1pt,1pt,1pt">
              <w:txbxContent>
                <w:p w:rsidR="0046685A" w:rsidRDefault="0046685A" w:rsidP="0046685A"/>
                <w:p w:rsidR="0046685A" w:rsidRPr="00CF4772" w:rsidRDefault="0046685A" w:rsidP="0046685A"/>
                <w:p w:rsidR="0046685A" w:rsidRDefault="0046685A" w:rsidP="0046685A"/>
              </w:txbxContent>
            </v:textbox>
            <o:callout v:ext="edit" distance="10pt" length="1.82042mm" dropauto="t"/>
          </v:shape>
        </w:pict>
      </w:r>
      <w:r>
        <w:rPr>
          <w:sz w:val="24"/>
          <w:szCs w:val="24"/>
        </w:rPr>
        <w:pict>
          <v:shape id="_x0000_s1030" type="#_x0000_t42" style="position:absolute;margin-left:254.7pt;margin-top:4.75pt;width:285.1pt;height:130.7pt;z-index:251661312" o:allowincell="f" adj="-992,1653,-724,1653,-455,1653" filled="f" stroked="f">
            <v:stroke startarrowwidth="narrow" startarrowlength="short" endarrowwidth="narrow" endarrowlength="short"/>
            <v:textbox inset="1pt,1pt,1pt,1pt">
              <w:txbxContent>
                <w:p w:rsidR="0046685A" w:rsidRPr="00CF4772" w:rsidRDefault="0046685A" w:rsidP="0046685A">
                  <w:pPr>
                    <w:pStyle w:val="3"/>
                    <w:rPr>
                      <w:b w:val="0"/>
                      <w:color w:val="auto"/>
                      <w:sz w:val="24"/>
                    </w:rPr>
                  </w:pPr>
                  <w:r>
                    <w:t xml:space="preserve">                     </w:t>
                  </w:r>
                  <w:r w:rsidRPr="00CF4772">
                    <w:rPr>
                      <w:b w:val="0"/>
                      <w:color w:val="auto"/>
                      <w:sz w:val="24"/>
                    </w:rPr>
                    <w:t xml:space="preserve"> </w:t>
                  </w:r>
                  <w:r>
                    <w:rPr>
                      <w:b w:val="0"/>
                      <w:color w:val="auto"/>
                      <w:sz w:val="24"/>
                    </w:rPr>
                    <w:t xml:space="preserve">                 </w:t>
                  </w:r>
                </w:p>
              </w:txbxContent>
            </v:textbox>
            <o:callout v:ext="edit" distance="10pt" length="1.82042mm" dropauto="t"/>
          </v:shape>
        </w:pict>
      </w:r>
      <w:r w:rsidR="0046685A" w:rsidRPr="00CB4944">
        <w:rPr>
          <w:sz w:val="24"/>
          <w:szCs w:val="24"/>
        </w:rPr>
        <w:t xml:space="preserve">  </w:t>
      </w:r>
      <w:r w:rsidR="0046685A" w:rsidRPr="00CB4944">
        <w:rPr>
          <w:b/>
          <w:sz w:val="24"/>
          <w:szCs w:val="24"/>
        </w:rPr>
        <w:t xml:space="preserve">РОССИЙСКАЯ ФЕДЕРАЦИЯ                        </w:t>
      </w:r>
    </w:p>
    <w:p w:rsidR="0046685A" w:rsidRDefault="000108C9" w:rsidP="0046685A">
      <w:pPr>
        <w:rPr>
          <w:b/>
          <w:sz w:val="24"/>
        </w:rPr>
      </w:pPr>
      <w:r>
        <w:rPr>
          <w:b/>
          <w:sz w:val="24"/>
          <w:szCs w:val="24"/>
        </w:rPr>
        <w:t xml:space="preserve">          </w:t>
      </w:r>
    </w:p>
    <w:p w:rsidR="0046685A" w:rsidRPr="004F1F38" w:rsidRDefault="000108C9" w:rsidP="0046685A">
      <w:pPr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СОБРАНИЕ</w:t>
      </w:r>
      <w:r w:rsidR="0046685A" w:rsidRPr="004F1F38">
        <w:rPr>
          <w:b/>
          <w:bCs/>
          <w:sz w:val="24"/>
          <w:szCs w:val="24"/>
        </w:rPr>
        <w:t xml:space="preserve"> ПРЕДСТАВИТЕЛЕЙ</w:t>
      </w:r>
    </w:p>
    <w:p w:rsidR="0046685A" w:rsidRPr="004F1F38" w:rsidRDefault="0046685A" w:rsidP="0046685A">
      <w:pPr>
        <w:rPr>
          <w:b/>
          <w:bCs/>
          <w:sz w:val="24"/>
          <w:szCs w:val="24"/>
        </w:rPr>
      </w:pPr>
      <w:r>
        <w:rPr>
          <w:b/>
          <w:bCs/>
          <w:sz w:val="24"/>
        </w:rPr>
        <w:t xml:space="preserve"> </w:t>
      </w:r>
      <w:r w:rsidRPr="004F1F38">
        <w:rPr>
          <w:b/>
          <w:bCs/>
          <w:sz w:val="24"/>
          <w:szCs w:val="24"/>
        </w:rPr>
        <w:t>МУНИЦИПАЛЬНОГО РАЙОНА</w:t>
      </w:r>
    </w:p>
    <w:p w:rsidR="0046685A" w:rsidRPr="00CF4772" w:rsidRDefault="0046685A" w:rsidP="0046685A">
      <w:pPr>
        <w:pStyle w:val="4"/>
        <w:spacing w:before="0"/>
        <w:rPr>
          <w:rFonts w:ascii="Times New Roman" w:hAnsi="Times New Roman" w:cs="Times New Roman"/>
          <w:i w:val="0"/>
          <w:color w:val="auto"/>
        </w:rPr>
      </w:pPr>
      <w:r w:rsidRPr="00CF4772">
        <w:rPr>
          <w:rFonts w:ascii="Times New Roman" w:hAnsi="Times New Roman" w:cs="Times New Roman"/>
          <w:i w:val="0"/>
          <w:color w:val="auto"/>
        </w:rPr>
        <w:t xml:space="preserve">        КЛЯВЛИНСКИЙ</w:t>
      </w:r>
    </w:p>
    <w:p w:rsidR="0046685A" w:rsidRPr="00CF4772" w:rsidRDefault="0046685A" w:rsidP="0046685A">
      <w:pPr>
        <w:pStyle w:val="2"/>
        <w:spacing w:before="0"/>
        <w:rPr>
          <w:rFonts w:ascii="Times New Roman" w:hAnsi="Times New Roman" w:cs="Times New Roman"/>
          <w:b w:val="0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       </w:t>
      </w:r>
      <w:r w:rsidRPr="00CF4772">
        <w:rPr>
          <w:rFonts w:ascii="Times New Roman" w:hAnsi="Times New Roman" w:cs="Times New Roman"/>
          <w:color w:val="auto"/>
        </w:rPr>
        <w:t>Самарской области</w:t>
      </w:r>
    </w:p>
    <w:p w:rsidR="000108C9" w:rsidRDefault="0046685A" w:rsidP="0046685A">
      <w:pPr>
        <w:rPr>
          <w:b/>
          <w:sz w:val="24"/>
          <w:szCs w:val="24"/>
        </w:rPr>
      </w:pPr>
      <w:r w:rsidRPr="00D812B5">
        <w:rPr>
          <w:b/>
          <w:sz w:val="24"/>
          <w:szCs w:val="24"/>
        </w:rPr>
        <w:t xml:space="preserve">         </w:t>
      </w:r>
      <w:r w:rsidR="000108C9">
        <w:rPr>
          <w:b/>
          <w:sz w:val="24"/>
          <w:szCs w:val="24"/>
        </w:rPr>
        <w:t xml:space="preserve">   </w:t>
      </w:r>
      <w:r w:rsidRPr="00D812B5">
        <w:rPr>
          <w:b/>
          <w:sz w:val="24"/>
          <w:szCs w:val="24"/>
        </w:rPr>
        <w:t xml:space="preserve"> </w:t>
      </w:r>
      <w:r w:rsidR="000108C9" w:rsidRPr="004F1F38">
        <w:rPr>
          <w:b/>
          <w:sz w:val="24"/>
          <w:szCs w:val="24"/>
        </w:rPr>
        <w:t>Р Е Ш Е Н И Е</w:t>
      </w:r>
    </w:p>
    <w:p w:rsidR="0046685A" w:rsidRPr="000108C9" w:rsidRDefault="000108C9" w:rsidP="0046685A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         </w:t>
      </w:r>
      <w:r w:rsidR="00117FD3">
        <w:rPr>
          <w:b/>
          <w:sz w:val="24"/>
          <w:szCs w:val="24"/>
          <w:u w:val="single"/>
        </w:rPr>
        <w:t>22.05</w:t>
      </w:r>
      <w:r w:rsidR="00F10903" w:rsidRPr="000108C9">
        <w:rPr>
          <w:b/>
          <w:sz w:val="24"/>
          <w:szCs w:val="24"/>
          <w:u w:val="single"/>
        </w:rPr>
        <w:t>.2023</w:t>
      </w:r>
      <w:r w:rsidR="0046685A" w:rsidRPr="000108C9">
        <w:rPr>
          <w:b/>
          <w:sz w:val="24"/>
          <w:szCs w:val="24"/>
          <w:u w:val="single"/>
        </w:rPr>
        <w:t xml:space="preserve">г.   </w:t>
      </w:r>
      <w:r w:rsidR="00D812B5" w:rsidRPr="000108C9">
        <w:rPr>
          <w:b/>
          <w:sz w:val="24"/>
          <w:szCs w:val="24"/>
          <w:u w:val="single"/>
        </w:rPr>
        <w:t>№</w:t>
      </w:r>
      <w:r w:rsidR="00046940">
        <w:rPr>
          <w:b/>
          <w:sz w:val="24"/>
          <w:szCs w:val="24"/>
          <w:u w:val="single"/>
        </w:rPr>
        <w:t>226</w:t>
      </w:r>
      <w:r w:rsidR="00D812B5" w:rsidRPr="000108C9">
        <w:rPr>
          <w:b/>
          <w:sz w:val="24"/>
          <w:szCs w:val="24"/>
          <w:u w:val="single"/>
        </w:rPr>
        <w:t xml:space="preserve"> </w:t>
      </w:r>
      <w:r w:rsidR="00117FD3">
        <w:rPr>
          <w:b/>
          <w:sz w:val="24"/>
          <w:szCs w:val="24"/>
          <w:u w:val="single"/>
        </w:rPr>
        <w:t>___</w:t>
      </w:r>
      <w:r w:rsidR="0046685A" w:rsidRPr="000108C9">
        <w:rPr>
          <w:b/>
          <w:sz w:val="24"/>
          <w:szCs w:val="24"/>
          <w:u w:val="single"/>
        </w:rPr>
        <w:t xml:space="preserve">  </w:t>
      </w:r>
    </w:p>
    <w:p w:rsidR="0046685A" w:rsidRPr="000108C9" w:rsidRDefault="0046685A" w:rsidP="00117FD3">
      <w:pPr>
        <w:tabs>
          <w:tab w:val="left" w:pos="7920"/>
        </w:tabs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 w:rsidRPr="000108C9">
        <w:rPr>
          <w:sz w:val="24"/>
          <w:szCs w:val="24"/>
        </w:rPr>
        <w:t xml:space="preserve">Об утверждении Положения о порядке сообщения лицами, </w:t>
      </w:r>
    </w:p>
    <w:p w:rsidR="0046685A" w:rsidRPr="000108C9" w:rsidRDefault="0046685A" w:rsidP="00117FD3">
      <w:pPr>
        <w:tabs>
          <w:tab w:val="left" w:pos="7920"/>
        </w:tabs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 w:rsidRPr="000108C9">
        <w:rPr>
          <w:sz w:val="24"/>
          <w:szCs w:val="24"/>
        </w:rPr>
        <w:t xml:space="preserve">замещающими муниципальные должности муниципального </w:t>
      </w:r>
    </w:p>
    <w:p w:rsidR="0046685A" w:rsidRPr="000108C9" w:rsidRDefault="0046685A" w:rsidP="00117FD3">
      <w:pPr>
        <w:tabs>
          <w:tab w:val="left" w:pos="7920"/>
        </w:tabs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 w:rsidRPr="000108C9">
        <w:rPr>
          <w:sz w:val="24"/>
          <w:szCs w:val="24"/>
        </w:rPr>
        <w:t xml:space="preserve">района Клявлинский, о возникновении личной заинтересованности </w:t>
      </w:r>
    </w:p>
    <w:p w:rsidR="00F10903" w:rsidRPr="000108C9" w:rsidRDefault="0046685A" w:rsidP="00117FD3">
      <w:pPr>
        <w:tabs>
          <w:tab w:val="left" w:pos="7920"/>
        </w:tabs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 w:rsidRPr="000108C9">
        <w:rPr>
          <w:sz w:val="24"/>
          <w:szCs w:val="24"/>
        </w:rPr>
        <w:t xml:space="preserve">при исполнении должностных обязанностей, которая приводит или </w:t>
      </w:r>
    </w:p>
    <w:p w:rsidR="0046685A" w:rsidRPr="000108C9" w:rsidRDefault="00F10903" w:rsidP="00117FD3">
      <w:pPr>
        <w:tabs>
          <w:tab w:val="left" w:pos="7920"/>
        </w:tabs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 w:rsidRPr="000108C9">
        <w:rPr>
          <w:sz w:val="24"/>
          <w:szCs w:val="24"/>
        </w:rPr>
        <w:t>м</w:t>
      </w:r>
      <w:r w:rsidR="0046685A" w:rsidRPr="000108C9">
        <w:rPr>
          <w:sz w:val="24"/>
          <w:szCs w:val="24"/>
        </w:rPr>
        <w:t>ожет привести к конфликту интересов</w:t>
      </w:r>
    </w:p>
    <w:p w:rsidR="0046685A" w:rsidRPr="000108C9" w:rsidRDefault="0046685A" w:rsidP="000108C9">
      <w:pPr>
        <w:spacing w:line="360" w:lineRule="auto"/>
        <w:jc w:val="both"/>
        <w:rPr>
          <w:sz w:val="24"/>
          <w:szCs w:val="24"/>
        </w:rPr>
      </w:pPr>
    </w:p>
    <w:p w:rsidR="0046685A" w:rsidRPr="000108C9" w:rsidRDefault="008064C7" w:rsidP="00117FD3">
      <w:pPr>
        <w:autoSpaceDE w:val="0"/>
        <w:autoSpaceDN w:val="0"/>
        <w:adjustRightInd w:val="0"/>
        <w:spacing w:line="276" w:lineRule="auto"/>
        <w:ind w:firstLine="426"/>
        <w:jc w:val="both"/>
        <w:rPr>
          <w:sz w:val="24"/>
          <w:szCs w:val="24"/>
        </w:rPr>
      </w:pPr>
      <w:r w:rsidRPr="000108C9">
        <w:rPr>
          <w:rFonts w:eastAsiaTheme="minorHAnsi"/>
          <w:color w:val="000000"/>
          <w:sz w:val="24"/>
          <w:szCs w:val="24"/>
        </w:rPr>
        <w:t xml:space="preserve">В соответствии с </w:t>
      </w:r>
      <w:r w:rsidR="0046685A" w:rsidRPr="000108C9">
        <w:rPr>
          <w:rFonts w:eastAsiaTheme="minorHAnsi"/>
          <w:color w:val="000000"/>
          <w:sz w:val="24"/>
          <w:szCs w:val="24"/>
        </w:rPr>
        <w:t>Федеральн</w:t>
      </w:r>
      <w:r w:rsidRPr="000108C9">
        <w:rPr>
          <w:rFonts w:eastAsiaTheme="minorHAnsi"/>
          <w:color w:val="000000"/>
          <w:sz w:val="24"/>
          <w:szCs w:val="24"/>
        </w:rPr>
        <w:t>ым законом</w:t>
      </w:r>
      <w:r w:rsidR="0046685A" w:rsidRPr="000108C9">
        <w:rPr>
          <w:rFonts w:eastAsiaTheme="minorHAnsi"/>
          <w:color w:val="000000"/>
          <w:sz w:val="24"/>
          <w:szCs w:val="24"/>
        </w:rPr>
        <w:t xml:space="preserve"> от 25.12.2008г. № 273-ФЗ «О противодействии коррупции»</w:t>
      </w:r>
      <w:r w:rsidR="0046685A" w:rsidRPr="000108C9">
        <w:rPr>
          <w:sz w:val="24"/>
          <w:szCs w:val="24"/>
        </w:rPr>
        <w:t>, в соответствии с Уставом муниципального района Клявлинский Самарской области, Собрание представителей муниципального района Клявлинский РЕШИЛО:</w:t>
      </w:r>
    </w:p>
    <w:p w:rsidR="0046685A" w:rsidRDefault="0046685A" w:rsidP="00117FD3">
      <w:pPr>
        <w:pStyle w:val="a4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0" w:firstLine="426"/>
        <w:jc w:val="both"/>
        <w:rPr>
          <w:rFonts w:eastAsiaTheme="minorHAnsi"/>
          <w:color w:val="000000"/>
          <w:sz w:val="24"/>
          <w:szCs w:val="24"/>
        </w:rPr>
      </w:pPr>
      <w:r w:rsidRPr="000108C9">
        <w:rPr>
          <w:sz w:val="24"/>
          <w:szCs w:val="24"/>
        </w:rPr>
        <w:t xml:space="preserve">Утвердить прилагаемое Положение </w:t>
      </w:r>
      <w:r w:rsidRPr="000108C9">
        <w:rPr>
          <w:rFonts w:eastAsiaTheme="minorHAnsi"/>
          <w:sz w:val="24"/>
          <w:szCs w:val="24"/>
          <w:lang w:eastAsia="en-US"/>
        </w:rPr>
        <w:t>о порядке сообщения лицами, замещающими муниципальные должности муниципального район</w:t>
      </w:r>
      <w:r w:rsidR="008064C7" w:rsidRPr="000108C9">
        <w:rPr>
          <w:rFonts w:eastAsiaTheme="minorHAnsi"/>
          <w:sz w:val="24"/>
          <w:szCs w:val="24"/>
          <w:lang w:eastAsia="en-US"/>
        </w:rPr>
        <w:t xml:space="preserve">а Клявлинский, о возникновении </w:t>
      </w:r>
      <w:r w:rsidRPr="000108C9">
        <w:rPr>
          <w:rFonts w:eastAsiaTheme="minorHAnsi"/>
          <w:sz w:val="24"/>
          <w:szCs w:val="24"/>
          <w:lang w:eastAsia="en-US"/>
        </w:rPr>
        <w:t>личной заинтересованности при исполнении должностных обязанностей, которая приводит или может привести к конфликту интересов</w:t>
      </w:r>
      <w:r w:rsidRPr="000108C9">
        <w:rPr>
          <w:rFonts w:eastAsiaTheme="minorHAnsi"/>
          <w:color w:val="000000"/>
          <w:sz w:val="24"/>
          <w:szCs w:val="24"/>
        </w:rPr>
        <w:t>.</w:t>
      </w:r>
    </w:p>
    <w:p w:rsidR="00117FD3" w:rsidRPr="000108C9" w:rsidRDefault="00117FD3" w:rsidP="00117FD3">
      <w:pPr>
        <w:pStyle w:val="a4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0" w:firstLine="426"/>
        <w:jc w:val="both"/>
        <w:rPr>
          <w:rFonts w:eastAsiaTheme="minorHAnsi"/>
          <w:color w:val="000000"/>
          <w:sz w:val="24"/>
          <w:szCs w:val="24"/>
        </w:rPr>
      </w:pPr>
      <w:r>
        <w:rPr>
          <w:rFonts w:eastAsiaTheme="minorHAnsi"/>
          <w:color w:val="000000"/>
          <w:sz w:val="24"/>
          <w:szCs w:val="24"/>
        </w:rPr>
        <w:t>Признать утратившим силу решение  Собрания представителей муниципального района Клявлинский от 28.04.2023г. № 218 «Об утверждении Положения</w:t>
      </w:r>
      <w:r w:rsidRPr="00117FD3">
        <w:rPr>
          <w:rFonts w:eastAsiaTheme="minorHAnsi"/>
          <w:color w:val="000000"/>
          <w:sz w:val="24"/>
          <w:szCs w:val="24"/>
        </w:rPr>
        <w:t xml:space="preserve"> о порядке сообщения лицами, замещающими муниципальные должности муниципального района Клявлинский,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>
        <w:rPr>
          <w:rFonts w:eastAsiaTheme="minorHAnsi"/>
          <w:color w:val="000000"/>
          <w:sz w:val="24"/>
          <w:szCs w:val="24"/>
        </w:rPr>
        <w:t>».</w:t>
      </w:r>
    </w:p>
    <w:p w:rsidR="0046685A" w:rsidRPr="000108C9" w:rsidRDefault="00117FD3" w:rsidP="00117FD3">
      <w:pPr>
        <w:pStyle w:val="a4"/>
        <w:spacing w:line="276" w:lineRule="auto"/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46685A" w:rsidRPr="000108C9">
        <w:rPr>
          <w:sz w:val="24"/>
          <w:szCs w:val="24"/>
        </w:rPr>
        <w:t>. Опубликовать настоящее решение в газете «</w:t>
      </w:r>
      <w:r w:rsidR="008064C7" w:rsidRPr="000108C9">
        <w:rPr>
          <w:sz w:val="24"/>
          <w:szCs w:val="24"/>
        </w:rPr>
        <w:t>Вести муниципального района Клявлинский</w:t>
      </w:r>
      <w:r w:rsidR="0046685A" w:rsidRPr="000108C9">
        <w:rPr>
          <w:sz w:val="24"/>
          <w:szCs w:val="24"/>
        </w:rPr>
        <w:t>»</w:t>
      </w:r>
      <w:r w:rsidR="008064C7" w:rsidRPr="000108C9">
        <w:rPr>
          <w:sz w:val="24"/>
          <w:szCs w:val="24"/>
        </w:rPr>
        <w:t xml:space="preserve"> и разместить его на официальном сайте администрации муниципального района Клявлинский в информационно-телекоммуникационной сети «Интернет»</w:t>
      </w:r>
      <w:r w:rsidR="0046685A" w:rsidRPr="000108C9">
        <w:rPr>
          <w:sz w:val="24"/>
          <w:szCs w:val="24"/>
        </w:rPr>
        <w:t>.</w:t>
      </w:r>
    </w:p>
    <w:p w:rsidR="0007712C" w:rsidRDefault="00117FD3" w:rsidP="00117FD3">
      <w:pPr>
        <w:pStyle w:val="a4"/>
        <w:spacing w:line="276" w:lineRule="auto"/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46685A" w:rsidRPr="000108C9">
        <w:rPr>
          <w:sz w:val="24"/>
          <w:szCs w:val="24"/>
        </w:rPr>
        <w:t>. Настоящее решение вступает в силу со дня его официального опубликования.</w:t>
      </w:r>
    </w:p>
    <w:p w:rsidR="000108C9" w:rsidRPr="000108C9" w:rsidRDefault="000108C9" w:rsidP="000108C9">
      <w:pPr>
        <w:pStyle w:val="a4"/>
        <w:spacing w:line="360" w:lineRule="auto"/>
        <w:ind w:left="0" w:firstLine="426"/>
        <w:jc w:val="both"/>
        <w:rPr>
          <w:sz w:val="24"/>
          <w:szCs w:val="24"/>
        </w:rPr>
      </w:pPr>
    </w:p>
    <w:p w:rsidR="0046685A" w:rsidRPr="000108C9" w:rsidRDefault="0046685A" w:rsidP="000108C9">
      <w:pPr>
        <w:spacing w:line="360" w:lineRule="auto"/>
        <w:jc w:val="both"/>
        <w:rPr>
          <w:sz w:val="24"/>
          <w:szCs w:val="24"/>
        </w:rPr>
      </w:pPr>
      <w:r w:rsidRPr="000108C9">
        <w:rPr>
          <w:sz w:val="24"/>
          <w:szCs w:val="24"/>
        </w:rPr>
        <w:t xml:space="preserve">Председатель </w:t>
      </w:r>
    </w:p>
    <w:p w:rsidR="002738F6" w:rsidRPr="000108C9" w:rsidRDefault="0046685A" w:rsidP="000108C9">
      <w:pPr>
        <w:spacing w:line="360" w:lineRule="auto"/>
        <w:jc w:val="both"/>
        <w:rPr>
          <w:sz w:val="24"/>
          <w:szCs w:val="24"/>
        </w:rPr>
      </w:pPr>
      <w:r w:rsidRPr="000108C9">
        <w:rPr>
          <w:sz w:val="24"/>
          <w:szCs w:val="24"/>
        </w:rPr>
        <w:t xml:space="preserve">Собрания представителей  </w:t>
      </w:r>
    </w:p>
    <w:p w:rsidR="0046685A" w:rsidRPr="000108C9" w:rsidRDefault="00BC1463" w:rsidP="000108C9">
      <w:pPr>
        <w:spacing w:line="360" w:lineRule="auto"/>
        <w:jc w:val="both"/>
        <w:rPr>
          <w:sz w:val="24"/>
          <w:szCs w:val="24"/>
        </w:rPr>
      </w:pPr>
      <w:r w:rsidRPr="000108C9">
        <w:rPr>
          <w:sz w:val="24"/>
          <w:szCs w:val="24"/>
        </w:rPr>
        <w:t>м</w:t>
      </w:r>
      <w:r w:rsidR="002738F6" w:rsidRPr="000108C9">
        <w:rPr>
          <w:sz w:val="24"/>
          <w:szCs w:val="24"/>
        </w:rPr>
        <w:t>униципального района Клявлинский</w:t>
      </w:r>
      <w:r w:rsidR="0046685A" w:rsidRPr="000108C9">
        <w:rPr>
          <w:sz w:val="24"/>
          <w:szCs w:val="24"/>
        </w:rPr>
        <w:t xml:space="preserve">                  </w:t>
      </w:r>
      <w:r w:rsidR="002738F6" w:rsidRPr="000108C9">
        <w:rPr>
          <w:sz w:val="24"/>
          <w:szCs w:val="24"/>
        </w:rPr>
        <w:t xml:space="preserve">       </w:t>
      </w:r>
      <w:r w:rsidR="0007712C" w:rsidRPr="000108C9">
        <w:rPr>
          <w:sz w:val="24"/>
          <w:szCs w:val="24"/>
        </w:rPr>
        <w:t xml:space="preserve">                            </w:t>
      </w:r>
      <w:r w:rsidR="008064C7" w:rsidRPr="000108C9">
        <w:rPr>
          <w:sz w:val="24"/>
          <w:szCs w:val="24"/>
        </w:rPr>
        <w:t>Т.Л.Сомова</w:t>
      </w:r>
    </w:p>
    <w:p w:rsidR="0046685A" w:rsidRPr="000108C9" w:rsidRDefault="0046685A" w:rsidP="000108C9">
      <w:pPr>
        <w:spacing w:line="360" w:lineRule="auto"/>
        <w:jc w:val="both"/>
        <w:rPr>
          <w:sz w:val="24"/>
          <w:szCs w:val="24"/>
        </w:rPr>
      </w:pPr>
    </w:p>
    <w:p w:rsidR="002738F6" w:rsidRPr="000108C9" w:rsidRDefault="0046685A" w:rsidP="000108C9">
      <w:pPr>
        <w:pStyle w:val="a7"/>
        <w:ind w:firstLine="0"/>
        <w:rPr>
          <w:sz w:val="24"/>
          <w:szCs w:val="24"/>
        </w:rPr>
      </w:pPr>
      <w:bookmarkStart w:id="0" w:name="_GoBack"/>
      <w:bookmarkEnd w:id="0"/>
      <w:r w:rsidRPr="000108C9">
        <w:rPr>
          <w:sz w:val="24"/>
          <w:szCs w:val="24"/>
        </w:rPr>
        <w:t xml:space="preserve">Глава </w:t>
      </w:r>
    </w:p>
    <w:p w:rsidR="0046685A" w:rsidRPr="000108C9" w:rsidRDefault="002738F6" w:rsidP="000108C9">
      <w:pPr>
        <w:pStyle w:val="a7"/>
        <w:ind w:firstLine="0"/>
        <w:rPr>
          <w:sz w:val="24"/>
          <w:szCs w:val="24"/>
        </w:rPr>
      </w:pPr>
      <w:r w:rsidRPr="000108C9">
        <w:rPr>
          <w:sz w:val="24"/>
          <w:szCs w:val="24"/>
        </w:rPr>
        <w:t xml:space="preserve">муниципального </w:t>
      </w:r>
      <w:r w:rsidR="0046685A" w:rsidRPr="000108C9">
        <w:rPr>
          <w:sz w:val="24"/>
          <w:szCs w:val="24"/>
        </w:rPr>
        <w:t xml:space="preserve">района   </w:t>
      </w:r>
      <w:r w:rsidRPr="000108C9">
        <w:rPr>
          <w:sz w:val="24"/>
          <w:szCs w:val="24"/>
        </w:rPr>
        <w:t>Клявлинский</w:t>
      </w:r>
      <w:r w:rsidR="0046685A" w:rsidRPr="000108C9">
        <w:rPr>
          <w:sz w:val="24"/>
          <w:szCs w:val="24"/>
        </w:rPr>
        <w:t xml:space="preserve">                  </w:t>
      </w:r>
      <w:r w:rsidR="0007712C" w:rsidRPr="000108C9">
        <w:rPr>
          <w:sz w:val="24"/>
          <w:szCs w:val="24"/>
        </w:rPr>
        <w:t xml:space="preserve">                                </w:t>
      </w:r>
      <w:r w:rsidR="008064C7" w:rsidRPr="000108C9">
        <w:rPr>
          <w:sz w:val="24"/>
          <w:szCs w:val="24"/>
        </w:rPr>
        <w:t>П.Н.Климашов</w:t>
      </w:r>
    </w:p>
    <w:p w:rsidR="0046685A" w:rsidRPr="000108C9" w:rsidRDefault="0046685A" w:rsidP="000108C9">
      <w:pPr>
        <w:pStyle w:val="a7"/>
        <w:ind w:firstLine="0"/>
        <w:rPr>
          <w:sz w:val="24"/>
          <w:szCs w:val="24"/>
        </w:rPr>
      </w:pPr>
    </w:p>
    <w:p w:rsidR="0046685A" w:rsidRPr="000108C9" w:rsidRDefault="0046685A" w:rsidP="008064C7">
      <w:pPr>
        <w:ind w:left="5103"/>
        <w:jc w:val="center"/>
        <w:rPr>
          <w:sz w:val="24"/>
          <w:szCs w:val="24"/>
        </w:rPr>
      </w:pPr>
      <w:r w:rsidRPr="000108C9">
        <w:rPr>
          <w:sz w:val="24"/>
          <w:szCs w:val="24"/>
        </w:rPr>
        <w:lastRenderedPageBreak/>
        <w:t>УТВЕРЖДЕНО</w:t>
      </w:r>
    </w:p>
    <w:p w:rsidR="0046685A" w:rsidRPr="000108C9" w:rsidRDefault="008064C7" w:rsidP="008064C7">
      <w:pPr>
        <w:ind w:left="5103"/>
        <w:jc w:val="center"/>
        <w:rPr>
          <w:sz w:val="24"/>
          <w:szCs w:val="24"/>
        </w:rPr>
      </w:pPr>
      <w:r w:rsidRPr="000108C9">
        <w:rPr>
          <w:sz w:val="24"/>
          <w:szCs w:val="24"/>
        </w:rPr>
        <w:t>р</w:t>
      </w:r>
      <w:r w:rsidR="0046685A" w:rsidRPr="000108C9">
        <w:rPr>
          <w:sz w:val="24"/>
          <w:szCs w:val="24"/>
        </w:rPr>
        <w:t>ешением Собрания представителей</w:t>
      </w:r>
    </w:p>
    <w:p w:rsidR="0046685A" w:rsidRPr="000108C9" w:rsidRDefault="0046685A" w:rsidP="008064C7">
      <w:pPr>
        <w:ind w:left="5103"/>
        <w:jc w:val="center"/>
        <w:rPr>
          <w:sz w:val="24"/>
          <w:szCs w:val="24"/>
        </w:rPr>
      </w:pPr>
      <w:r w:rsidRPr="000108C9">
        <w:rPr>
          <w:sz w:val="24"/>
          <w:szCs w:val="24"/>
        </w:rPr>
        <w:t>муниципального района Клявлинский</w:t>
      </w:r>
    </w:p>
    <w:p w:rsidR="0046685A" w:rsidRPr="000108C9" w:rsidRDefault="008064C7" w:rsidP="008064C7">
      <w:pPr>
        <w:ind w:left="5103"/>
        <w:jc w:val="center"/>
        <w:rPr>
          <w:sz w:val="24"/>
          <w:szCs w:val="24"/>
        </w:rPr>
      </w:pPr>
      <w:r w:rsidRPr="000108C9">
        <w:rPr>
          <w:sz w:val="24"/>
          <w:szCs w:val="24"/>
        </w:rPr>
        <w:t xml:space="preserve">от </w:t>
      </w:r>
      <w:r w:rsidR="00117FD3">
        <w:rPr>
          <w:sz w:val="24"/>
          <w:szCs w:val="24"/>
        </w:rPr>
        <w:t>22.05.2023</w:t>
      </w:r>
      <w:r w:rsidRPr="000108C9">
        <w:rPr>
          <w:sz w:val="24"/>
          <w:szCs w:val="24"/>
        </w:rPr>
        <w:t>г</w:t>
      </w:r>
      <w:r w:rsidR="0046685A" w:rsidRPr="000108C9">
        <w:rPr>
          <w:sz w:val="24"/>
          <w:szCs w:val="24"/>
        </w:rPr>
        <w:t>.</w:t>
      </w:r>
      <w:r w:rsidRPr="000108C9">
        <w:rPr>
          <w:sz w:val="24"/>
          <w:szCs w:val="24"/>
        </w:rPr>
        <w:t xml:space="preserve"> № </w:t>
      </w:r>
      <w:r w:rsidR="000F22C9">
        <w:rPr>
          <w:sz w:val="24"/>
          <w:szCs w:val="24"/>
        </w:rPr>
        <w:t>226</w:t>
      </w:r>
    </w:p>
    <w:p w:rsidR="0046685A" w:rsidRPr="000108C9" w:rsidRDefault="0046685A" w:rsidP="00D0485E">
      <w:pPr>
        <w:pStyle w:val="ConsPlusNormal"/>
        <w:jc w:val="both"/>
        <w:rPr>
          <w:color w:val="000000"/>
        </w:rPr>
      </w:pPr>
    </w:p>
    <w:p w:rsidR="00F10903" w:rsidRPr="000108C9" w:rsidRDefault="00F10903" w:rsidP="00D0485E">
      <w:pPr>
        <w:pStyle w:val="ConsPlusNormal"/>
        <w:jc w:val="both"/>
        <w:rPr>
          <w:color w:val="000000"/>
        </w:rPr>
      </w:pPr>
    </w:p>
    <w:p w:rsidR="00117FD3" w:rsidRDefault="00117FD3" w:rsidP="00117FD3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color w:val="000000"/>
          <w:sz w:val="24"/>
          <w:szCs w:val="24"/>
        </w:rPr>
      </w:pPr>
      <w:r>
        <w:rPr>
          <w:rFonts w:eastAsiaTheme="minorHAnsi"/>
          <w:color w:val="000000"/>
          <w:sz w:val="24"/>
          <w:szCs w:val="24"/>
        </w:rPr>
        <w:t>ПОЛОЖЕНИЕ</w:t>
      </w:r>
    </w:p>
    <w:p w:rsidR="00117FD3" w:rsidRDefault="00117FD3" w:rsidP="00117FD3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color w:val="000000"/>
          <w:sz w:val="24"/>
          <w:szCs w:val="24"/>
        </w:rPr>
      </w:pPr>
      <w:r>
        <w:rPr>
          <w:rFonts w:eastAsiaTheme="minorHAnsi"/>
          <w:color w:val="000000"/>
          <w:sz w:val="24"/>
          <w:szCs w:val="24"/>
        </w:rPr>
        <w:t>о порядке сообщения лицами, замещающими муниципальные должности муниципального района Клявлинский,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Положение)</w:t>
      </w:r>
    </w:p>
    <w:p w:rsidR="00117FD3" w:rsidRPr="000108C9" w:rsidRDefault="00117FD3" w:rsidP="00117FD3">
      <w:pPr>
        <w:pStyle w:val="ConsPlusNormal"/>
        <w:spacing w:line="276" w:lineRule="auto"/>
        <w:jc w:val="both"/>
        <w:rPr>
          <w:color w:val="000000"/>
        </w:rPr>
      </w:pPr>
    </w:p>
    <w:p w:rsidR="00117FD3" w:rsidRPr="000108C9" w:rsidRDefault="00117FD3" w:rsidP="00117FD3">
      <w:pPr>
        <w:tabs>
          <w:tab w:val="left" w:pos="709"/>
          <w:tab w:val="left" w:pos="851"/>
          <w:tab w:val="left" w:pos="993"/>
        </w:tabs>
        <w:spacing w:line="276" w:lineRule="auto"/>
        <w:ind w:firstLine="540"/>
        <w:jc w:val="both"/>
        <w:rPr>
          <w:sz w:val="24"/>
          <w:szCs w:val="24"/>
        </w:rPr>
      </w:pPr>
      <w:r w:rsidRPr="000108C9">
        <w:rPr>
          <w:sz w:val="24"/>
          <w:szCs w:val="24"/>
        </w:rPr>
        <w:t>1.</w:t>
      </w:r>
      <w:r w:rsidRPr="000108C9">
        <w:rPr>
          <w:sz w:val="24"/>
          <w:szCs w:val="24"/>
        </w:rPr>
        <w:tab/>
        <w:t>Настоящим Положением определяется порядок сообщения лицами, замещающими муниципальные должности муниципального района Клявлинский (далее – лица, замещающие муниципальные должности),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117FD3" w:rsidRPr="000108C9" w:rsidRDefault="00117FD3" w:rsidP="00117FD3">
      <w:pPr>
        <w:tabs>
          <w:tab w:val="left" w:pos="709"/>
          <w:tab w:val="left" w:pos="851"/>
          <w:tab w:val="left" w:pos="993"/>
        </w:tabs>
        <w:spacing w:line="276" w:lineRule="auto"/>
        <w:ind w:firstLine="540"/>
        <w:jc w:val="both"/>
        <w:rPr>
          <w:sz w:val="24"/>
          <w:szCs w:val="24"/>
        </w:rPr>
      </w:pPr>
      <w:r w:rsidRPr="000108C9">
        <w:rPr>
          <w:sz w:val="24"/>
          <w:szCs w:val="24"/>
        </w:rPr>
        <w:t>2.</w:t>
      </w:r>
      <w:r w:rsidRPr="000108C9">
        <w:rPr>
          <w:sz w:val="24"/>
          <w:szCs w:val="24"/>
        </w:rPr>
        <w:tab/>
        <w:t xml:space="preserve">Лица, замещающие муниципальные должности, обязаны </w:t>
      </w:r>
      <w:r w:rsidRPr="000108C9">
        <w:rPr>
          <w:sz w:val="24"/>
          <w:szCs w:val="24"/>
        </w:rPr>
        <w:br/>
        <w:t xml:space="preserve">в соответствии с законодательством Российской Федерации </w:t>
      </w:r>
      <w:r w:rsidRPr="000108C9">
        <w:rPr>
          <w:sz w:val="24"/>
          <w:szCs w:val="24"/>
        </w:rPr>
        <w:br/>
        <w:t>о противодействии коррупции сообщать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</w:p>
    <w:p w:rsidR="00117FD3" w:rsidRPr="000108C9" w:rsidRDefault="00117FD3" w:rsidP="00117FD3">
      <w:pPr>
        <w:tabs>
          <w:tab w:val="left" w:pos="709"/>
          <w:tab w:val="left" w:pos="851"/>
          <w:tab w:val="left" w:pos="993"/>
        </w:tabs>
        <w:spacing w:line="276" w:lineRule="auto"/>
        <w:ind w:firstLine="540"/>
        <w:jc w:val="both"/>
        <w:rPr>
          <w:sz w:val="24"/>
          <w:szCs w:val="24"/>
        </w:rPr>
      </w:pPr>
      <w:r w:rsidRPr="000108C9">
        <w:rPr>
          <w:sz w:val="24"/>
          <w:szCs w:val="24"/>
        </w:rPr>
        <w:t xml:space="preserve">Сообщение оформляется в письменной форме в виде уведомления </w:t>
      </w:r>
      <w:r w:rsidRPr="000108C9">
        <w:rPr>
          <w:sz w:val="24"/>
          <w:szCs w:val="24"/>
        </w:rPr>
        <w:br/>
        <w:t>о возникновении личной заинтересованности при исполнении должностных обязанностей, которая приводит или может привести к конфликту интересов (далее — уведомление), по форме согласно приложению № 1  к настоящему Положению.</w:t>
      </w:r>
    </w:p>
    <w:p w:rsidR="00117FD3" w:rsidRDefault="00117FD3" w:rsidP="00117FD3">
      <w:pPr>
        <w:pStyle w:val="a4"/>
        <w:autoSpaceDE w:val="0"/>
        <w:autoSpaceDN w:val="0"/>
        <w:adjustRightInd w:val="0"/>
        <w:spacing w:line="276" w:lineRule="auto"/>
        <w:ind w:left="0" w:firstLine="426"/>
        <w:jc w:val="both"/>
        <w:rPr>
          <w:rFonts w:eastAsiaTheme="minorHAnsi"/>
          <w:color w:val="000000"/>
          <w:sz w:val="24"/>
          <w:szCs w:val="24"/>
        </w:rPr>
      </w:pPr>
      <w:r>
        <w:rPr>
          <w:rFonts w:eastAsiaTheme="minorHAnsi"/>
          <w:color w:val="000000"/>
          <w:sz w:val="24"/>
          <w:szCs w:val="24"/>
        </w:rPr>
        <w:t xml:space="preserve">3. </w:t>
      </w:r>
      <w:r w:rsidRPr="00E52EE5">
        <w:rPr>
          <w:rFonts w:eastAsiaTheme="minorHAnsi"/>
          <w:color w:val="000000"/>
          <w:sz w:val="24"/>
          <w:szCs w:val="24"/>
        </w:rPr>
        <w:t>Уведомление подается в Собрание представителей муниципального района Клявлинский (далее – Собрание представителей) и регистрируется</w:t>
      </w:r>
      <w:r>
        <w:rPr>
          <w:rFonts w:eastAsiaTheme="minorHAnsi"/>
          <w:color w:val="000000"/>
          <w:sz w:val="24"/>
          <w:szCs w:val="24"/>
        </w:rPr>
        <w:t xml:space="preserve"> депутатом, уполномоченным Собранием представителей (далее – уполномоченный депутат),</w:t>
      </w:r>
      <w:r w:rsidRPr="00E52EE5">
        <w:rPr>
          <w:rFonts w:eastAsiaTheme="minorHAnsi"/>
          <w:color w:val="000000"/>
          <w:sz w:val="24"/>
          <w:szCs w:val="24"/>
        </w:rPr>
        <w:t xml:space="preserve"> в журнале регистрации уведомлений, форма которого определена приложением 2 к настоящему Положению. Листы журнала должны быть пронумерованы, прошнурованы и скреплены печатью Собрания представителей.</w:t>
      </w:r>
    </w:p>
    <w:p w:rsidR="00117FD3" w:rsidRPr="000108C9" w:rsidRDefault="00117FD3" w:rsidP="00117FD3">
      <w:pPr>
        <w:tabs>
          <w:tab w:val="left" w:pos="709"/>
          <w:tab w:val="left" w:pos="851"/>
          <w:tab w:val="left" w:pos="993"/>
        </w:tabs>
        <w:spacing w:line="276" w:lineRule="auto"/>
        <w:ind w:firstLine="540"/>
        <w:jc w:val="both"/>
        <w:rPr>
          <w:sz w:val="24"/>
          <w:szCs w:val="24"/>
        </w:rPr>
      </w:pPr>
      <w:r w:rsidRPr="000108C9">
        <w:rPr>
          <w:sz w:val="24"/>
          <w:szCs w:val="24"/>
        </w:rPr>
        <w:t>4.</w:t>
      </w:r>
      <w:r w:rsidRPr="000108C9">
        <w:rPr>
          <w:sz w:val="24"/>
          <w:szCs w:val="24"/>
        </w:rPr>
        <w:tab/>
        <w:t>Копия уведомления с отметкой о регистрации выдается лицу, подавшему уведомление, на руки под роспись в журнале регистрации уведомлений либо направляется по почте с уведомлением о получении.</w:t>
      </w:r>
    </w:p>
    <w:p w:rsidR="00117FD3" w:rsidRDefault="00117FD3" w:rsidP="00117FD3">
      <w:pPr>
        <w:tabs>
          <w:tab w:val="left" w:pos="851"/>
        </w:tabs>
        <w:autoSpaceDE w:val="0"/>
        <w:autoSpaceDN w:val="0"/>
        <w:adjustRightInd w:val="0"/>
        <w:spacing w:line="276" w:lineRule="auto"/>
        <w:ind w:firstLine="567"/>
        <w:jc w:val="both"/>
        <w:rPr>
          <w:rFonts w:eastAsiaTheme="minorHAnsi"/>
          <w:color w:val="000000"/>
          <w:sz w:val="24"/>
          <w:szCs w:val="24"/>
        </w:rPr>
      </w:pPr>
      <w:r>
        <w:rPr>
          <w:rFonts w:eastAsiaTheme="minorHAnsi"/>
          <w:color w:val="000000"/>
          <w:sz w:val="24"/>
          <w:szCs w:val="24"/>
        </w:rPr>
        <w:t xml:space="preserve">5. </w:t>
      </w:r>
      <w:r w:rsidRPr="00E52EE5">
        <w:rPr>
          <w:rFonts w:eastAsiaTheme="minorHAnsi"/>
          <w:color w:val="000000"/>
          <w:sz w:val="24"/>
          <w:szCs w:val="24"/>
        </w:rPr>
        <w:t>Уведомление</w:t>
      </w:r>
      <w:r>
        <w:rPr>
          <w:rFonts w:eastAsiaTheme="minorHAnsi"/>
          <w:color w:val="000000"/>
          <w:sz w:val="24"/>
          <w:szCs w:val="24"/>
        </w:rPr>
        <w:t xml:space="preserve"> рассматривается уполномоченным депутатом, который осуществляет подготовку мотивированного заключения по результатам рассмотрения уведомления.</w:t>
      </w:r>
    </w:p>
    <w:p w:rsidR="00117FD3" w:rsidRDefault="00117FD3" w:rsidP="00117FD3">
      <w:pPr>
        <w:autoSpaceDE w:val="0"/>
        <w:autoSpaceDN w:val="0"/>
        <w:adjustRightInd w:val="0"/>
        <w:spacing w:line="276" w:lineRule="auto"/>
        <w:ind w:firstLine="567"/>
        <w:jc w:val="both"/>
        <w:rPr>
          <w:rFonts w:eastAsiaTheme="minorHAnsi"/>
          <w:color w:val="000000"/>
          <w:sz w:val="24"/>
          <w:szCs w:val="24"/>
        </w:rPr>
      </w:pPr>
      <w:r>
        <w:rPr>
          <w:rFonts w:eastAsiaTheme="minorHAnsi"/>
          <w:color w:val="000000"/>
          <w:sz w:val="24"/>
          <w:szCs w:val="24"/>
        </w:rPr>
        <w:t>При подготовке мотивированного заключения по результатам рассмотрения уведомления уполномоченный депутат имеет право проводить собеседование с лицом, замещающим муниципальную должность, представившим уведомление, получать от него письменные пояснения, а председатель Собрания представителей района может направлять в установленном порядке запросы в государственные органы, органы местного самоуправления и заинтересованные организации.</w:t>
      </w:r>
    </w:p>
    <w:p w:rsidR="00117FD3" w:rsidRDefault="00117FD3" w:rsidP="00117FD3">
      <w:pPr>
        <w:pStyle w:val="a4"/>
        <w:autoSpaceDE w:val="0"/>
        <w:autoSpaceDN w:val="0"/>
        <w:adjustRightInd w:val="0"/>
        <w:spacing w:line="276" w:lineRule="auto"/>
        <w:ind w:left="0" w:firstLine="567"/>
        <w:jc w:val="both"/>
        <w:rPr>
          <w:rFonts w:eastAsiaTheme="minorHAnsi"/>
          <w:color w:val="000000"/>
          <w:sz w:val="24"/>
          <w:szCs w:val="24"/>
        </w:rPr>
      </w:pPr>
      <w:r>
        <w:rPr>
          <w:rFonts w:eastAsiaTheme="minorHAnsi"/>
          <w:color w:val="000000"/>
          <w:sz w:val="24"/>
          <w:szCs w:val="24"/>
        </w:rPr>
        <w:t xml:space="preserve"> 6. По результатам предварительного рассмотрения уведомления уполномоченный депутат в течение 7 рабочих дней со дня поступления уведомления  подготавливает мотивированное заключение.</w:t>
      </w:r>
    </w:p>
    <w:p w:rsidR="00117FD3" w:rsidRDefault="00117FD3" w:rsidP="00117FD3">
      <w:pPr>
        <w:pStyle w:val="a4"/>
        <w:autoSpaceDE w:val="0"/>
        <w:autoSpaceDN w:val="0"/>
        <w:adjustRightInd w:val="0"/>
        <w:spacing w:line="276" w:lineRule="auto"/>
        <w:ind w:left="0" w:firstLine="567"/>
        <w:jc w:val="both"/>
        <w:rPr>
          <w:rFonts w:eastAsiaTheme="minorHAnsi"/>
          <w:color w:val="000000"/>
          <w:sz w:val="24"/>
          <w:szCs w:val="24"/>
        </w:rPr>
      </w:pPr>
      <w:r>
        <w:rPr>
          <w:rFonts w:eastAsiaTheme="minorHAnsi"/>
          <w:color w:val="000000"/>
          <w:sz w:val="24"/>
          <w:szCs w:val="24"/>
        </w:rPr>
        <w:lastRenderedPageBreak/>
        <w:t>7. Уведомление, мотивированное заключение и другие материалы, полученные в ходе предварительного рассмотрения уведомления, представляются  председателю Комиссии по соблюдению требований к служебному поведению лиц, замещающих муниципальные должности муниципального района Клявлинский, и урегулированию конфликта интересов (далее – Комиссия), образованной Собранием представителей района, в течение 10 рабочих дней со дня поступления уведомления.</w:t>
      </w:r>
    </w:p>
    <w:p w:rsidR="00117FD3" w:rsidRDefault="00117FD3" w:rsidP="00117FD3">
      <w:pPr>
        <w:pStyle w:val="a4"/>
        <w:autoSpaceDE w:val="0"/>
        <w:autoSpaceDN w:val="0"/>
        <w:adjustRightInd w:val="0"/>
        <w:spacing w:line="276" w:lineRule="auto"/>
        <w:ind w:left="0" w:firstLine="567"/>
        <w:jc w:val="both"/>
        <w:rPr>
          <w:rFonts w:eastAsiaTheme="minorHAnsi"/>
          <w:color w:val="000000"/>
          <w:sz w:val="24"/>
          <w:szCs w:val="24"/>
        </w:rPr>
      </w:pPr>
      <w:r>
        <w:rPr>
          <w:rFonts w:eastAsiaTheme="minorHAnsi"/>
          <w:color w:val="000000"/>
          <w:sz w:val="24"/>
          <w:szCs w:val="24"/>
        </w:rPr>
        <w:t>В случае направления запросов, указанных в пункте 5 настоящего Положения, уведомление, а также мотивированное заключение и другие материалы представляются председателю Комиссии в течение 45 дней со дня поступления уведомления. Указанный срок может быть продлен, но не более чем на 30 дней.</w:t>
      </w:r>
    </w:p>
    <w:p w:rsidR="00117FD3" w:rsidRDefault="00117FD3" w:rsidP="00117FD3">
      <w:pPr>
        <w:pStyle w:val="a4"/>
        <w:autoSpaceDE w:val="0"/>
        <w:autoSpaceDN w:val="0"/>
        <w:adjustRightInd w:val="0"/>
        <w:spacing w:line="276" w:lineRule="auto"/>
        <w:ind w:left="0" w:firstLine="567"/>
        <w:jc w:val="both"/>
        <w:rPr>
          <w:rFonts w:eastAsiaTheme="minorHAnsi"/>
          <w:color w:val="000000"/>
          <w:sz w:val="24"/>
          <w:szCs w:val="24"/>
        </w:rPr>
      </w:pPr>
      <w:r>
        <w:rPr>
          <w:rFonts w:eastAsiaTheme="minorHAnsi"/>
          <w:color w:val="000000"/>
          <w:sz w:val="24"/>
          <w:szCs w:val="24"/>
        </w:rPr>
        <w:t>8. Мотивированное заключение должно содержать</w:t>
      </w:r>
      <w:r w:rsidRPr="00C60F65">
        <w:rPr>
          <w:rFonts w:eastAsiaTheme="minorHAnsi"/>
          <w:color w:val="000000"/>
          <w:sz w:val="24"/>
          <w:szCs w:val="24"/>
        </w:rPr>
        <w:t>:</w:t>
      </w:r>
    </w:p>
    <w:p w:rsidR="00117FD3" w:rsidRDefault="00117FD3" w:rsidP="00117FD3">
      <w:pPr>
        <w:pStyle w:val="a4"/>
        <w:autoSpaceDE w:val="0"/>
        <w:autoSpaceDN w:val="0"/>
        <w:adjustRightInd w:val="0"/>
        <w:spacing w:line="276" w:lineRule="auto"/>
        <w:ind w:left="0" w:firstLine="567"/>
        <w:jc w:val="both"/>
        <w:rPr>
          <w:rFonts w:eastAsiaTheme="minorHAnsi"/>
          <w:color w:val="000000"/>
          <w:sz w:val="24"/>
          <w:szCs w:val="24"/>
        </w:rPr>
      </w:pPr>
      <w:r>
        <w:rPr>
          <w:rFonts w:eastAsiaTheme="minorHAnsi"/>
          <w:color w:val="000000"/>
          <w:sz w:val="24"/>
          <w:szCs w:val="24"/>
        </w:rPr>
        <w:t>а) информацию, изложенную в уведомлении</w:t>
      </w:r>
      <w:r w:rsidRPr="0073480A">
        <w:rPr>
          <w:rFonts w:eastAsiaTheme="minorHAnsi"/>
          <w:color w:val="000000"/>
          <w:sz w:val="24"/>
          <w:szCs w:val="24"/>
        </w:rPr>
        <w:t>;</w:t>
      </w:r>
    </w:p>
    <w:p w:rsidR="00117FD3" w:rsidRDefault="00117FD3" w:rsidP="00117FD3">
      <w:pPr>
        <w:pStyle w:val="a4"/>
        <w:autoSpaceDE w:val="0"/>
        <w:autoSpaceDN w:val="0"/>
        <w:adjustRightInd w:val="0"/>
        <w:spacing w:line="276" w:lineRule="auto"/>
        <w:ind w:left="0" w:firstLine="567"/>
        <w:jc w:val="both"/>
        <w:rPr>
          <w:rFonts w:eastAsiaTheme="minorHAnsi"/>
          <w:color w:val="000000"/>
          <w:sz w:val="24"/>
          <w:szCs w:val="24"/>
        </w:rPr>
      </w:pPr>
      <w:r>
        <w:rPr>
          <w:rFonts w:eastAsiaTheme="minorHAnsi"/>
          <w:color w:val="000000"/>
          <w:sz w:val="24"/>
          <w:szCs w:val="24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</w:t>
      </w:r>
      <w:r w:rsidRPr="0073480A">
        <w:rPr>
          <w:rFonts w:eastAsiaTheme="minorHAnsi"/>
          <w:color w:val="000000"/>
          <w:sz w:val="24"/>
          <w:szCs w:val="24"/>
        </w:rPr>
        <w:t>;</w:t>
      </w:r>
    </w:p>
    <w:p w:rsidR="00117FD3" w:rsidRDefault="00117FD3" w:rsidP="00117FD3">
      <w:pPr>
        <w:pStyle w:val="a4"/>
        <w:autoSpaceDE w:val="0"/>
        <w:autoSpaceDN w:val="0"/>
        <w:adjustRightInd w:val="0"/>
        <w:spacing w:line="276" w:lineRule="auto"/>
        <w:ind w:left="0" w:firstLine="567"/>
        <w:jc w:val="both"/>
        <w:rPr>
          <w:rFonts w:eastAsiaTheme="minorHAnsi"/>
          <w:color w:val="000000"/>
          <w:sz w:val="24"/>
          <w:szCs w:val="24"/>
        </w:rPr>
      </w:pPr>
      <w:r>
        <w:rPr>
          <w:rFonts w:eastAsiaTheme="minorHAnsi"/>
          <w:color w:val="000000"/>
          <w:sz w:val="24"/>
          <w:szCs w:val="24"/>
        </w:rPr>
        <w:t>в) мотивированный вывод по результатам предварительного рассмотрения уведомления, а также рекомендации при принятии одного из решений в соответствии с пунктом 9 настоящего Положения или иного решения</w:t>
      </w:r>
    </w:p>
    <w:p w:rsidR="00117FD3" w:rsidRDefault="00117FD3" w:rsidP="00117FD3">
      <w:pPr>
        <w:pStyle w:val="a4"/>
        <w:autoSpaceDE w:val="0"/>
        <w:autoSpaceDN w:val="0"/>
        <w:adjustRightInd w:val="0"/>
        <w:spacing w:line="276" w:lineRule="auto"/>
        <w:ind w:left="0" w:firstLine="567"/>
        <w:jc w:val="both"/>
        <w:rPr>
          <w:rFonts w:eastAsiaTheme="minorHAnsi"/>
          <w:color w:val="000000"/>
          <w:sz w:val="24"/>
          <w:szCs w:val="24"/>
        </w:rPr>
      </w:pPr>
      <w:r>
        <w:rPr>
          <w:rFonts w:eastAsiaTheme="minorHAnsi"/>
          <w:color w:val="000000"/>
          <w:sz w:val="24"/>
          <w:szCs w:val="24"/>
        </w:rPr>
        <w:t>9. По результатам рассмотрения уведомления Комиссия принимает одно из следующих решений</w:t>
      </w:r>
      <w:r w:rsidRPr="00F007E4">
        <w:rPr>
          <w:rFonts w:eastAsiaTheme="minorHAnsi"/>
          <w:color w:val="000000"/>
          <w:sz w:val="24"/>
          <w:szCs w:val="24"/>
        </w:rPr>
        <w:t>;</w:t>
      </w:r>
    </w:p>
    <w:p w:rsidR="00117FD3" w:rsidRDefault="00117FD3" w:rsidP="00117FD3">
      <w:pPr>
        <w:pStyle w:val="a4"/>
        <w:autoSpaceDE w:val="0"/>
        <w:autoSpaceDN w:val="0"/>
        <w:adjustRightInd w:val="0"/>
        <w:spacing w:line="276" w:lineRule="auto"/>
        <w:ind w:left="0" w:firstLine="567"/>
        <w:jc w:val="both"/>
        <w:rPr>
          <w:rFonts w:eastAsiaTheme="minorHAnsi"/>
          <w:color w:val="000000"/>
          <w:sz w:val="24"/>
          <w:szCs w:val="24"/>
        </w:rPr>
      </w:pPr>
      <w:r>
        <w:rPr>
          <w:rFonts w:eastAsiaTheme="minorHAnsi"/>
          <w:color w:val="000000"/>
          <w:sz w:val="24"/>
          <w:szCs w:val="24"/>
        </w:rPr>
        <w:t>а) признать, что при исполнении должностных обязанностей лицом, замещающим муниципальную должность, направившим уведомление, конфликт интересов отсутствует</w:t>
      </w:r>
      <w:r w:rsidRPr="00F007E4">
        <w:rPr>
          <w:rFonts w:eastAsiaTheme="minorHAnsi"/>
          <w:color w:val="000000"/>
          <w:sz w:val="24"/>
          <w:szCs w:val="24"/>
        </w:rPr>
        <w:t>;</w:t>
      </w:r>
    </w:p>
    <w:p w:rsidR="00117FD3" w:rsidRDefault="00117FD3" w:rsidP="00117FD3">
      <w:pPr>
        <w:pStyle w:val="a4"/>
        <w:autoSpaceDE w:val="0"/>
        <w:autoSpaceDN w:val="0"/>
        <w:adjustRightInd w:val="0"/>
        <w:spacing w:line="276" w:lineRule="auto"/>
        <w:ind w:left="0" w:firstLine="567"/>
        <w:jc w:val="both"/>
        <w:rPr>
          <w:rFonts w:eastAsiaTheme="minorHAnsi"/>
          <w:color w:val="000000"/>
          <w:sz w:val="24"/>
          <w:szCs w:val="24"/>
        </w:rPr>
      </w:pPr>
      <w:r>
        <w:rPr>
          <w:rFonts w:eastAsiaTheme="minorHAnsi"/>
          <w:color w:val="000000"/>
          <w:sz w:val="24"/>
          <w:szCs w:val="24"/>
        </w:rPr>
        <w:t>б) признать, что при исполнении должностных обязанностей лицом, замещающим муниципальную должность, направившим уведомление, личная заинтересованность приводит или может привести к конфликту интересов. В этом случае Комиссия рекомендует лицу, замещающему муниципальную должность, и (или) председателю Собрания представителей района принять меры по урегулированию конфликта интересов или по недопущению его возникновения</w:t>
      </w:r>
      <w:r w:rsidRPr="004D4BE2">
        <w:rPr>
          <w:rFonts w:eastAsiaTheme="minorHAnsi"/>
          <w:color w:val="000000"/>
          <w:sz w:val="24"/>
          <w:szCs w:val="24"/>
        </w:rPr>
        <w:t>;</w:t>
      </w:r>
    </w:p>
    <w:p w:rsidR="00117FD3" w:rsidRDefault="00117FD3" w:rsidP="00117FD3">
      <w:pPr>
        <w:pStyle w:val="a4"/>
        <w:autoSpaceDE w:val="0"/>
        <w:autoSpaceDN w:val="0"/>
        <w:adjustRightInd w:val="0"/>
        <w:spacing w:line="276" w:lineRule="auto"/>
        <w:ind w:left="0" w:firstLine="567"/>
        <w:jc w:val="both"/>
        <w:rPr>
          <w:rFonts w:eastAsiaTheme="minorHAnsi"/>
          <w:color w:val="000000"/>
          <w:sz w:val="24"/>
          <w:szCs w:val="24"/>
        </w:rPr>
      </w:pPr>
      <w:r>
        <w:rPr>
          <w:rFonts w:eastAsiaTheme="minorHAnsi"/>
          <w:color w:val="000000"/>
          <w:sz w:val="24"/>
          <w:szCs w:val="24"/>
        </w:rPr>
        <w:t>в) признать, что лицо, замещающее муниципальную должность, направившее уведомление, не соблюдало требования об урегулировании конфликта интересов. В этом случае Комиссия рекомендует Собранию представителей района применить к лицу, замещающему муниципальную должность, конкретную меру ответственности.</w:t>
      </w:r>
    </w:p>
    <w:p w:rsidR="00117FD3" w:rsidRDefault="00117FD3" w:rsidP="00117FD3">
      <w:pPr>
        <w:pStyle w:val="a4"/>
        <w:autoSpaceDE w:val="0"/>
        <w:autoSpaceDN w:val="0"/>
        <w:adjustRightInd w:val="0"/>
        <w:spacing w:line="276" w:lineRule="auto"/>
        <w:ind w:left="0" w:firstLine="567"/>
        <w:jc w:val="both"/>
        <w:rPr>
          <w:rFonts w:eastAsiaTheme="minorHAnsi"/>
          <w:color w:val="000000"/>
          <w:sz w:val="24"/>
          <w:szCs w:val="24"/>
        </w:rPr>
      </w:pPr>
      <w:r>
        <w:rPr>
          <w:rFonts w:eastAsiaTheme="minorHAnsi"/>
          <w:color w:val="000000"/>
          <w:sz w:val="24"/>
          <w:szCs w:val="24"/>
        </w:rPr>
        <w:t>10. Решение Комиссии для Собрания представителей района носит рекомендательный характер.</w:t>
      </w:r>
    </w:p>
    <w:p w:rsidR="00117FD3" w:rsidRDefault="00117FD3" w:rsidP="00117FD3">
      <w:pPr>
        <w:pStyle w:val="a4"/>
        <w:autoSpaceDE w:val="0"/>
        <w:autoSpaceDN w:val="0"/>
        <w:adjustRightInd w:val="0"/>
        <w:spacing w:line="276" w:lineRule="auto"/>
        <w:ind w:left="0" w:firstLine="567"/>
        <w:jc w:val="both"/>
        <w:rPr>
          <w:rFonts w:eastAsiaTheme="minorHAnsi"/>
          <w:color w:val="000000"/>
          <w:sz w:val="24"/>
          <w:szCs w:val="24"/>
        </w:rPr>
      </w:pPr>
      <w:r>
        <w:rPr>
          <w:rFonts w:eastAsiaTheme="minorHAnsi"/>
          <w:color w:val="000000"/>
          <w:sz w:val="24"/>
          <w:szCs w:val="24"/>
        </w:rPr>
        <w:t>11. Председатель Собрания представителей района обязан рассмотреть протокол заседания Комиссии на ближайшем заседании Собрания представителей района и вправе учесть в пределах своей компетенции содержащиеся в нем рекомендации при принятии решения о применении к лицу, замещающему муниципальную должность,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председатель Собрания представителей района в письменной форме уведомляет Комиссию в месячный срок со дня поступления к нему протокола заседания Комиссии. Решение Собрания представителей оглашается на ближайшем заседании Комиссии и принимается к сведению без обсуждения.</w:t>
      </w:r>
    </w:p>
    <w:p w:rsidR="00117FD3" w:rsidRPr="00C60F65" w:rsidRDefault="00117FD3" w:rsidP="00117FD3">
      <w:pPr>
        <w:pStyle w:val="a4"/>
        <w:autoSpaceDE w:val="0"/>
        <w:autoSpaceDN w:val="0"/>
        <w:adjustRightInd w:val="0"/>
        <w:spacing w:line="276" w:lineRule="auto"/>
        <w:ind w:left="0" w:firstLine="567"/>
        <w:jc w:val="both"/>
        <w:rPr>
          <w:rFonts w:eastAsiaTheme="minorHAnsi"/>
          <w:color w:val="000000"/>
          <w:sz w:val="24"/>
          <w:szCs w:val="24"/>
        </w:rPr>
      </w:pPr>
      <w:r>
        <w:rPr>
          <w:rFonts w:eastAsiaTheme="minorHAnsi"/>
          <w:color w:val="000000"/>
          <w:sz w:val="24"/>
          <w:szCs w:val="24"/>
        </w:rPr>
        <w:t xml:space="preserve">12. В случае принятия Комиссией </w:t>
      </w:r>
      <w:r w:rsidRPr="000108C9">
        <w:rPr>
          <w:sz w:val="24"/>
          <w:szCs w:val="24"/>
        </w:rPr>
        <w:t>решения, предусмотренного подпу</w:t>
      </w:r>
      <w:r>
        <w:rPr>
          <w:sz w:val="24"/>
          <w:szCs w:val="24"/>
        </w:rPr>
        <w:t xml:space="preserve">нктом </w:t>
      </w:r>
      <w:r>
        <w:rPr>
          <w:sz w:val="24"/>
          <w:szCs w:val="24"/>
        </w:rPr>
        <w:br/>
        <w:t>«б» пункта 9</w:t>
      </w:r>
      <w:r w:rsidRPr="000108C9">
        <w:rPr>
          <w:sz w:val="24"/>
          <w:szCs w:val="24"/>
        </w:rPr>
        <w:t xml:space="preserve"> настоящего Положения, в соответствии с законодательством Российской Федерации </w:t>
      </w:r>
      <w:r w:rsidRPr="00A46E65">
        <w:rPr>
          <w:sz w:val="24"/>
          <w:szCs w:val="24"/>
        </w:rPr>
        <w:t>Собрание представителей</w:t>
      </w:r>
      <w:r w:rsidRPr="000108C9">
        <w:rPr>
          <w:sz w:val="24"/>
          <w:szCs w:val="24"/>
        </w:rPr>
        <w:t xml:space="preserve"> принимает меры или обеспечивает принятие мер по </w:t>
      </w:r>
      <w:r w:rsidRPr="000108C9">
        <w:rPr>
          <w:sz w:val="24"/>
          <w:szCs w:val="24"/>
        </w:rPr>
        <w:lastRenderedPageBreak/>
        <w:t>предотвращению или урегулированию конфликта интересов либо рекомендует лицу, направившему уведомление, принять такие меры.</w:t>
      </w:r>
    </w:p>
    <w:p w:rsidR="00117FD3" w:rsidRPr="000108C9" w:rsidRDefault="00117FD3" w:rsidP="00117FD3">
      <w:p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76" w:lineRule="auto"/>
        <w:ind w:firstLine="540"/>
        <w:jc w:val="both"/>
        <w:rPr>
          <w:sz w:val="24"/>
          <w:szCs w:val="24"/>
        </w:rPr>
      </w:pPr>
      <w:r w:rsidRPr="000108C9">
        <w:rPr>
          <w:sz w:val="24"/>
          <w:szCs w:val="24"/>
        </w:rPr>
        <w:t>1</w:t>
      </w:r>
      <w:r>
        <w:rPr>
          <w:sz w:val="24"/>
          <w:szCs w:val="24"/>
        </w:rPr>
        <w:t>3</w:t>
      </w:r>
      <w:r w:rsidRPr="000108C9">
        <w:rPr>
          <w:sz w:val="24"/>
          <w:szCs w:val="24"/>
        </w:rPr>
        <w:t>.</w:t>
      </w:r>
      <w:r w:rsidRPr="000108C9"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  <w:r w:rsidRPr="000108C9">
        <w:rPr>
          <w:sz w:val="24"/>
          <w:szCs w:val="24"/>
        </w:rPr>
        <w:t>Копия принятого решения вручается</w:t>
      </w:r>
      <w:r>
        <w:rPr>
          <w:sz w:val="24"/>
          <w:szCs w:val="24"/>
        </w:rPr>
        <w:t xml:space="preserve"> </w:t>
      </w:r>
      <w:r w:rsidRPr="000108C9">
        <w:rPr>
          <w:sz w:val="24"/>
          <w:szCs w:val="24"/>
        </w:rPr>
        <w:t>под роспись или направляется заказной почтой лицу, подавшему уведомление, не позднее одного рабочего дня со дня его принятия.</w:t>
      </w:r>
    </w:p>
    <w:p w:rsidR="00117FD3" w:rsidRPr="0007712C" w:rsidRDefault="00117FD3" w:rsidP="00117FD3">
      <w:p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76" w:lineRule="auto"/>
        <w:ind w:firstLine="540"/>
        <w:jc w:val="both"/>
        <w:rPr>
          <w:sz w:val="26"/>
          <w:szCs w:val="26"/>
        </w:rPr>
      </w:pPr>
      <w:r>
        <w:rPr>
          <w:sz w:val="24"/>
          <w:szCs w:val="24"/>
        </w:rPr>
        <w:t>14</w:t>
      </w:r>
      <w:r w:rsidRPr="000108C9">
        <w:rPr>
          <w:sz w:val="24"/>
          <w:szCs w:val="24"/>
        </w:rPr>
        <w:t>.</w:t>
      </w:r>
      <w:r w:rsidRPr="000108C9">
        <w:rPr>
          <w:sz w:val="24"/>
          <w:szCs w:val="24"/>
        </w:rPr>
        <w:tab/>
        <w:t>Уведомление и иные материалы, связанные с рассмотрением уведомления, приобщаются к личному делу лица, подавшего уведомлени</w:t>
      </w:r>
      <w:r w:rsidRPr="003D77A9">
        <w:rPr>
          <w:sz w:val="24"/>
          <w:szCs w:val="24"/>
        </w:rPr>
        <w:t>е</w:t>
      </w:r>
      <w:r w:rsidRPr="0007712C">
        <w:rPr>
          <w:sz w:val="26"/>
          <w:szCs w:val="26"/>
        </w:rPr>
        <w:t>.</w:t>
      </w:r>
    </w:p>
    <w:p w:rsidR="00117FD3" w:rsidRDefault="00117FD3" w:rsidP="00117FD3">
      <w:pPr>
        <w:spacing w:line="276" w:lineRule="auto"/>
        <w:jc w:val="center"/>
      </w:pPr>
    </w:p>
    <w:p w:rsidR="00F10903" w:rsidRPr="0007712C" w:rsidRDefault="00F10903" w:rsidP="00F10903">
      <w:p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</w:p>
    <w:p w:rsidR="00F10903" w:rsidRDefault="00F10903" w:rsidP="00C77869">
      <w:pPr>
        <w:pageBreakBefore/>
        <w:spacing w:after="1" w:line="220" w:lineRule="atLeast"/>
        <w:ind w:left="4395"/>
        <w:jc w:val="center"/>
        <w:outlineLvl w:val="0"/>
        <w:rPr>
          <w:sz w:val="24"/>
          <w:szCs w:val="24"/>
        </w:rPr>
      </w:pPr>
      <w:r w:rsidRPr="002603E1">
        <w:rPr>
          <w:sz w:val="24"/>
          <w:szCs w:val="24"/>
        </w:rPr>
        <w:lastRenderedPageBreak/>
        <w:t>Приложение 1</w:t>
      </w:r>
      <w:r w:rsidR="00C77869" w:rsidRPr="00C77869">
        <w:rPr>
          <w:sz w:val="24"/>
          <w:szCs w:val="24"/>
        </w:rPr>
        <w:t xml:space="preserve"> </w:t>
      </w:r>
      <w:r w:rsidR="00C77869">
        <w:rPr>
          <w:sz w:val="24"/>
          <w:szCs w:val="24"/>
        </w:rPr>
        <w:t xml:space="preserve">к Положению </w:t>
      </w:r>
      <w:r w:rsidR="00C77869" w:rsidRPr="00C77869">
        <w:rPr>
          <w:sz w:val="24"/>
          <w:szCs w:val="24"/>
        </w:rPr>
        <w:t>о порядке сообщения лицами, замещающими муниципальные должности муниципального района Клявлинский,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F10903" w:rsidRPr="002603E1" w:rsidRDefault="00F10903" w:rsidP="00F10903">
      <w:pPr>
        <w:spacing w:after="1" w:line="220" w:lineRule="atLeast"/>
        <w:jc w:val="both"/>
        <w:rPr>
          <w:sz w:val="24"/>
          <w:szCs w:val="24"/>
        </w:rPr>
      </w:pPr>
    </w:p>
    <w:p w:rsidR="00F10903" w:rsidRPr="002603E1" w:rsidRDefault="00F10903" w:rsidP="00F10903">
      <w:pPr>
        <w:spacing w:after="1" w:line="200" w:lineRule="atLeast"/>
        <w:jc w:val="both"/>
        <w:rPr>
          <w:sz w:val="24"/>
          <w:szCs w:val="24"/>
        </w:rPr>
      </w:pPr>
      <w:r w:rsidRPr="002603E1">
        <w:rPr>
          <w:sz w:val="24"/>
          <w:szCs w:val="24"/>
        </w:rPr>
        <w:t>________________________________</w:t>
      </w:r>
    </w:p>
    <w:p w:rsidR="00F10903" w:rsidRPr="002603E1" w:rsidRDefault="00F10903" w:rsidP="00F10903">
      <w:pPr>
        <w:tabs>
          <w:tab w:val="left" w:pos="5670"/>
        </w:tabs>
        <w:spacing w:after="1" w:line="200" w:lineRule="atLeast"/>
        <w:jc w:val="both"/>
        <w:rPr>
          <w:sz w:val="24"/>
          <w:szCs w:val="24"/>
        </w:rPr>
      </w:pPr>
      <w:r w:rsidRPr="002603E1">
        <w:rPr>
          <w:sz w:val="24"/>
          <w:szCs w:val="24"/>
        </w:rPr>
        <w:t xml:space="preserve">    </w:t>
      </w:r>
      <w:r w:rsidR="00C77869">
        <w:rPr>
          <w:sz w:val="24"/>
          <w:szCs w:val="24"/>
        </w:rPr>
        <w:t xml:space="preserve">  </w:t>
      </w:r>
      <w:r w:rsidRPr="002603E1">
        <w:rPr>
          <w:sz w:val="24"/>
          <w:szCs w:val="24"/>
        </w:rPr>
        <w:t>(отметка об ознакомлении)</w:t>
      </w:r>
    </w:p>
    <w:p w:rsidR="00F10903" w:rsidRPr="002603E1" w:rsidRDefault="00F10903" w:rsidP="00F10903">
      <w:pPr>
        <w:spacing w:after="1" w:line="200" w:lineRule="atLeast"/>
        <w:jc w:val="both"/>
        <w:rPr>
          <w:sz w:val="24"/>
          <w:szCs w:val="24"/>
        </w:rPr>
      </w:pPr>
    </w:p>
    <w:p w:rsidR="00F10903" w:rsidRPr="002603E1" w:rsidRDefault="00F10903" w:rsidP="00F10903">
      <w:pPr>
        <w:spacing w:after="1" w:line="200" w:lineRule="atLeast"/>
        <w:ind w:left="5664"/>
        <w:rPr>
          <w:sz w:val="24"/>
          <w:szCs w:val="24"/>
        </w:rPr>
      </w:pPr>
      <w:r w:rsidRPr="002603E1">
        <w:rPr>
          <w:sz w:val="24"/>
          <w:szCs w:val="24"/>
        </w:rPr>
        <w:t xml:space="preserve">Председателю </w:t>
      </w:r>
      <w:r w:rsidR="001A7EF7">
        <w:rPr>
          <w:sz w:val="24"/>
          <w:szCs w:val="24"/>
        </w:rPr>
        <w:t>Собрания представителей муниципального района Клявлинский</w:t>
      </w:r>
      <w:r w:rsidRPr="002603E1">
        <w:rPr>
          <w:sz w:val="24"/>
          <w:szCs w:val="24"/>
        </w:rPr>
        <w:t xml:space="preserve"> </w:t>
      </w:r>
    </w:p>
    <w:p w:rsidR="00F10903" w:rsidRPr="002603E1" w:rsidRDefault="00F10903" w:rsidP="00F10903">
      <w:pPr>
        <w:spacing w:after="1" w:line="200" w:lineRule="atLeast"/>
        <w:jc w:val="right"/>
        <w:rPr>
          <w:sz w:val="24"/>
          <w:szCs w:val="24"/>
        </w:rPr>
      </w:pPr>
      <w:r w:rsidRPr="002603E1">
        <w:rPr>
          <w:sz w:val="24"/>
          <w:szCs w:val="24"/>
        </w:rPr>
        <w:t xml:space="preserve">                                                от ____________________________</w:t>
      </w:r>
    </w:p>
    <w:p w:rsidR="00F10903" w:rsidRPr="002603E1" w:rsidRDefault="00F10903" w:rsidP="00F10903">
      <w:pPr>
        <w:spacing w:after="1" w:line="200" w:lineRule="atLeast"/>
        <w:jc w:val="right"/>
        <w:rPr>
          <w:sz w:val="24"/>
          <w:szCs w:val="24"/>
        </w:rPr>
      </w:pPr>
      <w:r w:rsidRPr="002603E1">
        <w:rPr>
          <w:sz w:val="24"/>
          <w:szCs w:val="24"/>
        </w:rPr>
        <w:t xml:space="preserve">                                         _______________________________</w:t>
      </w:r>
    </w:p>
    <w:p w:rsidR="00F10903" w:rsidRPr="002603E1" w:rsidRDefault="00F10903" w:rsidP="00F10903">
      <w:pPr>
        <w:spacing w:after="1" w:line="200" w:lineRule="atLeast"/>
        <w:jc w:val="right"/>
        <w:rPr>
          <w:sz w:val="24"/>
          <w:szCs w:val="24"/>
        </w:rPr>
      </w:pPr>
      <w:r w:rsidRPr="002603E1">
        <w:rPr>
          <w:sz w:val="24"/>
          <w:szCs w:val="24"/>
        </w:rPr>
        <w:t xml:space="preserve">                                             (Ф.И.О., замещаемая должность)</w:t>
      </w:r>
    </w:p>
    <w:p w:rsidR="00F10903" w:rsidRPr="002603E1" w:rsidRDefault="00F10903" w:rsidP="00F10903">
      <w:pPr>
        <w:spacing w:after="1" w:line="200" w:lineRule="atLeast"/>
        <w:jc w:val="right"/>
        <w:rPr>
          <w:sz w:val="24"/>
          <w:szCs w:val="24"/>
        </w:rPr>
      </w:pPr>
    </w:p>
    <w:p w:rsidR="00F10903" w:rsidRPr="002603E1" w:rsidRDefault="00F10903" w:rsidP="00F10903">
      <w:pPr>
        <w:spacing w:after="1" w:line="200" w:lineRule="atLeast"/>
        <w:jc w:val="right"/>
        <w:rPr>
          <w:sz w:val="24"/>
          <w:szCs w:val="24"/>
        </w:rPr>
      </w:pPr>
    </w:p>
    <w:p w:rsidR="00F10903" w:rsidRPr="002603E1" w:rsidRDefault="00F10903" w:rsidP="00F10903">
      <w:pPr>
        <w:spacing w:after="1" w:line="200" w:lineRule="atLeast"/>
        <w:jc w:val="center"/>
        <w:rPr>
          <w:sz w:val="24"/>
          <w:szCs w:val="24"/>
        </w:rPr>
      </w:pPr>
      <w:r w:rsidRPr="002603E1">
        <w:rPr>
          <w:sz w:val="24"/>
          <w:szCs w:val="24"/>
        </w:rPr>
        <w:t>УВЕДОМЛЕНИЕ</w:t>
      </w:r>
    </w:p>
    <w:p w:rsidR="00F10903" w:rsidRPr="002603E1" w:rsidRDefault="00F10903" w:rsidP="00F10903">
      <w:pPr>
        <w:spacing w:after="1" w:line="200" w:lineRule="atLeast"/>
        <w:jc w:val="center"/>
        <w:rPr>
          <w:sz w:val="24"/>
          <w:szCs w:val="24"/>
        </w:rPr>
      </w:pPr>
      <w:r w:rsidRPr="002603E1">
        <w:rPr>
          <w:sz w:val="24"/>
          <w:szCs w:val="24"/>
        </w:rPr>
        <w:t xml:space="preserve">о </w:t>
      </w:r>
      <w:bookmarkStart w:id="1" w:name="_Hlk94540763"/>
      <w:r w:rsidRPr="002603E1">
        <w:rPr>
          <w:sz w:val="24"/>
          <w:szCs w:val="24"/>
        </w:rPr>
        <w:t>возникновении личной заинтересованности при исполнении</w:t>
      </w:r>
    </w:p>
    <w:p w:rsidR="00F10903" w:rsidRPr="002603E1" w:rsidRDefault="00F10903" w:rsidP="00F10903">
      <w:pPr>
        <w:spacing w:after="1" w:line="200" w:lineRule="atLeast"/>
        <w:jc w:val="center"/>
        <w:rPr>
          <w:sz w:val="24"/>
          <w:szCs w:val="24"/>
        </w:rPr>
      </w:pPr>
      <w:r w:rsidRPr="002603E1">
        <w:rPr>
          <w:sz w:val="24"/>
          <w:szCs w:val="24"/>
        </w:rPr>
        <w:t>должностных обязанностей, которая приводит</w:t>
      </w:r>
    </w:p>
    <w:p w:rsidR="00F10903" w:rsidRPr="002603E1" w:rsidRDefault="00F10903" w:rsidP="00F10903">
      <w:pPr>
        <w:spacing w:after="1" w:line="200" w:lineRule="atLeast"/>
        <w:jc w:val="center"/>
        <w:rPr>
          <w:sz w:val="24"/>
          <w:szCs w:val="24"/>
        </w:rPr>
      </w:pPr>
      <w:r w:rsidRPr="002603E1">
        <w:rPr>
          <w:sz w:val="24"/>
          <w:szCs w:val="24"/>
        </w:rPr>
        <w:t>или может привести к конфликту интересов</w:t>
      </w:r>
      <w:bookmarkEnd w:id="1"/>
    </w:p>
    <w:p w:rsidR="00F10903" w:rsidRPr="002603E1" w:rsidRDefault="00F10903" w:rsidP="00F10903">
      <w:pPr>
        <w:spacing w:after="1" w:line="200" w:lineRule="atLeast"/>
        <w:jc w:val="both"/>
        <w:rPr>
          <w:sz w:val="24"/>
          <w:szCs w:val="24"/>
        </w:rPr>
      </w:pPr>
    </w:p>
    <w:p w:rsidR="00F10903" w:rsidRPr="002603E1" w:rsidRDefault="00F10903" w:rsidP="00F10903">
      <w:pPr>
        <w:spacing w:after="1" w:line="200" w:lineRule="atLeast"/>
        <w:ind w:firstLine="708"/>
        <w:jc w:val="both"/>
        <w:rPr>
          <w:sz w:val="24"/>
          <w:szCs w:val="24"/>
        </w:rPr>
      </w:pPr>
      <w:r w:rsidRPr="002603E1">
        <w:rPr>
          <w:sz w:val="24"/>
          <w:szCs w:val="24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:rsidR="00F10903" w:rsidRPr="002603E1" w:rsidRDefault="00F10903" w:rsidP="00F10903">
      <w:pPr>
        <w:spacing w:after="1" w:line="200" w:lineRule="atLeast"/>
        <w:ind w:firstLine="708"/>
        <w:jc w:val="both"/>
        <w:rPr>
          <w:sz w:val="24"/>
          <w:szCs w:val="24"/>
        </w:rPr>
      </w:pPr>
      <w:r w:rsidRPr="002603E1">
        <w:rPr>
          <w:sz w:val="24"/>
          <w:szCs w:val="24"/>
        </w:rPr>
        <w:t>Обстоятельства, являющиеся основанием возникновения личной заинтересованности: __________________________________________________________________________________________________________________________________________________________</w:t>
      </w:r>
    </w:p>
    <w:p w:rsidR="00F10903" w:rsidRPr="002603E1" w:rsidRDefault="00F10903" w:rsidP="00F10903">
      <w:pPr>
        <w:spacing w:after="1" w:line="200" w:lineRule="atLeast"/>
        <w:jc w:val="both"/>
        <w:rPr>
          <w:sz w:val="24"/>
          <w:szCs w:val="24"/>
        </w:rPr>
      </w:pPr>
    </w:p>
    <w:p w:rsidR="00F10903" w:rsidRPr="002603E1" w:rsidRDefault="00F10903" w:rsidP="00F10903">
      <w:pPr>
        <w:spacing w:after="1" w:line="200" w:lineRule="atLeast"/>
        <w:ind w:firstLine="708"/>
        <w:jc w:val="both"/>
        <w:rPr>
          <w:sz w:val="24"/>
          <w:szCs w:val="24"/>
        </w:rPr>
      </w:pPr>
      <w:r w:rsidRPr="002603E1">
        <w:rPr>
          <w:sz w:val="24"/>
          <w:szCs w:val="24"/>
        </w:rPr>
        <w:t>Должностные обязанности, на исполнение которых влияет или может повлиять</w:t>
      </w:r>
      <w:r>
        <w:rPr>
          <w:sz w:val="24"/>
          <w:szCs w:val="24"/>
        </w:rPr>
        <w:t xml:space="preserve"> </w:t>
      </w:r>
      <w:r w:rsidRPr="002603E1">
        <w:rPr>
          <w:sz w:val="24"/>
          <w:szCs w:val="24"/>
        </w:rPr>
        <w:t>личная</w:t>
      </w:r>
      <w:r>
        <w:rPr>
          <w:sz w:val="24"/>
          <w:szCs w:val="24"/>
        </w:rPr>
        <w:t xml:space="preserve"> заинтересованность___________________________</w:t>
      </w:r>
      <w:r w:rsidRPr="002603E1">
        <w:rPr>
          <w:sz w:val="24"/>
          <w:szCs w:val="24"/>
        </w:rPr>
        <w:t>__________________________</w:t>
      </w:r>
    </w:p>
    <w:p w:rsidR="00F10903" w:rsidRPr="002603E1" w:rsidRDefault="00F10903" w:rsidP="00F10903">
      <w:pPr>
        <w:spacing w:after="1" w:line="200" w:lineRule="atLeast"/>
        <w:jc w:val="both"/>
        <w:rPr>
          <w:sz w:val="24"/>
          <w:szCs w:val="24"/>
        </w:rPr>
      </w:pPr>
      <w:r w:rsidRPr="002603E1">
        <w:rPr>
          <w:sz w:val="24"/>
          <w:szCs w:val="24"/>
        </w:rPr>
        <w:t>_____________</w:t>
      </w:r>
      <w:r>
        <w:rPr>
          <w:sz w:val="24"/>
          <w:szCs w:val="24"/>
        </w:rPr>
        <w:t>___________</w:t>
      </w:r>
    </w:p>
    <w:p w:rsidR="00F10903" w:rsidRDefault="00F10903" w:rsidP="00F10903">
      <w:pPr>
        <w:spacing w:after="1" w:line="200" w:lineRule="atLeast"/>
        <w:ind w:firstLine="708"/>
        <w:jc w:val="both"/>
        <w:rPr>
          <w:sz w:val="24"/>
          <w:szCs w:val="24"/>
        </w:rPr>
      </w:pPr>
      <w:r w:rsidRPr="002603E1">
        <w:rPr>
          <w:sz w:val="24"/>
          <w:szCs w:val="24"/>
        </w:rPr>
        <w:t>Предлагаемые меры по предотвращению или урегулированию конфликта</w:t>
      </w:r>
      <w:r>
        <w:rPr>
          <w:sz w:val="24"/>
          <w:szCs w:val="24"/>
        </w:rPr>
        <w:t xml:space="preserve"> </w:t>
      </w:r>
      <w:r w:rsidRPr="002603E1">
        <w:rPr>
          <w:sz w:val="24"/>
          <w:szCs w:val="24"/>
        </w:rPr>
        <w:t>интересов: ___________________________________________________________________</w:t>
      </w:r>
    </w:p>
    <w:p w:rsidR="00F10903" w:rsidRPr="002603E1" w:rsidRDefault="00F10903" w:rsidP="00F10903">
      <w:pPr>
        <w:spacing w:after="1" w:line="200" w:lineRule="atLeast"/>
        <w:jc w:val="both"/>
        <w:rPr>
          <w:sz w:val="24"/>
          <w:szCs w:val="24"/>
        </w:rPr>
      </w:pPr>
      <w:r w:rsidRPr="002603E1">
        <w:rPr>
          <w:sz w:val="24"/>
          <w:szCs w:val="24"/>
        </w:rPr>
        <w:t>_____________________________________________________________________________</w:t>
      </w:r>
    </w:p>
    <w:p w:rsidR="00F10903" w:rsidRPr="002603E1" w:rsidRDefault="00F10903" w:rsidP="00F10903">
      <w:pPr>
        <w:spacing w:after="1" w:line="200" w:lineRule="atLeast"/>
        <w:jc w:val="both"/>
        <w:rPr>
          <w:sz w:val="24"/>
          <w:szCs w:val="24"/>
        </w:rPr>
      </w:pPr>
    </w:p>
    <w:p w:rsidR="00F10903" w:rsidRPr="002603E1" w:rsidRDefault="00F10903" w:rsidP="00F10903">
      <w:pPr>
        <w:spacing w:after="1" w:line="200" w:lineRule="atLeast"/>
        <w:ind w:firstLine="708"/>
        <w:jc w:val="both"/>
        <w:rPr>
          <w:sz w:val="24"/>
          <w:szCs w:val="24"/>
        </w:rPr>
      </w:pPr>
      <w:r w:rsidRPr="002603E1">
        <w:rPr>
          <w:sz w:val="24"/>
          <w:szCs w:val="24"/>
        </w:rPr>
        <w:t>Намереваюсь (не намереваюсь) лично присутствовать на заседании</w:t>
      </w:r>
      <w:r w:rsidR="001A7EF7">
        <w:rPr>
          <w:sz w:val="24"/>
          <w:szCs w:val="24"/>
        </w:rPr>
        <w:t xml:space="preserve"> Собрания представителей муниципального района Клявлинский</w:t>
      </w:r>
      <w:r>
        <w:rPr>
          <w:sz w:val="24"/>
          <w:szCs w:val="24"/>
        </w:rPr>
        <w:t xml:space="preserve"> </w:t>
      </w:r>
      <w:r w:rsidRPr="002603E1">
        <w:rPr>
          <w:sz w:val="24"/>
          <w:szCs w:val="24"/>
        </w:rPr>
        <w:t>при рассмотрении настоящего уведомления (нужное подчеркнуть).</w:t>
      </w:r>
    </w:p>
    <w:p w:rsidR="00F10903" w:rsidRDefault="00F10903" w:rsidP="00F10903">
      <w:pPr>
        <w:spacing w:after="1" w:line="200" w:lineRule="atLeast"/>
        <w:jc w:val="both"/>
        <w:rPr>
          <w:sz w:val="24"/>
          <w:szCs w:val="24"/>
        </w:rPr>
      </w:pPr>
    </w:p>
    <w:p w:rsidR="00F10903" w:rsidRDefault="00F10903" w:rsidP="00F10903">
      <w:pPr>
        <w:spacing w:after="1" w:line="200" w:lineRule="atLeast"/>
        <w:jc w:val="both"/>
        <w:rPr>
          <w:sz w:val="24"/>
          <w:szCs w:val="24"/>
        </w:rPr>
      </w:pPr>
    </w:p>
    <w:p w:rsidR="00F10903" w:rsidRDefault="00F10903" w:rsidP="00F10903">
      <w:pPr>
        <w:spacing w:after="1" w:line="200" w:lineRule="atLeast"/>
        <w:jc w:val="both"/>
        <w:rPr>
          <w:sz w:val="24"/>
          <w:szCs w:val="24"/>
        </w:rPr>
      </w:pPr>
    </w:p>
    <w:p w:rsidR="00F10903" w:rsidRDefault="00F10903" w:rsidP="00F10903">
      <w:pPr>
        <w:spacing w:after="1" w:line="200" w:lineRule="atLeast"/>
        <w:jc w:val="both"/>
        <w:rPr>
          <w:sz w:val="24"/>
          <w:szCs w:val="24"/>
        </w:rPr>
      </w:pPr>
    </w:p>
    <w:p w:rsidR="00F10903" w:rsidRPr="002603E1" w:rsidRDefault="00F10903" w:rsidP="00F10903">
      <w:pPr>
        <w:spacing w:after="1" w:line="200" w:lineRule="atLeast"/>
        <w:jc w:val="both"/>
        <w:rPr>
          <w:sz w:val="24"/>
          <w:szCs w:val="24"/>
        </w:rPr>
      </w:pPr>
      <w:r w:rsidRPr="002603E1">
        <w:rPr>
          <w:sz w:val="24"/>
          <w:szCs w:val="24"/>
        </w:rPr>
        <w:t xml:space="preserve">«__» ___________ 20__ г.     </w:t>
      </w:r>
      <w:r w:rsidR="00C77869">
        <w:rPr>
          <w:sz w:val="24"/>
          <w:szCs w:val="24"/>
        </w:rPr>
        <w:t>__________________</w:t>
      </w:r>
      <w:r w:rsidRPr="002603E1">
        <w:rPr>
          <w:sz w:val="24"/>
          <w:szCs w:val="24"/>
        </w:rPr>
        <w:t xml:space="preserve">       ________________________________</w:t>
      </w:r>
    </w:p>
    <w:p w:rsidR="00F10903" w:rsidRPr="002603E1" w:rsidRDefault="001A7EF7" w:rsidP="001A7EF7">
      <w:pPr>
        <w:spacing w:after="1" w:line="200" w:lineRule="atLeast"/>
        <w:ind w:left="2124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F10903" w:rsidRPr="002603E1">
        <w:rPr>
          <w:sz w:val="24"/>
          <w:szCs w:val="24"/>
        </w:rPr>
        <w:t>(подпись лица,</w:t>
      </w:r>
      <w:r w:rsidR="00C77869">
        <w:rPr>
          <w:sz w:val="24"/>
          <w:szCs w:val="24"/>
        </w:rPr>
        <w:t xml:space="preserve">  </w:t>
      </w:r>
      <w:r w:rsidR="00F10903" w:rsidRPr="002603E1">
        <w:rPr>
          <w:sz w:val="24"/>
          <w:szCs w:val="24"/>
        </w:rPr>
        <w:t xml:space="preserve">   </w:t>
      </w:r>
      <w:r w:rsidR="00F10903">
        <w:rPr>
          <w:sz w:val="24"/>
          <w:szCs w:val="24"/>
        </w:rPr>
        <w:t xml:space="preserve">           </w:t>
      </w:r>
      <w:r>
        <w:rPr>
          <w:sz w:val="24"/>
          <w:szCs w:val="24"/>
        </w:rPr>
        <w:t xml:space="preserve">       </w:t>
      </w:r>
      <w:r w:rsidR="00F10903">
        <w:rPr>
          <w:sz w:val="24"/>
          <w:szCs w:val="24"/>
        </w:rPr>
        <w:t xml:space="preserve"> </w:t>
      </w:r>
      <w:r w:rsidR="00F10903" w:rsidRPr="002603E1">
        <w:rPr>
          <w:sz w:val="24"/>
          <w:szCs w:val="24"/>
        </w:rPr>
        <w:t>(расшифровка подписи)</w:t>
      </w:r>
    </w:p>
    <w:p w:rsidR="00F10903" w:rsidRDefault="00F10903" w:rsidP="00F10903">
      <w:pPr>
        <w:spacing w:after="1" w:line="20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</w:t>
      </w:r>
      <w:r w:rsidRPr="002603E1">
        <w:rPr>
          <w:sz w:val="24"/>
          <w:szCs w:val="24"/>
        </w:rPr>
        <w:t>направляющего уведомление)</w:t>
      </w:r>
    </w:p>
    <w:p w:rsidR="00F10903" w:rsidRPr="002603E1" w:rsidRDefault="00F10903" w:rsidP="00F10903">
      <w:pPr>
        <w:spacing w:after="1" w:line="200" w:lineRule="atLeast"/>
        <w:jc w:val="both"/>
        <w:rPr>
          <w:sz w:val="24"/>
          <w:szCs w:val="24"/>
        </w:rPr>
      </w:pPr>
    </w:p>
    <w:p w:rsidR="00F10903" w:rsidRPr="002603E1" w:rsidRDefault="00F10903" w:rsidP="00F10903">
      <w:pPr>
        <w:spacing w:after="1" w:line="200" w:lineRule="atLeast"/>
        <w:jc w:val="both"/>
        <w:rPr>
          <w:sz w:val="24"/>
          <w:szCs w:val="24"/>
        </w:rPr>
      </w:pPr>
    </w:p>
    <w:p w:rsidR="00F10903" w:rsidRPr="002603E1" w:rsidRDefault="00F10903" w:rsidP="00F10903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F10903" w:rsidRPr="002603E1" w:rsidRDefault="00F10903" w:rsidP="00F10903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10903" w:rsidRPr="002603E1" w:rsidRDefault="00F10903" w:rsidP="00F10903">
      <w:pPr>
        <w:autoSpaceDE w:val="0"/>
        <w:autoSpaceDN w:val="0"/>
        <w:adjustRightInd w:val="0"/>
        <w:ind w:left="7080" w:firstLine="708"/>
        <w:jc w:val="both"/>
        <w:rPr>
          <w:sz w:val="24"/>
          <w:szCs w:val="24"/>
        </w:rPr>
      </w:pPr>
    </w:p>
    <w:p w:rsidR="00F10903" w:rsidRPr="002603E1" w:rsidRDefault="00C77869" w:rsidP="00C77869">
      <w:pPr>
        <w:autoSpaceDE w:val="0"/>
        <w:autoSpaceDN w:val="0"/>
        <w:adjustRightInd w:val="0"/>
        <w:ind w:left="4820" w:right="140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2</w:t>
      </w:r>
      <w:r w:rsidR="00117FD3">
        <w:rPr>
          <w:sz w:val="24"/>
          <w:szCs w:val="24"/>
        </w:rPr>
        <w:t xml:space="preserve"> </w:t>
      </w:r>
      <w:r w:rsidRPr="00C77869">
        <w:rPr>
          <w:sz w:val="24"/>
          <w:szCs w:val="24"/>
        </w:rPr>
        <w:t>к Положению о порядке сообщения лицами, замещающими муниципальные должности муниципального района Клявлинский,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1A7EF7" w:rsidRDefault="001A7EF7" w:rsidP="00C77869">
      <w:pPr>
        <w:autoSpaceDE w:val="0"/>
        <w:autoSpaceDN w:val="0"/>
        <w:adjustRightInd w:val="0"/>
        <w:ind w:left="5103" w:right="140"/>
        <w:jc w:val="center"/>
        <w:rPr>
          <w:sz w:val="24"/>
          <w:szCs w:val="24"/>
        </w:rPr>
      </w:pPr>
    </w:p>
    <w:p w:rsidR="001A7EF7" w:rsidRDefault="001A7EF7" w:rsidP="00F10903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1A7EF7" w:rsidRDefault="001A7EF7" w:rsidP="00F10903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F10903" w:rsidRPr="002603E1" w:rsidRDefault="00F10903" w:rsidP="00F10903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2603E1">
        <w:rPr>
          <w:sz w:val="24"/>
          <w:szCs w:val="24"/>
        </w:rPr>
        <w:t>Журнал</w:t>
      </w:r>
    </w:p>
    <w:p w:rsidR="00F10903" w:rsidRPr="002603E1" w:rsidRDefault="00F10903" w:rsidP="00F10903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2603E1">
        <w:rPr>
          <w:sz w:val="24"/>
          <w:szCs w:val="24"/>
        </w:rPr>
        <w:t>регистрации уведомлений о возникновении личной заинтересованности при исполнении</w:t>
      </w:r>
    </w:p>
    <w:p w:rsidR="00F10903" w:rsidRPr="002603E1" w:rsidRDefault="00F10903" w:rsidP="00F10903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2603E1">
        <w:rPr>
          <w:sz w:val="24"/>
          <w:szCs w:val="24"/>
        </w:rPr>
        <w:t>должностных обязанностей, которая приводит</w:t>
      </w:r>
    </w:p>
    <w:p w:rsidR="00F10903" w:rsidRPr="002603E1" w:rsidRDefault="00F10903" w:rsidP="00F10903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2603E1">
        <w:rPr>
          <w:sz w:val="24"/>
          <w:szCs w:val="24"/>
        </w:rPr>
        <w:t>или может привести к конфликту интересов</w:t>
      </w:r>
    </w:p>
    <w:p w:rsidR="00F10903" w:rsidRPr="002603E1" w:rsidRDefault="00F10903" w:rsidP="00F10903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190"/>
        <w:gridCol w:w="998"/>
        <w:gridCol w:w="1046"/>
        <w:gridCol w:w="1037"/>
        <w:gridCol w:w="1042"/>
        <w:gridCol w:w="1061"/>
        <w:gridCol w:w="1061"/>
        <w:gridCol w:w="1212"/>
      </w:tblGrid>
      <w:tr w:rsidR="00F10903" w:rsidRPr="00BA53C3" w:rsidTr="00420040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903" w:rsidRPr="00BA53C3" w:rsidRDefault="00F10903" w:rsidP="0042004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A53C3">
              <w:rPr>
                <w:sz w:val="24"/>
                <w:szCs w:val="24"/>
              </w:rPr>
              <w:t>№ п/п</w:t>
            </w:r>
          </w:p>
        </w:tc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903" w:rsidRPr="00BA53C3" w:rsidRDefault="00F10903" w:rsidP="0042004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A53C3">
              <w:rPr>
                <w:sz w:val="24"/>
                <w:szCs w:val="24"/>
              </w:rPr>
              <w:t>Регистрационный номер уведомления</w:t>
            </w: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903" w:rsidRPr="00BA53C3" w:rsidRDefault="00F10903" w:rsidP="0042004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A53C3">
              <w:rPr>
                <w:sz w:val="24"/>
                <w:szCs w:val="24"/>
              </w:rPr>
              <w:t>Дата регистрации уведомления</w:t>
            </w:r>
          </w:p>
        </w:tc>
        <w:tc>
          <w:tcPr>
            <w:tcW w:w="2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903" w:rsidRPr="00BA53C3" w:rsidRDefault="00F10903" w:rsidP="0042004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A53C3">
              <w:rPr>
                <w:sz w:val="24"/>
                <w:szCs w:val="24"/>
              </w:rPr>
              <w:t>Уведомление представлено</w:t>
            </w:r>
          </w:p>
        </w:tc>
        <w:tc>
          <w:tcPr>
            <w:tcW w:w="31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903" w:rsidRPr="00BA53C3" w:rsidRDefault="00F10903" w:rsidP="0042004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A53C3">
              <w:rPr>
                <w:sz w:val="24"/>
                <w:szCs w:val="24"/>
              </w:rPr>
              <w:t>Уведомление зарегистрировано</w:t>
            </w:r>
          </w:p>
        </w:tc>
        <w:tc>
          <w:tcPr>
            <w:tcW w:w="12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903" w:rsidRPr="00BA53C3" w:rsidRDefault="00F10903" w:rsidP="0042004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A53C3">
              <w:rPr>
                <w:sz w:val="24"/>
                <w:szCs w:val="24"/>
              </w:rPr>
              <w:t>Отметка о получении копии уведомления (копию получил, подпись) либо о направлении копии уведомления по почте</w:t>
            </w:r>
          </w:p>
        </w:tc>
      </w:tr>
      <w:tr w:rsidR="00F10903" w:rsidRPr="00BA53C3" w:rsidTr="00420040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903" w:rsidRPr="00BA53C3" w:rsidRDefault="00F10903" w:rsidP="0042004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903" w:rsidRPr="00BA53C3" w:rsidRDefault="00F10903" w:rsidP="0042004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903" w:rsidRPr="00BA53C3" w:rsidRDefault="00F10903" w:rsidP="0042004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903" w:rsidRPr="00BA53C3" w:rsidRDefault="00F10903" w:rsidP="0042004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A53C3">
              <w:rPr>
                <w:sz w:val="24"/>
                <w:szCs w:val="24"/>
              </w:rPr>
              <w:t>Ф.И.О.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903" w:rsidRPr="00BA53C3" w:rsidRDefault="00F10903" w:rsidP="0042004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A53C3">
              <w:rPr>
                <w:sz w:val="24"/>
                <w:szCs w:val="24"/>
              </w:rPr>
              <w:t>Должность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903" w:rsidRPr="00BA53C3" w:rsidRDefault="00F10903" w:rsidP="0042004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A53C3">
              <w:rPr>
                <w:sz w:val="24"/>
                <w:szCs w:val="24"/>
              </w:rPr>
              <w:t>Ф.И.О.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903" w:rsidRPr="00BA53C3" w:rsidRDefault="00F10903" w:rsidP="0042004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A53C3">
              <w:rPr>
                <w:sz w:val="24"/>
                <w:szCs w:val="24"/>
              </w:rPr>
              <w:t>Должность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903" w:rsidRPr="00BA53C3" w:rsidRDefault="00F10903" w:rsidP="0042004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A53C3">
              <w:rPr>
                <w:sz w:val="24"/>
                <w:szCs w:val="24"/>
              </w:rPr>
              <w:t>Подпись</w:t>
            </w:r>
          </w:p>
        </w:tc>
        <w:tc>
          <w:tcPr>
            <w:tcW w:w="1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903" w:rsidRPr="00BA53C3" w:rsidRDefault="00F10903" w:rsidP="0042004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F10903" w:rsidRPr="00BA53C3" w:rsidTr="004200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903" w:rsidRPr="00BA53C3" w:rsidRDefault="00F10903" w:rsidP="0042004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903" w:rsidRPr="00BA53C3" w:rsidRDefault="00F10903" w:rsidP="0042004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903" w:rsidRPr="00BA53C3" w:rsidRDefault="00F10903" w:rsidP="0042004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903" w:rsidRPr="00BA53C3" w:rsidRDefault="00F10903" w:rsidP="0042004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903" w:rsidRPr="00BA53C3" w:rsidRDefault="00F10903" w:rsidP="0042004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903" w:rsidRPr="00BA53C3" w:rsidRDefault="00F10903" w:rsidP="0042004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903" w:rsidRPr="00BA53C3" w:rsidRDefault="00F10903" w:rsidP="0042004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903" w:rsidRPr="00BA53C3" w:rsidRDefault="00F10903" w:rsidP="0042004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903" w:rsidRPr="00BA53C3" w:rsidRDefault="00F10903" w:rsidP="0042004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10903" w:rsidRPr="00BA53C3" w:rsidTr="004200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903" w:rsidRPr="00BA53C3" w:rsidRDefault="00F10903" w:rsidP="0042004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903" w:rsidRPr="00BA53C3" w:rsidRDefault="00F10903" w:rsidP="0042004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903" w:rsidRPr="00BA53C3" w:rsidRDefault="00F10903" w:rsidP="0042004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903" w:rsidRPr="00BA53C3" w:rsidRDefault="00F10903" w:rsidP="0042004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903" w:rsidRPr="00BA53C3" w:rsidRDefault="00F10903" w:rsidP="0042004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903" w:rsidRPr="00BA53C3" w:rsidRDefault="00F10903" w:rsidP="0042004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903" w:rsidRPr="00BA53C3" w:rsidRDefault="00F10903" w:rsidP="0042004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903" w:rsidRPr="00BA53C3" w:rsidRDefault="00F10903" w:rsidP="0042004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903" w:rsidRPr="00BA53C3" w:rsidRDefault="00F10903" w:rsidP="0042004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:rsidR="00F10903" w:rsidRPr="0032244F" w:rsidRDefault="00F10903" w:rsidP="00F10903">
      <w:pPr>
        <w:spacing w:after="1" w:line="200" w:lineRule="atLeast"/>
        <w:jc w:val="both"/>
        <w:rPr>
          <w:sz w:val="24"/>
          <w:szCs w:val="24"/>
        </w:rPr>
      </w:pPr>
    </w:p>
    <w:p w:rsidR="00F10903" w:rsidRPr="0032244F" w:rsidRDefault="00F10903" w:rsidP="00F10903">
      <w:pPr>
        <w:spacing w:after="1" w:line="220" w:lineRule="atLeast"/>
        <w:jc w:val="both"/>
        <w:rPr>
          <w:sz w:val="24"/>
          <w:szCs w:val="24"/>
        </w:rPr>
      </w:pPr>
    </w:p>
    <w:p w:rsidR="00F10903" w:rsidRPr="0032244F" w:rsidRDefault="00F10903" w:rsidP="00F10903">
      <w:pPr>
        <w:jc w:val="both"/>
        <w:rPr>
          <w:sz w:val="24"/>
          <w:szCs w:val="24"/>
        </w:rPr>
      </w:pPr>
    </w:p>
    <w:p w:rsidR="00F10903" w:rsidRPr="0032244F" w:rsidRDefault="00F10903" w:rsidP="00F10903">
      <w:pPr>
        <w:jc w:val="both"/>
        <w:rPr>
          <w:sz w:val="24"/>
          <w:szCs w:val="24"/>
        </w:rPr>
      </w:pPr>
    </w:p>
    <w:p w:rsidR="00F10903" w:rsidRPr="0032244F" w:rsidRDefault="00F10903" w:rsidP="00F10903">
      <w:pPr>
        <w:jc w:val="both"/>
        <w:rPr>
          <w:sz w:val="24"/>
          <w:szCs w:val="24"/>
        </w:rPr>
      </w:pPr>
    </w:p>
    <w:p w:rsidR="00F10903" w:rsidRPr="0032244F" w:rsidRDefault="00F10903" w:rsidP="00F10903">
      <w:pPr>
        <w:jc w:val="both"/>
        <w:rPr>
          <w:sz w:val="24"/>
          <w:szCs w:val="24"/>
        </w:rPr>
      </w:pPr>
    </w:p>
    <w:p w:rsidR="00F10903" w:rsidRPr="00147BF2" w:rsidRDefault="00F10903" w:rsidP="00F10903">
      <w:pPr>
        <w:rPr>
          <w:sz w:val="28"/>
          <w:szCs w:val="28"/>
        </w:rPr>
      </w:pPr>
    </w:p>
    <w:p w:rsidR="000E22A2" w:rsidRDefault="000E22A2" w:rsidP="00F10903">
      <w:pPr>
        <w:jc w:val="center"/>
        <w:rPr>
          <w:rFonts w:eastAsiaTheme="minorHAnsi"/>
          <w:sz w:val="24"/>
          <w:szCs w:val="24"/>
          <w:lang w:eastAsia="en-US"/>
        </w:rPr>
      </w:pPr>
    </w:p>
    <w:sectPr w:rsidR="000E22A2" w:rsidSect="002738F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3CEB" w:rsidRDefault="00883CEB" w:rsidP="00F10903">
      <w:r>
        <w:separator/>
      </w:r>
    </w:p>
  </w:endnote>
  <w:endnote w:type="continuationSeparator" w:id="0">
    <w:p w:rsidR="00883CEB" w:rsidRDefault="00883CEB" w:rsidP="00F109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3CEB" w:rsidRDefault="00883CEB" w:rsidP="00F10903">
      <w:r>
        <w:separator/>
      </w:r>
    </w:p>
  </w:footnote>
  <w:footnote w:type="continuationSeparator" w:id="0">
    <w:p w:rsidR="00883CEB" w:rsidRDefault="00883CEB" w:rsidP="00F109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E530D1"/>
    <w:multiLevelType w:val="hybridMultilevel"/>
    <w:tmpl w:val="6E147A36"/>
    <w:lvl w:ilvl="0" w:tplc="98E40F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DE74EB"/>
    <w:multiLevelType w:val="hybridMultilevel"/>
    <w:tmpl w:val="9F64597E"/>
    <w:lvl w:ilvl="0" w:tplc="BAACCB52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6CEE3ED8"/>
    <w:multiLevelType w:val="hybridMultilevel"/>
    <w:tmpl w:val="B6EE502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D6771"/>
    <w:rsid w:val="000030A8"/>
    <w:rsid w:val="000108C9"/>
    <w:rsid w:val="00015026"/>
    <w:rsid w:val="00023CF0"/>
    <w:rsid w:val="00025733"/>
    <w:rsid w:val="000267A6"/>
    <w:rsid w:val="000353BD"/>
    <w:rsid w:val="000423B5"/>
    <w:rsid w:val="00046940"/>
    <w:rsid w:val="00051786"/>
    <w:rsid w:val="00053366"/>
    <w:rsid w:val="00060264"/>
    <w:rsid w:val="0007672D"/>
    <w:rsid w:val="0007712C"/>
    <w:rsid w:val="000A67F5"/>
    <w:rsid w:val="000B3711"/>
    <w:rsid w:val="000B513E"/>
    <w:rsid w:val="000C2D07"/>
    <w:rsid w:val="000C74B0"/>
    <w:rsid w:val="000E22A2"/>
    <w:rsid w:val="000F22C9"/>
    <w:rsid w:val="000F68B8"/>
    <w:rsid w:val="00102134"/>
    <w:rsid w:val="00112ECC"/>
    <w:rsid w:val="00117FD3"/>
    <w:rsid w:val="00124EE1"/>
    <w:rsid w:val="00147CC3"/>
    <w:rsid w:val="0015299A"/>
    <w:rsid w:val="00172D79"/>
    <w:rsid w:val="001828EA"/>
    <w:rsid w:val="00183DD9"/>
    <w:rsid w:val="001934A6"/>
    <w:rsid w:val="00195801"/>
    <w:rsid w:val="00195A77"/>
    <w:rsid w:val="001A7140"/>
    <w:rsid w:val="001A7EF7"/>
    <w:rsid w:val="001B39BB"/>
    <w:rsid w:val="001C056C"/>
    <w:rsid w:val="001C2B32"/>
    <w:rsid w:val="001D5661"/>
    <w:rsid w:val="001D5DD9"/>
    <w:rsid w:val="001E1383"/>
    <w:rsid w:val="001E1E77"/>
    <w:rsid w:val="001E6FC2"/>
    <w:rsid w:val="00201B35"/>
    <w:rsid w:val="00204D86"/>
    <w:rsid w:val="0020745E"/>
    <w:rsid w:val="00211CD0"/>
    <w:rsid w:val="00216223"/>
    <w:rsid w:val="002303DD"/>
    <w:rsid w:val="002408C9"/>
    <w:rsid w:val="00252595"/>
    <w:rsid w:val="002738F6"/>
    <w:rsid w:val="00276021"/>
    <w:rsid w:val="00286B24"/>
    <w:rsid w:val="00292D31"/>
    <w:rsid w:val="002931CA"/>
    <w:rsid w:val="00297CBA"/>
    <w:rsid w:val="002B0C55"/>
    <w:rsid w:val="002B31D1"/>
    <w:rsid w:val="002C2080"/>
    <w:rsid w:val="002D4CD3"/>
    <w:rsid w:val="002D6EDB"/>
    <w:rsid w:val="002D6FBE"/>
    <w:rsid w:val="002E77E8"/>
    <w:rsid w:val="002F6561"/>
    <w:rsid w:val="00301095"/>
    <w:rsid w:val="00311B60"/>
    <w:rsid w:val="003201CB"/>
    <w:rsid w:val="00321D56"/>
    <w:rsid w:val="00325B47"/>
    <w:rsid w:val="00332BC4"/>
    <w:rsid w:val="00333F8B"/>
    <w:rsid w:val="00341AF8"/>
    <w:rsid w:val="003527C9"/>
    <w:rsid w:val="00354969"/>
    <w:rsid w:val="00380754"/>
    <w:rsid w:val="003A00F9"/>
    <w:rsid w:val="003C6756"/>
    <w:rsid w:val="003D7471"/>
    <w:rsid w:val="003F5E01"/>
    <w:rsid w:val="003F6BCF"/>
    <w:rsid w:val="004023A1"/>
    <w:rsid w:val="00404E8F"/>
    <w:rsid w:val="00405F7B"/>
    <w:rsid w:val="0043030D"/>
    <w:rsid w:val="00433C9C"/>
    <w:rsid w:val="00434DC4"/>
    <w:rsid w:val="004375CE"/>
    <w:rsid w:val="00441142"/>
    <w:rsid w:val="0044212F"/>
    <w:rsid w:val="00443E6D"/>
    <w:rsid w:val="004509FD"/>
    <w:rsid w:val="004645AE"/>
    <w:rsid w:val="0046685A"/>
    <w:rsid w:val="004707DA"/>
    <w:rsid w:val="004900F2"/>
    <w:rsid w:val="004B5787"/>
    <w:rsid w:val="004D37EC"/>
    <w:rsid w:val="004F2939"/>
    <w:rsid w:val="004F358E"/>
    <w:rsid w:val="004F5414"/>
    <w:rsid w:val="00506732"/>
    <w:rsid w:val="00511045"/>
    <w:rsid w:val="00520BF5"/>
    <w:rsid w:val="005212EB"/>
    <w:rsid w:val="00530BE6"/>
    <w:rsid w:val="005314E6"/>
    <w:rsid w:val="0053176D"/>
    <w:rsid w:val="005352D5"/>
    <w:rsid w:val="00537877"/>
    <w:rsid w:val="00550B3A"/>
    <w:rsid w:val="00552261"/>
    <w:rsid w:val="00553935"/>
    <w:rsid w:val="005548DB"/>
    <w:rsid w:val="005571B2"/>
    <w:rsid w:val="005614C4"/>
    <w:rsid w:val="00570D44"/>
    <w:rsid w:val="00584F8F"/>
    <w:rsid w:val="00585956"/>
    <w:rsid w:val="0058607F"/>
    <w:rsid w:val="0059211E"/>
    <w:rsid w:val="005A055B"/>
    <w:rsid w:val="005A0FA1"/>
    <w:rsid w:val="005B55DE"/>
    <w:rsid w:val="005B656B"/>
    <w:rsid w:val="005C511B"/>
    <w:rsid w:val="005E515F"/>
    <w:rsid w:val="005F5AEF"/>
    <w:rsid w:val="00604543"/>
    <w:rsid w:val="0061106B"/>
    <w:rsid w:val="006116CC"/>
    <w:rsid w:val="00647245"/>
    <w:rsid w:val="00651BB7"/>
    <w:rsid w:val="00662678"/>
    <w:rsid w:val="00671CBB"/>
    <w:rsid w:val="006766C2"/>
    <w:rsid w:val="006803D3"/>
    <w:rsid w:val="006805E6"/>
    <w:rsid w:val="00681928"/>
    <w:rsid w:val="00683558"/>
    <w:rsid w:val="006855D4"/>
    <w:rsid w:val="00686E13"/>
    <w:rsid w:val="0069783D"/>
    <w:rsid w:val="006A68CF"/>
    <w:rsid w:val="006B017E"/>
    <w:rsid w:val="006B3AB6"/>
    <w:rsid w:val="006D4889"/>
    <w:rsid w:val="006D4F24"/>
    <w:rsid w:val="006D6771"/>
    <w:rsid w:val="006F116D"/>
    <w:rsid w:val="006F4B88"/>
    <w:rsid w:val="00707A09"/>
    <w:rsid w:val="00723B80"/>
    <w:rsid w:val="007417F0"/>
    <w:rsid w:val="0074259C"/>
    <w:rsid w:val="007447B4"/>
    <w:rsid w:val="00746F8A"/>
    <w:rsid w:val="00751B80"/>
    <w:rsid w:val="007566E9"/>
    <w:rsid w:val="00770193"/>
    <w:rsid w:val="0077092E"/>
    <w:rsid w:val="00771E34"/>
    <w:rsid w:val="00782396"/>
    <w:rsid w:val="00797997"/>
    <w:rsid w:val="007A1D8D"/>
    <w:rsid w:val="007A3CE0"/>
    <w:rsid w:val="007A535E"/>
    <w:rsid w:val="007B6912"/>
    <w:rsid w:val="007B6C78"/>
    <w:rsid w:val="007C23DC"/>
    <w:rsid w:val="007C4331"/>
    <w:rsid w:val="007C5051"/>
    <w:rsid w:val="007C5D25"/>
    <w:rsid w:val="007E3226"/>
    <w:rsid w:val="007E724F"/>
    <w:rsid w:val="007F3CD0"/>
    <w:rsid w:val="007F43D1"/>
    <w:rsid w:val="008020E5"/>
    <w:rsid w:val="00803DF2"/>
    <w:rsid w:val="008064C7"/>
    <w:rsid w:val="00814B8C"/>
    <w:rsid w:val="008331C3"/>
    <w:rsid w:val="00843CC8"/>
    <w:rsid w:val="00844D69"/>
    <w:rsid w:val="00847F74"/>
    <w:rsid w:val="0085294A"/>
    <w:rsid w:val="00856DD7"/>
    <w:rsid w:val="00861244"/>
    <w:rsid w:val="00876CCE"/>
    <w:rsid w:val="00883B20"/>
    <w:rsid w:val="00883CEB"/>
    <w:rsid w:val="008841D1"/>
    <w:rsid w:val="00884DB9"/>
    <w:rsid w:val="00892ADB"/>
    <w:rsid w:val="00894ADB"/>
    <w:rsid w:val="008A0689"/>
    <w:rsid w:val="008B0616"/>
    <w:rsid w:val="008B79C5"/>
    <w:rsid w:val="008C1505"/>
    <w:rsid w:val="008D30EF"/>
    <w:rsid w:val="008E1009"/>
    <w:rsid w:val="008E454C"/>
    <w:rsid w:val="009133F0"/>
    <w:rsid w:val="00913846"/>
    <w:rsid w:val="0092101E"/>
    <w:rsid w:val="0094767B"/>
    <w:rsid w:val="009515EF"/>
    <w:rsid w:val="009544BC"/>
    <w:rsid w:val="00960AEB"/>
    <w:rsid w:val="009774E8"/>
    <w:rsid w:val="00984689"/>
    <w:rsid w:val="00986038"/>
    <w:rsid w:val="009904D7"/>
    <w:rsid w:val="0099275D"/>
    <w:rsid w:val="009969EC"/>
    <w:rsid w:val="009B22A1"/>
    <w:rsid w:val="009C3A07"/>
    <w:rsid w:val="009C5517"/>
    <w:rsid w:val="009D579C"/>
    <w:rsid w:val="009E78B7"/>
    <w:rsid w:val="009E7F55"/>
    <w:rsid w:val="009F6B23"/>
    <w:rsid w:val="00A15B70"/>
    <w:rsid w:val="00A405CD"/>
    <w:rsid w:val="00A53165"/>
    <w:rsid w:val="00A60E91"/>
    <w:rsid w:val="00A8355F"/>
    <w:rsid w:val="00A85FE8"/>
    <w:rsid w:val="00A916EC"/>
    <w:rsid w:val="00AC670B"/>
    <w:rsid w:val="00AD0256"/>
    <w:rsid w:val="00AE7CAA"/>
    <w:rsid w:val="00B0518E"/>
    <w:rsid w:val="00B07B16"/>
    <w:rsid w:val="00B14464"/>
    <w:rsid w:val="00B17B7E"/>
    <w:rsid w:val="00B2406A"/>
    <w:rsid w:val="00B543CD"/>
    <w:rsid w:val="00B61231"/>
    <w:rsid w:val="00B74F82"/>
    <w:rsid w:val="00B81A98"/>
    <w:rsid w:val="00BC1463"/>
    <w:rsid w:val="00BC6A0B"/>
    <w:rsid w:val="00BC6CEA"/>
    <w:rsid w:val="00BD054B"/>
    <w:rsid w:val="00BF487C"/>
    <w:rsid w:val="00BF59A9"/>
    <w:rsid w:val="00C074D0"/>
    <w:rsid w:val="00C162C8"/>
    <w:rsid w:val="00C16C79"/>
    <w:rsid w:val="00C17E90"/>
    <w:rsid w:val="00C25FDD"/>
    <w:rsid w:val="00C334CB"/>
    <w:rsid w:val="00C41778"/>
    <w:rsid w:val="00C60E13"/>
    <w:rsid w:val="00C650F7"/>
    <w:rsid w:val="00C74765"/>
    <w:rsid w:val="00C76C08"/>
    <w:rsid w:val="00C77869"/>
    <w:rsid w:val="00C84164"/>
    <w:rsid w:val="00C96B8A"/>
    <w:rsid w:val="00CB23E4"/>
    <w:rsid w:val="00CB2FE4"/>
    <w:rsid w:val="00CC1324"/>
    <w:rsid w:val="00CC7E7E"/>
    <w:rsid w:val="00CD069B"/>
    <w:rsid w:val="00CD1B5D"/>
    <w:rsid w:val="00CD561B"/>
    <w:rsid w:val="00CE0DCB"/>
    <w:rsid w:val="00CE2A20"/>
    <w:rsid w:val="00CE4D7A"/>
    <w:rsid w:val="00CF2CA0"/>
    <w:rsid w:val="00CF4160"/>
    <w:rsid w:val="00CF486C"/>
    <w:rsid w:val="00D01377"/>
    <w:rsid w:val="00D0485E"/>
    <w:rsid w:val="00D21455"/>
    <w:rsid w:val="00D25AF8"/>
    <w:rsid w:val="00D26F2B"/>
    <w:rsid w:val="00D36C92"/>
    <w:rsid w:val="00D41FAA"/>
    <w:rsid w:val="00D431A9"/>
    <w:rsid w:val="00D46AC8"/>
    <w:rsid w:val="00D543C4"/>
    <w:rsid w:val="00D57B95"/>
    <w:rsid w:val="00D72494"/>
    <w:rsid w:val="00D812B5"/>
    <w:rsid w:val="00D8667D"/>
    <w:rsid w:val="00DA21A1"/>
    <w:rsid w:val="00DC2D10"/>
    <w:rsid w:val="00DC3177"/>
    <w:rsid w:val="00DC5E31"/>
    <w:rsid w:val="00DD2C93"/>
    <w:rsid w:val="00DD4384"/>
    <w:rsid w:val="00DE5974"/>
    <w:rsid w:val="00DE64FE"/>
    <w:rsid w:val="00DE6C6D"/>
    <w:rsid w:val="00E25FDA"/>
    <w:rsid w:val="00E316A6"/>
    <w:rsid w:val="00E33F91"/>
    <w:rsid w:val="00E51EF2"/>
    <w:rsid w:val="00E53AFA"/>
    <w:rsid w:val="00E55499"/>
    <w:rsid w:val="00E60E91"/>
    <w:rsid w:val="00E66805"/>
    <w:rsid w:val="00E70728"/>
    <w:rsid w:val="00E84844"/>
    <w:rsid w:val="00E915AB"/>
    <w:rsid w:val="00EC351E"/>
    <w:rsid w:val="00EE3698"/>
    <w:rsid w:val="00EE38B5"/>
    <w:rsid w:val="00EF22D2"/>
    <w:rsid w:val="00EF2816"/>
    <w:rsid w:val="00F02FAB"/>
    <w:rsid w:val="00F06CD3"/>
    <w:rsid w:val="00F10903"/>
    <w:rsid w:val="00F220B9"/>
    <w:rsid w:val="00F73E0A"/>
    <w:rsid w:val="00F8581B"/>
    <w:rsid w:val="00F97022"/>
    <w:rsid w:val="00FC2A65"/>
    <w:rsid w:val="00FD5FBC"/>
    <w:rsid w:val="00FE025A"/>
    <w:rsid w:val="00FE4B6A"/>
    <w:rsid w:val="00FF17A6"/>
    <w:rsid w:val="00FF3390"/>
    <w:rsid w:val="00FF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allout" idref="#_x0000_s1029"/>
        <o:r id="V:Rule2" type="callout" idref="#_x0000_s1030"/>
      </o:rules>
    </o:shapelayout>
  </w:shapeDefaults>
  <w:decimalSymbol w:val=","/>
  <w:listSeparator w:val=";"/>
  <w15:docId w15:val="{F28B0868-AD07-434C-BFF7-F30618655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67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685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685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685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67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D677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D677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D67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D0485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46685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6685A"/>
    <w:rPr>
      <w:rFonts w:asciiTheme="majorHAnsi" w:eastAsiaTheme="majorEastAsia" w:hAnsiTheme="majorHAnsi" w:cstheme="majorBidi"/>
      <w:b/>
      <w:bCs/>
      <w:color w:val="4F81BD" w:themeColor="accent1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6685A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4"/>
      <w:lang w:eastAsia="ru-RU"/>
    </w:rPr>
  </w:style>
  <w:style w:type="paragraph" w:customStyle="1" w:styleId="a7">
    <w:name w:val="Обычный.Обычный для диссертации"/>
    <w:rsid w:val="0046685A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footnote text"/>
    <w:basedOn w:val="a"/>
    <w:link w:val="a9"/>
    <w:uiPriority w:val="99"/>
    <w:semiHidden/>
    <w:unhideWhenUsed/>
    <w:rsid w:val="00F10903"/>
    <w:rPr>
      <w:rFonts w:ascii="Calibri" w:eastAsia="Calibri" w:hAnsi="Calibri"/>
      <w:lang w:eastAsia="en-US"/>
    </w:rPr>
  </w:style>
  <w:style w:type="character" w:customStyle="1" w:styleId="a9">
    <w:name w:val="Текст сноски Знак"/>
    <w:basedOn w:val="a0"/>
    <w:link w:val="a8"/>
    <w:uiPriority w:val="99"/>
    <w:semiHidden/>
    <w:rsid w:val="00F10903"/>
    <w:rPr>
      <w:rFonts w:ascii="Calibri" w:eastAsia="Calibri" w:hAnsi="Calibri" w:cs="Times New Roman"/>
      <w:sz w:val="20"/>
      <w:szCs w:val="20"/>
    </w:rPr>
  </w:style>
  <w:style w:type="character" w:styleId="aa">
    <w:name w:val="footnote reference"/>
    <w:uiPriority w:val="99"/>
    <w:semiHidden/>
    <w:unhideWhenUsed/>
    <w:rsid w:val="00F1090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67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1E7E20-F49E-4877-AD45-7A0578CA3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590</TotalTime>
  <Pages>6</Pages>
  <Words>1657</Words>
  <Characters>9449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Мазурина</dc:creator>
  <cp:keywords/>
  <dc:description/>
  <cp:lastModifiedBy>Пользователь</cp:lastModifiedBy>
  <cp:revision>26</cp:revision>
  <cp:lastPrinted>2025-07-16T09:13:00Z</cp:lastPrinted>
  <dcterms:created xsi:type="dcterms:W3CDTF">2014-02-25T06:07:00Z</dcterms:created>
  <dcterms:modified xsi:type="dcterms:W3CDTF">2025-07-16T09:14:00Z</dcterms:modified>
</cp:coreProperties>
</file>