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FEA" w:rsidRPr="00467B8B" w:rsidRDefault="00736FEA" w:rsidP="00736FEA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bCs/>
          <w:sz w:val="24"/>
          <w:szCs w:val="24"/>
        </w:rPr>
        <w:t>Отчёт</w:t>
      </w:r>
    </w:p>
    <w:p w:rsidR="00736FEA" w:rsidRPr="00467B8B" w:rsidRDefault="00736FEA" w:rsidP="00736FEA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bCs/>
          <w:sz w:val="24"/>
          <w:szCs w:val="24"/>
        </w:rPr>
        <w:t>о проведении оценки регулирующего воздействия</w:t>
      </w:r>
    </w:p>
    <w:p w:rsidR="00736FEA" w:rsidRPr="00467B8B" w:rsidRDefault="00736FEA" w:rsidP="00736FEA">
      <w:pPr>
        <w:pStyle w:val="50"/>
        <w:shd w:val="clear" w:color="auto" w:fill="auto"/>
        <w:spacing w:line="276" w:lineRule="auto"/>
        <w:ind w:firstLine="0"/>
        <w:rPr>
          <w:sz w:val="24"/>
          <w:szCs w:val="24"/>
        </w:rPr>
      </w:pPr>
    </w:p>
    <w:p w:rsidR="00736FEA" w:rsidRPr="00467B8B" w:rsidRDefault="00736FEA" w:rsidP="00AF7F53">
      <w:pPr>
        <w:pStyle w:val="50"/>
        <w:numPr>
          <w:ilvl w:val="0"/>
          <w:numId w:val="4"/>
        </w:numPr>
        <w:shd w:val="clear" w:color="auto" w:fill="auto"/>
        <w:tabs>
          <w:tab w:val="left" w:pos="284"/>
        </w:tabs>
        <w:spacing w:line="276" w:lineRule="auto"/>
        <w:ind w:firstLine="284"/>
        <w:jc w:val="both"/>
        <w:rPr>
          <w:b w:val="0"/>
          <w:sz w:val="24"/>
          <w:szCs w:val="24"/>
        </w:rPr>
      </w:pPr>
      <w:r w:rsidRPr="00467B8B">
        <w:rPr>
          <w:rStyle w:val="5"/>
          <w:b/>
          <w:bCs/>
          <w:sz w:val="24"/>
          <w:szCs w:val="24"/>
        </w:rPr>
        <w:t>Общие сведения</w:t>
      </w:r>
    </w:p>
    <w:p w:rsidR="00736FEA" w:rsidRPr="00467B8B" w:rsidRDefault="00736FEA" w:rsidP="00736FEA">
      <w:pPr>
        <w:pStyle w:val="21"/>
        <w:numPr>
          <w:ilvl w:val="1"/>
          <w:numId w:val="4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Разработчик: </w:t>
      </w:r>
      <w:r w:rsidR="0071799C" w:rsidRPr="0071799C">
        <w:rPr>
          <w:sz w:val="24"/>
          <w:szCs w:val="24"/>
          <w:u w:val="single"/>
          <w:shd w:val="clear" w:color="auto" w:fill="FFFFFF"/>
        </w:rPr>
        <w:t xml:space="preserve">управление сельского хозяйства администрации муниципального района </w:t>
      </w:r>
      <w:proofErr w:type="spellStart"/>
      <w:r w:rsidR="0071799C" w:rsidRPr="0071799C">
        <w:rPr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71799C" w:rsidRPr="0071799C">
        <w:rPr>
          <w:sz w:val="24"/>
          <w:szCs w:val="24"/>
          <w:u w:val="single"/>
          <w:shd w:val="clear" w:color="auto" w:fill="FFFFFF"/>
        </w:rPr>
        <w:t xml:space="preserve"> Самарской области</w:t>
      </w:r>
      <w:r w:rsidR="0071799C">
        <w:rPr>
          <w:sz w:val="24"/>
          <w:szCs w:val="24"/>
          <w:u w:val="single"/>
          <w:shd w:val="clear" w:color="auto" w:fill="FFFFFF"/>
        </w:rPr>
        <w:t>.</w:t>
      </w:r>
    </w:p>
    <w:p w:rsidR="00736FEA" w:rsidRPr="00ED55FF" w:rsidRDefault="00736FEA" w:rsidP="00B330EE">
      <w:pPr>
        <w:pStyle w:val="21"/>
        <w:numPr>
          <w:ilvl w:val="1"/>
          <w:numId w:val="4"/>
        </w:numPr>
        <w:shd w:val="clear" w:color="auto" w:fill="auto"/>
        <w:tabs>
          <w:tab w:val="left" w:pos="838"/>
        </w:tabs>
        <w:spacing w:after="0" w:line="276" w:lineRule="auto"/>
        <w:jc w:val="both"/>
        <w:rPr>
          <w:sz w:val="24"/>
          <w:szCs w:val="24"/>
        </w:rPr>
      </w:pPr>
      <w:r w:rsidRPr="00ED55FF">
        <w:rPr>
          <w:rStyle w:val="2"/>
          <w:sz w:val="24"/>
          <w:szCs w:val="24"/>
        </w:rPr>
        <w:t xml:space="preserve">Вид, наименование проекта нормативного правового акта (далее - проект нормативного акта): </w:t>
      </w:r>
      <w:r w:rsidR="0071799C" w:rsidRPr="00ED55FF">
        <w:rPr>
          <w:rStyle w:val="2"/>
          <w:sz w:val="24"/>
          <w:szCs w:val="24"/>
          <w:u w:val="single"/>
        </w:rPr>
        <w:t xml:space="preserve">проект постановления администрации муниципального района </w:t>
      </w:r>
      <w:proofErr w:type="spellStart"/>
      <w:r w:rsidR="0071799C" w:rsidRPr="00ED55FF">
        <w:rPr>
          <w:rStyle w:val="2"/>
          <w:sz w:val="24"/>
          <w:szCs w:val="24"/>
          <w:u w:val="single"/>
        </w:rPr>
        <w:t>Клявлинский</w:t>
      </w:r>
      <w:proofErr w:type="spellEnd"/>
      <w:r w:rsidR="0071799C" w:rsidRPr="00ED55FF">
        <w:rPr>
          <w:rStyle w:val="2"/>
          <w:sz w:val="24"/>
          <w:szCs w:val="24"/>
          <w:u w:val="single"/>
        </w:rPr>
        <w:t xml:space="preserve"> </w:t>
      </w:r>
      <w:r w:rsidR="00971353">
        <w:rPr>
          <w:rStyle w:val="2"/>
          <w:sz w:val="24"/>
          <w:szCs w:val="24"/>
          <w:u w:val="single"/>
        </w:rPr>
        <w:t xml:space="preserve">Самарской области </w:t>
      </w:r>
      <w:r w:rsidR="00971353" w:rsidRPr="00971353">
        <w:rPr>
          <w:sz w:val="24"/>
          <w:szCs w:val="24"/>
          <w:u w:val="single"/>
          <w:shd w:val="clear" w:color="auto" w:fill="FFFFFF"/>
        </w:rPr>
        <w:t>«</w:t>
      </w:r>
      <w:r w:rsidR="00602DC4" w:rsidRPr="00602DC4">
        <w:rPr>
          <w:sz w:val="24"/>
          <w:szCs w:val="24"/>
          <w:u w:val="single"/>
          <w:shd w:val="clear" w:color="auto" w:fill="FFFFFF"/>
        </w:rPr>
        <w:t xml:space="preserve">О принятии Решения о порядке проверки правильности составления документов, предоставляемых сельскохозяйственными товаропроизводителями, научными и образовательными организациями, осуществляющих свою деятельность на территории муниципального района </w:t>
      </w:r>
      <w:proofErr w:type="spellStart"/>
      <w:r w:rsidR="00602DC4" w:rsidRPr="00602DC4">
        <w:rPr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602DC4" w:rsidRPr="00602DC4">
        <w:rPr>
          <w:sz w:val="24"/>
          <w:szCs w:val="24"/>
          <w:u w:val="single"/>
          <w:shd w:val="clear" w:color="auto" w:fill="FFFFFF"/>
        </w:rPr>
        <w:t xml:space="preserve"> Самарской области, на получение субсидий в целях возмещения части затрат на поддержку собственного производства молока, подтверждения достоверности сведений, содержащихся в них</w:t>
      </w:r>
      <w:r w:rsidR="00971353" w:rsidRPr="00971353">
        <w:rPr>
          <w:sz w:val="24"/>
          <w:szCs w:val="24"/>
          <w:u w:val="single"/>
          <w:shd w:val="clear" w:color="auto" w:fill="FFFFFF"/>
        </w:rPr>
        <w:t>»</w:t>
      </w:r>
      <w:r w:rsidR="0071799C" w:rsidRPr="00ED55FF">
        <w:rPr>
          <w:sz w:val="24"/>
          <w:szCs w:val="24"/>
          <w:u w:val="single"/>
          <w:shd w:val="clear" w:color="auto" w:fill="FFFFFF"/>
        </w:rPr>
        <w:t>.</w:t>
      </w:r>
    </w:p>
    <w:p w:rsidR="00736FEA" w:rsidRPr="0071799C" w:rsidRDefault="00736FEA" w:rsidP="00820957">
      <w:pPr>
        <w:pStyle w:val="21"/>
        <w:numPr>
          <w:ilvl w:val="1"/>
          <w:numId w:val="4"/>
        </w:numPr>
        <w:shd w:val="clear" w:color="auto" w:fill="auto"/>
        <w:tabs>
          <w:tab w:val="left" w:pos="901"/>
        </w:tabs>
        <w:spacing w:after="0" w:line="276" w:lineRule="auto"/>
        <w:jc w:val="both"/>
        <w:rPr>
          <w:sz w:val="24"/>
          <w:szCs w:val="24"/>
        </w:rPr>
      </w:pPr>
      <w:r w:rsidRPr="0071799C">
        <w:rPr>
          <w:rStyle w:val="2"/>
          <w:sz w:val="24"/>
          <w:szCs w:val="24"/>
        </w:rPr>
        <w:t>Предполагаемая дата вступления в силу проекта муниципального</w:t>
      </w:r>
      <w:r w:rsidR="0071799C">
        <w:rPr>
          <w:rStyle w:val="2"/>
          <w:sz w:val="24"/>
          <w:szCs w:val="24"/>
        </w:rPr>
        <w:t xml:space="preserve"> </w:t>
      </w:r>
      <w:r w:rsidRPr="0071799C">
        <w:rPr>
          <w:rStyle w:val="2"/>
          <w:sz w:val="24"/>
          <w:szCs w:val="24"/>
        </w:rPr>
        <w:t>нормативного акта в случае его принятия:</w:t>
      </w:r>
      <w:r w:rsidRPr="0071799C">
        <w:rPr>
          <w:rStyle w:val="2"/>
          <w:sz w:val="24"/>
          <w:szCs w:val="24"/>
        </w:rPr>
        <w:tab/>
      </w:r>
      <w:r w:rsidR="0071799C">
        <w:rPr>
          <w:rStyle w:val="2"/>
          <w:sz w:val="24"/>
          <w:szCs w:val="24"/>
        </w:rPr>
        <w:t xml:space="preserve"> </w:t>
      </w:r>
      <w:r w:rsidR="0071799C" w:rsidRPr="0071799C">
        <w:rPr>
          <w:sz w:val="24"/>
          <w:szCs w:val="24"/>
          <w:u w:val="single"/>
          <w:shd w:val="clear" w:color="auto" w:fill="FFFFFF"/>
        </w:rPr>
        <w:t>со дня его официального опубликования</w:t>
      </w:r>
      <w:r w:rsidR="0071799C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numPr>
          <w:ilvl w:val="1"/>
          <w:numId w:val="4"/>
        </w:numPr>
        <w:shd w:val="clear" w:color="auto" w:fill="auto"/>
        <w:tabs>
          <w:tab w:val="left" w:pos="870"/>
          <w:tab w:val="left" w:leader="underscore" w:pos="9647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Необходимость установления переходного периода:</w:t>
      </w:r>
      <w:r w:rsidR="0071799C" w:rsidRPr="0071799C">
        <w:rPr>
          <w:rFonts w:eastAsia="Calibri"/>
          <w:sz w:val="24"/>
          <w:szCs w:val="24"/>
          <w:u w:val="single"/>
        </w:rPr>
        <w:t xml:space="preserve"> </w:t>
      </w:r>
      <w:r w:rsidR="0071799C" w:rsidRPr="0071799C">
        <w:rPr>
          <w:sz w:val="24"/>
          <w:szCs w:val="24"/>
          <w:u w:val="single"/>
          <w:shd w:val="clear" w:color="auto" w:fill="FFFFFF"/>
        </w:rPr>
        <w:t>отсутствует</w:t>
      </w:r>
      <w:r w:rsidR="0071799C" w:rsidRPr="0071799C">
        <w:rPr>
          <w:sz w:val="24"/>
          <w:szCs w:val="24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numPr>
          <w:ilvl w:val="1"/>
          <w:numId w:val="4"/>
        </w:numPr>
        <w:shd w:val="clear" w:color="auto" w:fill="auto"/>
        <w:tabs>
          <w:tab w:val="left" w:pos="848"/>
          <w:tab w:val="left" w:leader="underscore" w:pos="5011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Степень регулирующего воздействия проекта нормативного правового акта: </w:t>
      </w:r>
      <w:r w:rsidR="0071799C" w:rsidRPr="0071799C">
        <w:rPr>
          <w:rStyle w:val="2"/>
          <w:sz w:val="24"/>
          <w:szCs w:val="24"/>
          <w:u w:val="single"/>
        </w:rPr>
        <w:t>низкая</w:t>
      </w:r>
      <w:r w:rsidRPr="00467B8B">
        <w:rPr>
          <w:rStyle w:val="2"/>
          <w:sz w:val="24"/>
          <w:szCs w:val="24"/>
        </w:rPr>
        <w:t>.</w:t>
      </w:r>
    </w:p>
    <w:p w:rsidR="00736FEA" w:rsidRPr="00467B8B" w:rsidRDefault="00736FEA" w:rsidP="00736FEA">
      <w:pPr>
        <w:pStyle w:val="21"/>
        <w:numPr>
          <w:ilvl w:val="1"/>
          <w:numId w:val="4"/>
        </w:numPr>
        <w:shd w:val="clear" w:color="auto" w:fill="auto"/>
        <w:tabs>
          <w:tab w:val="left" w:pos="843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736FEA" w:rsidRPr="00020FBE" w:rsidRDefault="00E7103F" w:rsidP="00736FEA">
      <w:pPr>
        <w:pStyle w:val="21"/>
        <w:shd w:val="clear" w:color="auto" w:fill="auto"/>
        <w:tabs>
          <w:tab w:val="left" w:leader="underscore" w:pos="1707"/>
          <w:tab w:val="left" w:leader="underscore" w:pos="2936"/>
          <w:tab w:val="left" w:leader="underscore" w:pos="3519"/>
        </w:tabs>
        <w:spacing w:after="0" w:line="276" w:lineRule="auto"/>
        <w:ind w:firstLine="0"/>
        <w:jc w:val="both"/>
        <w:rPr>
          <w:sz w:val="24"/>
          <w:szCs w:val="24"/>
        </w:rPr>
      </w:pPr>
      <w:r>
        <w:rPr>
          <w:rStyle w:val="2"/>
          <w:sz w:val="24"/>
          <w:szCs w:val="24"/>
        </w:rPr>
        <w:t>н</w:t>
      </w:r>
      <w:r w:rsidR="0071799C">
        <w:rPr>
          <w:rStyle w:val="2"/>
          <w:sz w:val="24"/>
          <w:szCs w:val="24"/>
        </w:rPr>
        <w:t>ачало</w:t>
      </w:r>
      <w:r>
        <w:rPr>
          <w:rStyle w:val="2"/>
          <w:sz w:val="24"/>
          <w:szCs w:val="24"/>
        </w:rPr>
        <w:t>:</w:t>
      </w:r>
      <w:r w:rsidR="0071799C">
        <w:rPr>
          <w:rStyle w:val="2"/>
          <w:sz w:val="24"/>
          <w:szCs w:val="24"/>
        </w:rPr>
        <w:t xml:space="preserve"> </w:t>
      </w:r>
      <w:r w:rsidR="00971353">
        <w:rPr>
          <w:rStyle w:val="2"/>
          <w:sz w:val="24"/>
          <w:szCs w:val="24"/>
        </w:rPr>
        <w:t>0</w:t>
      </w:r>
      <w:r w:rsidR="00687349">
        <w:rPr>
          <w:rStyle w:val="2"/>
          <w:sz w:val="24"/>
          <w:szCs w:val="24"/>
        </w:rPr>
        <w:t>6</w:t>
      </w:r>
      <w:r w:rsidR="0071799C" w:rsidRPr="00020FBE">
        <w:rPr>
          <w:rStyle w:val="2"/>
          <w:sz w:val="24"/>
          <w:szCs w:val="24"/>
        </w:rPr>
        <w:t xml:space="preserve"> </w:t>
      </w:r>
      <w:r w:rsidR="00971353">
        <w:rPr>
          <w:rStyle w:val="2"/>
          <w:sz w:val="24"/>
          <w:szCs w:val="24"/>
        </w:rPr>
        <w:t>марта</w:t>
      </w:r>
      <w:r w:rsidR="0071799C" w:rsidRPr="00020FBE">
        <w:rPr>
          <w:rStyle w:val="2"/>
          <w:sz w:val="24"/>
          <w:szCs w:val="24"/>
        </w:rPr>
        <w:t xml:space="preserve"> 202</w:t>
      </w:r>
      <w:r w:rsidR="00971353">
        <w:rPr>
          <w:rStyle w:val="2"/>
          <w:sz w:val="24"/>
          <w:szCs w:val="24"/>
        </w:rPr>
        <w:t>5</w:t>
      </w:r>
      <w:r w:rsidR="0071799C" w:rsidRPr="00020FBE">
        <w:rPr>
          <w:rStyle w:val="2"/>
          <w:sz w:val="24"/>
          <w:szCs w:val="24"/>
        </w:rPr>
        <w:t xml:space="preserve"> </w:t>
      </w:r>
      <w:r w:rsidR="00736FEA" w:rsidRPr="00020FBE">
        <w:rPr>
          <w:rStyle w:val="2"/>
          <w:sz w:val="24"/>
          <w:szCs w:val="24"/>
        </w:rPr>
        <w:t>г.;</w:t>
      </w:r>
    </w:p>
    <w:p w:rsidR="00736FEA" w:rsidRPr="00467B8B" w:rsidRDefault="00736FEA" w:rsidP="00736FEA">
      <w:pPr>
        <w:pStyle w:val="21"/>
        <w:shd w:val="clear" w:color="auto" w:fill="auto"/>
        <w:tabs>
          <w:tab w:val="left" w:leader="underscore" w:pos="2197"/>
          <w:tab w:val="left" w:leader="underscore" w:pos="3519"/>
          <w:tab w:val="left" w:leader="underscore" w:pos="4102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020FBE">
        <w:rPr>
          <w:rStyle w:val="2"/>
          <w:sz w:val="24"/>
          <w:szCs w:val="24"/>
        </w:rPr>
        <w:t>окончание</w:t>
      </w:r>
      <w:r w:rsidR="00E7103F" w:rsidRPr="00020FBE">
        <w:rPr>
          <w:rStyle w:val="2"/>
          <w:sz w:val="24"/>
          <w:szCs w:val="24"/>
        </w:rPr>
        <w:t>:</w:t>
      </w:r>
      <w:r w:rsidRPr="00020FBE">
        <w:rPr>
          <w:rStyle w:val="2"/>
          <w:sz w:val="24"/>
          <w:szCs w:val="24"/>
        </w:rPr>
        <w:t xml:space="preserve"> </w:t>
      </w:r>
      <w:r w:rsidR="00971353">
        <w:rPr>
          <w:rStyle w:val="2"/>
          <w:sz w:val="24"/>
          <w:szCs w:val="24"/>
        </w:rPr>
        <w:t>1</w:t>
      </w:r>
      <w:r w:rsidR="00687349">
        <w:rPr>
          <w:rStyle w:val="2"/>
          <w:sz w:val="24"/>
          <w:szCs w:val="24"/>
        </w:rPr>
        <w:t>2</w:t>
      </w:r>
      <w:r w:rsidR="00E7103F" w:rsidRPr="00020FBE">
        <w:rPr>
          <w:rStyle w:val="2"/>
          <w:sz w:val="24"/>
          <w:szCs w:val="24"/>
        </w:rPr>
        <w:t xml:space="preserve"> </w:t>
      </w:r>
      <w:r w:rsidR="00971353">
        <w:rPr>
          <w:rStyle w:val="2"/>
          <w:sz w:val="24"/>
          <w:szCs w:val="24"/>
        </w:rPr>
        <w:t>марта</w:t>
      </w:r>
      <w:r w:rsidR="00E7103F" w:rsidRPr="00020FBE">
        <w:rPr>
          <w:rStyle w:val="2"/>
          <w:sz w:val="24"/>
          <w:szCs w:val="24"/>
        </w:rPr>
        <w:t xml:space="preserve"> 202</w:t>
      </w:r>
      <w:r w:rsidR="00971353">
        <w:rPr>
          <w:rStyle w:val="2"/>
          <w:sz w:val="24"/>
          <w:szCs w:val="24"/>
        </w:rPr>
        <w:t>5</w:t>
      </w:r>
      <w:r w:rsidR="00E7103F" w:rsidRPr="00020FBE">
        <w:rPr>
          <w:rStyle w:val="2"/>
          <w:sz w:val="24"/>
          <w:szCs w:val="24"/>
        </w:rPr>
        <w:t xml:space="preserve"> г</w:t>
      </w:r>
      <w:r w:rsidRPr="00020FBE">
        <w:rPr>
          <w:rStyle w:val="2"/>
          <w:sz w:val="24"/>
          <w:szCs w:val="24"/>
        </w:rPr>
        <w:t>.</w:t>
      </w:r>
    </w:p>
    <w:p w:rsidR="00736FEA" w:rsidRPr="00395088" w:rsidRDefault="00736FEA" w:rsidP="00736FEA">
      <w:pPr>
        <w:pStyle w:val="21"/>
        <w:numPr>
          <w:ilvl w:val="1"/>
          <w:numId w:val="4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395088">
        <w:rPr>
          <w:rStyle w:val="2"/>
          <w:sz w:val="24"/>
          <w:szCs w:val="24"/>
        </w:rPr>
        <w:t>Количество замечаний и предложений, полученных от заинтересованных лиц</w:t>
      </w:r>
    </w:p>
    <w:p w:rsidR="00E7103F" w:rsidRPr="00395088" w:rsidRDefault="00736FEA" w:rsidP="00E7103F">
      <w:pPr>
        <w:pStyle w:val="21"/>
        <w:shd w:val="clear" w:color="auto" w:fill="auto"/>
        <w:tabs>
          <w:tab w:val="left" w:leader="underscore" w:pos="6787"/>
        </w:tabs>
        <w:spacing w:after="0" w:line="276" w:lineRule="auto"/>
        <w:ind w:firstLine="0"/>
        <w:jc w:val="both"/>
        <w:rPr>
          <w:sz w:val="24"/>
          <w:szCs w:val="24"/>
          <w:shd w:val="clear" w:color="auto" w:fill="FFFFFF"/>
        </w:rPr>
      </w:pPr>
      <w:r w:rsidRPr="00395088">
        <w:rPr>
          <w:rStyle w:val="2"/>
          <w:sz w:val="24"/>
          <w:szCs w:val="24"/>
        </w:rPr>
        <w:t xml:space="preserve">при проведении публичных консультаций: </w:t>
      </w:r>
      <w:r w:rsidR="00395088" w:rsidRPr="00395088">
        <w:rPr>
          <w:sz w:val="24"/>
          <w:szCs w:val="24"/>
          <w:u w:val="single"/>
          <w:shd w:val="clear" w:color="auto" w:fill="FFFFFF"/>
        </w:rPr>
        <w:t>отсутствует.</w:t>
      </w:r>
    </w:p>
    <w:p w:rsidR="00736FEA" w:rsidRPr="00467B8B" w:rsidRDefault="00AF7F53" w:rsidP="00AF7F53">
      <w:pPr>
        <w:pStyle w:val="21"/>
        <w:shd w:val="clear" w:color="auto" w:fill="auto"/>
        <w:tabs>
          <w:tab w:val="left" w:leader="underscore" w:pos="6787"/>
        </w:tabs>
        <w:spacing w:after="0" w:line="276" w:lineRule="auto"/>
        <w:ind w:firstLine="426"/>
        <w:jc w:val="both"/>
        <w:rPr>
          <w:b/>
          <w:sz w:val="24"/>
          <w:szCs w:val="24"/>
        </w:rPr>
      </w:pPr>
      <w:r>
        <w:rPr>
          <w:rStyle w:val="5"/>
          <w:sz w:val="24"/>
          <w:szCs w:val="24"/>
        </w:rPr>
        <w:t xml:space="preserve">2. </w:t>
      </w:r>
      <w:r w:rsidR="00736FEA" w:rsidRPr="00467B8B">
        <w:rPr>
          <w:rStyle w:val="5"/>
          <w:sz w:val="24"/>
          <w:szCs w:val="24"/>
        </w:rPr>
        <w:t>Проблема, на решение которой направлено принятие проекта нормативного акта, и способ</w:t>
      </w:r>
      <w:r w:rsidR="00395088">
        <w:rPr>
          <w:rStyle w:val="5"/>
          <w:sz w:val="24"/>
          <w:szCs w:val="24"/>
        </w:rPr>
        <w:t xml:space="preserve"> </w:t>
      </w:r>
      <w:r w:rsidR="00736FEA" w:rsidRPr="00467B8B">
        <w:rPr>
          <w:rStyle w:val="5"/>
          <w:sz w:val="24"/>
          <w:szCs w:val="24"/>
        </w:rPr>
        <w:t xml:space="preserve">ее разрешения: </w:t>
      </w:r>
      <w:r w:rsidR="00940C78" w:rsidRPr="00940C78">
        <w:rPr>
          <w:bCs/>
          <w:sz w:val="24"/>
          <w:szCs w:val="24"/>
          <w:u w:val="single"/>
          <w:shd w:val="clear" w:color="auto" w:fill="FFFFFF"/>
        </w:rPr>
        <w:t xml:space="preserve">несоответствие отдельных норм и положений </w:t>
      </w:r>
      <w:r w:rsidR="00687349">
        <w:rPr>
          <w:bCs/>
          <w:sz w:val="24"/>
          <w:szCs w:val="24"/>
          <w:u w:val="single"/>
          <w:shd w:val="clear" w:color="auto" w:fill="FFFFFF"/>
        </w:rPr>
        <w:t>Решения</w:t>
      </w:r>
      <w:r w:rsidR="00940C78" w:rsidRPr="00940C78">
        <w:rPr>
          <w:bCs/>
          <w:sz w:val="24"/>
          <w:szCs w:val="24"/>
          <w:u w:val="single"/>
          <w:shd w:val="clear" w:color="auto" w:fill="FFFFFF"/>
        </w:rPr>
        <w:t xml:space="preserve"> правового регулирования вопросов, связанных с исполнением отдельных переданных государственных полномочий</w:t>
      </w:r>
      <w:r w:rsidR="00940C78">
        <w:rPr>
          <w:bCs/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2.1.</w:t>
      </w:r>
      <w:r w:rsidR="00687349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>Описание существующей проблемы:</w:t>
      </w:r>
      <w:r w:rsidR="00940C78">
        <w:rPr>
          <w:rStyle w:val="2"/>
          <w:sz w:val="24"/>
          <w:szCs w:val="24"/>
        </w:rPr>
        <w:t xml:space="preserve"> </w:t>
      </w:r>
      <w:r w:rsidR="00940C78" w:rsidRPr="00940C78">
        <w:rPr>
          <w:bCs/>
          <w:sz w:val="24"/>
          <w:szCs w:val="24"/>
          <w:u w:val="single"/>
          <w:shd w:val="clear" w:color="auto" w:fill="FFFFFF"/>
        </w:rPr>
        <w:t xml:space="preserve">неопределенность процесса порядка проверки документов в целях подтверждения правильности составления и достоверности содержащихся в них сведений, </w:t>
      </w:r>
      <w:r w:rsidR="00971353" w:rsidRPr="00971353">
        <w:rPr>
          <w:bCs/>
          <w:sz w:val="24"/>
          <w:szCs w:val="24"/>
          <w:u w:val="single"/>
          <w:shd w:val="clear" w:color="auto" w:fill="FFFFFF"/>
        </w:rPr>
        <w:t xml:space="preserve">предоставляемых сельскохозяйственными товаропроизводителями, научными и образовательными организациями, осуществляющих свою деятельность на территории муниципального района </w:t>
      </w:r>
      <w:proofErr w:type="spellStart"/>
      <w:r w:rsidR="00971353" w:rsidRPr="00971353">
        <w:rPr>
          <w:bCs/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971353" w:rsidRPr="00971353">
        <w:rPr>
          <w:bCs/>
          <w:sz w:val="24"/>
          <w:szCs w:val="24"/>
          <w:u w:val="single"/>
          <w:shd w:val="clear" w:color="auto" w:fill="FFFFFF"/>
        </w:rPr>
        <w:t xml:space="preserve"> Самарской области, на получение субсидий в целях возмещения части затрат на поддержку собственного производства молока</w:t>
      </w:r>
      <w:r w:rsidR="002510BA">
        <w:rPr>
          <w:bCs/>
          <w:sz w:val="24"/>
          <w:szCs w:val="24"/>
          <w:u w:val="single"/>
          <w:shd w:val="clear" w:color="auto" w:fill="FFFFFF"/>
        </w:rPr>
        <w:t xml:space="preserve"> </w:t>
      </w:r>
      <w:r w:rsidR="00940C78" w:rsidRPr="00940C78">
        <w:rPr>
          <w:bCs/>
          <w:sz w:val="24"/>
          <w:szCs w:val="24"/>
          <w:u w:val="single"/>
          <w:shd w:val="clear" w:color="auto" w:fill="FFFFFF"/>
        </w:rPr>
        <w:t>в министерство сельского хозяйства и продовольствия Самарской области (далее - министерство)</w:t>
      </w:r>
      <w:r w:rsidR="00940C78">
        <w:rPr>
          <w:bCs/>
          <w:sz w:val="24"/>
          <w:szCs w:val="24"/>
          <w:u w:val="single"/>
          <w:shd w:val="clear" w:color="auto" w:fill="FFFFFF"/>
        </w:rPr>
        <w:t xml:space="preserve">, </w:t>
      </w:r>
      <w:r w:rsidR="00395088" w:rsidRPr="00395088">
        <w:rPr>
          <w:sz w:val="24"/>
          <w:szCs w:val="24"/>
          <w:u w:val="single"/>
          <w:shd w:val="clear" w:color="auto" w:fill="FFFFFF"/>
        </w:rPr>
        <w:t>неполучение сельскохозяйственными товаропроизводителями государственной поддержки</w:t>
      </w:r>
      <w:r w:rsidR="00395088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numPr>
          <w:ilvl w:val="0"/>
          <w:numId w:val="6"/>
        </w:numPr>
        <w:shd w:val="clear" w:color="auto" w:fill="auto"/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Причины (источники) возникновения проблемы: </w:t>
      </w:r>
      <w:r w:rsidR="00940C78" w:rsidRPr="00C64FAD">
        <w:rPr>
          <w:rStyle w:val="2"/>
          <w:sz w:val="24"/>
          <w:szCs w:val="24"/>
          <w:u w:val="single"/>
        </w:rPr>
        <w:t>и</w:t>
      </w:r>
      <w:r w:rsidR="00940C78" w:rsidRPr="00940C78">
        <w:rPr>
          <w:sz w:val="24"/>
          <w:szCs w:val="24"/>
          <w:u w:val="single"/>
          <w:shd w:val="clear" w:color="auto" w:fill="FFFFFF"/>
        </w:rPr>
        <w:t>сполнение отдельных переданных государственных полномочий</w:t>
      </w:r>
      <w:r w:rsidR="00940C78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6B6BCE">
      <w:pPr>
        <w:pStyle w:val="21"/>
        <w:numPr>
          <w:ilvl w:val="0"/>
          <w:numId w:val="6"/>
        </w:numPr>
        <w:shd w:val="clear" w:color="auto" w:fill="auto"/>
        <w:tabs>
          <w:tab w:val="left" w:pos="838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Негативные эффекты, связанные с существованием проблемы, а также риски и предполагаемые последствия, связанные с сохранением текущего положения:</w:t>
      </w:r>
      <w:r w:rsidR="006B6BCE">
        <w:rPr>
          <w:rStyle w:val="2"/>
          <w:sz w:val="24"/>
          <w:szCs w:val="24"/>
        </w:rPr>
        <w:t xml:space="preserve"> </w:t>
      </w:r>
      <w:r w:rsidR="006B6BCE">
        <w:rPr>
          <w:sz w:val="24"/>
          <w:szCs w:val="24"/>
          <w:u w:val="single"/>
          <w:shd w:val="clear" w:color="auto" w:fill="FFFFFF"/>
        </w:rPr>
        <w:t>н</w:t>
      </w:r>
      <w:r w:rsidR="006B6BCE" w:rsidRPr="006B6BCE">
        <w:rPr>
          <w:sz w:val="24"/>
          <w:szCs w:val="24"/>
          <w:u w:val="single"/>
          <w:shd w:val="clear" w:color="auto" w:fill="FFFFFF"/>
        </w:rPr>
        <w:t>еисполнение отдельных переданных государственных полномочий по оказанию господдержки сельскохозяйственным товаропроизводителям и нарушение законодательства Самарской области</w:t>
      </w:r>
      <w:r w:rsidR="006B6BCE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numPr>
          <w:ilvl w:val="0"/>
          <w:numId w:val="6"/>
        </w:numPr>
        <w:shd w:val="clear" w:color="auto" w:fill="auto"/>
        <w:tabs>
          <w:tab w:val="left" w:pos="894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lastRenderedPageBreak/>
        <w:t xml:space="preserve">Возможность решения проблемы иными правовыми, финансово-экономическими, информационными, техническими или организационными средствами </w:t>
      </w:r>
      <w:r w:rsidR="00395088" w:rsidRPr="00395088">
        <w:rPr>
          <w:rStyle w:val="2"/>
          <w:sz w:val="24"/>
          <w:szCs w:val="24"/>
          <w:u w:val="single"/>
        </w:rPr>
        <w:t>отсутствует.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Вывод:</w:t>
      </w:r>
      <w:bookmarkStart w:id="0" w:name="bookmark14"/>
      <w:r w:rsidR="006B6BCE" w:rsidRPr="006B6BCE">
        <w:rPr>
          <w:rFonts w:eastAsia="Times New Roman"/>
          <w:sz w:val="24"/>
          <w:szCs w:val="24"/>
          <w:u w:val="single"/>
          <w:lang w:eastAsia="ru-RU"/>
        </w:rPr>
        <w:t xml:space="preserve"> </w:t>
      </w:r>
      <w:r w:rsidR="006B6BCE">
        <w:rPr>
          <w:sz w:val="24"/>
          <w:szCs w:val="24"/>
          <w:u w:val="single"/>
          <w:shd w:val="clear" w:color="auto" w:fill="FFFFFF"/>
        </w:rPr>
        <w:t>н</w:t>
      </w:r>
      <w:r w:rsidR="006B6BCE" w:rsidRPr="006B6BCE">
        <w:rPr>
          <w:sz w:val="24"/>
          <w:szCs w:val="24"/>
          <w:u w:val="single"/>
          <w:shd w:val="clear" w:color="auto" w:fill="FFFFFF"/>
        </w:rPr>
        <w:t>еобходимо принять проект нормативного</w:t>
      </w:r>
      <w:r w:rsidR="00020273">
        <w:rPr>
          <w:sz w:val="24"/>
          <w:szCs w:val="24"/>
          <w:u w:val="single"/>
          <w:shd w:val="clear" w:color="auto" w:fill="FFFFFF"/>
        </w:rPr>
        <w:t xml:space="preserve"> правового</w:t>
      </w:r>
      <w:r w:rsidR="006B6BCE" w:rsidRPr="006B6BCE">
        <w:rPr>
          <w:sz w:val="24"/>
          <w:szCs w:val="24"/>
          <w:u w:val="single"/>
          <w:shd w:val="clear" w:color="auto" w:fill="FFFFFF"/>
        </w:rPr>
        <w:t xml:space="preserve"> акта</w:t>
      </w:r>
      <w:r w:rsidR="006B6BCE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4"/>
          <w:b w:val="0"/>
          <w:sz w:val="24"/>
          <w:szCs w:val="24"/>
        </w:rPr>
        <w:t>Цели регулирования</w:t>
      </w:r>
      <w:bookmarkEnd w:id="0"/>
      <w:r w:rsidR="006B6BCE">
        <w:rPr>
          <w:rStyle w:val="4"/>
          <w:b w:val="0"/>
          <w:sz w:val="24"/>
          <w:szCs w:val="24"/>
        </w:rPr>
        <w:t xml:space="preserve"> </w:t>
      </w:r>
    </w:p>
    <w:p w:rsidR="00736FEA" w:rsidRPr="00467B8B" w:rsidRDefault="00736FEA" w:rsidP="006B6BCE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Основные цели проекта нормативного правового акта</w:t>
      </w:r>
      <w:r w:rsidR="00020273" w:rsidRPr="00020273">
        <w:rPr>
          <w:rFonts w:eastAsia="Times New Roman"/>
          <w:sz w:val="24"/>
          <w:szCs w:val="24"/>
          <w:lang w:eastAsia="ru-RU"/>
        </w:rPr>
        <w:t xml:space="preserve">: </w:t>
      </w:r>
      <w:r w:rsidR="00020273">
        <w:rPr>
          <w:rFonts w:eastAsia="Times New Roman"/>
          <w:sz w:val="24"/>
          <w:szCs w:val="24"/>
          <w:lang w:eastAsia="ru-RU"/>
        </w:rPr>
        <w:t>э</w:t>
      </w:r>
      <w:r w:rsidR="00020273" w:rsidRPr="00020273">
        <w:rPr>
          <w:rFonts w:eastAsia="Times New Roman"/>
          <w:iCs/>
          <w:sz w:val="24"/>
          <w:szCs w:val="24"/>
          <w:u w:val="single"/>
          <w:lang w:eastAsia="ru-RU"/>
        </w:rPr>
        <w:t xml:space="preserve">ффективное использование средств областного и федерального бюджетов, направляемых на </w:t>
      </w:r>
      <w:r w:rsidR="00020273" w:rsidRPr="002510BA">
        <w:rPr>
          <w:rFonts w:eastAsia="Times New Roman"/>
          <w:iCs/>
          <w:sz w:val="24"/>
          <w:szCs w:val="24"/>
          <w:u w:val="single"/>
          <w:lang w:eastAsia="ru-RU"/>
        </w:rPr>
        <w:t>реализацию в 202</w:t>
      </w:r>
      <w:r w:rsidR="00687349">
        <w:rPr>
          <w:rFonts w:eastAsia="Times New Roman"/>
          <w:iCs/>
          <w:sz w:val="24"/>
          <w:szCs w:val="24"/>
          <w:u w:val="single"/>
          <w:lang w:eastAsia="ru-RU"/>
        </w:rPr>
        <w:t>5</w:t>
      </w:r>
      <w:r w:rsidR="00020273" w:rsidRPr="002510BA">
        <w:rPr>
          <w:rFonts w:eastAsia="Times New Roman"/>
          <w:iCs/>
          <w:sz w:val="24"/>
          <w:szCs w:val="24"/>
          <w:u w:val="single"/>
          <w:lang w:eastAsia="ru-RU"/>
        </w:rPr>
        <w:t xml:space="preserve"> году</w:t>
      </w:r>
      <w:r w:rsidR="00020273" w:rsidRPr="00020273">
        <w:rPr>
          <w:rFonts w:eastAsia="Times New Roman"/>
          <w:iCs/>
          <w:sz w:val="24"/>
          <w:szCs w:val="24"/>
          <w:u w:val="single"/>
          <w:lang w:eastAsia="ru-RU"/>
        </w:rPr>
        <w:t xml:space="preserve"> отдельных мероприятий государственной программы Самарской области «Развитие сельского хозяйства и регулирование рынков сельскохозяйственной продукции, сырья и продовольствия Самарской области», утверждённой постановлением Правительства Самарской области от 14.11.2013 № 624, в соответствии с Законом Самарской области от 03 апреля 2009 года №41-ГД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в соответствии </w:t>
      </w:r>
      <w:r w:rsidR="00E74AB8" w:rsidRPr="00E74AB8">
        <w:rPr>
          <w:rFonts w:eastAsia="Times New Roman"/>
          <w:bCs/>
          <w:iCs/>
          <w:sz w:val="24"/>
          <w:szCs w:val="24"/>
          <w:u w:val="single"/>
          <w:lang w:eastAsia="ru-RU"/>
        </w:rPr>
        <w:t xml:space="preserve">Решение о порядке предоставления субсидий за счет средств областного бюджета сельскохозяйственным товаропроизводителям, научным и образовательным организациям, осуществляющим свою </w:t>
      </w:r>
      <w:r w:rsidR="00E74AB8" w:rsidRPr="00E74AB8">
        <w:rPr>
          <w:rFonts w:eastAsia="Times New Roman"/>
          <w:iCs/>
          <w:sz w:val="24"/>
          <w:szCs w:val="24"/>
          <w:u w:val="single"/>
          <w:lang w:eastAsia="ru-RU"/>
        </w:rPr>
        <w:t>деятельность на территории Самарской области, в целях возмещения части затрат на поддержку собственного производства молока, принятое на основании приказа министерства сельского хозяйства и продовольствия Самарской области от 28.02.2025 № 81-П</w:t>
      </w:r>
      <w:r w:rsidR="006B6BCE" w:rsidRPr="006B6BCE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AF7F53">
      <w:pPr>
        <w:pStyle w:val="40"/>
        <w:keepNext/>
        <w:keepLines/>
        <w:numPr>
          <w:ilvl w:val="0"/>
          <w:numId w:val="9"/>
        </w:numPr>
        <w:shd w:val="clear" w:color="auto" w:fill="auto"/>
        <w:tabs>
          <w:tab w:val="left" w:pos="862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1" w:name="bookmark15"/>
      <w:r w:rsidRPr="00467B8B">
        <w:rPr>
          <w:rStyle w:val="4"/>
          <w:b/>
          <w:bCs/>
          <w:sz w:val="24"/>
          <w:szCs w:val="24"/>
        </w:rPr>
        <w:t>Варианты решения проблемы</w:t>
      </w:r>
      <w:r w:rsidRPr="00467B8B">
        <w:rPr>
          <w:rStyle w:val="4"/>
          <w:bCs/>
          <w:sz w:val="24"/>
          <w:szCs w:val="24"/>
        </w:rPr>
        <w:t>:</w:t>
      </w:r>
      <w:bookmarkEnd w:id="1"/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1</w:t>
      </w:r>
      <w:r w:rsidR="006B6BCE">
        <w:rPr>
          <w:rStyle w:val="2"/>
          <w:sz w:val="24"/>
          <w:szCs w:val="24"/>
        </w:rPr>
        <w:t xml:space="preserve">: </w:t>
      </w:r>
      <w:r w:rsidR="006B6BCE" w:rsidRPr="006B6BCE">
        <w:rPr>
          <w:sz w:val="24"/>
          <w:szCs w:val="24"/>
          <w:u w:val="single"/>
          <w:shd w:val="clear" w:color="auto" w:fill="FFFFFF"/>
        </w:rPr>
        <w:t>принятие проекта нормативного правового акта достигнет полного решения проблемы.</w:t>
      </w:r>
    </w:p>
    <w:p w:rsidR="00736FEA" w:rsidRPr="00467B8B" w:rsidRDefault="00736FEA" w:rsidP="006B6BCE">
      <w:pPr>
        <w:pStyle w:val="21"/>
        <w:spacing w:after="0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2</w:t>
      </w:r>
      <w:r w:rsidR="006B6BCE" w:rsidRPr="006B6BCE">
        <w:rPr>
          <w:sz w:val="24"/>
          <w:szCs w:val="24"/>
        </w:rPr>
        <w:t xml:space="preserve">: </w:t>
      </w:r>
      <w:r w:rsidR="006B6BCE" w:rsidRPr="006B6BCE">
        <w:rPr>
          <w:sz w:val="24"/>
          <w:szCs w:val="24"/>
          <w:u w:val="single"/>
          <w:shd w:val="clear" w:color="auto" w:fill="FFFFFF"/>
        </w:rPr>
        <w:t>отказ от принятия проекта нормативного правового акта не достигнет заявленной цели регулирования.</w:t>
      </w:r>
    </w:p>
    <w:p w:rsidR="00736FEA" w:rsidRPr="00467B8B" w:rsidRDefault="00736FEA" w:rsidP="00AF7F53">
      <w:pPr>
        <w:pStyle w:val="50"/>
        <w:numPr>
          <w:ilvl w:val="0"/>
          <w:numId w:val="9"/>
        </w:numPr>
        <w:shd w:val="clear" w:color="auto" w:fill="auto"/>
        <w:tabs>
          <w:tab w:val="left" w:pos="77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b/>
          <w:bCs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</w:t>
      </w:r>
      <w:r w:rsidRPr="00467B8B">
        <w:rPr>
          <w:rStyle w:val="5"/>
          <w:bCs/>
          <w:sz w:val="24"/>
          <w:szCs w:val="24"/>
        </w:rPr>
        <w:t>.</w:t>
      </w:r>
    </w:p>
    <w:p w:rsidR="00736FEA" w:rsidRPr="00467B8B" w:rsidRDefault="00736FEA" w:rsidP="00F40A7D">
      <w:pPr>
        <w:pStyle w:val="21"/>
        <w:shd w:val="clear" w:color="auto" w:fill="auto"/>
        <w:spacing w:after="0" w:line="276" w:lineRule="auto"/>
        <w:ind w:firstLine="482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1 решения проблем</w:t>
      </w:r>
      <w:r w:rsidRPr="00861251">
        <w:rPr>
          <w:rStyle w:val="2"/>
          <w:sz w:val="24"/>
          <w:szCs w:val="24"/>
        </w:rPr>
        <w:t>ы:</w:t>
      </w:r>
      <w:r w:rsidR="00861251" w:rsidRPr="00861251">
        <w:rPr>
          <w:rStyle w:val="2"/>
          <w:sz w:val="24"/>
          <w:szCs w:val="24"/>
          <w:u w:val="single"/>
        </w:rPr>
        <w:t xml:space="preserve"> </w:t>
      </w:r>
    </w:p>
    <w:p w:rsidR="00F40A7D" w:rsidRDefault="00736FEA" w:rsidP="00F40A7D">
      <w:pPr>
        <w:pStyle w:val="21"/>
        <w:spacing w:after="0" w:line="276" w:lineRule="auto"/>
        <w:ind w:firstLine="482"/>
        <w:jc w:val="both"/>
        <w:rPr>
          <w:sz w:val="24"/>
          <w:szCs w:val="24"/>
          <w:u w:val="single"/>
          <w:shd w:val="clear" w:color="auto" w:fill="FFFFFF"/>
        </w:rPr>
      </w:pPr>
      <w:r w:rsidRPr="00F40A7D">
        <w:rPr>
          <w:rStyle w:val="2"/>
          <w:sz w:val="24"/>
          <w:szCs w:val="24"/>
        </w:rPr>
        <w:t xml:space="preserve">Основные группы, подверженные влиянию проблемы: </w:t>
      </w:r>
      <w:r w:rsidR="00C70F21">
        <w:rPr>
          <w:sz w:val="24"/>
          <w:szCs w:val="24"/>
          <w:u w:val="single"/>
          <w:shd w:val="clear" w:color="auto" w:fill="FFFFFF"/>
        </w:rPr>
        <w:t>сельскохозяйственные товаропроизводители</w:t>
      </w:r>
      <w:r w:rsidR="002510BA" w:rsidRPr="002510BA">
        <w:rPr>
          <w:sz w:val="24"/>
          <w:szCs w:val="24"/>
          <w:u w:val="single"/>
          <w:shd w:val="clear" w:color="auto" w:fill="FFFFFF"/>
        </w:rPr>
        <w:t>, научны</w:t>
      </w:r>
      <w:r w:rsidR="00E74AB8">
        <w:rPr>
          <w:sz w:val="24"/>
          <w:szCs w:val="24"/>
          <w:u w:val="single"/>
          <w:shd w:val="clear" w:color="auto" w:fill="FFFFFF"/>
        </w:rPr>
        <w:t>е</w:t>
      </w:r>
      <w:r w:rsidR="002510BA" w:rsidRPr="002510BA">
        <w:rPr>
          <w:sz w:val="24"/>
          <w:szCs w:val="24"/>
          <w:u w:val="single"/>
          <w:shd w:val="clear" w:color="auto" w:fill="FFFFFF"/>
        </w:rPr>
        <w:t xml:space="preserve"> и образовательны</w:t>
      </w:r>
      <w:r w:rsidR="00E74AB8">
        <w:rPr>
          <w:sz w:val="24"/>
          <w:szCs w:val="24"/>
          <w:u w:val="single"/>
          <w:shd w:val="clear" w:color="auto" w:fill="FFFFFF"/>
        </w:rPr>
        <w:t>е</w:t>
      </w:r>
      <w:r w:rsidR="002510BA" w:rsidRPr="002510BA">
        <w:rPr>
          <w:sz w:val="24"/>
          <w:szCs w:val="24"/>
          <w:u w:val="single"/>
          <w:shd w:val="clear" w:color="auto" w:fill="FFFFFF"/>
        </w:rPr>
        <w:t xml:space="preserve"> организаци</w:t>
      </w:r>
      <w:r w:rsidR="00E74AB8">
        <w:rPr>
          <w:sz w:val="24"/>
          <w:szCs w:val="24"/>
          <w:u w:val="single"/>
          <w:shd w:val="clear" w:color="auto" w:fill="FFFFFF"/>
        </w:rPr>
        <w:t>и</w:t>
      </w:r>
      <w:r w:rsidR="002510BA" w:rsidRPr="002510BA">
        <w:rPr>
          <w:sz w:val="24"/>
          <w:szCs w:val="24"/>
          <w:u w:val="single"/>
          <w:shd w:val="clear" w:color="auto" w:fill="FFFFFF"/>
        </w:rPr>
        <w:t>,</w:t>
      </w:r>
      <w:r w:rsidR="00C70F21" w:rsidRPr="00C70F21">
        <w:rPr>
          <w:sz w:val="24"/>
          <w:szCs w:val="24"/>
          <w:u w:val="single"/>
          <w:shd w:val="clear" w:color="auto" w:fill="FFFFFF"/>
        </w:rPr>
        <w:t xml:space="preserve"> осуществляющи</w:t>
      </w:r>
      <w:r w:rsidR="00C70F21">
        <w:rPr>
          <w:sz w:val="24"/>
          <w:szCs w:val="24"/>
          <w:u w:val="single"/>
          <w:shd w:val="clear" w:color="auto" w:fill="FFFFFF"/>
        </w:rPr>
        <w:t>е</w:t>
      </w:r>
      <w:r w:rsidR="00C70F21" w:rsidRPr="00C70F21">
        <w:rPr>
          <w:sz w:val="24"/>
          <w:szCs w:val="24"/>
          <w:u w:val="single"/>
          <w:shd w:val="clear" w:color="auto" w:fill="FFFFFF"/>
        </w:rPr>
        <w:t xml:space="preserve"> </w:t>
      </w:r>
      <w:r w:rsidR="002510BA" w:rsidRPr="002510BA">
        <w:rPr>
          <w:sz w:val="24"/>
          <w:szCs w:val="24"/>
          <w:u w:val="single"/>
          <w:shd w:val="clear" w:color="auto" w:fill="FFFFFF"/>
        </w:rPr>
        <w:t>свою деятельность</w:t>
      </w:r>
      <w:r w:rsidR="00C70F21" w:rsidRPr="00C70F21">
        <w:rPr>
          <w:sz w:val="24"/>
          <w:szCs w:val="24"/>
          <w:u w:val="single"/>
          <w:shd w:val="clear" w:color="auto" w:fill="FFFFFF"/>
        </w:rPr>
        <w:t xml:space="preserve"> на территории муниципального района </w:t>
      </w:r>
      <w:proofErr w:type="spellStart"/>
      <w:r w:rsidR="00C70F21" w:rsidRPr="00C70F21">
        <w:rPr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C70F21" w:rsidRPr="00C70F21">
        <w:rPr>
          <w:sz w:val="24"/>
          <w:szCs w:val="24"/>
          <w:u w:val="single"/>
          <w:shd w:val="clear" w:color="auto" w:fill="FFFFFF"/>
        </w:rPr>
        <w:t xml:space="preserve"> Самарской области</w:t>
      </w:r>
      <w:r w:rsidR="00F40A7D" w:rsidRPr="00F40A7D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F40A7D">
      <w:pPr>
        <w:pStyle w:val="21"/>
        <w:spacing w:after="0" w:line="276" w:lineRule="auto"/>
        <w:ind w:firstLine="482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Предполагаемые издержки и выгоды основных групп участников от принятия нормативного правового акта: </w:t>
      </w:r>
      <w:r w:rsidR="00861251">
        <w:rPr>
          <w:sz w:val="24"/>
          <w:szCs w:val="24"/>
          <w:u w:val="single"/>
          <w:shd w:val="clear" w:color="auto" w:fill="FFFFFF"/>
        </w:rPr>
        <w:t>и</w:t>
      </w:r>
      <w:r w:rsidR="00861251" w:rsidRPr="00861251">
        <w:rPr>
          <w:sz w:val="24"/>
          <w:szCs w:val="24"/>
          <w:u w:val="single"/>
          <w:shd w:val="clear" w:color="auto" w:fill="FFFFFF"/>
        </w:rPr>
        <w:t xml:space="preserve">здержки отсутствуют, выгоды – совершенство </w:t>
      </w:r>
      <w:r w:rsidR="007D4637" w:rsidRPr="007D4637">
        <w:rPr>
          <w:sz w:val="24"/>
          <w:szCs w:val="24"/>
          <w:u w:val="single"/>
          <w:shd w:val="clear" w:color="auto" w:fill="FFFFFF"/>
        </w:rPr>
        <w:t xml:space="preserve">механизма </w:t>
      </w:r>
      <w:r w:rsidR="00665189" w:rsidRPr="00665189">
        <w:rPr>
          <w:sz w:val="24"/>
          <w:szCs w:val="24"/>
          <w:u w:val="single"/>
          <w:shd w:val="clear" w:color="auto" w:fill="FFFFFF"/>
        </w:rPr>
        <w:t xml:space="preserve"> проверки правильности составления документов, предоставляемых сельскохозяйственными товаропроизводителями, научными и образовательными организациями, осуществляющих свою деятельность на территории муниципального района </w:t>
      </w:r>
      <w:proofErr w:type="spellStart"/>
      <w:r w:rsidR="00665189" w:rsidRPr="00665189">
        <w:rPr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665189" w:rsidRPr="00665189">
        <w:rPr>
          <w:sz w:val="24"/>
          <w:szCs w:val="24"/>
          <w:u w:val="single"/>
          <w:shd w:val="clear" w:color="auto" w:fill="FFFFFF"/>
        </w:rPr>
        <w:t xml:space="preserve"> Самарской области, на получение субсидий в целях возмещения части затрат на поддержку собственного производства молока, подтверждения достоверности сведений, содержащихся в них</w:t>
      </w:r>
      <w:r w:rsidR="00861251" w:rsidRPr="00861251">
        <w:rPr>
          <w:sz w:val="24"/>
          <w:szCs w:val="24"/>
          <w:u w:val="single"/>
          <w:shd w:val="clear" w:color="auto" w:fill="FFFFFF"/>
        </w:rPr>
        <w:t xml:space="preserve"> оказание господдержки будет положительно сказываться на финансовом состоянии сельскохозяйственных товаропроизводителей.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2 решения проблемы.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Основные группы, подверженные влиянию проблемы: </w:t>
      </w:r>
      <w:r w:rsidR="002F7FFD" w:rsidRPr="002F7FFD">
        <w:rPr>
          <w:sz w:val="24"/>
          <w:szCs w:val="24"/>
          <w:u w:val="single"/>
          <w:shd w:val="clear" w:color="auto" w:fill="FFFFFF"/>
        </w:rPr>
        <w:t xml:space="preserve">сельскохозяйственные товаропроизводители, </w:t>
      </w:r>
      <w:r w:rsidR="00665189" w:rsidRPr="002510BA">
        <w:rPr>
          <w:sz w:val="24"/>
          <w:szCs w:val="24"/>
          <w:u w:val="single"/>
          <w:shd w:val="clear" w:color="auto" w:fill="FFFFFF"/>
        </w:rPr>
        <w:t>научны</w:t>
      </w:r>
      <w:r w:rsidR="00665189">
        <w:rPr>
          <w:sz w:val="24"/>
          <w:szCs w:val="24"/>
          <w:u w:val="single"/>
          <w:shd w:val="clear" w:color="auto" w:fill="FFFFFF"/>
        </w:rPr>
        <w:t>е</w:t>
      </w:r>
      <w:r w:rsidR="00665189" w:rsidRPr="002510BA">
        <w:rPr>
          <w:sz w:val="24"/>
          <w:szCs w:val="24"/>
          <w:u w:val="single"/>
          <w:shd w:val="clear" w:color="auto" w:fill="FFFFFF"/>
        </w:rPr>
        <w:t xml:space="preserve"> и образовательны</w:t>
      </w:r>
      <w:r w:rsidR="00665189">
        <w:rPr>
          <w:sz w:val="24"/>
          <w:szCs w:val="24"/>
          <w:u w:val="single"/>
          <w:shd w:val="clear" w:color="auto" w:fill="FFFFFF"/>
        </w:rPr>
        <w:t>е</w:t>
      </w:r>
      <w:r w:rsidR="00665189" w:rsidRPr="002510BA">
        <w:rPr>
          <w:sz w:val="24"/>
          <w:szCs w:val="24"/>
          <w:u w:val="single"/>
          <w:shd w:val="clear" w:color="auto" w:fill="FFFFFF"/>
        </w:rPr>
        <w:t xml:space="preserve"> организаци</w:t>
      </w:r>
      <w:r w:rsidR="00665189">
        <w:rPr>
          <w:sz w:val="24"/>
          <w:szCs w:val="24"/>
          <w:u w:val="single"/>
          <w:shd w:val="clear" w:color="auto" w:fill="FFFFFF"/>
        </w:rPr>
        <w:t>и</w:t>
      </w:r>
      <w:r w:rsidR="002F7FFD" w:rsidRPr="002F7FFD">
        <w:rPr>
          <w:sz w:val="24"/>
          <w:szCs w:val="24"/>
          <w:u w:val="single"/>
          <w:shd w:val="clear" w:color="auto" w:fill="FFFFFF"/>
        </w:rPr>
        <w:t xml:space="preserve">, осуществляющие свою деятельность на территории муниципального района </w:t>
      </w:r>
      <w:proofErr w:type="spellStart"/>
      <w:r w:rsidR="002F7FFD" w:rsidRPr="002F7FFD">
        <w:rPr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2F7FFD" w:rsidRPr="002F7FFD">
        <w:rPr>
          <w:sz w:val="24"/>
          <w:szCs w:val="24"/>
          <w:u w:val="single"/>
          <w:shd w:val="clear" w:color="auto" w:fill="FFFFFF"/>
        </w:rPr>
        <w:t xml:space="preserve"> Самарской области</w:t>
      </w:r>
      <w:r w:rsidR="00F40A7D" w:rsidRPr="00F40A7D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861251">
      <w:pPr>
        <w:pStyle w:val="21"/>
        <w:shd w:val="clear" w:color="auto" w:fill="auto"/>
        <w:spacing w:after="0" w:line="276" w:lineRule="auto"/>
        <w:ind w:firstLine="5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Предполагаемые издержки и выгоды основных групп участников от принятия нормативного правового акта: </w:t>
      </w:r>
      <w:r w:rsidR="00861251" w:rsidRPr="00861251">
        <w:rPr>
          <w:rStyle w:val="2"/>
          <w:sz w:val="24"/>
          <w:szCs w:val="24"/>
          <w:u w:val="single"/>
        </w:rPr>
        <w:t>и</w:t>
      </w:r>
      <w:r w:rsidR="00861251" w:rsidRPr="00861251">
        <w:rPr>
          <w:sz w:val="24"/>
          <w:szCs w:val="24"/>
          <w:u w:val="single"/>
          <w:shd w:val="clear" w:color="auto" w:fill="FFFFFF"/>
        </w:rPr>
        <w:t xml:space="preserve">здержки - неопределенность процесса </w:t>
      </w:r>
      <w:r w:rsidR="00AF7F53" w:rsidRPr="00AF7F53">
        <w:rPr>
          <w:bCs/>
          <w:sz w:val="24"/>
          <w:szCs w:val="24"/>
          <w:u w:val="single"/>
          <w:shd w:val="clear" w:color="auto" w:fill="FFFFFF"/>
        </w:rPr>
        <w:t xml:space="preserve">порядка </w:t>
      </w:r>
      <w:r w:rsidR="00E52146" w:rsidRPr="00E52146">
        <w:rPr>
          <w:bCs/>
          <w:sz w:val="24"/>
          <w:szCs w:val="24"/>
          <w:u w:val="single"/>
          <w:shd w:val="clear" w:color="auto" w:fill="FFFFFF"/>
        </w:rPr>
        <w:t xml:space="preserve">проверки </w:t>
      </w:r>
      <w:r w:rsidR="00E52146" w:rsidRPr="00E52146">
        <w:rPr>
          <w:bCs/>
          <w:sz w:val="24"/>
          <w:szCs w:val="24"/>
          <w:u w:val="single"/>
          <w:shd w:val="clear" w:color="auto" w:fill="FFFFFF"/>
        </w:rPr>
        <w:lastRenderedPageBreak/>
        <w:t xml:space="preserve">правильности составления документов, предоставляемых сельскохозяйственными товаропроизводителями, научными и образовательными организациями, осуществляющих свою деятельность на территории муниципального района </w:t>
      </w:r>
      <w:proofErr w:type="spellStart"/>
      <w:r w:rsidR="00E52146" w:rsidRPr="00E52146">
        <w:rPr>
          <w:bCs/>
          <w:sz w:val="24"/>
          <w:szCs w:val="24"/>
          <w:u w:val="single"/>
          <w:shd w:val="clear" w:color="auto" w:fill="FFFFFF"/>
        </w:rPr>
        <w:t>Клявлинский</w:t>
      </w:r>
      <w:proofErr w:type="spellEnd"/>
      <w:r w:rsidR="00E52146" w:rsidRPr="00E52146">
        <w:rPr>
          <w:bCs/>
          <w:sz w:val="24"/>
          <w:szCs w:val="24"/>
          <w:u w:val="single"/>
          <w:shd w:val="clear" w:color="auto" w:fill="FFFFFF"/>
        </w:rPr>
        <w:t xml:space="preserve"> Самарской области, на получение субсидий в целях возмещения части затрат на поддержку собственного производства молока, подтверждения достоверности сведений</w:t>
      </w:r>
      <w:r w:rsidR="00861251" w:rsidRPr="007D4637">
        <w:rPr>
          <w:bCs/>
          <w:sz w:val="24"/>
          <w:szCs w:val="24"/>
          <w:u w:val="single"/>
          <w:shd w:val="clear" w:color="auto" w:fill="FFFFFF"/>
        </w:rPr>
        <w:t>,</w:t>
      </w:r>
      <w:r w:rsidR="00861251" w:rsidRPr="00861251">
        <w:rPr>
          <w:sz w:val="24"/>
          <w:szCs w:val="24"/>
          <w:u w:val="single"/>
          <w:shd w:val="clear" w:color="auto" w:fill="FFFFFF"/>
        </w:rPr>
        <w:t xml:space="preserve"> неполучение сельскохозяйственными товаропроизводителями государственной поддержки.</w:t>
      </w:r>
    </w:p>
    <w:p w:rsidR="00736FEA" w:rsidRPr="00467B8B" w:rsidRDefault="00736FEA" w:rsidP="00AF7F53">
      <w:pPr>
        <w:pStyle w:val="40"/>
        <w:keepNext/>
        <w:keepLines/>
        <w:numPr>
          <w:ilvl w:val="0"/>
          <w:numId w:val="9"/>
        </w:numPr>
        <w:shd w:val="clear" w:color="auto" w:fill="auto"/>
        <w:tabs>
          <w:tab w:val="left" w:pos="748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2" w:name="bookmark16"/>
      <w:r w:rsidRPr="00467B8B">
        <w:rPr>
          <w:rStyle w:val="4"/>
          <w:b/>
          <w:bCs/>
          <w:sz w:val="24"/>
          <w:szCs w:val="24"/>
        </w:rPr>
        <w:t>Выбранный вариант решения проблемы</w:t>
      </w:r>
      <w:bookmarkEnd w:id="2"/>
      <w:r w:rsidRPr="00467B8B">
        <w:rPr>
          <w:rStyle w:val="4"/>
          <w:bCs/>
          <w:sz w:val="24"/>
          <w:szCs w:val="24"/>
        </w:rPr>
        <w:t xml:space="preserve">: </w:t>
      </w:r>
      <w:r w:rsidR="00861251" w:rsidRPr="00861251">
        <w:rPr>
          <w:rStyle w:val="4"/>
          <w:bCs/>
          <w:sz w:val="24"/>
          <w:szCs w:val="24"/>
          <w:u w:val="single"/>
        </w:rPr>
        <w:t>вариант 1</w:t>
      </w:r>
      <w:r w:rsidR="00861251">
        <w:rPr>
          <w:rStyle w:val="4"/>
          <w:bCs/>
          <w:sz w:val="24"/>
          <w:szCs w:val="24"/>
          <w:u w:val="single"/>
        </w:rPr>
        <w:t>.</w:t>
      </w:r>
    </w:p>
    <w:p w:rsidR="00736FEA" w:rsidRPr="00467B8B" w:rsidRDefault="00736FEA" w:rsidP="001C53DF">
      <w:pPr>
        <w:pStyle w:val="40"/>
        <w:keepNext/>
        <w:keepLines/>
        <w:numPr>
          <w:ilvl w:val="0"/>
          <w:numId w:val="9"/>
        </w:numPr>
        <w:shd w:val="clear" w:color="auto" w:fill="auto"/>
        <w:spacing w:before="0" w:line="276" w:lineRule="auto"/>
        <w:ind w:left="0" w:firstLine="360"/>
        <w:jc w:val="left"/>
        <w:rPr>
          <w:b w:val="0"/>
          <w:sz w:val="24"/>
          <w:szCs w:val="24"/>
        </w:rPr>
      </w:pPr>
      <w:bookmarkStart w:id="3" w:name="bookmark17"/>
      <w:r w:rsidRPr="00467B8B">
        <w:rPr>
          <w:rStyle w:val="4"/>
          <w:b/>
          <w:bCs/>
          <w:sz w:val="24"/>
          <w:szCs w:val="24"/>
        </w:rPr>
        <w:t>Риски не достижения целей правового регулирования или возможные негативные последствия от принятия нормативного правового акта</w:t>
      </w:r>
      <w:bookmarkEnd w:id="3"/>
      <w:r w:rsidR="00861251">
        <w:rPr>
          <w:rStyle w:val="4"/>
          <w:bCs/>
          <w:sz w:val="24"/>
          <w:szCs w:val="24"/>
        </w:rPr>
        <w:t xml:space="preserve">: </w:t>
      </w:r>
      <w:r w:rsidR="00861251" w:rsidRPr="00861251">
        <w:rPr>
          <w:rStyle w:val="4"/>
          <w:bCs/>
          <w:sz w:val="24"/>
          <w:szCs w:val="24"/>
          <w:u w:val="single"/>
        </w:rPr>
        <w:t>отсутствуют</w:t>
      </w:r>
    </w:p>
    <w:p w:rsidR="00736FEA" w:rsidRPr="00467B8B" w:rsidRDefault="00736FEA" w:rsidP="00AF7F53">
      <w:pPr>
        <w:pStyle w:val="40"/>
        <w:keepNext/>
        <w:keepLines/>
        <w:numPr>
          <w:ilvl w:val="0"/>
          <w:numId w:val="9"/>
        </w:numPr>
        <w:shd w:val="clear" w:color="auto" w:fill="auto"/>
        <w:tabs>
          <w:tab w:val="left" w:pos="748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4" w:name="bookmark18"/>
      <w:r w:rsidRPr="00467B8B">
        <w:rPr>
          <w:rStyle w:val="4"/>
          <w:b/>
          <w:bCs/>
          <w:sz w:val="24"/>
          <w:szCs w:val="24"/>
        </w:rPr>
        <w:t>Справка о проведении публичных консультаций</w:t>
      </w:r>
      <w:bookmarkEnd w:id="4"/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Срок проведения публичных консультаций: </w:t>
      </w:r>
      <w:r w:rsidR="00F40A7D" w:rsidRPr="00F40A7D">
        <w:rPr>
          <w:bCs/>
          <w:sz w:val="24"/>
          <w:szCs w:val="24"/>
          <w:shd w:val="clear" w:color="auto" w:fill="FFFFFF"/>
        </w:rPr>
        <w:t xml:space="preserve">5 рабочих дней с </w:t>
      </w:r>
      <w:r w:rsidR="005B4086">
        <w:rPr>
          <w:bCs/>
          <w:sz w:val="24"/>
          <w:szCs w:val="24"/>
          <w:shd w:val="clear" w:color="auto" w:fill="FFFFFF"/>
        </w:rPr>
        <w:t>06</w:t>
      </w:r>
      <w:r w:rsidR="00F40A7D" w:rsidRPr="00F40A7D">
        <w:rPr>
          <w:bCs/>
          <w:sz w:val="24"/>
          <w:szCs w:val="24"/>
          <w:shd w:val="clear" w:color="auto" w:fill="FFFFFF"/>
        </w:rPr>
        <w:t xml:space="preserve"> </w:t>
      </w:r>
      <w:r w:rsidR="005B4086">
        <w:rPr>
          <w:bCs/>
          <w:sz w:val="24"/>
          <w:szCs w:val="24"/>
          <w:shd w:val="clear" w:color="auto" w:fill="FFFFFF"/>
        </w:rPr>
        <w:t>марта</w:t>
      </w:r>
      <w:r w:rsidR="00F40A7D" w:rsidRPr="00F40A7D">
        <w:rPr>
          <w:bCs/>
          <w:sz w:val="24"/>
          <w:szCs w:val="24"/>
          <w:shd w:val="clear" w:color="auto" w:fill="FFFFFF"/>
        </w:rPr>
        <w:t xml:space="preserve"> 202</w:t>
      </w:r>
      <w:r w:rsidR="005B4086">
        <w:rPr>
          <w:bCs/>
          <w:sz w:val="24"/>
          <w:szCs w:val="24"/>
          <w:shd w:val="clear" w:color="auto" w:fill="FFFFFF"/>
        </w:rPr>
        <w:t>5</w:t>
      </w:r>
      <w:r w:rsidR="00F40A7D" w:rsidRPr="00F40A7D">
        <w:rPr>
          <w:bCs/>
          <w:sz w:val="24"/>
          <w:szCs w:val="24"/>
          <w:shd w:val="clear" w:color="auto" w:fill="FFFFFF"/>
        </w:rPr>
        <w:t xml:space="preserve"> года по </w:t>
      </w:r>
      <w:r w:rsidR="005B4086">
        <w:rPr>
          <w:bCs/>
          <w:sz w:val="24"/>
          <w:szCs w:val="24"/>
          <w:shd w:val="clear" w:color="auto" w:fill="FFFFFF"/>
        </w:rPr>
        <w:t>12</w:t>
      </w:r>
      <w:r w:rsidR="00F40A7D" w:rsidRPr="00F40A7D">
        <w:rPr>
          <w:bCs/>
          <w:sz w:val="24"/>
          <w:szCs w:val="24"/>
          <w:shd w:val="clear" w:color="auto" w:fill="FFFFFF"/>
        </w:rPr>
        <w:t xml:space="preserve"> </w:t>
      </w:r>
      <w:r w:rsidR="005B4086">
        <w:rPr>
          <w:bCs/>
          <w:sz w:val="24"/>
          <w:szCs w:val="24"/>
          <w:shd w:val="clear" w:color="auto" w:fill="FFFFFF"/>
        </w:rPr>
        <w:t>марта</w:t>
      </w:r>
      <w:r w:rsidR="00F40A7D" w:rsidRPr="00F40A7D">
        <w:rPr>
          <w:bCs/>
          <w:sz w:val="24"/>
          <w:szCs w:val="24"/>
          <w:shd w:val="clear" w:color="auto" w:fill="FFFFFF"/>
        </w:rPr>
        <w:t xml:space="preserve"> 202</w:t>
      </w:r>
      <w:r w:rsidR="005B4086">
        <w:rPr>
          <w:bCs/>
          <w:sz w:val="24"/>
          <w:szCs w:val="24"/>
          <w:shd w:val="clear" w:color="auto" w:fill="FFFFFF"/>
        </w:rPr>
        <w:t>5</w:t>
      </w:r>
      <w:r w:rsidR="00F40A7D" w:rsidRPr="00F40A7D">
        <w:rPr>
          <w:bCs/>
          <w:sz w:val="24"/>
          <w:szCs w:val="24"/>
          <w:shd w:val="clear" w:color="auto" w:fill="FFFFFF"/>
        </w:rPr>
        <w:t xml:space="preserve"> года</w:t>
      </w:r>
      <w:r w:rsidR="00F40A7D">
        <w:rPr>
          <w:bCs/>
          <w:sz w:val="24"/>
          <w:szCs w:val="24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Участники публичных консультаций: </w:t>
      </w:r>
      <w:r w:rsidR="00F40A7D" w:rsidRPr="00F40A7D">
        <w:rPr>
          <w:rStyle w:val="2"/>
          <w:sz w:val="24"/>
          <w:szCs w:val="24"/>
          <w:u w:val="single"/>
        </w:rPr>
        <w:t>п</w:t>
      </w:r>
      <w:r w:rsidR="00F40A7D" w:rsidRPr="00F40A7D">
        <w:rPr>
          <w:sz w:val="24"/>
          <w:szCs w:val="24"/>
          <w:u w:val="single"/>
          <w:shd w:val="clear" w:color="auto" w:fill="FFFFFF"/>
        </w:rPr>
        <w:t>оступили предложения принять проект муниципального нормативного правового акта в заявленной разработчиком редакции</w:t>
      </w:r>
      <w:r w:rsidR="00F40A7D">
        <w:rPr>
          <w:sz w:val="24"/>
          <w:szCs w:val="24"/>
          <w:u w:val="single"/>
          <w:shd w:val="clear" w:color="auto" w:fill="FFFFFF"/>
        </w:rPr>
        <w:t>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Способ проведения публичных консультаций: </w:t>
      </w:r>
      <w:r w:rsidR="00C64FAD" w:rsidRPr="00C64FAD">
        <w:rPr>
          <w:rStyle w:val="2"/>
          <w:sz w:val="24"/>
          <w:szCs w:val="24"/>
          <w:u w:val="single"/>
        </w:rPr>
        <w:t>на интернет - портале</w:t>
      </w:r>
      <w:r w:rsidR="00C64FAD" w:rsidRPr="00C64FAD">
        <w:t xml:space="preserve"> </w:t>
      </w:r>
      <w:hyperlink r:id="rId5" w:history="1">
        <w:r w:rsidR="00C64FAD" w:rsidRPr="008E4887">
          <w:rPr>
            <w:rStyle w:val="a3"/>
            <w:sz w:val="24"/>
            <w:szCs w:val="24"/>
            <w:shd w:val="clear" w:color="auto" w:fill="FFFFFF"/>
          </w:rPr>
          <w:t>https://regulation.samregion.ru/</w:t>
        </w:r>
      </w:hyperlink>
      <w:r w:rsidR="00C64FAD">
        <w:rPr>
          <w:rStyle w:val="2"/>
          <w:sz w:val="24"/>
          <w:szCs w:val="24"/>
        </w:rPr>
        <w:t xml:space="preserve"> 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Предложения, полученные в ходе проведения публичных консультаций, с указанием результата их рассмотрения: </w:t>
      </w:r>
      <w:r w:rsidR="00F40A7D" w:rsidRPr="00F40A7D">
        <w:rPr>
          <w:rStyle w:val="2"/>
          <w:sz w:val="24"/>
          <w:szCs w:val="24"/>
          <w:u w:val="single"/>
        </w:rPr>
        <w:t>отсутствуют.</w:t>
      </w:r>
    </w:p>
    <w:p w:rsidR="00736FEA" w:rsidRPr="00467B8B" w:rsidRDefault="00736FEA" w:rsidP="00AF7F53">
      <w:pPr>
        <w:pStyle w:val="50"/>
        <w:numPr>
          <w:ilvl w:val="0"/>
          <w:numId w:val="9"/>
        </w:numPr>
        <w:shd w:val="clear" w:color="auto" w:fill="auto"/>
        <w:tabs>
          <w:tab w:val="left" w:pos="76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b/>
          <w:bCs/>
          <w:sz w:val="24"/>
          <w:szCs w:val="24"/>
        </w:rPr>
        <w:t>Иная информация, подлежащая отражению в отчете о проведении оценки регулирующего воздействия по усмотрению разработчика проекта нормативного правового акта</w:t>
      </w:r>
      <w:r w:rsidRPr="00467B8B">
        <w:rPr>
          <w:rStyle w:val="5"/>
          <w:bCs/>
          <w:sz w:val="24"/>
          <w:szCs w:val="24"/>
        </w:rPr>
        <w:t xml:space="preserve">: </w:t>
      </w:r>
      <w:r w:rsidR="00F40A7D" w:rsidRPr="00F40A7D">
        <w:rPr>
          <w:rStyle w:val="5"/>
          <w:bCs/>
          <w:sz w:val="24"/>
          <w:szCs w:val="24"/>
          <w:u w:val="single"/>
        </w:rPr>
        <w:t>отсутствует.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</w:p>
    <w:p w:rsidR="00736FEA" w:rsidRPr="00467B8B" w:rsidRDefault="00736FEA" w:rsidP="00736FEA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</w:p>
    <w:p w:rsidR="00736FEA" w:rsidRPr="00467B8B" w:rsidRDefault="00736FEA" w:rsidP="00736FEA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_____________</w:t>
      </w:r>
      <w:r w:rsidR="00C64FAD">
        <w:rPr>
          <w:rStyle w:val="2"/>
          <w:sz w:val="24"/>
          <w:szCs w:val="24"/>
        </w:rPr>
        <w:t xml:space="preserve"> </w:t>
      </w:r>
      <w:r w:rsidR="00D80082">
        <w:rPr>
          <w:rStyle w:val="2"/>
          <w:sz w:val="24"/>
          <w:szCs w:val="24"/>
        </w:rPr>
        <w:t>Пальмова А.А.</w:t>
      </w:r>
    </w:p>
    <w:p w:rsidR="00C64FAD" w:rsidRDefault="00C64FAD" w:rsidP="00736FEA">
      <w:pPr>
        <w:pStyle w:val="ConsPlusNonformat"/>
        <w:jc w:val="both"/>
        <w:rPr>
          <w:rStyle w:val="2"/>
          <w:sz w:val="24"/>
          <w:szCs w:val="24"/>
        </w:rPr>
      </w:pPr>
    </w:p>
    <w:p w:rsidR="00736FEA" w:rsidRPr="00020FBE" w:rsidRDefault="00026DF5" w:rsidP="00736FE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"/>
          <w:sz w:val="24"/>
          <w:szCs w:val="24"/>
        </w:rPr>
        <w:t>13</w:t>
      </w:r>
      <w:r w:rsidR="00C64FAD" w:rsidRPr="00020FBE">
        <w:rPr>
          <w:rStyle w:val="2"/>
          <w:sz w:val="24"/>
          <w:szCs w:val="24"/>
        </w:rPr>
        <w:t xml:space="preserve"> </w:t>
      </w:r>
      <w:r>
        <w:rPr>
          <w:rStyle w:val="2"/>
          <w:sz w:val="24"/>
          <w:szCs w:val="24"/>
        </w:rPr>
        <w:t>марта</w:t>
      </w:r>
      <w:r w:rsidR="00C64FAD" w:rsidRPr="00020FBE">
        <w:rPr>
          <w:rStyle w:val="2"/>
          <w:sz w:val="24"/>
          <w:szCs w:val="24"/>
        </w:rPr>
        <w:t xml:space="preserve"> 202</w:t>
      </w:r>
      <w:r>
        <w:rPr>
          <w:rStyle w:val="2"/>
          <w:sz w:val="24"/>
          <w:szCs w:val="24"/>
        </w:rPr>
        <w:t>5</w:t>
      </w:r>
      <w:bookmarkStart w:id="5" w:name="_GoBack"/>
      <w:bookmarkEnd w:id="5"/>
      <w:r w:rsidR="00736FEA" w:rsidRPr="00020FBE">
        <w:rPr>
          <w:rStyle w:val="2"/>
          <w:sz w:val="24"/>
          <w:szCs w:val="24"/>
        </w:rPr>
        <w:t xml:space="preserve">г. </w:t>
      </w:r>
    </w:p>
    <w:sectPr w:rsidR="00736FEA" w:rsidRPr="00020F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7"/>
    <w:multiLevelType w:val="multilevel"/>
    <w:tmpl w:val="58145866"/>
    <w:lvl w:ilvl="0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C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1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 w15:restartNumberingAfterBreak="0">
    <w:nsid w:val="0000000D"/>
    <w:multiLevelType w:val="multilevel"/>
    <w:tmpl w:val="CCB261A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Theme="minorHAnsi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 w15:restartNumberingAfterBreak="0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4" w15:restartNumberingAfterBreak="0">
    <w:nsid w:val="6B7A0794"/>
    <w:multiLevelType w:val="hybridMultilevel"/>
    <w:tmpl w:val="D2CEC3CC"/>
    <w:lvl w:ilvl="0" w:tplc="86AAA62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">
    <w:abstractNumId w:val="0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B2"/>
    <w:rsid w:val="00020273"/>
    <w:rsid w:val="00020FBE"/>
    <w:rsid w:val="00026DF5"/>
    <w:rsid w:val="00064E7A"/>
    <w:rsid w:val="000745CF"/>
    <w:rsid w:val="0014772B"/>
    <w:rsid w:val="001C27D6"/>
    <w:rsid w:val="001C53DF"/>
    <w:rsid w:val="00206989"/>
    <w:rsid w:val="002510BA"/>
    <w:rsid w:val="002F7FFD"/>
    <w:rsid w:val="0035200F"/>
    <w:rsid w:val="00395088"/>
    <w:rsid w:val="00467B8B"/>
    <w:rsid w:val="00497305"/>
    <w:rsid w:val="004D4194"/>
    <w:rsid w:val="005274FF"/>
    <w:rsid w:val="005B4086"/>
    <w:rsid w:val="005D41CC"/>
    <w:rsid w:val="00602DC4"/>
    <w:rsid w:val="00665189"/>
    <w:rsid w:val="00687349"/>
    <w:rsid w:val="006B6BCE"/>
    <w:rsid w:val="006F6868"/>
    <w:rsid w:val="0071799C"/>
    <w:rsid w:val="00736FEA"/>
    <w:rsid w:val="007D4637"/>
    <w:rsid w:val="008354ED"/>
    <w:rsid w:val="008451E3"/>
    <w:rsid w:val="0085533C"/>
    <w:rsid w:val="00861251"/>
    <w:rsid w:val="00932888"/>
    <w:rsid w:val="00940C78"/>
    <w:rsid w:val="00971353"/>
    <w:rsid w:val="009D2442"/>
    <w:rsid w:val="00A671DA"/>
    <w:rsid w:val="00A86EC5"/>
    <w:rsid w:val="00AF7F53"/>
    <w:rsid w:val="00C64FAD"/>
    <w:rsid w:val="00C70F21"/>
    <w:rsid w:val="00C76681"/>
    <w:rsid w:val="00D80082"/>
    <w:rsid w:val="00DA0AEB"/>
    <w:rsid w:val="00DF6ED0"/>
    <w:rsid w:val="00E52146"/>
    <w:rsid w:val="00E542B2"/>
    <w:rsid w:val="00E7103F"/>
    <w:rsid w:val="00E74AB8"/>
    <w:rsid w:val="00E84BF0"/>
    <w:rsid w:val="00E84C9B"/>
    <w:rsid w:val="00ED55FF"/>
    <w:rsid w:val="00F4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E0AFB"/>
  <w15:docId w15:val="{CCE4351B-7E35-481B-AF2B-BFAF218F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FEA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36FE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36FEA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736FEA"/>
    <w:pPr>
      <w:spacing w:before="100" w:beforeAutospacing="1" w:after="100" w:afterAutospacing="1" w:line="240" w:lineRule="auto"/>
    </w:pPr>
    <w:rPr>
      <w:rFonts w:hAnsi="Times New Roman"/>
      <w:sz w:val="24"/>
      <w:szCs w:val="24"/>
    </w:rPr>
  </w:style>
  <w:style w:type="paragraph" w:styleId="a6">
    <w:name w:val="annotation text"/>
    <w:basedOn w:val="a"/>
    <w:link w:val="a7"/>
    <w:uiPriority w:val="99"/>
    <w:semiHidden/>
    <w:unhideWhenUsed/>
    <w:rsid w:val="00736FE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36FEA"/>
    <w:rPr>
      <w:rFonts w:ascii="Times New Roman" w:eastAsia="Times New Roman" w:hAnsi="Calibri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36FE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36FEA"/>
    <w:rPr>
      <w:rFonts w:ascii="Times New Roman" w:eastAsia="Times New Roman" w:hAnsi="Calibri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3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6F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semiHidden/>
    <w:rsid w:val="00736F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736FEA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736F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736FEA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736FEA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ac">
    <w:name w:val="Подпись к таблице_"/>
    <w:basedOn w:val="a0"/>
    <w:link w:val="ad"/>
    <w:uiPriority w:val="99"/>
    <w:semiHidden/>
    <w:locked/>
    <w:rsid w:val="00736FE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d">
    <w:name w:val="Подпись к таблице"/>
    <w:basedOn w:val="a"/>
    <w:link w:val="ac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sz w:val="26"/>
      <w:szCs w:val="26"/>
      <w:lang w:eastAsia="en-US"/>
    </w:rPr>
  </w:style>
  <w:style w:type="character" w:customStyle="1" w:styleId="41">
    <w:name w:val="Основной текст (4)_"/>
    <w:basedOn w:val="a0"/>
    <w:link w:val="410"/>
    <w:uiPriority w:val="99"/>
    <w:semiHidden/>
    <w:locked/>
    <w:rsid w:val="00736FEA"/>
    <w:rPr>
      <w:rFonts w:ascii="Times New Roman" w:hAnsi="Times New Roman" w:cs="Times New Roman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semiHidden/>
    <w:rsid w:val="00736FEA"/>
    <w:pPr>
      <w:widowControl w:val="0"/>
      <w:shd w:val="clear" w:color="auto" w:fill="FFFFFF"/>
      <w:spacing w:after="0" w:line="240" w:lineRule="atLeast"/>
    </w:pPr>
    <w:rPr>
      <w:rFonts w:eastAsiaTheme="minorHAnsi" w:hAnsi="Times New Roman"/>
      <w:lang w:eastAsia="en-US"/>
    </w:rPr>
  </w:style>
  <w:style w:type="character" w:customStyle="1" w:styleId="20">
    <w:name w:val="Заголовок №2_"/>
    <w:basedOn w:val="a0"/>
    <w:link w:val="22"/>
    <w:uiPriority w:val="99"/>
    <w:semiHidden/>
    <w:locked/>
    <w:rsid w:val="00736FEA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0"/>
    <w:uiPriority w:val="99"/>
    <w:semiHidden/>
    <w:rsid w:val="00736FEA"/>
    <w:pPr>
      <w:widowControl w:val="0"/>
      <w:shd w:val="clear" w:color="auto" w:fill="FFFFFF"/>
      <w:spacing w:before="300" w:after="120" w:line="240" w:lineRule="atLeast"/>
      <w:jc w:val="center"/>
      <w:outlineLvl w:val="1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6">
    <w:name w:val="Основной текст (6)_"/>
    <w:basedOn w:val="a0"/>
    <w:link w:val="60"/>
    <w:uiPriority w:val="99"/>
    <w:semiHidden/>
    <w:locked/>
    <w:rsid w:val="00736FEA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semiHidden/>
    <w:rsid w:val="00736FEA"/>
    <w:pPr>
      <w:widowControl w:val="0"/>
      <w:shd w:val="clear" w:color="auto" w:fill="FFFFFF"/>
      <w:spacing w:before="600" w:after="0" w:line="240" w:lineRule="atLeast"/>
    </w:pPr>
    <w:rPr>
      <w:rFonts w:eastAsiaTheme="minorHAnsi" w:hAnsi="Times New Roman"/>
      <w:sz w:val="16"/>
      <w:szCs w:val="16"/>
      <w:lang w:eastAsia="en-US"/>
    </w:rPr>
  </w:style>
  <w:style w:type="character" w:styleId="ae">
    <w:name w:val="annotation reference"/>
    <w:basedOn w:val="a0"/>
    <w:uiPriority w:val="99"/>
    <w:semiHidden/>
    <w:unhideWhenUsed/>
    <w:rsid w:val="00736FEA"/>
    <w:rPr>
      <w:sz w:val="16"/>
      <w:szCs w:val="16"/>
    </w:rPr>
  </w:style>
  <w:style w:type="character" w:customStyle="1" w:styleId="23">
    <w:name w:val="Основной текст (2)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30">
    <w:name w:val="Основной текст (2)3"/>
    <w:basedOn w:val="2"/>
    <w:uiPriority w:val="99"/>
    <w:rsid w:val="00736FEA"/>
    <w:rPr>
      <w:rFonts w:ascii="Times New Roman" w:hAnsi="Times New Roman" w:cs="Times New Roman"/>
      <w:strike w:val="0"/>
      <w:dstrike w:val="0"/>
      <w:sz w:val="26"/>
      <w:szCs w:val="26"/>
      <w:u w:val="none"/>
      <w:effect w:val="none"/>
      <w:shd w:val="clear" w:color="auto" w:fill="FFFFFF"/>
    </w:rPr>
  </w:style>
  <w:style w:type="character" w:customStyle="1" w:styleId="28pt">
    <w:name w:val="Основной текст (2) + 8 pt"/>
    <w:basedOn w:val="2"/>
    <w:uiPriority w:val="99"/>
    <w:rsid w:val="00736FEA"/>
    <w:rPr>
      <w:rFonts w:ascii="Times New Roman" w:hAnsi="Times New Roman" w:cs="Times New Roman"/>
      <w:strike w:val="0"/>
      <w:dstrike w:val="0"/>
      <w:sz w:val="16"/>
      <w:szCs w:val="16"/>
      <w:u w:val="none"/>
      <w:effect w:val="none"/>
      <w:shd w:val="clear" w:color="auto" w:fill="FFFFFF"/>
    </w:rPr>
  </w:style>
  <w:style w:type="character" w:customStyle="1" w:styleId="210">
    <w:name w:val="Основной текст (2) + Полужирный1"/>
    <w:basedOn w:val="2"/>
    <w:uiPriority w:val="99"/>
    <w:rsid w:val="00736FEA"/>
    <w:rPr>
      <w:rFonts w:ascii="Times New Roman" w:hAnsi="Times New Roman" w:cs="Times New Roman"/>
      <w:b/>
      <w:bCs/>
      <w:strike w:val="0"/>
      <w:dstrike w:val="0"/>
      <w:sz w:val="26"/>
      <w:szCs w:val="26"/>
      <w:u w:val="none"/>
      <w:effect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3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ush_02</cp:lastModifiedBy>
  <cp:revision>34</cp:revision>
  <cp:lastPrinted>2024-02-09T06:15:00Z</cp:lastPrinted>
  <dcterms:created xsi:type="dcterms:W3CDTF">2024-02-09T06:51:00Z</dcterms:created>
  <dcterms:modified xsi:type="dcterms:W3CDTF">2025-03-06T12:26:00Z</dcterms:modified>
</cp:coreProperties>
</file>