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BD" w:rsidRPr="00C727BD" w:rsidRDefault="00C727BD" w:rsidP="00C727BD">
      <w:r w:rsidRPr="00C727BD">
        <w:t xml:space="preserve">      РОССИЙСКАЯ ФЕДЕРАЦИЯ</w:t>
      </w:r>
    </w:p>
    <w:p w:rsidR="00C727BD" w:rsidRPr="00C727BD" w:rsidRDefault="00C727BD" w:rsidP="00C727BD">
      <w:pPr>
        <w:rPr>
          <w:b/>
        </w:rPr>
      </w:pPr>
    </w:p>
    <w:p w:rsidR="00C727BD" w:rsidRPr="00C727BD" w:rsidRDefault="00C727BD" w:rsidP="00C727BD">
      <w:pPr>
        <w:rPr>
          <w:b/>
        </w:rPr>
      </w:pPr>
      <w:r w:rsidRPr="00C727BD">
        <w:rPr>
          <w:b/>
        </w:rPr>
        <w:t xml:space="preserve"> СОБРАНИЕ ПРЕДСТАВИТЕЛЕЙ</w:t>
      </w:r>
    </w:p>
    <w:p w:rsidR="00C727BD" w:rsidRPr="00C727BD" w:rsidRDefault="00C727BD" w:rsidP="00C727BD">
      <w:pPr>
        <w:rPr>
          <w:b/>
        </w:rPr>
      </w:pPr>
      <w:r w:rsidRPr="00C727BD">
        <w:rPr>
          <w:b/>
        </w:rPr>
        <w:t xml:space="preserve">      СЕЛЬСКОГО ПОСЕЛЕНИЯ</w:t>
      </w:r>
    </w:p>
    <w:p w:rsidR="00C727BD" w:rsidRPr="00C727BD" w:rsidRDefault="00C727BD" w:rsidP="00C727BD">
      <w:pPr>
        <w:tabs>
          <w:tab w:val="left" w:pos="5670"/>
        </w:tabs>
        <w:rPr>
          <w:b/>
          <w:sz w:val="28"/>
          <w:szCs w:val="28"/>
        </w:rPr>
      </w:pPr>
      <w:r w:rsidRPr="00C727BD">
        <w:rPr>
          <w:b/>
        </w:rPr>
        <w:t xml:space="preserve">         СТАРОЕ СЕМЕНКИНО </w:t>
      </w:r>
    </w:p>
    <w:p w:rsidR="00C727BD" w:rsidRPr="00C727BD" w:rsidRDefault="00C727BD" w:rsidP="00C727BD">
      <w:pPr>
        <w:tabs>
          <w:tab w:val="left" w:pos="5670"/>
        </w:tabs>
      </w:pPr>
      <w:r w:rsidRPr="00C727BD">
        <w:t xml:space="preserve">  МУНИЦИПАЛЬНОГО РАЙОНА                            </w:t>
      </w:r>
    </w:p>
    <w:p w:rsidR="00C727BD" w:rsidRPr="00C727BD" w:rsidRDefault="00C727BD" w:rsidP="00C727BD">
      <w:pPr>
        <w:tabs>
          <w:tab w:val="left" w:pos="5670"/>
        </w:tabs>
      </w:pPr>
      <w:r w:rsidRPr="00C727BD">
        <w:t xml:space="preserve">               КЛЯВЛИНСКИЙ                                         </w:t>
      </w:r>
    </w:p>
    <w:p w:rsidR="00C727BD" w:rsidRPr="00C727BD" w:rsidRDefault="00C727BD" w:rsidP="00C727BD">
      <w:r w:rsidRPr="00C727BD">
        <w:t xml:space="preserve">       САМАРСКОЙ ОБЛАСТИ                     </w:t>
      </w:r>
    </w:p>
    <w:p w:rsidR="00C727BD" w:rsidRPr="00C727BD" w:rsidRDefault="00C727BD" w:rsidP="00C727BD">
      <w:pPr>
        <w:rPr>
          <w:b/>
        </w:rPr>
      </w:pPr>
    </w:p>
    <w:p w:rsidR="00C727BD" w:rsidRPr="00C727BD" w:rsidRDefault="00C727BD" w:rsidP="00C727BD">
      <w:pPr>
        <w:rPr>
          <w:b/>
        </w:rPr>
      </w:pPr>
      <w:r w:rsidRPr="00C727BD">
        <w:rPr>
          <w:b/>
        </w:rPr>
        <w:t xml:space="preserve">                    РЕШЕНИЕ</w:t>
      </w:r>
    </w:p>
    <w:p w:rsidR="00C727BD" w:rsidRPr="00C727BD" w:rsidRDefault="00C727BD" w:rsidP="00C727BD">
      <w:pPr>
        <w:rPr>
          <w:b/>
        </w:rPr>
      </w:pPr>
      <w:r w:rsidRPr="00C727BD">
        <w:rPr>
          <w:b/>
        </w:rPr>
        <w:t xml:space="preserve">               </w:t>
      </w:r>
    </w:p>
    <w:p w:rsidR="00C727BD" w:rsidRPr="00C727BD" w:rsidRDefault="00C727BD" w:rsidP="00C727BD">
      <w:pPr>
        <w:rPr>
          <w:szCs w:val="28"/>
        </w:rPr>
      </w:pPr>
      <w:r w:rsidRPr="00C727BD">
        <w:rPr>
          <w:sz w:val="28"/>
          <w:szCs w:val="28"/>
        </w:rPr>
        <w:t xml:space="preserve">              </w:t>
      </w:r>
      <w:r w:rsidRPr="00C727BD">
        <w:rPr>
          <w:szCs w:val="28"/>
        </w:rPr>
        <w:t xml:space="preserve">от   29.03.2024 г.  №  </w:t>
      </w:r>
      <w:r w:rsidR="0014291B">
        <w:rPr>
          <w:szCs w:val="28"/>
        </w:rPr>
        <w:t>11</w:t>
      </w:r>
    </w:p>
    <w:p w:rsidR="00F371B2" w:rsidRDefault="00C727BD" w:rsidP="00C727BD">
      <w:r w:rsidRPr="00C727BD">
        <w:rPr>
          <w:b/>
          <w:sz w:val="22"/>
        </w:rPr>
        <w:t xml:space="preserve">        </w:t>
      </w:r>
      <w:r w:rsidR="00F371B2">
        <w:t xml:space="preserve">      </w:t>
      </w:r>
    </w:p>
    <w:p w:rsidR="0014291B" w:rsidRPr="0014291B" w:rsidRDefault="0014291B" w:rsidP="0014291B">
      <w:pPr>
        <w:rPr>
          <w:szCs w:val="26"/>
        </w:rPr>
      </w:pPr>
      <w:r w:rsidRPr="0014291B">
        <w:rPr>
          <w:szCs w:val="26"/>
        </w:rPr>
        <w:t xml:space="preserve">Об утверждении Порядка применения к </w:t>
      </w:r>
      <w:proofErr w:type="gramStart"/>
      <w:r w:rsidRPr="0014291B">
        <w:rPr>
          <w:szCs w:val="26"/>
        </w:rPr>
        <w:t>муниципальным</w:t>
      </w:r>
      <w:proofErr w:type="gramEnd"/>
      <w:r w:rsidRPr="0014291B">
        <w:rPr>
          <w:szCs w:val="26"/>
        </w:rPr>
        <w:t xml:space="preserve"> </w:t>
      </w:r>
    </w:p>
    <w:p w:rsidR="0014291B" w:rsidRDefault="0014291B" w:rsidP="0014291B">
      <w:pPr>
        <w:rPr>
          <w:szCs w:val="26"/>
        </w:rPr>
      </w:pPr>
      <w:r w:rsidRPr="0014291B">
        <w:rPr>
          <w:szCs w:val="26"/>
        </w:rPr>
        <w:t xml:space="preserve">служащим Собрания представителей </w:t>
      </w:r>
      <w:r>
        <w:rPr>
          <w:szCs w:val="26"/>
        </w:rPr>
        <w:t xml:space="preserve">сельского поселения </w:t>
      </w:r>
    </w:p>
    <w:p w:rsidR="0014291B" w:rsidRDefault="0014291B" w:rsidP="0014291B">
      <w:pPr>
        <w:rPr>
          <w:szCs w:val="26"/>
        </w:rPr>
      </w:pPr>
      <w:r>
        <w:rPr>
          <w:szCs w:val="26"/>
        </w:rPr>
        <w:t xml:space="preserve">Старое </w:t>
      </w:r>
      <w:proofErr w:type="spellStart"/>
      <w:r>
        <w:rPr>
          <w:szCs w:val="26"/>
        </w:rPr>
        <w:t>Семенкино</w:t>
      </w:r>
      <w:proofErr w:type="spellEnd"/>
      <w:r>
        <w:rPr>
          <w:szCs w:val="26"/>
        </w:rPr>
        <w:t xml:space="preserve"> </w:t>
      </w:r>
      <w:r w:rsidRPr="0014291B">
        <w:rPr>
          <w:szCs w:val="26"/>
        </w:rPr>
        <w:t xml:space="preserve">муниципального района </w:t>
      </w:r>
      <w:proofErr w:type="spellStart"/>
      <w:r w:rsidRPr="0014291B">
        <w:rPr>
          <w:szCs w:val="26"/>
        </w:rPr>
        <w:t>Клявлинский</w:t>
      </w:r>
      <w:proofErr w:type="spellEnd"/>
      <w:r w:rsidRPr="0014291B">
        <w:rPr>
          <w:szCs w:val="26"/>
        </w:rPr>
        <w:t xml:space="preserve"> </w:t>
      </w:r>
    </w:p>
    <w:p w:rsidR="0014291B" w:rsidRDefault="0014291B" w:rsidP="0014291B">
      <w:pPr>
        <w:rPr>
          <w:szCs w:val="26"/>
        </w:rPr>
      </w:pPr>
      <w:r w:rsidRPr="0014291B">
        <w:rPr>
          <w:szCs w:val="26"/>
        </w:rPr>
        <w:t xml:space="preserve">Самарской области мер ответственности, предусмотренных </w:t>
      </w:r>
    </w:p>
    <w:p w:rsidR="0014291B" w:rsidRDefault="0014291B" w:rsidP="0014291B">
      <w:pPr>
        <w:rPr>
          <w:szCs w:val="26"/>
        </w:rPr>
      </w:pPr>
      <w:r w:rsidRPr="0014291B">
        <w:rPr>
          <w:szCs w:val="26"/>
        </w:rPr>
        <w:t xml:space="preserve">статьями 14¹, 15 и 27 Федерального закона от 02.03.2007г. </w:t>
      </w:r>
    </w:p>
    <w:p w:rsidR="0014291B" w:rsidRPr="0014291B" w:rsidRDefault="0014291B" w:rsidP="0014291B">
      <w:pPr>
        <w:rPr>
          <w:szCs w:val="26"/>
        </w:rPr>
      </w:pPr>
      <w:r w:rsidRPr="0014291B">
        <w:rPr>
          <w:szCs w:val="26"/>
        </w:rPr>
        <w:t>№ 25-ФЗ  «О муниципальной службе в Российской Федерации»</w:t>
      </w:r>
      <w:r>
        <w:rPr>
          <w:szCs w:val="26"/>
        </w:rPr>
        <w:t>.</w:t>
      </w:r>
    </w:p>
    <w:p w:rsidR="0014291B" w:rsidRPr="0014291B" w:rsidRDefault="0014291B" w:rsidP="0014291B">
      <w:pPr>
        <w:rPr>
          <w:szCs w:val="28"/>
        </w:rPr>
      </w:pPr>
    </w:p>
    <w:p w:rsidR="0014291B" w:rsidRPr="0014291B" w:rsidRDefault="0014291B" w:rsidP="0014291B">
      <w:pPr>
        <w:rPr>
          <w:szCs w:val="26"/>
        </w:rPr>
      </w:pPr>
      <w:r w:rsidRPr="0014291B">
        <w:rPr>
          <w:rFonts w:eastAsiaTheme="minorHAnsi"/>
          <w:color w:val="000000"/>
          <w:szCs w:val="26"/>
        </w:rPr>
        <w:t>В соответствии с Федеральным законом Российской Федерации от 02.03.2007г. № 25-ФЗ «О муниципальной службе в Российской Федерации», Федеральным законом Российской Федерации от 25.12.2007г. № 273-ФЗ «О противодействии коррупции»</w:t>
      </w:r>
      <w:r w:rsidRPr="0014291B">
        <w:rPr>
          <w:szCs w:val="26"/>
        </w:rPr>
        <w:t xml:space="preserve">, Собрание представителей </w:t>
      </w:r>
      <w:r>
        <w:rPr>
          <w:szCs w:val="26"/>
        </w:rPr>
        <w:t xml:space="preserve">сельского поселения Старое </w:t>
      </w:r>
      <w:proofErr w:type="spellStart"/>
      <w:r>
        <w:rPr>
          <w:szCs w:val="26"/>
        </w:rPr>
        <w:t>Семенкино</w:t>
      </w:r>
      <w:proofErr w:type="spellEnd"/>
      <w:r>
        <w:rPr>
          <w:szCs w:val="26"/>
        </w:rPr>
        <w:t xml:space="preserve"> </w:t>
      </w:r>
      <w:r w:rsidRPr="0014291B">
        <w:rPr>
          <w:szCs w:val="26"/>
        </w:rPr>
        <w:t xml:space="preserve">муниципального района </w:t>
      </w:r>
      <w:proofErr w:type="spellStart"/>
      <w:r w:rsidRPr="0014291B">
        <w:rPr>
          <w:szCs w:val="26"/>
        </w:rPr>
        <w:t>Клявлинский</w:t>
      </w:r>
      <w:proofErr w:type="spellEnd"/>
      <w:r w:rsidRPr="0014291B">
        <w:rPr>
          <w:szCs w:val="26"/>
        </w:rPr>
        <w:t xml:space="preserve"> Самарской области РЕШИЛО:</w:t>
      </w:r>
    </w:p>
    <w:p w:rsidR="0014291B" w:rsidRPr="0014291B" w:rsidRDefault="0014291B" w:rsidP="0014291B">
      <w:pPr>
        <w:spacing w:line="276" w:lineRule="auto"/>
        <w:ind w:firstLine="567"/>
        <w:jc w:val="both"/>
        <w:rPr>
          <w:szCs w:val="26"/>
        </w:rPr>
      </w:pPr>
      <w:r w:rsidRPr="0014291B">
        <w:rPr>
          <w:szCs w:val="26"/>
        </w:rPr>
        <w:t>1. Утвердить прилагаемый Порядок применения</w:t>
      </w:r>
      <w:r w:rsidRPr="0014291B">
        <w:rPr>
          <w:rFonts w:eastAsiaTheme="minorHAnsi"/>
          <w:color w:val="000000"/>
          <w:szCs w:val="26"/>
        </w:rPr>
        <w:t xml:space="preserve"> к муниципальным служащим Собрания представителей </w:t>
      </w:r>
      <w:r w:rsidRPr="0014291B">
        <w:rPr>
          <w:rFonts w:eastAsiaTheme="minorHAnsi"/>
          <w:color w:val="000000"/>
          <w:szCs w:val="26"/>
        </w:rPr>
        <w:t xml:space="preserve">сельского поселения Старое </w:t>
      </w:r>
      <w:proofErr w:type="spellStart"/>
      <w:r w:rsidRPr="0014291B">
        <w:rPr>
          <w:rFonts w:eastAsiaTheme="minorHAnsi"/>
          <w:color w:val="000000"/>
          <w:szCs w:val="26"/>
        </w:rPr>
        <w:t>Семенкино</w:t>
      </w:r>
      <w:proofErr w:type="spellEnd"/>
      <w:r w:rsidRPr="0014291B">
        <w:rPr>
          <w:rFonts w:eastAsiaTheme="minorHAnsi"/>
          <w:color w:val="000000"/>
          <w:szCs w:val="26"/>
        </w:rPr>
        <w:t xml:space="preserve"> </w:t>
      </w:r>
      <w:r w:rsidRPr="0014291B">
        <w:rPr>
          <w:rFonts w:eastAsiaTheme="minorHAnsi"/>
          <w:color w:val="000000"/>
          <w:szCs w:val="26"/>
        </w:rPr>
        <w:t xml:space="preserve">муниципального района </w:t>
      </w:r>
      <w:proofErr w:type="spellStart"/>
      <w:r w:rsidRPr="0014291B">
        <w:rPr>
          <w:rFonts w:eastAsiaTheme="minorHAnsi"/>
          <w:color w:val="000000"/>
          <w:szCs w:val="26"/>
        </w:rPr>
        <w:t>Клявлинский</w:t>
      </w:r>
      <w:proofErr w:type="spellEnd"/>
      <w:r w:rsidRPr="0014291B">
        <w:rPr>
          <w:rFonts w:eastAsiaTheme="minorHAnsi"/>
          <w:color w:val="000000"/>
          <w:szCs w:val="26"/>
        </w:rPr>
        <w:t xml:space="preserve"> Самарской области мер ответственности, предусмотренных статьями 14¹, 15 и 27 Федерального закона</w:t>
      </w:r>
      <w:r w:rsidRPr="0014291B">
        <w:rPr>
          <w:sz w:val="18"/>
          <w:szCs w:val="20"/>
        </w:rPr>
        <w:t xml:space="preserve"> </w:t>
      </w:r>
      <w:r w:rsidRPr="0014291B">
        <w:rPr>
          <w:rFonts w:eastAsiaTheme="minorHAnsi"/>
          <w:color w:val="000000"/>
          <w:szCs w:val="26"/>
        </w:rPr>
        <w:t>от 02.03.2007г. № 25-ФЗ «О муни</w:t>
      </w:r>
      <w:r w:rsidRPr="0014291B">
        <w:rPr>
          <w:rFonts w:eastAsiaTheme="minorHAnsi"/>
          <w:color w:val="000000"/>
          <w:szCs w:val="26"/>
        </w:rPr>
        <w:softHyphen/>
        <w:t>ципальной службе в Российской Федерации»</w:t>
      </w:r>
      <w:r w:rsidRPr="0014291B">
        <w:rPr>
          <w:szCs w:val="26"/>
        </w:rPr>
        <w:t>.</w:t>
      </w:r>
    </w:p>
    <w:p w:rsidR="00F371B2" w:rsidRPr="007C7E51" w:rsidRDefault="007D24A8" w:rsidP="00C727BD">
      <w:pPr>
        <w:ind w:firstLine="709"/>
        <w:jc w:val="both"/>
        <w:rPr>
          <w:szCs w:val="26"/>
        </w:rPr>
      </w:pPr>
      <w:r w:rsidRPr="007C7E51">
        <w:rPr>
          <w:szCs w:val="26"/>
        </w:rPr>
        <w:t>2</w:t>
      </w:r>
      <w:r w:rsidR="00F371B2" w:rsidRPr="007C7E51">
        <w:rPr>
          <w:szCs w:val="26"/>
        </w:rPr>
        <w:t xml:space="preserve">. Опубликовать настоящее </w:t>
      </w:r>
      <w:r w:rsidR="00CB3A66" w:rsidRPr="007C7E51">
        <w:rPr>
          <w:szCs w:val="26"/>
        </w:rPr>
        <w:t>решение</w:t>
      </w:r>
      <w:r w:rsidR="00F371B2" w:rsidRPr="007C7E51">
        <w:rPr>
          <w:szCs w:val="26"/>
        </w:rPr>
        <w:t xml:space="preserve"> в</w:t>
      </w:r>
      <w:r w:rsidR="00BD73E7" w:rsidRPr="007C7E51">
        <w:rPr>
          <w:szCs w:val="26"/>
        </w:rPr>
        <w:t xml:space="preserve"> газете «</w:t>
      </w:r>
      <w:r w:rsidR="00CB3A66" w:rsidRPr="007C7E51">
        <w:rPr>
          <w:szCs w:val="26"/>
        </w:rPr>
        <w:t xml:space="preserve">Вести </w:t>
      </w:r>
      <w:r w:rsidR="00C727BD" w:rsidRPr="007C7E51">
        <w:rPr>
          <w:szCs w:val="26"/>
        </w:rPr>
        <w:t xml:space="preserve">сельского поселения Старое </w:t>
      </w:r>
      <w:proofErr w:type="spellStart"/>
      <w:r w:rsidR="00C727BD" w:rsidRPr="007C7E51">
        <w:rPr>
          <w:szCs w:val="26"/>
        </w:rPr>
        <w:t>Семенкино</w:t>
      </w:r>
      <w:proofErr w:type="spellEnd"/>
      <w:r w:rsidR="00BD73E7" w:rsidRPr="007C7E51">
        <w:rPr>
          <w:szCs w:val="26"/>
        </w:rPr>
        <w:t xml:space="preserve">» и </w:t>
      </w:r>
      <w:proofErr w:type="gramStart"/>
      <w:r w:rsidR="00BD73E7" w:rsidRPr="007C7E51">
        <w:rPr>
          <w:szCs w:val="26"/>
        </w:rPr>
        <w:t xml:space="preserve">разместить </w:t>
      </w:r>
      <w:r w:rsidR="00CB3A66" w:rsidRPr="007C7E51">
        <w:rPr>
          <w:szCs w:val="26"/>
        </w:rPr>
        <w:t>его</w:t>
      </w:r>
      <w:proofErr w:type="gramEnd"/>
      <w:r w:rsidR="00BD73E7" w:rsidRPr="007C7E51">
        <w:rPr>
          <w:szCs w:val="26"/>
        </w:rPr>
        <w:t xml:space="preserve"> в информационно-</w:t>
      </w:r>
      <w:r w:rsidR="00CB3A66" w:rsidRPr="007C7E51">
        <w:rPr>
          <w:szCs w:val="26"/>
        </w:rPr>
        <w:t>теле</w:t>
      </w:r>
      <w:r w:rsidR="00BD73E7" w:rsidRPr="007C7E51">
        <w:rPr>
          <w:szCs w:val="26"/>
        </w:rPr>
        <w:t xml:space="preserve">коммуникационной сети «Интернет» на официальном сайте </w:t>
      </w:r>
      <w:r w:rsidR="00CB3A66" w:rsidRPr="007C7E51">
        <w:rPr>
          <w:szCs w:val="26"/>
        </w:rPr>
        <w:t>а</w:t>
      </w:r>
      <w:r w:rsidR="00BD73E7" w:rsidRPr="007C7E51">
        <w:rPr>
          <w:szCs w:val="26"/>
        </w:rPr>
        <w:t xml:space="preserve">дминистрации муниципального района </w:t>
      </w:r>
      <w:proofErr w:type="spellStart"/>
      <w:r w:rsidR="00BD73E7" w:rsidRPr="007C7E51">
        <w:rPr>
          <w:szCs w:val="26"/>
        </w:rPr>
        <w:t>Клявлинский</w:t>
      </w:r>
      <w:proofErr w:type="spellEnd"/>
      <w:r w:rsidR="00BD73E7" w:rsidRPr="007C7E51">
        <w:rPr>
          <w:szCs w:val="26"/>
        </w:rPr>
        <w:t xml:space="preserve"> Самарской области.</w:t>
      </w:r>
    </w:p>
    <w:p w:rsidR="00F371B2" w:rsidRPr="007C7E51" w:rsidRDefault="007D24A8" w:rsidP="002E7C75">
      <w:pPr>
        <w:spacing w:line="276" w:lineRule="auto"/>
        <w:ind w:firstLine="708"/>
        <w:jc w:val="both"/>
        <w:rPr>
          <w:szCs w:val="26"/>
        </w:rPr>
      </w:pPr>
      <w:r w:rsidRPr="007C7E51">
        <w:rPr>
          <w:szCs w:val="26"/>
        </w:rPr>
        <w:t>3</w:t>
      </w:r>
      <w:r w:rsidR="00F371B2" w:rsidRPr="007C7E51">
        <w:rPr>
          <w:szCs w:val="26"/>
        </w:rPr>
        <w:t xml:space="preserve">. Настоящее </w:t>
      </w:r>
      <w:r w:rsidR="00CB3A66" w:rsidRPr="007C7E51">
        <w:rPr>
          <w:szCs w:val="26"/>
        </w:rPr>
        <w:t>решение</w:t>
      </w:r>
      <w:r w:rsidR="00F371B2" w:rsidRPr="007C7E51">
        <w:rPr>
          <w:szCs w:val="26"/>
        </w:rPr>
        <w:t xml:space="preserve"> вступает в силу со дня его официального опубликования.</w:t>
      </w:r>
    </w:p>
    <w:p w:rsidR="007C7E51" w:rsidRDefault="007C7E51" w:rsidP="002E7C75">
      <w:pPr>
        <w:spacing w:line="276" w:lineRule="auto"/>
        <w:ind w:firstLine="708"/>
        <w:jc w:val="both"/>
        <w:rPr>
          <w:szCs w:val="26"/>
        </w:rPr>
      </w:pPr>
    </w:p>
    <w:p w:rsidR="007C7E51" w:rsidRDefault="007C7E51" w:rsidP="002E7C75">
      <w:pPr>
        <w:spacing w:line="276" w:lineRule="auto"/>
        <w:ind w:firstLine="708"/>
        <w:jc w:val="both"/>
        <w:rPr>
          <w:szCs w:val="26"/>
        </w:rPr>
      </w:pPr>
    </w:p>
    <w:p w:rsidR="007C7E51" w:rsidRPr="007C7E51" w:rsidRDefault="007C7E51" w:rsidP="007C7E51">
      <w:pPr>
        <w:pStyle w:val="Standard"/>
        <w:jc w:val="both"/>
        <w:rPr>
          <w:szCs w:val="26"/>
        </w:rPr>
      </w:pPr>
      <w:proofErr w:type="spellStart"/>
      <w:r w:rsidRPr="007C7E51">
        <w:rPr>
          <w:szCs w:val="26"/>
        </w:rPr>
        <w:t>Председатель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Собрания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представителей</w:t>
      </w:r>
      <w:proofErr w:type="spellEnd"/>
      <w:r w:rsidRPr="007C7E51">
        <w:rPr>
          <w:szCs w:val="26"/>
        </w:rPr>
        <w:t xml:space="preserve"> </w:t>
      </w:r>
    </w:p>
    <w:p w:rsidR="007C7E51" w:rsidRPr="007C7E51" w:rsidRDefault="007C7E51" w:rsidP="007C7E51">
      <w:pPr>
        <w:pStyle w:val="Standard"/>
        <w:jc w:val="both"/>
        <w:rPr>
          <w:szCs w:val="26"/>
        </w:rPr>
      </w:pPr>
      <w:proofErr w:type="spellStart"/>
      <w:r w:rsidRPr="007C7E51">
        <w:rPr>
          <w:szCs w:val="26"/>
        </w:rPr>
        <w:t>сельского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поселения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Старое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Семенкино</w:t>
      </w:r>
      <w:proofErr w:type="spellEnd"/>
    </w:p>
    <w:p w:rsidR="007C7E51" w:rsidRPr="007C7E51" w:rsidRDefault="007C7E51" w:rsidP="007C7E51">
      <w:pPr>
        <w:pStyle w:val="Standard"/>
        <w:jc w:val="both"/>
        <w:rPr>
          <w:szCs w:val="26"/>
        </w:rPr>
      </w:pPr>
      <w:proofErr w:type="spellStart"/>
      <w:r w:rsidRPr="007C7E51">
        <w:rPr>
          <w:szCs w:val="26"/>
        </w:rPr>
        <w:t>муниципального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района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Клявлинский</w:t>
      </w:r>
      <w:proofErr w:type="spellEnd"/>
      <w:r w:rsidRPr="007C7E51">
        <w:rPr>
          <w:szCs w:val="26"/>
        </w:rPr>
        <w:t xml:space="preserve"> </w:t>
      </w:r>
    </w:p>
    <w:p w:rsidR="007C7E51" w:rsidRPr="007C7E51" w:rsidRDefault="007C7E51" w:rsidP="007C7E51">
      <w:pPr>
        <w:pStyle w:val="Standard"/>
        <w:jc w:val="both"/>
        <w:rPr>
          <w:szCs w:val="26"/>
        </w:rPr>
      </w:pPr>
      <w:proofErr w:type="spellStart"/>
      <w:r w:rsidRPr="007C7E51">
        <w:rPr>
          <w:szCs w:val="26"/>
        </w:rPr>
        <w:t>Самарской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области</w:t>
      </w:r>
      <w:proofErr w:type="spellEnd"/>
      <w:r w:rsidRPr="007C7E51">
        <w:rPr>
          <w:szCs w:val="26"/>
        </w:rPr>
        <w:t xml:space="preserve">                                                                                  </w:t>
      </w:r>
      <w:proofErr w:type="spellStart"/>
      <w:r w:rsidRPr="007C7E51">
        <w:rPr>
          <w:szCs w:val="26"/>
        </w:rPr>
        <w:t>Л.В.Волкова</w:t>
      </w:r>
      <w:proofErr w:type="spellEnd"/>
    </w:p>
    <w:p w:rsidR="007C7E51" w:rsidRPr="007C7E51" w:rsidRDefault="007C7E51" w:rsidP="007C7E51">
      <w:pPr>
        <w:pStyle w:val="Standard"/>
        <w:jc w:val="both"/>
        <w:rPr>
          <w:szCs w:val="26"/>
        </w:rPr>
      </w:pPr>
    </w:p>
    <w:p w:rsidR="007C7E51" w:rsidRPr="007C7E51" w:rsidRDefault="007C7E51" w:rsidP="007C7E51">
      <w:pPr>
        <w:pStyle w:val="Standard"/>
        <w:jc w:val="both"/>
        <w:rPr>
          <w:szCs w:val="26"/>
        </w:rPr>
      </w:pPr>
      <w:proofErr w:type="spellStart"/>
      <w:r w:rsidRPr="007C7E51">
        <w:rPr>
          <w:szCs w:val="26"/>
        </w:rPr>
        <w:t>Глава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сельского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поселения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Старое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Семенкино</w:t>
      </w:r>
      <w:proofErr w:type="spellEnd"/>
    </w:p>
    <w:p w:rsidR="007C7E51" w:rsidRPr="007C7E51" w:rsidRDefault="007C7E51" w:rsidP="007C7E51">
      <w:pPr>
        <w:pStyle w:val="Standard"/>
        <w:jc w:val="both"/>
        <w:rPr>
          <w:szCs w:val="26"/>
        </w:rPr>
      </w:pPr>
      <w:proofErr w:type="spellStart"/>
      <w:r w:rsidRPr="007C7E51">
        <w:rPr>
          <w:szCs w:val="26"/>
        </w:rPr>
        <w:t>муниципального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района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Клявлинский</w:t>
      </w:r>
      <w:proofErr w:type="spellEnd"/>
      <w:r w:rsidRPr="007C7E51">
        <w:rPr>
          <w:szCs w:val="26"/>
        </w:rPr>
        <w:t xml:space="preserve"> </w:t>
      </w:r>
    </w:p>
    <w:p w:rsidR="007C7E51" w:rsidRPr="007C7E51" w:rsidRDefault="007C7E51" w:rsidP="007C7E51">
      <w:pPr>
        <w:pStyle w:val="Standard"/>
        <w:jc w:val="both"/>
        <w:rPr>
          <w:sz w:val="26"/>
          <w:szCs w:val="26"/>
        </w:rPr>
      </w:pPr>
      <w:proofErr w:type="spellStart"/>
      <w:r w:rsidRPr="007C7E51">
        <w:rPr>
          <w:szCs w:val="26"/>
        </w:rPr>
        <w:t>Самарской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области</w:t>
      </w:r>
      <w:proofErr w:type="spellEnd"/>
      <w:r w:rsidRPr="007C7E51">
        <w:rPr>
          <w:szCs w:val="26"/>
        </w:rPr>
        <w:t xml:space="preserve">                                                                                  </w:t>
      </w:r>
      <w:proofErr w:type="spellStart"/>
      <w:r w:rsidRPr="007C7E51">
        <w:rPr>
          <w:szCs w:val="26"/>
        </w:rPr>
        <w:t>А.Н.Пакшаев</w:t>
      </w:r>
      <w:proofErr w:type="spellEnd"/>
      <w:r w:rsidRPr="007C7E51">
        <w:rPr>
          <w:szCs w:val="26"/>
        </w:rPr>
        <w:t xml:space="preserve"> </w:t>
      </w:r>
    </w:p>
    <w:p w:rsidR="00196937" w:rsidRDefault="00F371B2" w:rsidP="002E7C75">
      <w:pPr>
        <w:pStyle w:val="Standard"/>
        <w:jc w:val="both"/>
        <w:rPr>
          <w:bCs/>
          <w:sz w:val="26"/>
          <w:szCs w:val="26"/>
        </w:rPr>
      </w:pPr>
      <w:r w:rsidRPr="00CB3A66">
        <w:rPr>
          <w:sz w:val="26"/>
          <w:szCs w:val="26"/>
          <w:lang w:val="ru-RU"/>
        </w:rPr>
        <w:t xml:space="preserve">     </w:t>
      </w:r>
    </w:p>
    <w:p w:rsidR="007C7E51" w:rsidRDefault="007C7E51" w:rsidP="00C727BD">
      <w:pPr>
        <w:pStyle w:val="ConsPlusNormal"/>
        <w:widowControl/>
        <w:ind w:firstLine="4536"/>
        <w:jc w:val="right"/>
        <w:rPr>
          <w:rFonts w:ascii="Times New Roman" w:hAnsi="Times New Roman"/>
          <w:bCs/>
          <w:sz w:val="22"/>
          <w:szCs w:val="22"/>
        </w:rPr>
      </w:pPr>
    </w:p>
    <w:p w:rsidR="008158B4" w:rsidRDefault="008158B4" w:rsidP="008158B4">
      <w:pPr>
        <w:pStyle w:val="ConsPlusNormal"/>
        <w:widowControl/>
        <w:ind w:firstLine="4536"/>
        <w:jc w:val="right"/>
        <w:rPr>
          <w:rFonts w:ascii="Times New Roman" w:hAnsi="Times New Roman"/>
          <w:bCs/>
          <w:sz w:val="22"/>
          <w:szCs w:val="22"/>
        </w:rPr>
      </w:pPr>
    </w:p>
    <w:p w:rsidR="0014291B" w:rsidRDefault="0014291B" w:rsidP="0014291B">
      <w:pPr>
        <w:pStyle w:val="Standard"/>
        <w:rPr>
          <w:lang w:val="ru-RU" w:bidi="ar-SA"/>
        </w:rPr>
      </w:pPr>
    </w:p>
    <w:p w:rsidR="0014291B" w:rsidRPr="0014291B" w:rsidRDefault="0014291B" w:rsidP="0014291B">
      <w:pPr>
        <w:pStyle w:val="Standard"/>
        <w:rPr>
          <w:lang w:val="ru-RU" w:bidi="ar-SA"/>
        </w:rPr>
      </w:pPr>
    </w:p>
    <w:p w:rsidR="008158B4" w:rsidRDefault="008158B4" w:rsidP="008158B4">
      <w:pPr>
        <w:pStyle w:val="ConsPlusNormal"/>
        <w:widowControl/>
        <w:ind w:firstLine="4536"/>
        <w:jc w:val="right"/>
        <w:rPr>
          <w:rFonts w:ascii="Times New Roman" w:hAnsi="Times New Roman"/>
          <w:bCs/>
          <w:sz w:val="22"/>
          <w:szCs w:val="22"/>
        </w:rPr>
      </w:pPr>
    </w:p>
    <w:p w:rsidR="008158B4" w:rsidRDefault="008158B4" w:rsidP="008158B4">
      <w:pPr>
        <w:pStyle w:val="ConsPlusNormal"/>
        <w:widowControl/>
        <w:ind w:firstLine="4536"/>
        <w:jc w:val="right"/>
        <w:rPr>
          <w:rFonts w:ascii="Times New Roman" w:hAnsi="Times New Roman"/>
          <w:bCs/>
          <w:szCs w:val="22"/>
        </w:rPr>
      </w:pPr>
    </w:p>
    <w:p w:rsidR="008158B4" w:rsidRPr="008158B4" w:rsidRDefault="008158B4" w:rsidP="008158B4">
      <w:pPr>
        <w:pStyle w:val="ConsPlusNormal"/>
        <w:widowControl/>
        <w:ind w:firstLine="4536"/>
        <w:jc w:val="right"/>
        <w:rPr>
          <w:rFonts w:ascii="Times New Roman" w:hAnsi="Times New Roman"/>
          <w:bCs/>
          <w:szCs w:val="22"/>
        </w:rPr>
      </w:pPr>
      <w:r w:rsidRPr="008158B4">
        <w:rPr>
          <w:rFonts w:ascii="Times New Roman" w:hAnsi="Times New Roman"/>
          <w:bCs/>
          <w:szCs w:val="22"/>
        </w:rPr>
        <w:t>УТВЕРЖДЕН</w:t>
      </w:r>
    </w:p>
    <w:p w:rsidR="008158B4" w:rsidRPr="008158B4" w:rsidRDefault="008158B4" w:rsidP="008158B4">
      <w:pPr>
        <w:pStyle w:val="ConsPlusNormal"/>
        <w:widowControl/>
        <w:ind w:firstLine="4536"/>
        <w:jc w:val="right"/>
        <w:rPr>
          <w:rFonts w:ascii="Times New Roman" w:hAnsi="Times New Roman"/>
          <w:bCs/>
          <w:szCs w:val="22"/>
        </w:rPr>
      </w:pPr>
      <w:r w:rsidRPr="008158B4">
        <w:rPr>
          <w:rFonts w:ascii="Times New Roman" w:hAnsi="Times New Roman"/>
          <w:bCs/>
          <w:szCs w:val="22"/>
        </w:rPr>
        <w:t>решением Собрания представителей</w:t>
      </w:r>
    </w:p>
    <w:p w:rsidR="008158B4" w:rsidRPr="008158B4" w:rsidRDefault="008158B4" w:rsidP="008158B4">
      <w:pPr>
        <w:pStyle w:val="ConsPlusNormal"/>
        <w:widowControl/>
        <w:ind w:firstLine="4536"/>
        <w:jc w:val="right"/>
        <w:rPr>
          <w:rFonts w:ascii="Times New Roman" w:hAnsi="Times New Roman"/>
          <w:bCs/>
          <w:szCs w:val="22"/>
        </w:rPr>
      </w:pPr>
      <w:r w:rsidRPr="008158B4">
        <w:rPr>
          <w:rFonts w:ascii="Times New Roman" w:hAnsi="Times New Roman"/>
          <w:bCs/>
          <w:szCs w:val="22"/>
        </w:rPr>
        <w:t xml:space="preserve">сельского поселения Старое </w:t>
      </w:r>
      <w:proofErr w:type="spellStart"/>
      <w:r w:rsidRPr="008158B4">
        <w:rPr>
          <w:rFonts w:ascii="Times New Roman" w:hAnsi="Times New Roman"/>
          <w:bCs/>
          <w:szCs w:val="22"/>
        </w:rPr>
        <w:t>Семенкино</w:t>
      </w:r>
      <w:proofErr w:type="spellEnd"/>
      <w:r w:rsidRPr="008158B4">
        <w:rPr>
          <w:rFonts w:ascii="Times New Roman" w:hAnsi="Times New Roman"/>
          <w:bCs/>
          <w:szCs w:val="22"/>
        </w:rPr>
        <w:t xml:space="preserve"> муниципального района </w:t>
      </w:r>
      <w:proofErr w:type="spellStart"/>
      <w:r w:rsidRPr="008158B4">
        <w:rPr>
          <w:rFonts w:ascii="Times New Roman" w:hAnsi="Times New Roman"/>
          <w:bCs/>
          <w:szCs w:val="22"/>
        </w:rPr>
        <w:t>Клявлинский</w:t>
      </w:r>
      <w:proofErr w:type="spellEnd"/>
    </w:p>
    <w:p w:rsidR="008158B4" w:rsidRPr="008158B4" w:rsidRDefault="008158B4" w:rsidP="008158B4">
      <w:pPr>
        <w:pStyle w:val="ConsPlusNormal"/>
        <w:widowControl/>
        <w:ind w:firstLine="4536"/>
        <w:jc w:val="right"/>
        <w:rPr>
          <w:rFonts w:ascii="Times New Roman" w:hAnsi="Times New Roman"/>
          <w:bCs/>
          <w:szCs w:val="22"/>
        </w:rPr>
      </w:pPr>
      <w:r w:rsidRPr="008158B4">
        <w:rPr>
          <w:rFonts w:ascii="Times New Roman" w:hAnsi="Times New Roman"/>
          <w:bCs/>
          <w:szCs w:val="22"/>
        </w:rPr>
        <w:t xml:space="preserve">от 29.03.2024г. № </w:t>
      </w:r>
      <w:r w:rsidR="0014291B">
        <w:rPr>
          <w:rFonts w:ascii="Times New Roman" w:hAnsi="Times New Roman"/>
          <w:bCs/>
          <w:szCs w:val="22"/>
        </w:rPr>
        <w:t>11</w:t>
      </w:r>
    </w:p>
    <w:p w:rsidR="008158B4" w:rsidRPr="00CB3A66" w:rsidRDefault="008158B4" w:rsidP="008158B4">
      <w:pPr>
        <w:pStyle w:val="ConsPlusNormal"/>
        <w:widowControl/>
        <w:ind w:firstLine="5812"/>
        <w:jc w:val="right"/>
        <w:rPr>
          <w:rFonts w:ascii="Times New Roman" w:hAnsi="Times New Roman"/>
          <w:bCs/>
          <w:sz w:val="26"/>
          <w:szCs w:val="26"/>
        </w:rPr>
      </w:pPr>
    </w:p>
    <w:p w:rsidR="008158B4" w:rsidRPr="00CB3A66" w:rsidRDefault="008158B4" w:rsidP="008158B4">
      <w:pPr>
        <w:ind w:firstLine="5812"/>
        <w:jc w:val="center"/>
        <w:rPr>
          <w:b/>
          <w:sz w:val="26"/>
          <w:szCs w:val="26"/>
        </w:rPr>
      </w:pPr>
    </w:p>
    <w:p w:rsidR="0014291B" w:rsidRPr="0014291B" w:rsidRDefault="0014291B" w:rsidP="0014291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Cs w:val="26"/>
        </w:rPr>
      </w:pPr>
      <w:r w:rsidRPr="0014291B">
        <w:rPr>
          <w:rFonts w:eastAsiaTheme="minorHAnsi"/>
          <w:b/>
          <w:color w:val="000000"/>
          <w:szCs w:val="26"/>
        </w:rPr>
        <w:t xml:space="preserve">ПОРЯДОК </w:t>
      </w:r>
    </w:p>
    <w:p w:rsidR="0014291B" w:rsidRPr="0014291B" w:rsidRDefault="0014291B" w:rsidP="0014291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Cs w:val="26"/>
        </w:rPr>
      </w:pPr>
      <w:r w:rsidRPr="0014291B">
        <w:rPr>
          <w:rFonts w:eastAsiaTheme="minorHAnsi"/>
          <w:b/>
          <w:color w:val="000000"/>
          <w:szCs w:val="26"/>
        </w:rPr>
        <w:t xml:space="preserve">применения к муниципальным служащим Собрания представителей </w:t>
      </w:r>
      <w:r w:rsidRPr="0014291B">
        <w:rPr>
          <w:rFonts w:eastAsiaTheme="minorHAnsi"/>
          <w:b/>
          <w:bCs/>
          <w:color w:val="000000"/>
          <w:szCs w:val="26"/>
        </w:rPr>
        <w:t xml:space="preserve">сельского поселения Старое </w:t>
      </w:r>
      <w:proofErr w:type="spellStart"/>
      <w:r w:rsidRPr="0014291B">
        <w:rPr>
          <w:rFonts w:eastAsiaTheme="minorHAnsi"/>
          <w:b/>
          <w:bCs/>
          <w:color w:val="000000"/>
          <w:szCs w:val="26"/>
        </w:rPr>
        <w:t>Семенкино</w:t>
      </w:r>
      <w:proofErr w:type="spellEnd"/>
      <w:r w:rsidRPr="0014291B">
        <w:rPr>
          <w:rFonts w:eastAsiaTheme="minorHAnsi"/>
          <w:b/>
          <w:bCs/>
          <w:color w:val="000000"/>
          <w:szCs w:val="26"/>
        </w:rPr>
        <w:t xml:space="preserve"> </w:t>
      </w:r>
      <w:r w:rsidRPr="0014291B">
        <w:rPr>
          <w:rFonts w:eastAsiaTheme="minorHAnsi"/>
          <w:b/>
          <w:color w:val="000000"/>
          <w:szCs w:val="26"/>
        </w:rPr>
        <w:t xml:space="preserve">муниципального района </w:t>
      </w:r>
      <w:proofErr w:type="spellStart"/>
      <w:r w:rsidRPr="0014291B">
        <w:rPr>
          <w:rFonts w:eastAsiaTheme="minorHAnsi"/>
          <w:b/>
          <w:color w:val="000000"/>
          <w:szCs w:val="26"/>
        </w:rPr>
        <w:t>Клявлинский</w:t>
      </w:r>
      <w:proofErr w:type="spellEnd"/>
      <w:r w:rsidRPr="0014291B">
        <w:rPr>
          <w:rFonts w:eastAsiaTheme="minorHAnsi"/>
          <w:b/>
          <w:color w:val="000000"/>
          <w:szCs w:val="26"/>
        </w:rPr>
        <w:t xml:space="preserve"> Самарской области мер ответственности, предусмотренных </w:t>
      </w:r>
      <w:r w:rsidRPr="0014291B">
        <w:rPr>
          <w:b/>
          <w:szCs w:val="26"/>
        </w:rPr>
        <w:t>статьями 14¹, 15 и 27</w:t>
      </w:r>
      <w:r w:rsidRPr="0014291B">
        <w:rPr>
          <w:rFonts w:eastAsiaTheme="minorHAnsi"/>
          <w:b/>
          <w:color w:val="000000"/>
          <w:szCs w:val="26"/>
        </w:rPr>
        <w:t xml:space="preserve"> Федерального закона от 02.03.2007г. № 25-ФЗ «О муниципальной службе в Российской Федерации»</w:t>
      </w:r>
    </w:p>
    <w:p w:rsidR="0014291B" w:rsidRPr="0014291B" w:rsidRDefault="0014291B" w:rsidP="0014291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Cs w:val="26"/>
        </w:rPr>
      </w:pPr>
      <w:r w:rsidRPr="0014291B">
        <w:rPr>
          <w:rFonts w:eastAsiaTheme="minorHAnsi"/>
          <w:b/>
          <w:color w:val="000000"/>
          <w:szCs w:val="26"/>
        </w:rPr>
        <w:t>(далее - Порядок)</w:t>
      </w:r>
    </w:p>
    <w:p w:rsidR="0014291B" w:rsidRPr="0014291B" w:rsidRDefault="0014291B" w:rsidP="0014291B">
      <w:pPr>
        <w:autoSpaceDE w:val="0"/>
        <w:autoSpaceDN w:val="0"/>
        <w:adjustRightInd w:val="0"/>
        <w:jc w:val="center"/>
        <w:rPr>
          <w:rFonts w:eastAsiaTheme="minorHAnsi"/>
          <w:color w:val="000000"/>
          <w:szCs w:val="26"/>
        </w:rPr>
      </w:pPr>
    </w:p>
    <w:p w:rsidR="0014291B" w:rsidRPr="0014291B" w:rsidRDefault="0014291B" w:rsidP="0014291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Cs w:val="26"/>
        </w:rPr>
      </w:pPr>
      <w:r w:rsidRPr="0014291B">
        <w:rPr>
          <w:rFonts w:eastAsiaTheme="minorHAnsi"/>
          <w:color w:val="000000"/>
          <w:szCs w:val="26"/>
        </w:rPr>
        <w:t xml:space="preserve">1. </w:t>
      </w:r>
      <w:proofErr w:type="gramStart"/>
      <w:r w:rsidRPr="0014291B">
        <w:rPr>
          <w:rFonts w:eastAsiaTheme="minorHAnsi"/>
          <w:color w:val="000000"/>
          <w:szCs w:val="26"/>
        </w:rPr>
        <w:t>Настоящий Порядок устанавливает правила применения</w:t>
      </w:r>
      <w:r w:rsidRPr="0014291B">
        <w:rPr>
          <w:sz w:val="18"/>
          <w:szCs w:val="20"/>
        </w:rPr>
        <w:t xml:space="preserve"> </w:t>
      </w:r>
      <w:r w:rsidRPr="0014291B">
        <w:rPr>
          <w:rFonts w:eastAsiaTheme="minorHAnsi"/>
          <w:color w:val="000000"/>
          <w:szCs w:val="26"/>
        </w:rPr>
        <w:t xml:space="preserve">к муниципальным служащим Собрания представителей </w:t>
      </w:r>
      <w:r w:rsidRPr="0014291B">
        <w:rPr>
          <w:rFonts w:eastAsiaTheme="minorHAnsi"/>
          <w:bCs/>
          <w:color w:val="000000"/>
          <w:szCs w:val="26"/>
        </w:rPr>
        <w:t xml:space="preserve">сельского поселения Старое </w:t>
      </w:r>
      <w:proofErr w:type="spellStart"/>
      <w:r w:rsidRPr="0014291B">
        <w:rPr>
          <w:rFonts w:eastAsiaTheme="minorHAnsi"/>
          <w:bCs/>
          <w:color w:val="000000"/>
          <w:szCs w:val="26"/>
        </w:rPr>
        <w:t>Семенкино</w:t>
      </w:r>
      <w:proofErr w:type="spellEnd"/>
      <w:r w:rsidRPr="0014291B">
        <w:rPr>
          <w:rFonts w:eastAsiaTheme="minorHAnsi"/>
          <w:bCs/>
          <w:color w:val="000000"/>
          <w:szCs w:val="26"/>
        </w:rPr>
        <w:t xml:space="preserve"> </w:t>
      </w:r>
      <w:r w:rsidRPr="0014291B">
        <w:rPr>
          <w:rFonts w:eastAsiaTheme="minorHAnsi"/>
          <w:color w:val="000000"/>
          <w:szCs w:val="26"/>
        </w:rPr>
        <w:t xml:space="preserve">муниципального района </w:t>
      </w:r>
      <w:proofErr w:type="spellStart"/>
      <w:r w:rsidRPr="0014291B">
        <w:rPr>
          <w:rFonts w:eastAsiaTheme="minorHAnsi"/>
          <w:color w:val="000000"/>
          <w:szCs w:val="26"/>
        </w:rPr>
        <w:t>Клявлинский</w:t>
      </w:r>
      <w:proofErr w:type="spellEnd"/>
      <w:r w:rsidRPr="0014291B">
        <w:rPr>
          <w:rFonts w:eastAsiaTheme="minorHAnsi"/>
          <w:color w:val="000000"/>
          <w:szCs w:val="26"/>
        </w:rPr>
        <w:t xml:space="preserve"> Самарской области </w:t>
      </w:r>
      <w:r w:rsidRPr="0014291B">
        <w:rPr>
          <w:rFonts w:eastAsiaTheme="minorHAnsi"/>
          <w:iCs/>
          <w:color w:val="000000"/>
          <w:szCs w:val="26"/>
        </w:rPr>
        <w:t>взыска</w:t>
      </w:r>
      <w:r w:rsidRPr="0014291B">
        <w:rPr>
          <w:rFonts w:eastAsiaTheme="minorHAnsi"/>
          <w:color w:val="000000"/>
          <w:szCs w:val="26"/>
        </w:rPr>
        <w:t xml:space="preserve">ний, предусмотренных </w:t>
      </w:r>
      <w:r w:rsidRPr="0014291B">
        <w:rPr>
          <w:szCs w:val="26"/>
        </w:rPr>
        <w:t>статьями 14¹, 15 и 27</w:t>
      </w:r>
      <w:r w:rsidRPr="0014291B">
        <w:rPr>
          <w:rFonts w:eastAsiaTheme="minorHAnsi"/>
          <w:color w:val="000000"/>
          <w:szCs w:val="26"/>
        </w:rPr>
        <w:t xml:space="preserve"> Федерального закона от 02.03.2007г. № 25-ФЗ «О муниципальной службе в Российской Федерации» (да</w:t>
      </w:r>
      <w:r w:rsidRPr="0014291B">
        <w:rPr>
          <w:rFonts w:eastAsiaTheme="minorHAnsi"/>
          <w:color w:val="000000"/>
          <w:szCs w:val="26"/>
        </w:rPr>
        <w:softHyphen/>
        <w:t>лее - Федеральный закон 25-ФЗ) за несоблюдение ограничений и запретов, тре</w:t>
      </w:r>
      <w:r w:rsidRPr="0014291B">
        <w:rPr>
          <w:rFonts w:eastAsiaTheme="minorHAnsi"/>
          <w:color w:val="000000"/>
          <w:szCs w:val="26"/>
        </w:rPr>
        <w:softHyphen/>
        <w:t>бований о предотвращении или об урегулировании конфликта интересов и не</w:t>
      </w:r>
      <w:r w:rsidRPr="0014291B">
        <w:rPr>
          <w:rFonts w:eastAsiaTheme="minorHAnsi"/>
          <w:color w:val="000000"/>
          <w:szCs w:val="26"/>
        </w:rPr>
        <w:softHyphen/>
        <w:t>исполнение обязанностей, установленных в</w:t>
      </w:r>
      <w:proofErr w:type="gramEnd"/>
      <w:r w:rsidRPr="0014291B">
        <w:rPr>
          <w:rFonts w:eastAsiaTheme="minorHAnsi"/>
          <w:color w:val="000000"/>
          <w:szCs w:val="26"/>
        </w:rPr>
        <w:t xml:space="preserve"> </w:t>
      </w:r>
      <w:proofErr w:type="gramStart"/>
      <w:r w:rsidRPr="0014291B">
        <w:rPr>
          <w:rFonts w:eastAsiaTheme="minorHAnsi"/>
          <w:color w:val="000000"/>
          <w:szCs w:val="26"/>
        </w:rPr>
        <w:t>целях</w:t>
      </w:r>
      <w:proofErr w:type="gramEnd"/>
      <w:r w:rsidRPr="0014291B">
        <w:rPr>
          <w:rFonts w:eastAsiaTheme="minorHAnsi"/>
          <w:color w:val="000000"/>
          <w:szCs w:val="26"/>
        </w:rPr>
        <w:t xml:space="preserve"> противодействия коррупции в отношении муниципальных служащих Собрания представителей </w:t>
      </w:r>
      <w:r w:rsidRPr="0014291B">
        <w:rPr>
          <w:rFonts w:eastAsiaTheme="minorHAnsi"/>
          <w:bCs/>
          <w:color w:val="000000"/>
          <w:szCs w:val="26"/>
        </w:rPr>
        <w:t xml:space="preserve">сельского поселения Старое </w:t>
      </w:r>
      <w:proofErr w:type="spellStart"/>
      <w:r w:rsidRPr="0014291B">
        <w:rPr>
          <w:rFonts w:eastAsiaTheme="minorHAnsi"/>
          <w:bCs/>
          <w:color w:val="000000"/>
          <w:szCs w:val="26"/>
        </w:rPr>
        <w:t>Семенкино</w:t>
      </w:r>
      <w:proofErr w:type="spellEnd"/>
      <w:r w:rsidRPr="0014291B">
        <w:rPr>
          <w:rFonts w:eastAsiaTheme="minorHAnsi"/>
          <w:bCs/>
          <w:color w:val="000000"/>
          <w:szCs w:val="26"/>
        </w:rPr>
        <w:t xml:space="preserve"> </w:t>
      </w:r>
      <w:r w:rsidRPr="0014291B">
        <w:rPr>
          <w:rFonts w:eastAsiaTheme="minorHAnsi"/>
          <w:color w:val="000000"/>
          <w:szCs w:val="26"/>
        </w:rPr>
        <w:t xml:space="preserve">муниципального района </w:t>
      </w:r>
      <w:proofErr w:type="spellStart"/>
      <w:r w:rsidRPr="0014291B">
        <w:rPr>
          <w:rFonts w:eastAsiaTheme="minorHAnsi"/>
          <w:color w:val="000000"/>
          <w:szCs w:val="26"/>
        </w:rPr>
        <w:t>Клявлинский</w:t>
      </w:r>
      <w:proofErr w:type="spellEnd"/>
      <w:r w:rsidRPr="0014291B">
        <w:rPr>
          <w:rFonts w:eastAsiaTheme="minorHAnsi"/>
          <w:color w:val="000000"/>
          <w:szCs w:val="26"/>
        </w:rPr>
        <w:t xml:space="preserve"> (да</w:t>
      </w:r>
      <w:r w:rsidRPr="0014291B">
        <w:rPr>
          <w:rFonts w:eastAsiaTheme="minorHAnsi"/>
          <w:color w:val="000000"/>
          <w:szCs w:val="26"/>
        </w:rPr>
        <w:softHyphen/>
        <w:t>лее - муниципальный служащий, Собрание представителей соответственно).</w:t>
      </w:r>
    </w:p>
    <w:p w:rsidR="0014291B" w:rsidRPr="0014291B" w:rsidRDefault="0014291B" w:rsidP="0014291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Cs w:val="26"/>
        </w:rPr>
      </w:pPr>
      <w:r w:rsidRPr="0014291B">
        <w:rPr>
          <w:rFonts w:eastAsiaTheme="minorHAnsi"/>
          <w:color w:val="000000"/>
          <w:szCs w:val="26"/>
        </w:rPr>
        <w:t xml:space="preserve">2. </w:t>
      </w:r>
      <w:proofErr w:type="gramStart"/>
      <w:r w:rsidRPr="0014291B">
        <w:rPr>
          <w:rFonts w:eastAsiaTheme="minorHAnsi"/>
          <w:color w:val="000000"/>
          <w:szCs w:val="26"/>
        </w:rPr>
        <w:t>За несоблюдение муниципальным служащим ограничений и запретов, требований о предотвращений или об урегулировании конфликта интересов и неисполнение обязанностей, установленных в целях противодействия корруп</w:t>
      </w:r>
      <w:r w:rsidRPr="0014291B">
        <w:rPr>
          <w:rFonts w:eastAsiaTheme="minorHAnsi"/>
          <w:color w:val="000000"/>
          <w:szCs w:val="26"/>
        </w:rPr>
        <w:softHyphen/>
        <w:t>ции Федеральными законами от 02.03.2007г. № 25-ФЗ «О муниципальной службе в Российской Федерации», от 25.12.2008г. № 273-ФЗ «О противодействии кор</w:t>
      </w:r>
      <w:r w:rsidRPr="0014291B">
        <w:rPr>
          <w:rFonts w:eastAsiaTheme="minorHAnsi"/>
          <w:color w:val="000000"/>
          <w:szCs w:val="26"/>
        </w:rPr>
        <w:softHyphen/>
        <w:t>рупции» (далее - Федеральным законом 273-ФЗ) и другими федеральными за</w:t>
      </w:r>
      <w:r w:rsidRPr="0014291B">
        <w:rPr>
          <w:rFonts w:eastAsiaTheme="minorHAnsi"/>
          <w:color w:val="000000"/>
          <w:szCs w:val="26"/>
        </w:rPr>
        <w:softHyphen/>
        <w:t>конами налагаются следующие дисциплинарные взыскания (далее - взыскания):</w:t>
      </w:r>
      <w:proofErr w:type="gramEnd"/>
    </w:p>
    <w:p w:rsidR="0014291B" w:rsidRPr="0014291B" w:rsidRDefault="0014291B" w:rsidP="0014291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Cs w:val="26"/>
        </w:rPr>
      </w:pPr>
      <w:r w:rsidRPr="0014291B">
        <w:rPr>
          <w:rFonts w:eastAsiaTheme="minorHAnsi"/>
          <w:color w:val="000000"/>
          <w:szCs w:val="26"/>
        </w:rPr>
        <w:t>1) замечание;</w:t>
      </w:r>
    </w:p>
    <w:p w:rsidR="0014291B" w:rsidRPr="0014291B" w:rsidRDefault="0014291B" w:rsidP="0014291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Cs w:val="26"/>
        </w:rPr>
      </w:pPr>
      <w:r w:rsidRPr="0014291B">
        <w:rPr>
          <w:rFonts w:eastAsiaTheme="minorHAnsi"/>
          <w:color w:val="000000"/>
          <w:szCs w:val="26"/>
        </w:rPr>
        <w:t>2) выговор;</w:t>
      </w:r>
    </w:p>
    <w:p w:rsidR="0014291B" w:rsidRPr="0014291B" w:rsidRDefault="0014291B" w:rsidP="0014291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Cs w:val="26"/>
        </w:rPr>
      </w:pPr>
      <w:r w:rsidRPr="0014291B">
        <w:rPr>
          <w:rFonts w:eastAsiaTheme="minorHAnsi"/>
          <w:color w:val="000000"/>
          <w:szCs w:val="26"/>
        </w:rPr>
        <w:t>3) увольнение с муниципальной службы по соответствующим основаниям.</w:t>
      </w:r>
    </w:p>
    <w:p w:rsidR="0014291B" w:rsidRPr="0014291B" w:rsidRDefault="0014291B" w:rsidP="0014291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Cs w:val="26"/>
        </w:rPr>
      </w:pPr>
      <w:r w:rsidRPr="0014291B">
        <w:rPr>
          <w:rFonts w:eastAsiaTheme="minorHAnsi"/>
          <w:color w:val="000000"/>
          <w:szCs w:val="26"/>
        </w:rPr>
        <w:t>3. Муниципальный служащий подлежит увольнению с муниципальной службы в случае совершения правонарушений, установленных статьями 14¹ и 15 Федерального закона «О муниципальной службе в Российской Федерации»:</w:t>
      </w:r>
    </w:p>
    <w:p w:rsidR="0014291B" w:rsidRPr="0014291B" w:rsidRDefault="0014291B" w:rsidP="0014291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Cs w:val="26"/>
        </w:rPr>
      </w:pPr>
      <w:r w:rsidRPr="0014291B">
        <w:rPr>
          <w:rFonts w:eastAsiaTheme="minorHAnsi"/>
          <w:color w:val="000000"/>
          <w:szCs w:val="26"/>
        </w:rPr>
        <w:t>1)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14291B" w:rsidRPr="0014291B" w:rsidRDefault="0014291B" w:rsidP="0014291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Cs w:val="26"/>
        </w:rPr>
      </w:pPr>
      <w:r w:rsidRPr="0014291B">
        <w:rPr>
          <w:rFonts w:eastAsiaTheme="minorHAnsi"/>
          <w:color w:val="000000"/>
          <w:szCs w:val="26"/>
        </w:rPr>
        <w:t>2)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</w:t>
      </w:r>
      <w:r w:rsidRPr="0014291B">
        <w:rPr>
          <w:rFonts w:eastAsiaTheme="minorHAnsi"/>
          <w:color w:val="000000"/>
          <w:szCs w:val="26"/>
        </w:rPr>
        <w:softHyphen/>
        <w:t>руга) и несовершеннолетних детей в случае, если представление таких сведений обязательно либо представления заведомо недостоверных или неполных сведений;</w:t>
      </w:r>
    </w:p>
    <w:p w:rsidR="0014291B" w:rsidRPr="0014291B" w:rsidRDefault="0014291B" w:rsidP="0014291B">
      <w:pPr>
        <w:spacing w:line="276" w:lineRule="auto"/>
        <w:ind w:firstLine="426"/>
        <w:jc w:val="both"/>
        <w:rPr>
          <w:rFonts w:eastAsiaTheme="minorHAnsi"/>
          <w:color w:val="000000"/>
          <w:szCs w:val="26"/>
        </w:rPr>
      </w:pPr>
      <w:r w:rsidRPr="0014291B">
        <w:rPr>
          <w:rFonts w:eastAsiaTheme="minorHAnsi"/>
          <w:color w:val="000000"/>
          <w:szCs w:val="26"/>
        </w:rPr>
        <w:t xml:space="preserve">3) непринятия 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</w:t>
      </w:r>
      <w:r w:rsidRPr="0014291B">
        <w:rPr>
          <w:rFonts w:eastAsiaTheme="minorHAnsi"/>
          <w:color w:val="000000"/>
          <w:szCs w:val="26"/>
        </w:rPr>
        <w:lastRenderedPageBreak/>
        <w:t xml:space="preserve">привести </w:t>
      </w:r>
      <w:r w:rsidRPr="0014291B">
        <w:rPr>
          <w:rFonts w:eastAsiaTheme="minorHAnsi"/>
          <w:i/>
          <w:iCs/>
          <w:color w:val="000000"/>
          <w:szCs w:val="26"/>
        </w:rPr>
        <w:t xml:space="preserve"> </w:t>
      </w:r>
      <w:r w:rsidRPr="0014291B">
        <w:rPr>
          <w:rFonts w:eastAsiaTheme="minorHAnsi"/>
          <w:color w:val="000000"/>
          <w:szCs w:val="26"/>
        </w:rPr>
        <w:t>к конфликту интересов, мер по предотвращению или урегулированию  конфликта интересов.</w:t>
      </w:r>
    </w:p>
    <w:p w:rsidR="0014291B" w:rsidRPr="0014291B" w:rsidRDefault="0014291B" w:rsidP="0014291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Cs w:val="26"/>
        </w:rPr>
      </w:pPr>
      <w:r w:rsidRPr="0014291B">
        <w:rPr>
          <w:rFonts w:eastAsiaTheme="minorHAnsi"/>
          <w:iCs/>
          <w:color w:val="000000"/>
          <w:szCs w:val="26"/>
        </w:rPr>
        <w:t>4.</w:t>
      </w:r>
      <w:r w:rsidRPr="0014291B">
        <w:rPr>
          <w:rFonts w:eastAsiaTheme="minorHAnsi"/>
          <w:i/>
          <w:iCs/>
          <w:color w:val="000000"/>
          <w:szCs w:val="26"/>
        </w:rPr>
        <w:t xml:space="preserve"> </w:t>
      </w:r>
      <w:r w:rsidRPr="0014291B">
        <w:rPr>
          <w:rFonts w:eastAsiaTheme="minorHAnsi"/>
          <w:color w:val="000000"/>
          <w:szCs w:val="26"/>
        </w:rPr>
        <w:t>Порядок применения и снятия взысканий определяются трудовым законодательством Российской Федерации.</w:t>
      </w:r>
    </w:p>
    <w:p w:rsidR="0014291B" w:rsidRPr="0014291B" w:rsidRDefault="0014291B" w:rsidP="0014291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Cs w:val="26"/>
        </w:rPr>
      </w:pPr>
      <w:r w:rsidRPr="0014291B">
        <w:rPr>
          <w:rFonts w:eastAsiaTheme="minorHAnsi"/>
          <w:color w:val="000000"/>
          <w:szCs w:val="26"/>
        </w:rPr>
        <w:t xml:space="preserve">5. Взыскания, предусмотренные </w:t>
      </w:r>
      <w:r w:rsidRPr="0014291B">
        <w:rPr>
          <w:szCs w:val="26"/>
        </w:rPr>
        <w:t>статьями 14¹, 15 и 27</w:t>
      </w:r>
      <w:r w:rsidRPr="0014291B">
        <w:rPr>
          <w:rFonts w:eastAsiaTheme="minorHAnsi"/>
          <w:color w:val="000000"/>
          <w:szCs w:val="26"/>
        </w:rPr>
        <w:t xml:space="preserve"> Федерального за</w:t>
      </w:r>
      <w:r w:rsidRPr="0014291B">
        <w:rPr>
          <w:rFonts w:eastAsiaTheme="minorHAnsi"/>
          <w:color w:val="000000"/>
          <w:szCs w:val="26"/>
        </w:rPr>
        <w:softHyphen/>
        <w:t xml:space="preserve">кона от </w:t>
      </w:r>
      <w:r w:rsidRPr="0014291B">
        <w:rPr>
          <w:rFonts w:eastAsiaTheme="minorHAnsi"/>
          <w:iCs/>
          <w:color w:val="000000"/>
          <w:szCs w:val="26"/>
        </w:rPr>
        <w:t xml:space="preserve"> </w:t>
      </w:r>
      <w:r w:rsidRPr="0014291B">
        <w:rPr>
          <w:rFonts w:eastAsiaTheme="minorHAnsi"/>
          <w:color w:val="000000"/>
          <w:szCs w:val="26"/>
        </w:rPr>
        <w:t>25-ФЗ, применяются к муниципальному служащему представителем нанимателя (работодателем) на основании:</w:t>
      </w:r>
    </w:p>
    <w:p w:rsidR="0014291B" w:rsidRPr="0014291B" w:rsidRDefault="0014291B" w:rsidP="0014291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Cs w:val="26"/>
        </w:rPr>
      </w:pPr>
      <w:r w:rsidRPr="0014291B">
        <w:rPr>
          <w:rFonts w:eastAsiaTheme="minorHAnsi"/>
          <w:color w:val="000000"/>
          <w:szCs w:val="26"/>
        </w:rPr>
        <w:t>1) доклада о результатах проверки, проведенной уполномоченными должностными лицами, ответственными за профилактику коррупционных и иных правонарушений в Собрании представителей (далее - доклад о результатах проверки, уполномоченное лицо соответственно);</w:t>
      </w:r>
    </w:p>
    <w:p w:rsidR="0014291B" w:rsidRPr="0014291B" w:rsidRDefault="0014291B" w:rsidP="0014291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Cs w:val="26"/>
        </w:rPr>
      </w:pPr>
      <w:r w:rsidRPr="0014291B">
        <w:rPr>
          <w:rFonts w:eastAsiaTheme="minorHAnsi"/>
          <w:color w:val="000000"/>
          <w:szCs w:val="26"/>
        </w:rPr>
        <w:t>2) рекомендации комиссии по соблюдению требований к служебному по</w:t>
      </w:r>
      <w:r w:rsidRPr="0014291B">
        <w:rPr>
          <w:rFonts w:eastAsiaTheme="minorHAnsi"/>
          <w:color w:val="000000"/>
          <w:szCs w:val="26"/>
        </w:rPr>
        <w:softHyphen/>
        <w:t>ведению муниципальных служащих и урегулированию конфликта интересов в Собрании представителей в случае, если доклад о результатах провер</w:t>
      </w:r>
      <w:r w:rsidRPr="0014291B">
        <w:rPr>
          <w:rFonts w:eastAsiaTheme="minorHAnsi"/>
          <w:color w:val="000000"/>
          <w:szCs w:val="26"/>
        </w:rPr>
        <w:softHyphen/>
        <w:t>ки направлялся в вышеуказанную комиссию;</w:t>
      </w:r>
    </w:p>
    <w:p w:rsidR="0014291B" w:rsidRPr="0014291B" w:rsidRDefault="0014291B" w:rsidP="0014291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Cs w:val="26"/>
        </w:rPr>
      </w:pPr>
      <w:r w:rsidRPr="0014291B">
        <w:rPr>
          <w:rFonts w:eastAsiaTheme="minorHAnsi"/>
          <w:color w:val="000000"/>
          <w:szCs w:val="26"/>
        </w:rPr>
        <w:t>3) объяснений муниципального служащего (в случае неполучения объяс</w:t>
      </w:r>
      <w:r w:rsidRPr="0014291B">
        <w:rPr>
          <w:rFonts w:eastAsiaTheme="minorHAnsi"/>
          <w:color w:val="000000"/>
          <w:szCs w:val="26"/>
        </w:rPr>
        <w:softHyphen/>
        <w:t>нения от муниципального служащего по истечении двух рабочих дней со дня предъявления ему требования о представлении объяснения - об этом составля</w:t>
      </w:r>
      <w:r w:rsidRPr="0014291B">
        <w:rPr>
          <w:rFonts w:eastAsiaTheme="minorHAnsi"/>
          <w:color w:val="000000"/>
          <w:szCs w:val="26"/>
        </w:rPr>
        <w:softHyphen/>
        <w:t>ется соответствующий акт);</w:t>
      </w:r>
    </w:p>
    <w:p w:rsidR="0014291B" w:rsidRPr="0014291B" w:rsidRDefault="0014291B" w:rsidP="0014291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Cs w:val="26"/>
        </w:rPr>
      </w:pPr>
      <w:r w:rsidRPr="0014291B">
        <w:rPr>
          <w:rFonts w:eastAsiaTheme="minorHAnsi"/>
          <w:color w:val="000000"/>
          <w:szCs w:val="26"/>
        </w:rPr>
        <w:t xml:space="preserve">4) иных материалов. </w:t>
      </w:r>
    </w:p>
    <w:p w:rsidR="0014291B" w:rsidRPr="0014291B" w:rsidRDefault="0014291B" w:rsidP="0014291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Cs w:val="26"/>
        </w:rPr>
      </w:pPr>
      <w:r w:rsidRPr="0014291B">
        <w:rPr>
          <w:rFonts w:eastAsiaTheme="minorHAnsi"/>
          <w:color w:val="000000"/>
          <w:szCs w:val="26"/>
        </w:rPr>
        <w:t>6. При применении взысканий учитываются:</w:t>
      </w:r>
    </w:p>
    <w:p w:rsidR="0014291B" w:rsidRPr="0014291B" w:rsidRDefault="0014291B" w:rsidP="0014291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Cs w:val="26"/>
        </w:rPr>
      </w:pPr>
      <w:r w:rsidRPr="0014291B">
        <w:rPr>
          <w:rFonts w:eastAsiaTheme="minorHAnsi"/>
          <w:color w:val="000000"/>
          <w:szCs w:val="26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14291B" w:rsidRPr="0014291B" w:rsidRDefault="0014291B" w:rsidP="0014291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Cs w:val="26"/>
        </w:rPr>
      </w:pPr>
      <w:r w:rsidRPr="0014291B">
        <w:rPr>
          <w:rFonts w:eastAsiaTheme="minorHAnsi"/>
          <w:color w:val="000000"/>
          <w:szCs w:val="26"/>
        </w:rPr>
        <w:t>2) соблюдение муниципальным служащим других ограничений и запре</w:t>
      </w:r>
      <w:r w:rsidRPr="0014291B">
        <w:rPr>
          <w:rFonts w:eastAsiaTheme="minorHAnsi"/>
          <w:color w:val="000000"/>
          <w:szCs w:val="26"/>
        </w:rPr>
        <w:softHyphen/>
        <w:t>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14291B" w:rsidRPr="0014291B" w:rsidRDefault="0014291B" w:rsidP="0014291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Cs w:val="26"/>
        </w:rPr>
      </w:pPr>
      <w:r w:rsidRPr="0014291B">
        <w:rPr>
          <w:rFonts w:eastAsiaTheme="minorHAnsi"/>
          <w:color w:val="000000"/>
          <w:szCs w:val="26"/>
        </w:rPr>
        <w:t>3) предшествующие результаты исполнения муниципальным служащим своих должностных обязанностей.</w:t>
      </w:r>
    </w:p>
    <w:p w:rsidR="0014291B" w:rsidRPr="0014291B" w:rsidRDefault="0014291B" w:rsidP="0014291B">
      <w:pPr>
        <w:spacing w:line="276" w:lineRule="auto"/>
        <w:ind w:firstLine="426"/>
        <w:jc w:val="both"/>
        <w:rPr>
          <w:rFonts w:eastAsiaTheme="minorHAnsi"/>
          <w:color w:val="000000"/>
          <w:szCs w:val="26"/>
        </w:rPr>
      </w:pPr>
      <w:r w:rsidRPr="0014291B">
        <w:rPr>
          <w:rFonts w:eastAsiaTheme="minorHAnsi"/>
          <w:color w:val="000000"/>
          <w:szCs w:val="26"/>
        </w:rPr>
        <w:t xml:space="preserve">7. </w:t>
      </w:r>
      <w:proofErr w:type="gramStart"/>
      <w:r w:rsidRPr="0014291B">
        <w:rPr>
          <w:rFonts w:eastAsiaTheme="minorHAnsi"/>
          <w:color w:val="000000"/>
          <w:szCs w:val="26"/>
        </w:rPr>
        <w:t xml:space="preserve">Проверка проводится уполномоченным лицом Собрания представителей в отношении муниципальных служащих аппарата Собрания представителей в соответствии с утвержденным </w:t>
      </w:r>
      <w:r w:rsidRPr="0014291B">
        <w:rPr>
          <w:szCs w:val="26"/>
        </w:rPr>
        <w:t>Положением о проверке достоверности и полноты сведений о доходах, об имуществе и обязательствах имущественного характера, представляемых гражданами,  претендующими на замещение должностей муниципальной службы, и муниципальными служащими,  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</w:t>
      </w:r>
      <w:proofErr w:type="gramEnd"/>
      <w:r w:rsidRPr="0014291B">
        <w:rPr>
          <w:szCs w:val="26"/>
        </w:rPr>
        <w:t xml:space="preserve"> и соблюдения требований к служебному поведению</w:t>
      </w:r>
      <w:r w:rsidRPr="0014291B">
        <w:rPr>
          <w:rFonts w:eastAsiaTheme="minorHAnsi"/>
          <w:color w:val="000000"/>
          <w:szCs w:val="26"/>
        </w:rPr>
        <w:t>, и муниципальными слу</w:t>
      </w:r>
      <w:r w:rsidRPr="0014291B">
        <w:rPr>
          <w:rFonts w:eastAsiaTheme="minorHAnsi"/>
          <w:color w:val="000000"/>
          <w:szCs w:val="26"/>
        </w:rPr>
        <w:softHyphen/>
        <w:t>жащими. По окончании проверки указанными в пп.1 п.5 настоящего Порядка уполномоченным лицом подготавливается док</w:t>
      </w:r>
      <w:r w:rsidRPr="0014291B">
        <w:rPr>
          <w:rFonts w:eastAsiaTheme="minorHAnsi"/>
          <w:color w:val="000000"/>
          <w:szCs w:val="26"/>
        </w:rPr>
        <w:softHyphen/>
        <w:t>лад, в котором указываются факты и обстоятельства,</w:t>
      </w:r>
      <w:bookmarkStart w:id="0" w:name="_GoBack"/>
      <w:bookmarkEnd w:id="0"/>
      <w:r w:rsidRPr="0014291B">
        <w:rPr>
          <w:rFonts w:eastAsiaTheme="minorHAnsi"/>
          <w:color w:val="000000"/>
          <w:szCs w:val="26"/>
        </w:rPr>
        <w:t xml:space="preserve"> установленные проверкой. Доклад представляется представителю нанимателя (работодателю) не позднее трёх рабочих дней со дня истечения срока проведения проверки, установленно</w:t>
      </w:r>
      <w:r w:rsidRPr="0014291B">
        <w:rPr>
          <w:rFonts w:eastAsiaTheme="minorHAnsi"/>
          <w:color w:val="000000"/>
          <w:szCs w:val="26"/>
        </w:rPr>
        <w:softHyphen/>
        <w:t xml:space="preserve">го в правовом акте представителем нанимателя (работодателем). </w:t>
      </w:r>
    </w:p>
    <w:p w:rsidR="0014291B" w:rsidRPr="0014291B" w:rsidRDefault="0014291B" w:rsidP="0014291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Cs w:val="26"/>
        </w:rPr>
      </w:pPr>
      <w:r w:rsidRPr="0014291B">
        <w:rPr>
          <w:rFonts w:eastAsiaTheme="minorHAnsi"/>
          <w:color w:val="000000"/>
          <w:szCs w:val="26"/>
        </w:rPr>
        <w:t>8. В случае если доклад о результатах проверки содержит информацию об отсутствии в действиях (бездействии) муниципального служащего, в отноше</w:t>
      </w:r>
      <w:r w:rsidRPr="0014291B">
        <w:rPr>
          <w:rFonts w:eastAsiaTheme="minorHAnsi"/>
          <w:color w:val="000000"/>
          <w:szCs w:val="26"/>
        </w:rPr>
        <w:softHyphen/>
        <w:t>нии которого проводилась проверка, признаков правонарушений, установлен</w:t>
      </w:r>
      <w:r w:rsidRPr="0014291B">
        <w:rPr>
          <w:rFonts w:eastAsiaTheme="minorHAnsi"/>
          <w:color w:val="000000"/>
          <w:szCs w:val="26"/>
        </w:rPr>
        <w:softHyphen/>
        <w:t>ных статьями 14¹, 15 и 27 Федерального закона № 25-ФЗ, представитель нани</w:t>
      </w:r>
      <w:r w:rsidRPr="0014291B">
        <w:rPr>
          <w:rFonts w:eastAsiaTheme="minorHAnsi"/>
          <w:color w:val="000000"/>
          <w:szCs w:val="26"/>
        </w:rPr>
        <w:softHyphen/>
        <w:t xml:space="preserve">мателя (работодатель) принимает решение об отсутствии факта совершения указанным муниципальным служащим данных </w:t>
      </w:r>
      <w:r w:rsidRPr="0014291B">
        <w:rPr>
          <w:rFonts w:eastAsiaTheme="minorHAnsi"/>
          <w:color w:val="000000"/>
          <w:szCs w:val="26"/>
        </w:rPr>
        <w:lastRenderedPageBreak/>
        <w:t>правонарушений. Указанное решение при</w:t>
      </w:r>
      <w:r w:rsidRPr="0014291B">
        <w:rPr>
          <w:rFonts w:eastAsiaTheme="minorHAnsi"/>
          <w:color w:val="000000"/>
          <w:szCs w:val="26"/>
        </w:rPr>
        <w:softHyphen/>
        <w:t>нимается в форме решения Собрания представителей в течение пяти рабочих дней со дня поступления доклада о результатах проверки.</w:t>
      </w:r>
    </w:p>
    <w:p w:rsidR="0014291B" w:rsidRPr="0014291B" w:rsidRDefault="0014291B" w:rsidP="0014291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Cs w:val="26"/>
          <w:vertAlign w:val="subscript"/>
        </w:rPr>
      </w:pPr>
      <w:r w:rsidRPr="0014291B">
        <w:rPr>
          <w:rFonts w:eastAsiaTheme="minorHAnsi"/>
          <w:color w:val="000000"/>
          <w:szCs w:val="26"/>
        </w:rPr>
        <w:t>9. В случае если по результатам проверки выявлено, что действия (без</w:t>
      </w:r>
      <w:r w:rsidRPr="0014291B">
        <w:rPr>
          <w:rFonts w:eastAsiaTheme="minorHAnsi"/>
          <w:color w:val="000000"/>
          <w:szCs w:val="26"/>
        </w:rPr>
        <w:softHyphen/>
        <w:t xml:space="preserve">действие) муниципального служащего, в отношении </w:t>
      </w:r>
      <w:r w:rsidRPr="0014291B">
        <w:rPr>
          <w:rFonts w:eastAsiaTheme="minorHAnsi"/>
          <w:iCs/>
          <w:color w:val="000000"/>
          <w:szCs w:val="26"/>
        </w:rPr>
        <w:t>которого</w:t>
      </w:r>
      <w:r w:rsidRPr="0014291B">
        <w:rPr>
          <w:rFonts w:eastAsiaTheme="minorHAnsi"/>
          <w:i/>
          <w:iCs/>
          <w:color w:val="000000"/>
          <w:szCs w:val="26"/>
        </w:rPr>
        <w:t xml:space="preserve"> </w:t>
      </w:r>
      <w:r w:rsidRPr="0014291B">
        <w:rPr>
          <w:rFonts w:eastAsiaTheme="minorHAnsi"/>
          <w:color w:val="000000"/>
          <w:szCs w:val="26"/>
        </w:rPr>
        <w:t>проводится про</w:t>
      </w:r>
      <w:r w:rsidRPr="0014291B">
        <w:rPr>
          <w:rFonts w:eastAsiaTheme="minorHAnsi"/>
          <w:color w:val="000000"/>
          <w:szCs w:val="26"/>
        </w:rPr>
        <w:softHyphen/>
        <w:t xml:space="preserve">верка, содержат признаки правонарушений, установленных статьями 14¹, 15 и 27 Федерального закона № 25-ФЗ, доклад должен содержать одно из следующих предложений: </w:t>
      </w:r>
    </w:p>
    <w:p w:rsidR="0014291B" w:rsidRPr="0014291B" w:rsidRDefault="0014291B" w:rsidP="0014291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Cs w:val="26"/>
        </w:rPr>
      </w:pPr>
      <w:r w:rsidRPr="0014291B">
        <w:rPr>
          <w:rFonts w:eastAsiaTheme="minorHAnsi"/>
          <w:color w:val="000000"/>
          <w:szCs w:val="26"/>
        </w:rPr>
        <w:t>1) о применении к муниципальному служащему взыскания, предусмот</w:t>
      </w:r>
      <w:r w:rsidRPr="0014291B">
        <w:rPr>
          <w:rFonts w:eastAsiaTheme="minorHAnsi"/>
          <w:color w:val="000000"/>
          <w:szCs w:val="26"/>
        </w:rPr>
        <w:softHyphen/>
        <w:t>ренного статьями 14¹, 15 или 27 Федерального закона 25-ФЗ, с указанием конкретного вида взыскания;</w:t>
      </w:r>
    </w:p>
    <w:p w:rsidR="0014291B" w:rsidRPr="0014291B" w:rsidRDefault="0014291B" w:rsidP="0014291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Cs w:val="26"/>
        </w:rPr>
      </w:pPr>
      <w:r w:rsidRPr="0014291B">
        <w:rPr>
          <w:rFonts w:eastAsiaTheme="minorHAnsi"/>
          <w:color w:val="000000"/>
          <w:szCs w:val="26"/>
        </w:rPr>
        <w:t>2) о направлении доклада о результатах проверки в комиссию по соблю</w:t>
      </w:r>
      <w:r w:rsidRPr="0014291B">
        <w:rPr>
          <w:rFonts w:eastAsiaTheme="minorHAnsi"/>
          <w:color w:val="000000"/>
          <w:szCs w:val="26"/>
        </w:rPr>
        <w:softHyphen/>
        <w:t>дению требований к служебному поведению муниципальных служащих и уре</w:t>
      </w:r>
      <w:r w:rsidRPr="0014291B">
        <w:rPr>
          <w:rFonts w:eastAsiaTheme="minorHAnsi"/>
          <w:color w:val="000000"/>
          <w:szCs w:val="26"/>
        </w:rPr>
        <w:softHyphen/>
        <w:t>гулированию конфликта интересов.</w:t>
      </w:r>
    </w:p>
    <w:p w:rsidR="0014291B" w:rsidRPr="0014291B" w:rsidRDefault="0014291B" w:rsidP="0014291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Cs w:val="26"/>
        </w:rPr>
      </w:pPr>
      <w:r w:rsidRPr="0014291B">
        <w:rPr>
          <w:rFonts w:eastAsiaTheme="minorHAnsi"/>
          <w:color w:val="000000"/>
          <w:szCs w:val="26"/>
        </w:rPr>
        <w:t xml:space="preserve">10. Представитель нанимателя (работодатель) в течение пяти рабочих дней со дня поступления доклада о результатах проверки, указанного в пункте 9 </w:t>
      </w:r>
      <w:r w:rsidRPr="0014291B">
        <w:rPr>
          <w:rFonts w:eastAsiaTheme="minorHAnsi"/>
          <w:iCs/>
          <w:color w:val="000000"/>
          <w:szCs w:val="26"/>
        </w:rPr>
        <w:t>настоящего</w:t>
      </w:r>
      <w:r w:rsidRPr="0014291B">
        <w:rPr>
          <w:rFonts w:eastAsiaTheme="minorHAnsi"/>
          <w:i/>
          <w:iCs/>
          <w:color w:val="000000"/>
          <w:szCs w:val="26"/>
        </w:rPr>
        <w:t xml:space="preserve"> </w:t>
      </w:r>
      <w:r w:rsidRPr="0014291B">
        <w:rPr>
          <w:rFonts w:eastAsiaTheme="minorHAnsi"/>
          <w:color w:val="000000"/>
          <w:szCs w:val="26"/>
        </w:rPr>
        <w:t>Порядка, принимает одно из следующих решений:</w:t>
      </w:r>
    </w:p>
    <w:p w:rsidR="0014291B" w:rsidRPr="0014291B" w:rsidRDefault="0014291B" w:rsidP="0014291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Cs w:val="26"/>
        </w:rPr>
      </w:pPr>
      <w:r w:rsidRPr="0014291B">
        <w:rPr>
          <w:rFonts w:eastAsiaTheme="minorHAnsi"/>
          <w:color w:val="000000"/>
          <w:szCs w:val="26"/>
        </w:rPr>
        <w:t>1) о применении к муниципальному служащему взыскания, предусмот</w:t>
      </w:r>
      <w:r w:rsidRPr="0014291B">
        <w:rPr>
          <w:rFonts w:eastAsiaTheme="minorHAnsi"/>
          <w:color w:val="000000"/>
          <w:szCs w:val="26"/>
        </w:rPr>
        <w:softHyphen/>
        <w:t>ренного статьями 14¹, 15 или 27 Федеральным законом 25-ФЗ, с указанием конкретного вида взыскания;</w:t>
      </w:r>
    </w:p>
    <w:p w:rsidR="0014291B" w:rsidRPr="0014291B" w:rsidRDefault="0014291B" w:rsidP="0014291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Cs w:val="26"/>
        </w:rPr>
      </w:pPr>
      <w:r w:rsidRPr="0014291B">
        <w:rPr>
          <w:rFonts w:eastAsiaTheme="minorHAnsi"/>
          <w:color w:val="000000"/>
          <w:szCs w:val="26"/>
        </w:rPr>
        <w:t>2) о направлении доклада о результатах проверки в комиссию по соблю</w:t>
      </w:r>
      <w:r w:rsidRPr="0014291B">
        <w:rPr>
          <w:rFonts w:eastAsiaTheme="minorHAnsi"/>
          <w:color w:val="000000"/>
          <w:szCs w:val="26"/>
        </w:rPr>
        <w:softHyphen/>
        <w:t>дению требований к служебному поведению муниципальных служащих и урегулированию конфликта интересов в Собрании представителей (далее – Комиссия).</w:t>
      </w:r>
    </w:p>
    <w:p w:rsidR="0014291B" w:rsidRPr="0014291B" w:rsidRDefault="0014291B" w:rsidP="0014291B">
      <w:pPr>
        <w:spacing w:line="276" w:lineRule="auto"/>
        <w:ind w:firstLine="426"/>
        <w:jc w:val="both"/>
        <w:rPr>
          <w:rFonts w:eastAsiaTheme="minorHAnsi"/>
          <w:color w:val="000000"/>
          <w:szCs w:val="26"/>
          <w:lang w:eastAsia="en-US"/>
        </w:rPr>
      </w:pPr>
      <w:r w:rsidRPr="0014291B">
        <w:rPr>
          <w:rFonts w:eastAsiaTheme="minorHAnsi"/>
          <w:color w:val="000000"/>
          <w:szCs w:val="26"/>
          <w:lang w:eastAsia="en-US"/>
        </w:rPr>
        <w:t xml:space="preserve">11. Решение представителя нанимателя  (работодателя), предусмотренное </w:t>
      </w:r>
      <w:proofErr w:type="spellStart"/>
      <w:r w:rsidRPr="0014291B">
        <w:rPr>
          <w:rFonts w:eastAsiaTheme="minorHAnsi"/>
          <w:color w:val="000000"/>
          <w:szCs w:val="26"/>
          <w:lang w:eastAsia="en-US"/>
        </w:rPr>
        <w:t>пп</w:t>
      </w:r>
      <w:proofErr w:type="spellEnd"/>
      <w:r w:rsidRPr="0014291B">
        <w:rPr>
          <w:rFonts w:eastAsiaTheme="minorHAnsi"/>
          <w:color w:val="000000"/>
          <w:szCs w:val="26"/>
          <w:lang w:eastAsia="en-US"/>
        </w:rPr>
        <w:t xml:space="preserve">. 1 п.10 настоящего Порядка, оформляется решением Собрания представителей. Решение представителя нанимателя  (работодателя), предусмотренное </w:t>
      </w:r>
      <w:proofErr w:type="spellStart"/>
      <w:r w:rsidRPr="0014291B">
        <w:rPr>
          <w:rFonts w:eastAsiaTheme="minorHAnsi"/>
          <w:color w:val="000000"/>
          <w:szCs w:val="26"/>
          <w:lang w:eastAsia="en-US"/>
        </w:rPr>
        <w:t>пп</w:t>
      </w:r>
      <w:proofErr w:type="spellEnd"/>
      <w:r w:rsidRPr="0014291B">
        <w:rPr>
          <w:rFonts w:eastAsiaTheme="minorHAnsi"/>
          <w:color w:val="000000"/>
          <w:szCs w:val="26"/>
          <w:lang w:eastAsia="en-US"/>
        </w:rPr>
        <w:t xml:space="preserve">. 2 п. 10 настоящего Порядка, выносится на заседание Комиссии.  </w:t>
      </w:r>
    </w:p>
    <w:p w:rsidR="0014291B" w:rsidRPr="0014291B" w:rsidRDefault="0014291B" w:rsidP="0014291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Cs w:val="26"/>
        </w:rPr>
      </w:pPr>
      <w:r w:rsidRPr="0014291B">
        <w:rPr>
          <w:rFonts w:eastAsiaTheme="minorHAnsi"/>
          <w:color w:val="000000"/>
          <w:szCs w:val="26"/>
        </w:rPr>
        <w:t>12. В случае если вынесенное Комиссией решение содержит рекоменда</w:t>
      </w:r>
      <w:r w:rsidRPr="0014291B">
        <w:rPr>
          <w:rFonts w:eastAsiaTheme="minorHAnsi"/>
          <w:color w:val="000000"/>
          <w:szCs w:val="26"/>
        </w:rPr>
        <w:softHyphen/>
        <w:t>цию представителю нанимателя (работодателю) о применении к муниципаль</w:t>
      </w:r>
      <w:r w:rsidRPr="0014291B">
        <w:rPr>
          <w:rFonts w:eastAsiaTheme="minorHAnsi"/>
          <w:color w:val="000000"/>
          <w:szCs w:val="26"/>
        </w:rPr>
        <w:softHyphen/>
        <w:t>ному служащему конкретного вида взыскания, представитель нанимателя (ра</w:t>
      </w:r>
      <w:r w:rsidRPr="0014291B">
        <w:rPr>
          <w:rFonts w:eastAsiaTheme="minorHAnsi"/>
          <w:color w:val="000000"/>
          <w:szCs w:val="26"/>
        </w:rPr>
        <w:softHyphen/>
        <w:t>ботодатель) при принятии решения в отношении муниципального служащего вправе учесть в пределах своей компетенции указанные рекомендации Комис</w:t>
      </w:r>
      <w:r w:rsidRPr="0014291B">
        <w:rPr>
          <w:rFonts w:eastAsiaTheme="minorHAnsi"/>
          <w:color w:val="000000"/>
          <w:szCs w:val="26"/>
        </w:rPr>
        <w:softHyphen/>
        <w:t xml:space="preserve">сии. </w:t>
      </w:r>
    </w:p>
    <w:p w:rsidR="0014291B" w:rsidRPr="0014291B" w:rsidRDefault="0014291B" w:rsidP="0014291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Cs w:val="26"/>
        </w:rPr>
      </w:pPr>
      <w:r w:rsidRPr="0014291B">
        <w:rPr>
          <w:rFonts w:eastAsiaTheme="minorHAnsi"/>
          <w:color w:val="000000"/>
          <w:szCs w:val="26"/>
        </w:rPr>
        <w:t>13. Подготовку проекта решения Собрания о применении взыскания осуществляет уполномоченное лицо Собрания представителей.</w:t>
      </w:r>
    </w:p>
    <w:p w:rsidR="0014291B" w:rsidRPr="0014291B" w:rsidRDefault="0014291B" w:rsidP="0014291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color w:val="000000"/>
          <w:szCs w:val="26"/>
        </w:rPr>
      </w:pPr>
      <w:r w:rsidRPr="0014291B">
        <w:rPr>
          <w:rFonts w:eastAsiaTheme="minorHAnsi"/>
          <w:color w:val="000000"/>
          <w:szCs w:val="26"/>
        </w:rPr>
        <w:t>14. Решение представителя нанимателя (работодателя) о применении взы</w:t>
      </w:r>
      <w:r w:rsidRPr="0014291B">
        <w:rPr>
          <w:rFonts w:eastAsiaTheme="minorHAnsi"/>
          <w:color w:val="000000"/>
          <w:szCs w:val="26"/>
        </w:rPr>
        <w:softHyphen/>
        <w:t>скания объявляется муниципальному служащему под роспись в срок и в порядке, предусмотренными Трудовым кодексом Российской Федерации.</w:t>
      </w:r>
    </w:p>
    <w:p w:rsidR="0014291B" w:rsidRPr="0014291B" w:rsidRDefault="0014291B" w:rsidP="0014291B">
      <w:pPr>
        <w:spacing w:line="276" w:lineRule="auto"/>
        <w:ind w:firstLine="426"/>
        <w:jc w:val="both"/>
        <w:rPr>
          <w:b/>
          <w:szCs w:val="26"/>
        </w:rPr>
      </w:pPr>
      <w:r w:rsidRPr="0014291B">
        <w:rPr>
          <w:rFonts w:eastAsiaTheme="minorHAnsi"/>
          <w:color w:val="000000"/>
          <w:szCs w:val="26"/>
        </w:rPr>
        <w:t xml:space="preserve">15. Копия решения Собрания представителей с </w:t>
      </w:r>
      <w:r w:rsidRPr="0014291B">
        <w:rPr>
          <w:rFonts w:eastAsiaTheme="minorHAnsi"/>
          <w:iCs/>
          <w:color w:val="000000"/>
          <w:szCs w:val="26"/>
        </w:rPr>
        <w:t>выпиской из</w:t>
      </w:r>
      <w:r w:rsidRPr="0014291B">
        <w:rPr>
          <w:rFonts w:eastAsiaTheme="minorHAnsi"/>
          <w:i/>
          <w:iCs/>
          <w:color w:val="000000"/>
          <w:szCs w:val="26"/>
        </w:rPr>
        <w:t xml:space="preserve"> </w:t>
      </w:r>
      <w:r w:rsidRPr="0014291B">
        <w:rPr>
          <w:rFonts w:eastAsiaTheme="minorHAnsi"/>
          <w:color w:val="000000"/>
          <w:szCs w:val="26"/>
        </w:rPr>
        <w:t>решения Комиссии подшивается в личное дело муниципального служащего.</w:t>
      </w:r>
    </w:p>
    <w:p w:rsidR="0014291B" w:rsidRPr="0014291B" w:rsidRDefault="0014291B" w:rsidP="0014291B">
      <w:pPr>
        <w:spacing w:line="276" w:lineRule="auto"/>
        <w:jc w:val="both"/>
        <w:rPr>
          <w:b/>
          <w:sz w:val="26"/>
          <w:szCs w:val="26"/>
        </w:rPr>
      </w:pPr>
    </w:p>
    <w:p w:rsidR="0014291B" w:rsidRPr="0014291B" w:rsidRDefault="0014291B" w:rsidP="0014291B">
      <w:pPr>
        <w:spacing w:line="276" w:lineRule="auto"/>
        <w:jc w:val="both"/>
        <w:rPr>
          <w:b/>
          <w:sz w:val="26"/>
          <w:szCs w:val="26"/>
        </w:rPr>
      </w:pPr>
    </w:p>
    <w:p w:rsidR="0014291B" w:rsidRPr="0014291B" w:rsidRDefault="0014291B" w:rsidP="0014291B">
      <w:pPr>
        <w:spacing w:line="276" w:lineRule="auto"/>
        <w:jc w:val="both"/>
        <w:rPr>
          <w:sz w:val="26"/>
          <w:szCs w:val="26"/>
        </w:rPr>
      </w:pPr>
    </w:p>
    <w:p w:rsidR="005D4A31" w:rsidRPr="00CB3A66" w:rsidRDefault="005D4A31" w:rsidP="0014291B">
      <w:pPr>
        <w:jc w:val="center"/>
        <w:rPr>
          <w:b/>
          <w:sz w:val="26"/>
          <w:szCs w:val="26"/>
        </w:rPr>
      </w:pPr>
    </w:p>
    <w:sectPr w:rsidR="005D4A31" w:rsidRPr="00CB3A66" w:rsidSect="00820D39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AE" w:rsidRDefault="005A39AE" w:rsidP="00186ED9">
      <w:r>
        <w:separator/>
      </w:r>
    </w:p>
  </w:endnote>
  <w:endnote w:type="continuationSeparator" w:id="0">
    <w:p w:rsidR="005A39AE" w:rsidRDefault="005A39AE" w:rsidP="0018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AE" w:rsidRDefault="005A39AE" w:rsidP="00186ED9">
      <w:r>
        <w:separator/>
      </w:r>
    </w:p>
  </w:footnote>
  <w:footnote w:type="continuationSeparator" w:id="0">
    <w:p w:rsidR="005A39AE" w:rsidRDefault="005A39AE" w:rsidP="00186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1B2"/>
    <w:rsid w:val="00015026"/>
    <w:rsid w:val="00025733"/>
    <w:rsid w:val="00032D6F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F68B8"/>
    <w:rsid w:val="00102134"/>
    <w:rsid w:val="00112ECC"/>
    <w:rsid w:val="0012782F"/>
    <w:rsid w:val="001416AA"/>
    <w:rsid w:val="0014291B"/>
    <w:rsid w:val="00147CC3"/>
    <w:rsid w:val="0015131E"/>
    <w:rsid w:val="0015299A"/>
    <w:rsid w:val="00172D79"/>
    <w:rsid w:val="001828EA"/>
    <w:rsid w:val="00183DD9"/>
    <w:rsid w:val="00186ED9"/>
    <w:rsid w:val="00195801"/>
    <w:rsid w:val="00195A77"/>
    <w:rsid w:val="00196937"/>
    <w:rsid w:val="001A7140"/>
    <w:rsid w:val="001B39BB"/>
    <w:rsid w:val="001C056C"/>
    <w:rsid w:val="001C0EDD"/>
    <w:rsid w:val="001D5661"/>
    <w:rsid w:val="001E1383"/>
    <w:rsid w:val="001E1C68"/>
    <w:rsid w:val="001E1E77"/>
    <w:rsid w:val="00202C32"/>
    <w:rsid w:val="00204D86"/>
    <w:rsid w:val="0020745E"/>
    <w:rsid w:val="00211CD0"/>
    <w:rsid w:val="00216223"/>
    <w:rsid w:val="00227741"/>
    <w:rsid w:val="002303DD"/>
    <w:rsid w:val="002408C9"/>
    <w:rsid w:val="00252595"/>
    <w:rsid w:val="00276021"/>
    <w:rsid w:val="00284F81"/>
    <w:rsid w:val="00286B24"/>
    <w:rsid w:val="00292D31"/>
    <w:rsid w:val="002931CA"/>
    <w:rsid w:val="0029584E"/>
    <w:rsid w:val="00297CBA"/>
    <w:rsid w:val="002B0C55"/>
    <w:rsid w:val="002B31D1"/>
    <w:rsid w:val="002C2080"/>
    <w:rsid w:val="002D4CD3"/>
    <w:rsid w:val="002D6EDB"/>
    <w:rsid w:val="002D6FBE"/>
    <w:rsid w:val="002E77E8"/>
    <w:rsid w:val="002E7C75"/>
    <w:rsid w:val="002F6561"/>
    <w:rsid w:val="00301095"/>
    <w:rsid w:val="00311B60"/>
    <w:rsid w:val="003201CB"/>
    <w:rsid w:val="00321D56"/>
    <w:rsid w:val="00332BC4"/>
    <w:rsid w:val="00333F8B"/>
    <w:rsid w:val="00341AF8"/>
    <w:rsid w:val="00351E81"/>
    <w:rsid w:val="003527C9"/>
    <w:rsid w:val="00354969"/>
    <w:rsid w:val="0036317F"/>
    <w:rsid w:val="00380754"/>
    <w:rsid w:val="003C6756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73923"/>
    <w:rsid w:val="004900F2"/>
    <w:rsid w:val="004D37EC"/>
    <w:rsid w:val="004F2939"/>
    <w:rsid w:val="004F358E"/>
    <w:rsid w:val="00506732"/>
    <w:rsid w:val="00511045"/>
    <w:rsid w:val="00517E98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A39AE"/>
    <w:rsid w:val="005B55DE"/>
    <w:rsid w:val="005B656B"/>
    <w:rsid w:val="005D4A31"/>
    <w:rsid w:val="005F5AEF"/>
    <w:rsid w:val="0061106B"/>
    <w:rsid w:val="006116CC"/>
    <w:rsid w:val="00647245"/>
    <w:rsid w:val="00651BB7"/>
    <w:rsid w:val="0066364C"/>
    <w:rsid w:val="00671CBB"/>
    <w:rsid w:val="006766C2"/>
    <w:rsid w:val="006803D3"/>
    <w:rsid w:val="006805E6"/>
    <w:rsid w:val="00681928"/>
    <w:rsid w:val="00683558"/>
    <w:rsid w:val="006855D4"/>
    <w:rsid w:val="0069783D"/>
    <w:rsid w:val="006A493C"/>
    <w:rsid w:val="006A68CF"/>
    <w:rsid w:val="006B017E"/>
    <w:rsid w:val="006B3AB6"/>
    <w:rsid w:val="006D4F24"/>
    <w:rsid w:val="006E0369"/>
    <w:rsid w:val="006E452F"/>
    <w:rsid w:val="006F116D"/>
    <w:rsid w:val="006F4B88"/>
    <w:rsid w:val="007063E0"/>
    <w:rsid w:val="00716952"/>
    <w:rsid w:val="00723B80"/>
    <w:rsid w:val="007417F0"/>
    <w:rsid w:val="0074259C"/>
    <w:rsid w:val="007447B4"/>
    <w:rsid w:val="00746F8A"/>
    <w:rsid w:val="00751B80"/>
    <w:rsid w:val="007566E9"/>
    <w:rsid w:val="00760E14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C7E51"/>
    <w:rsid w:val="007D24A8"/>
    <w:rsid w:val="007E3226"/>
    <w:rsid w:val="007F43D1"/>
    <w:rsid w:val="008020E5"/>
    <w:rsid w:val="00802CDD"/>
    <w:rsid w:val="00803DF2"/>
    <w:rsid w:val="00806902"/>
    <w:rsid w:val="00814B8C"/>
    <w:rsid w:val="008158B4"/>
    <w:rsid w:val="00820D39"/>
    <w:rsid w:val="008331C3"/>
    <w:rsid w:val="00843CC8"/>
    <w:rsid w:val="00846591"/>
    <w:rsid w:val="00847F74"/>
    <w:rsid w:val="0085294A"/>
    <w:rsid w:val="00856DD7"/>
    <w:rsid w:val="00876CCE"/>
    <w:rsid w:val="00883B20"/>
    <w:rsid w:val="008841D1"/>
    <w:rsid w:val="0089223A"/>
    <w:rsid w:val="00892ADB"/>
    <w:rsid w:val="00894ADB"/>
    <w:rsid w:val="008A0689"/>
    <w:rsid w:val="008B79C5"/>
    <w:rsid w:val="008C1505"/>
    <w:rsid w:val="008D30EF"/>
    <w:rsid w:val="008E1009"/>
    <w:rsid w:val="008E454C"/>
    <w:rsid w:val="008F59EB"/>
    <w:rsid w:val="009133F0"/>
    <w:rsid w:val="00913846"/>
    <w:rsid w:val="0092101E"/>
    <w:rsid w:val="009515EF"/>
    <w:rsid w:val="009544BC"/>
    <w:rsid w:val="009774E8"/>
    <w:rsid w:val="00984689"/>
    <w:rsid w:val="00986038"/>
    <w:rsid w:val="009904D7"/>
    <w:rsid w:val="0099275D"/>
    <w:rsid w:val="009969EC"/>
    <w:rsid w:val="009B22A1"/>
    <w:rsid w:val="009C5517"/>
    <w:rsid w:val="009D579C"/>
    <w:rsid w:val="009E78B7"/>
    <w:rsid w:val="009E7F55"/>
    <w:rsid w:val="009F6AA1"/>
    <w:rsid w:val="009F6B23"/>
    <w:rsid w:val="00A0117A"/>
    <w:rsid w:val="00A17375"/>
    <w:rsid w:val="00A17C8A"/>
    <w:rsid w:val="00A354D6"/>
    <w:rsid w:val="00A405CD"/>
    <w:rsid w:val="00A53165"/>
    <w:rsid w:val="00A60E91"/>
    <w:rsid w:val="00A8355F"/>
    <w:rsid w:val="00A85FE8"/>
    <w:rsid w:val="00AC29D1"/>
    <w:rsid w:val="00AC670B"/>
    <w:rsid w:val="00AD0256"/>
    <w:rsid w:val="00AE7CAA"/>
    <w:rsid w:val="00B0518E"/>
    <w:rsid w:val="00B07B16"/>
    <w:rsid w:val="00B17B7E"/>
    <w:rsid w:val="00B2406A"/>
    <w:rsid w:val="00B44C9C"/>
    <w:rsid w:val="00B543CD"/>
    <w:rsid w:val="00B56751"/>
    <w:rsid w:val="00B61231"/>
    <w:rsid w:val="00B74F82"/>
    <w:rsid w:val="00B81A98"/>
    <w:rsid w:val="00BC6A0B"/>
    <w:rsid w:val="00BC6CEA"/>
    <w:rsid w:val="00BD054B"/>
    <w:rsid w:val="00BD6B01"/>
    <w:rsid w:val="00BD73E7"/>
    <w:rsid w:val="00BF487C"/>
    <w:rsid w:val="00BF59A9"/>
    <w:rsid w:val="00C11060"/>
    <w:rsid w:val="00C162C8"/>
    <w:rsid w:val="00C16C79"/>
    <w:rsid w:val="00C17E90"/>
    <w:rsid w:val="00C25FDD"/>
    <w:rsid w:val="00C334CB"/>
    <w:rsid w:val="00C41778"/>
    <w:rsid w:val="00C727BD"/>
    <w:rsid w:val="00C74765"/>
    <w:rsid w:val="00C75AFE"/>
    <w:rsid w:val="00C76C08"/>
    <w:rsid w:val="00C84164"/>
    <w:rsid w:val="00C96B8A"/>
    <w:rsid w:val="00CB23E4"/>
    <w:rsid w:val="00CB2FE4"/>
    <w:rsid w:val="00CB3A66"/>
    <w:rsid w:val="00CC1324"/>
    <w:rsid w:val="00CC7E7E"/>
    <w:rsid w:val="00CD069B"/>
    <w:rsid w:val="00CD1B5D"/>
    <w:rsid w:val="00CD3D09"/>
    <w:rsid w:val="00CD561B"/>
    <w:rsid w:val="00CE11E8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B4027"/>
    <w:rsid w:val="00DC2D10"/>
    <w:rsid w:val="00DC3177"/>
    <w:rsid w:val="00DD2C93"/>
    <w:rsid w:val="00DD4384"/>
    <w:rsid w:val="00DE5974"/>
    <w:rsid w:val="00DE64FE"/>
    <w:rsid w:val="00DE6C6D"/>
    <w:rsid w:val="00E024CC"/>
    <w:rsid w:val="00E316A6"/>
    <w:rsid w:val="00E33F91"/>
    <w:rsid w:val="00E3637C"/>
    <w:rsid w:val="00E51EF2"/>
    <w:rsid w:val="00E53AFA"/>
    <w:rsid w:val="00E55499"/>
    <w:rsid w:val="00E60E91"/>
    <w:rsid w:val="00E66805"/>
    <w:rsid w:val="00E70728"/>
    <w:rsid w:val="00E76BBF"/>
    <w:rsid w:val="00E84844"/>
    <w:rsid w:val="00E915AB"/>
    <w:rsid w:val="00E96651"/>
    <w:rsid w:val="00EC351E"/>
    <w:rsid w:val="00EE3698"/>
    <w:rsid w:val="00EE38B5"/>
    <w:rsid w:val="00EF2816"/>
    <w:rsid w:val="00F02FAB"/>
    <w:rsid w:val="00F06CD3"/>
    <w:rsid w:val="00F371B2"/>
    <w:rsid w:val="00F445B8"/>
    <w:rsid w:val="00F664B5"/>
    <w:rsid w:val="00F73E0A"/>
    <w:rsid w:val="00F97022"/>
    <w:rsid w:val="00FA7FF0"/>
    <w:rsid w:val="00FC2A65"/>
    <w:rsid w:val="00FD5FBC"/>
    <w:rsid w:val="00FD7434"/>
    <w:rsid w:val="00FE025A"/>
    <w:rsid w:val="00FE4B6A"/>
    <w:rsid w:val="00FF07F4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1B2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F371B2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71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7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1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F371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F371B2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ja-JP"/>
    </w:rPr>
  </w:style>
  <w:style w:type="paragraph" w:styleId="a5">
    <w:name w:val="No Spacing"/>
    <w:rsid w:val="00F371B2"/>
    <w:pPr>
      <w:suppressAutoHyphens/>
      <w:autoSpaceDN w:val="0"/>
      <w:spacing w:after="0" w:line="100" w:lineRule="atLeast"/>
    </w:pPr>
    <w:rPr>
      <w:rFonts w:ascii="Times New Roman" w:eastAsia="Arial" w:hAnsi="Times New Roman" w:cs="Times New Roman"/>
      <w:kern w:val="3"/>
      <w:sz w:val="24"/>
      <w:szCs w:val="24"/>
      <w:lang w:eastAsia="hi-IN" w:bidi="hi-IN"/>
    </w:rPr>
  </w:style>
  <w:style w:type="paragraph" w:styleId="a6">
    <w:name w:val="Body Text"/>
    <w:basedOn w:val="a"/>
    <w:link w:val="a7"/>
    <w:rsid w:val="00F371B2"/>
    <w:pPr>
      <w:suppressAutoHyphens/>
      <w:autoSpaceDE w:val="0"/>
      <w:autoSpaceDN w:val="0"/>
      <w:jc w:val="both"/>
    </w:pPr>
    <w:rPr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371B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F371B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86E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86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86E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86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6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footnote text"/>
    <w:basedOn w:val="a"/>
    <w:link w:val="ae"/>
    <w:uiPriority w:val="99"/>
    <w:unhideWhenUsed/>
    <w:rsid w:val="002E7C75"/>
    <w:rPr>
      <w:rFonts w:eastAsia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2E7C75"/>
    <w:rPr>
      <w:rFonts w:ascii="Times New Roman" w:eastAsia="Calibri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E7C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77F66-3D17-4C3D-B217-579ABF95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Ст. Семенкино</cp:lastModifiedBy>
  <cp:revision>2</cp:revision>
  <cp:lastPrinted>2013-06-10T11:22:00Z</cp:lastPrinted>
  <dcterms:created xsi:type="dcterms:W3CDTF">2024-04-27T07:25:00Z</dcterms:created>
  <dcterms:modified xsi:type="dcterms:W3CDTF">2024-04-27T07:25:00Z</dcterms:modified>
</cp:coreProperties>
</file>