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EA" w:rsidRPr="009C4004" w:rsidRDefault="00736FEA" w:rsidP="00A879C4">
      <w:pPr>
        <w:pStyle w:val="40"/>
        <w:keepNext/>
        <w:keepLines/>
        <w:shd w:val="clear" w:color="auto" w:fill="auto"/>
        <w:spacing w:before="0" w:line="276" w:lineRule="auto"/>
        <w:ind w:firstLine="426"/>
        <w:rPr>
          <w:b w:val="0"/>
        </w:rPr>
      </w:pPr>
      <w:bookmarkStart w:id="0" w:name="bookmark8"/>
      <w:r w:rsidRPr="009C4004">
        <w:rPr>
          <w:rStyle w:val="4"/>
          <w:b/>
        </w:rPr>
        <w:t>Уведомление</w:t>
      </w:r>
      <w:bookmarkEnd w:id="0"/>
    </w:p>
    <w:p w:rsidR="00736FEA" w:rsidRPr="009C4004" w:rsidRDefault="00736FEA" w:rsidP="00A879C4">
      <w:pPr>
        <w:pStyle w:val="50"/>
        <w:shd w:val="clear" w:color="auto" w:fill="auto"/>
        <w:spacing w:line="276" w:lineRule="auto"/>
        <w:ind w:firstLine="426"/>
        <w:rPr>
          <w:b w:val="0"/>
        </w:rPr>
      </w:pPr>
      <w:r w:rsidRPr="009C4004">
        <w:rPr>
          <w:rStyle w:val="5"/>
          <w:b/>
          <w:bCs/>
        </w:rPr>
        <w:t>о подготовке проекта муниципального нормативного правового акта</w:t>
      </w:r>
    </w:p>
    <w:p w:rsidR="00736FEA" w:rsidRPr="009C4004" w:rsidRDefault="00736FEA" w:rsidP="00A879C4">
      <w:pPr>
        <w:spacing w:after="0"/>
        <w:ind w:firstLine="426"/>
        <w:rPr>
          <w:rFonts w:hAnsi="Times New Roman"/>
          <w:sz w:val="26"/>
          <w:szCs w:val="26"/>
        </w:rPr>
      </w:pPr>
    </w:p>
    <w:p w:rsidR="0091369E" w:rsidRPr="009C4004" w:rsidRDefault="0091369E" w:rsidP="00D4608A">
      <w:pPr>
        <w:spacing w:after="120" w:line="240" w:lineRule="auto"/>
        <w:ind w:firstLine="426"/>
        <w:jc w:val="both"/>
        <w:rPr>
          <w:rFonts w:hAnsi="Times New Roman"/>
          <w:sz w:val="26"/>
          <w:szCs w:val="26"/>
        </w:rPr>
      </w:pPr>
      <w:r w:rsidRPr="009C4004">
        <w:rPr>
          <w:rFonts w:hAnsi="Times New Roman"/>
          <w:sz w:val="26"/>
          <w:szCs w:val="26"/>
        </w:rPr>
        <w:t>Настоящим</w:t>
      </w:r>
      <w:r w:rsidRPr="009C4004">
        <w:rPr>
          <w:rFonts w:hAnsi="Times New Roman"/>
          <w:sz w:val="26"/>
          <w:szCs w:val="26"/>
        </w:rPr>
        <w:t xml:space="preserve"> </w:t>
      </w:r>
      <w:r w:rsidR="0066743E" w:rsidRPr="009C4004">
        <w:rPr>
          <w:rFonts w:hAnsi="Times New Roman"/>
          <w:sz w:val="26"/>
          <w:szCs w:val="26"/>
        </w:rPr>
        <w:t>управление</w:t>
      </w:r>
      <w:r w:rsidR="0066743E" w:rsidRPr="009C4004">
        <w:rPr>
          <w:rFonts w:hAnsi="Times New Roman"/>
          <w:sz w:val="26"/>
          <w:szCs w:val="26"/>
        </w:rPr>
        <w:t xml:space="preserve"> </w:t>
      </w:r>
      <w:r w:rsidR="0066743E" w:rsidRPr="009C4004">
        <w:rPr>
          <w:rFonts w:hAnsi="Times New Roman"/>
          <w:sz w:val="26"/>
          <w:szCs w:val="26"/>
        </w:rPr>
        <w:t>сельского</w:t>
      </w:r>
      <w:r w:rsidR="0066743E" w:rsidRPr="009C4004">
        <w:rPr>
          <w:rFonts w:hAnsi="Times New Roman"/>
          <w:sz w:val="26"/>
          <w:szCs w:val="26"/>
        </w:rPr>
        <w:t xml:space="preserve"> </w:t>
      </w:r>
      <w:r w:rsidR="0066743E" w:rsidRPr="009C4004">
        <w:rPr>
          <w:rFonts w:hAnsi="Times New Roman"/>
          <w:sz w:val="26"/>
          <w:szCs w:val="26"/>
        </w:rPr>
        <w:t>хозяйства</w:t>
      </w:r>
      <w:r w:rsidR="0066743E"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администраци</w:t>
      </w:r>
      <w:r w:rsidR="0066743E" w:rsidRPr="009C4004">
        <w:rPr>
          <w:rFonts w:hAnsi="Times New Roman"/>
          <w:sz w:val="26"/>
          <w:szCs w:val="26"/>
        </w:rPr>
        <w:t>и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муниципального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района</w:t>
      </w:r>
      <w:r w:rsidRPr="009C4004">
        <w:rPr>
          <w:rFonts w:hAnsi="Times New Roman"/>
          <w:sz w:val="26"/>
          <w:szCs w:val="26"/>
        </w:rPr>
        <w:t xml:space="preserve"> </w:t>
      </w:r>
      <w:proofErr w:type="spellStart"/>
      <w:r w:rsidRPr="009C4004">
        <w:rPr>
          <w:rFonts w:hAnsi="Times New Roman"/>
          <w:sz w:val="26"/>
          <w:szCs w:val="26"/>
        </w:rPr>
        <w:t>Клявлинский</w:t>
      </w:r>
      <w:proofErr w:type="spellEnd"/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Самарской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области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извещает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начале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обсуждения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разработанного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проекта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постановления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муниципального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района</w:t>
      </w:r>
      <w:r w:rsidRPr="009C4004">
        <w:rPr>
          <w:rFonts w:hAnsi="Times New Roman"/>
          <w:sz w:val="26"/>
          <w:szCs w:val="26"/>
        </w:rPr>
        <w:t xml:space="preserve"> </w:t>
      </w:r>
      <w:proofErr w:type="spellStart"/>
      <w:r w:rsidRPr="009C4004">
        <w:rPr>
          <w:rFonts w:hAnsi="Times New Roman"/>
          <w:sz w:val="26"/>
          <w:szCs w:val="26"/>
        </w:rPr>
        <w:t>Клявлинский</w:t>
      </w:r>
      <w:proofErr w:type="spellEnd"/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Самарской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области</w:t>
      </w:r>
      <w:r w:rsidRPr="009C4004">
        <w:rPr>
          <w:rFonts w:hAnsi="Times New Roman"/>
          <w:sz w:val="26"/>
          <w:szCs w:val="26"/>
        </w:rPr>
        <w:t xml:space="preserve"> </w:t>
      </w:r>
      <w:r w:rsidR="007252AA" w:rsidRPr="009C4004">
        <w:rPr>
          <w:rFonts w:hAnsi="Times New Roman"/>
          <w:sz w:val="26"/>
          <w:szCs w:val="26"/>
        </w:rPr>
        <w:t>«</w:t>
      </w:r>
      <w:r w:rsidR="00CF6E43" w:rsidRPr="00CF6E43">
        <w:rPr>
          <w:rFonts w:hAnsi="Times New Roman"/>
          <w:sz w:val="26"/>
          <w:szCs w:val="26"/>
        </w:rPr>
        <w:t>О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принятии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Решения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о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порядке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проверки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правильности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составления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документов</w:t>
      </w:r>
      <w:r w:rsidR="00CF6E43" w:rsidRPr="00CF6E43">
        <w:rPr>
          <w:rFonts w:hAnsi="Times New Roman"/>
          <w:sz w:val="26"/>
          <w:szCs w:val="26"/>
        </w:rPr>
        <w:t xml:space="preserve">, </w:t>
      </w:r>
      <w:r w:rsidR="00CF6E43" w:rsidRPr="00CF6E43">
        <w:rPr>
          <w:rFonts w:hAnsi="Times New Roman"/>
          <w:sz w:val="26"/>
          <w:szCs w:val="26"/>
        </w:rPr>
        <w:t>предоставляемых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сельскохозяйственными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товаропроизводителями</w:t>
      </w:r>
      <w:r w:rsidR="00CF6E43" w:rsidRPr="00CF6E43">
        <w:rPr>
          <w:rFonts w:hAnsi="Times New Roman"/>
          <w:sz w:val="26"/>
          <w:szCs w:val="26"/>
        </w:rPr>
        <w:t xml:space="preserve">, </w:t>
      </w:r>
      <w:r w:rsidR="00CF6E43" w:rsidRPr="00CF6E43">
        <w:rPr>
          <w:rFonts w:hAnsi="Times New Roman"/>
          <w:sz w:val="26"/>
          <w:szCs w:val="26"/>
        </w:rPr>
        <w:t>научными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и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образовательными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организациями</w:t>
      </w:r>
      <w:r w:rsidR="00CF6E43" w:rsidRPr="00CF6E43">
        <w:rPr>
          <w:rFonts w:hAnsi="Times New Roman"/>
          <w:sz w:val="26"/>
          <w:szCs w:val="26"/>
        </w:rPr>
        <w:t xml:space="preserve">, </w:t>
      </w:r>
      <w:r w:rsidR="00CF6E43" w:rsidRPr="00CF6E43">
        <w:rPr>
          <w:rFonts w:hAnsi="Times New Roman"/>
          <w:sz w:val="26"/>
          <w:szCs w:val="26"/>
        </w:rPr>
        <w:t>осуществляющих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свою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деятельность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на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территории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муниципального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района</w:t>
      </w:r>
      <w:r w:rsidR="00CF6E43" w:rsidRPr="00CF6E43">
        <w:rPr>
          <w:rFonts w:hAnsi="Times New Roman"/>
          <w:sz w:val="26"/>
          <w:szCs w:val="26"/>
        </w:rPr>
        <w:t xml:space="preserve"> </w:t>
      </w:r>
      <w:proofErr w:type="spellStart"/>
      <w:r w:rsidR="00CF6E43" w:rsidRPr="00CF6E43">
        <w:rPr>
          <w:rFonts w:hAnsi="Times New Roman"/>
          <w:sz w:val="26"/>
          <w:szCs w:val="26"/>
        </w:rPr>
        <w:t>Клявлинский</w:t>
      </w:r>
      <w:proofErr w:type="spellEnd"/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Самарской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области</w:t>
      </w:r>
      <w:r w:rsidR="00CF6E43" w:rsidRPr="00CF6E43">
        <w:rPr>
          <w:rFonts w:hAnsi="Times New Roman"/>
          <w:sz w:val="26"/>
          <w:szCs w:val="26"/>
        </w:rPr>
        <w:t xml:space="preserve">, </w:t>
      </w:r>
      <w:r w:rsidR="00CF6E43" w:rsidRPr="00CF6E43">
        <w:rPr>
          <w:rFonts w:hAnsi="Times New Roman"/>
          <w:sz w:val="26"/>
          <w:szCs w:val="26"/>
        </w:rPr>
        <w:t>на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получение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субсидий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в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целях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возмещения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части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затрат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на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поддержку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собственного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производства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молока</w:t>
      </w:r>
      <w:r w:rsidR="00CF6E43" w:rsidRPr="00CF6E43">
        <w:rPr>
          <w:rFonts w:hAnsi="Times New Roman"/>
          <w:sz w:val="26"/>
          <w:szCs w:val="26"/>
        </w:rPr>
        <w:t xml:space="preserve">, </w:t>
      </w:r>
      <w:r w:rsidR="00CF6E43" w:rsidRPr="00CF6E43">
        <w:rPr>
          <w:rFonts w:hAnsi="Times New Roman"/>
          <w:sz w:val="26"/>
          <w:szCs w:val="26"/>
        </w:rPr>
        <w:t>подтверждения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достоверности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сведений</w:t>
      </w:r>
      <w:r w:rsidR="00CF6E43" w:rsidRPr="00CF6E43">
        <w:rPr>
          <w:rFonts w:hAnsi="Times New Roman"/>
          <w:sz w:val="26"/>
          <w:szCs w:val="26"/>
        </w:rPr>
        <w:t xml:space="preserve">, </w:t>
      </w:r>
      <w:r w:rsidR="00CF6E43" w:rsidRPr="00CF6E43">
        <w:rPr>
          <w:rFonts w:hAnsi="Times New Roman"/>
          <w:sz w:val="26"/>
          <w:szCs w:val="26"/>
        </w:rPr>
        <w:t>содержащихся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в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них</w:t>
      </w:r>
      <w:r w:rsidR="00D4608A" w:rsidRPr="00D4608A">
        <w:rPr>
          <w:rFonts w:hAnsi="Times New Roman"/>
          <w:sz w:val="26"/>
          <w:szCs w:val="26"/>
        </w:rPr>
        <w:t>»</w:t>
      </w:r>
      <w:r w:rsidRPr="009C4004">
        <w:rPr>
          <w:rFonts w:hAnsi="Times New Roman"/>
          <w:sz w:val="26"/>
          <w:szCs w:val="26"/>
        </w:rPr>
        <w:t xml:space="preserve"> </w:t>
      </w:r>
      <w:r w:rsidR="006C4C11" w:rsidRPr="009C4004">
        <w:rPr>
          <w:rFonts w:hAnsi="Times New Roman"/>
          <w:sz w:val="26"/>
          <w:szCs w:val="26"/>
        </w:rPr>
        <w:t>(</w:t>
      </w:r>
      <w:r w:rsidR="006C4C11" w:rsidRPr="009C4004">
        <w:rPr>
          <w:rFonts w:hAnsi="Times New Roman"/>
          <w:sz w:val="26"/>
          <w:szCs w:val="26"/>
        </w:rPr>
        <w:t>далее</w:t>
      </w:r>
      <w:r w:rsidR="006C4C11" w:rsidRPr="009C4004">
        <w:rPr>
          <w:rFonts w:hAnsi="Times New Roman"/>
          <w:sz w:val="26"/>
          <w:szCs w:val="26"/>
        </w:rPr>
        <w:t xml:space="preserve"> - </w:t>
      </w:r>
      <w:r w:rsidR="00CF6E43">
        <w:rPr>
          <w:rFonts w:hAnsi="Times New Roman"/>
          <w:sz w:val="26"/>
          <w:szCs w:val="26"/>
        </w:rPr>
        <w:t>Решение</w:t>
      </w:r>
      <w:r w:rsidR="006C4C11" w:rsidRPr="009C4004">
        <w:rPr>
          <w:rFonts w:hAnsi="Times New Roman"/>
          <w:sz w:val="26"/>
          <w:szCs w:val="26"/>
        </w:rPr>
        <w:t xml:space="preserve">) </w:t>
      </w:r>
      <w:r w:rsidRPr="009C4004">
        <w:rPr>
          <w:rFonts w:hAnsi="Times New Roman"/>
          <w:sz w:val="26"/>
          <w:szCs w:val="26"/>
        </w:rPr>
        <w:t>и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сборе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предложений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заинтересованных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лиц</w:t>
      </w:r>
      <w:r w:rsidRPr="009C4004">
        <w:rPr>
          <w:rFonts w:hAnsi="Times New Roman"/>
          <w:sz w:val="26"/>
          <w:szCs w:val="26"/>
        </w:rPr>
        <w:t>.</w:t>
      </w:r>
    </w:p>
    <w:p w:rsidR="00736FEA" w:rsidRPr="009C4004" w:rsidRDefault="0091369E" w:rsidP="00A879C4">
      <w:pPr>
        <w:spacing w:after="120" w:line="240" w:lineRule="auto"/>
        <w:ind w:firstLine="426"/>
        <w:jc w:val="both"/>
        <w:rPr>
          <w:sz w:val="26"/>
          <w:szCs w:val="26"/>
        </w:rPr>
      </w:pPr>
      <w:r w:rsidRPr="009C4004">
        <w:rPr>
          <w:rFonts w:hAnsi="Times New Roman"/>
          <w:sz w:val="26"/>
          <w:szCs w:val="26"/>
        </w:rPr>
        <w:t>Предложения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принимаются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адресу</w:t>
      </w:r>
      <w:r w:rsidRPr="009C4004">
        <w:rPr>
          <w:rFonts w:hAnsi="Times New Roman"/>
          <w:sz w:val="26"/>
          <w:szCs w:val="26"/>
        </w:rPr>
        <w:t xml:space="preserve">: </w:t>
      </w:r>
      <w:r w:rsidR="002D6629" w:rsidRPr="009C4004">
        <w:rPr>
          <w:rFonts w:ascii="Times New Roman" w:hAnsi="Times New Roman"/>
          <w:sz w:val="26"/>
          <w:szCs w:val="26"/>
        </w:rPr>
        <w:t xml:space="preserve">443960, Самарская область, </w:t>
      </w:r>
      <w:proofErr w:type="spellStart"/>
      <w:r w:rsidR="002D6629" w:rsidRPr="009C4004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="002D6629" w:rsidRPr="009C4004">
        <w:rPr>
          <w:rFonts w:ascii="Times New Roman" w:hAnsi="Times New Roman"/>
          <w:sz w:val="26"/>
          <w:szCs w:val="26"/>
        </w:rPr>
        <w:t xml:space="preserve"> район, ж/д ст. Клявлино, пр. Ленина, д. 9, </w:t>
      </w:r>
      <w:proofErr w:type="spellStart"/>
      <w:r w:rsidR="002D6629" w:rsidRPr="009C4004">
        <w:rPr>
          <w:rFonts w:ascii="Times New Roman" w:hAnsi="Times New Roman"/>
          <w:sz w:val="26"/>
          <w:szCs w:val="26"/>
        </w:rPr>
        <w:t>каб</w:t>
      </w:r>
      <w:proofErr w:type="spellEnd"/>
      <w:r w:rsidR="002D6629" w:rsidRPr="009C4004">
        <w:rPr>
          <w:rFonts w:ascii="Times New Roman" w:hAnsi="Times New Roman"/>
          <w:sz w:val="26"/>
          <w:szCs w:val="26"/>
        </w:rPr>
        <w:t>. 6, а</w:t>
      </w:r>
      <w:r w:rsidR="002D6629" w:rsidRPr="009C4004">
        <w:rPr>
          <w:rFonts w:hAnsi="Times New Roman"/>
          <w:sz w:val="26"/>
          <w:szCs w:val="26"/>
        </w:rPr>
        <w:t xml:space="preserve"> </w:t>
      </w:r>
      <w:r w:rsidR="002D6629" w:rsidRPr="009C4004">
        <w:rPr>
          <w:rFonts w:hAnsi="Times New Roman"/>
          <w:sz w:val="26"/>
          <w:szCs w:val="26"/>
        </w:rPr>
        <w:t>также</w:t>
      </w:r>
      <w:r w:rsidR="002D6629" w:rsidRPr="009C4004">
        <w:rPr>
          <w:rFonts w:hAnsi="Times New Roman"/>
          <w:sz w:val="26"/>
          <w:szCs w:val="26"/>
        </w:rPr>
        <w:t xml:space="preserve"> </w:t>
      </w:r>
      <w:r w:rsidR="002D6629" w:rsidRPr="009C4004">
        <w:rPr>
          <w:rFonts w:hAnsi="Times New Roman"/>
          <w:sz w:val="26"/>
          <w:szCs w:val="26"/>
        </w:rPr>
        <w:t>по</w:t>
      </w:r>
      <w:r w:rsidR="002D6629" w:rsidRPr="009C4004">
        <w:rPr>
          <w:rFonts w:hAnsi="Times New Roman"/>
          <w:sz w:val="26"/>
          <w:szCs w:val="26"/>
        </w:rPr>
        <w:t xml:space="preserve"> </w:t>
      </w:r>
      <w:r w:rsidR="002D6629" w:rsidRPr="009C4004">
        <w:rPr>
          <w:rFonts w:hAnsi="Times New Roman"/>
          <w:sz w:val="26"/>
          <w:szCs w:val="26"/>
        </w:rPr>
        <w:t>адресу</w:t>
      </w:r>
      <w:r w:rsidR="002D6629" w:rsidRPr="009C4004">
        <w:rPr>
          <w:rFonts w:hAnsi="Times New Roman"/>
          <w:sz w:val="26"/>
          <w:szCs w:val="26"/>
        </w:rPr>
        <w:t xml:space="preserve"> </w:t>
      </w:r>
      <w:r w:rsidR="002D6629" w:rsidRPr="009C4004">
        <w:rPr>
          <w:rFonts w:hAnsi="Times New Roman"/>
          <w:sz w:val="26"/>
          <w:szCs w:val="26"/>
        </w:rPr>
        <w:t>электронной</w:t>
      </w:r>
      <w:r w:rsidR="002D6629" w:rsidRPr="009C4004">
        <w:rPr>
          <w:rFonts w:hAnsi="Times New Roman"/>
          <w:sz w:val="26"/>
          <w:szCs w:val="26"/>
        </w:rPr>
        <w:t xml:space="preserve"> </w:t>
      </w:r>
      <w:r w:rsidR="002D6629" w:rsidRPr="009C4004">
        <w:rPr>
          <w:rFonts w:hAnsi="Times New Roman"/>
          <w:sz w:val="26"/>
          <w:szCs w:val="26"/>
        </w:rPr>
        <w:t>почты</w:t>
      </w:r>
      <w:r w:rsidR="002D6629" w:rsidRPr="009C4004">
        <w:rPr>
          <w:rFonts w:hAnsi="Times New Roman"/>
          <w:sz w:val="26"/>
          <w:szCs w:val="26"/>
        </w:rPr>
        <w:t xml:space="preserve">: </w:t>
      </w:r>
      <w:hyperlink r:id="rId6" w:history="1">
        <w:r w:rsidR="003B47F1" w:rsidRPr="009C4004">
          <w:rPr>
            <w:rStyle w:val="a3"/>
            <w:rFonts w:ascii="Times New Roman" w:hAnsi="Times New Roman"/>
            <w:sz w:val="26"/>
            <w:szCs w:val="26"/>
          </w:rPr>
          <w:t>palmova.an@yandex.ru</w:t>
        </w:r>
      </w:hyperlink>
      <w:r w:rsidR="003B47F1" w:rsidRPr="009C4004">
        <w:rPr>
          <w:rFonts w:ascii="Times New Roman" w:hAnsi="Times New Roman"/>
          <w:sz w:val="26"/>
          <w:szCs w:val="26"/>
        </w:rPr>
        <w:t>.</w:t>
      </w:r>
    </w:p>
    <w:p w:rsidR="009E542A" w:rsidRPr="009C4004" w:rsidRDefault="002D6629" w:rsidP="00A879C4">
      <w:pPr>
        <w:spacing w:after="120" w:line="240" w:lineRule="auto"/>
        <w:ind w:firstLine="426"/>
        <w:jc w:val="both"/>
        <w:rPr>
          <w:rFonts w:hAnsi="Times New Roman"/>
          <w:sz w:val="26"/>
          <w:szCs w:val="26"/>
        </w:rPr>
      </w:pPr>
      <w:r w:rsidRPr="009C4004">
        <w:rPr>
          <w:rFonts w:hAnsi="Times New Roman"/>
          <w:sz w:val="26"/>
          <w:szCs w:val="26"/>
        </w:rPr>
        <w:t>Получить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информацию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можно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телефону</w:t>
      </w:r>
      <w:r w:rsidRPr="009C4004">
        <w:rPr>
          <w:rFonts w:hAnsi="Times New Roman"/>
          <w:sz w:val="26"/>
          <w:szCs w:val="26"/>
        </w:rPr>
        <w:t xml:space="preserve">: </w:t>
      </w:r>
      <w:r w:rsidRPr="009C4004">
        <w:rPr>
          <w:rFonts w:ascii="Times New Roman" w:hAnsi="Times New Roman"/>
          <w:sz w:val="26"/>
          <w:szCs w:val="26"/>
        </w:rPr>
        <w:t>8 846 532 19 45</w:t>
      </w:r>
      <w:r w:rsidRPr="009C4004">
        <w:rPr>
          <w:rFonts w:hAnsi="Times New Roman"/>
          <w:sz w:val="26"/>
          <w:szCs w:val="26"/>
        </w:rPr>
        <w:t>.</w:t>
      </w:r>
    </w:p>
    <w:p w:rsidR="002D6629" w:rsidRPr="009C4004" w:rsidRDefault="002D6629" w:rsidP="00A879C4">
      <w:pPr>
        <w:spacing w:after="120" w:line="240" w:lineRule="auto"/>
        <w:ind w:firstLine="426"/>
        <w:jc w:val="both"/>
        <w:rPr>
          <w:rFonts w:hAnsi="Times New Roman"/>
          <w:bCs/>
          <w:sz w:val="26"/>
          <w:szCs w:val="26"/>
        </w:rPr>
      </w:pPr>
      <w:r w:rsidRPr="009C4004">
        <w:rPr>
          <w:rFonts w:hAnsi="Times New Roman"/>
          <w:bCs/>
          <w:sz w:val="26"/>
          <w:szCs w:val="26"/>
        </w:rPr>
        <w:t>Сроки</w:t>
      </w:r>
      <w:r w:rsidRPr="009C4004">
        <w:rPr>
          <w:rFonts w:hAnsi="Times New Roman"/>
          <w:bCs/>
          <w:sz w:val="26"/>
          <w:szCs w:val="26"/>
        </w:rPr>
        <w:t xml:space="preserve"> </w:t>
      </w:r>
      <w:r w:rsidRPr="009C4004">
        <w:rPr>
          <w:rFonts w:hAnsi="Times New Roman"/>
          <w:bCs/>
          <w:sz w:val="26"/>
          <w:szCs w:val="26"/>
        </w:rPr>
        <w:t>приема</w:t>
      </w:r>
      <w:r w:rsidRPr="009C4004">
        <w:rPr>
          <w:rFonts w:hAnsi="Times New Roman"/>
          <w:bCs/>
          <w:sz w:val="26"/>
          <w:szCs w:val="26"/>
        </w:rPr>
        <w:t xml:space="preserve"> </w:t>
      </w:r>
      <w:r w:rsidRPr="009C4004">
        <w:rPr>
          <w:rFonts w:hAnsi="Times New Roman"/>
          <w:bCs/>
          <w:sz w:val="26"/>
          <w:szCs w:val="26"/>
        </w:rPr>
        <w:t>предложений</w:t>
      </w:r>
      <w:r w:rsidRPr="009C4004">
        <w:rPr>
          <w:rFonts w:hAnsi="Times New Roman"/>
          <w:bCs/>
          <w:sz w:val="26"/>
          <w:szCs w:val="26"/>
        </w:rPr>
        <w:t xml:space="preserve"> </w:t>
      </w:r>
      <w:r w:rsidRPr="009C4004">
        <w:rPr>
          <w:rFonts w:hAnsi="Times New Roman"/>
          <w:bCs/>
          <w:sz w:val="26"/>
          <w:szCs w:val="26"/>
        </w:rPr>
        <w:t>заинтересованных</w:t>
      </w:r>
      <w:r w:rsidRPr="009C4004">
        <w:rPr>
          <w:rFonts w:hAnsi="Times New Roman"/>
          <w:bCs/>
          <w:sz w:val="26"/>
          <w:szCs w:val="26"/>
        </w:rPr>
        <w:t xml:space="preserve"> </w:t>
      </w:r>
      <w:r w:rsidRPr="009C4004">
        <w:rPr>
          <w:rFonts w:hAnsi="Times New Roman"/>
          <w:bCs/>
          <w:sz w:val="26"/>
          <w:szCs w:val="26"/>
        </w:rPr>
        <w:t>лиц</w:t>
      </w:r>
      <w:r w:rsidRPr="009C4004">
        <w:rPr>
          <w:rFonts w:hAnsi="Times New Roman"/>
          <w:bCs/>
          <w:sz w:val="26"/>
          <w:szCs w:val="26"/>
        </w:rPr>
        <w:t xml:space="preserve">: </w:t>
      </w:r>
      <w:r w:rsidR="00B260B2" w:rsidRPr="009C4004">
        <w:rPr>
          <w:rFonts w:ascii="Times New Roman" w:hAnsi="Times New Roman"/>
          <w:bCs/>
          <w:sz w:val="26"/>
          <w:szCs w:val="26"/>
        </w:rPr>
        <w:t>5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рабочих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дней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с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момента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размещения</w:t>
      </w:r>
      <w:r w:rsidR="00B260B2" w:rsidRPr="009C4004">
        <w:rPr>
          <w:rFonts w:hAnsi="Times New Roman"/>
          <w:bCs/>
          <w:sz w:val="26"/>
          <w:szCs w:val="26"/>
        </w:rPr>
        <w:t xml:space="preserve">, </w:t>
      </w:r>
      <w:r w:rsidRPr="009C4004">
        <w:rPr>
          <w:rFonts w:hAnsi="Times New Roman"/>
          <w:bCs/>
          <w:sz w:val="26"/>
          <w:szCs w:val="26"/>
        </w:rPr>
        <w:t>с</w:t>
      </w:r>
      <w:r w:rsidRPr="009C4004">
        <w:rPr>
          <w:rFonts w:hAnsi="Times New Roman"/>
          <w:bCs/>
          <w:sz w:val="26"/>
          <w:szCs w:val="26"/>
        </w:rPr>
        <w:t xml:space="preserve"> </w:t>
      </w:r>
      <w:r w:rsidR="001613FA" w:rsidRPr="00CF6E43">
        <w:rPr>
          <w:rFonts w:ascii="Times New Roman" w:hAnsi="Times New Roman"/>
          <w:bCs/>
          <w:sz w:val="26"/>
          <w:szCs w:val="26"/>
        </w:rPr>
        <w:t>0</w:t>
      </w:r>
      <w:r w:rsidR="00920327" w:rsidRPr="00CF6E43">
        <w:rPr>
          <w:rFonts w:ascii="Times New Roman" w:hAnsi="Times New Roman"/>
          <w:bCs/>
          <w:sz w:val="26"/>
          <w:szCs w:val="26"/>
        </w:rPr>
        <w:t>6</w:t>
      </w:r>
      <w:r w:rsidRPr="00CF6E43">
        <w:rPr>
          <w:rFonts w:hAnsi="Times New Roman"/>
          <w:bCs/>
          <w:sz w:val="26"/>
          <w:szCs w:val="26"/>
        </w:rPr>
        <w:t xml:space="preserve"> </w:t>
      </w:r>
      <w:r w:rsidR="001613FA" w:rsidRPr="00CF6E43">
        <w:rPr>
          <w:rFonts w:hAnsi="Times New Roman"/>
          <w:bCs/>
          <w:sz w:val="26"/>
          <w:szCs w:val="26"/>
        </w:rPr>
        <w:t>марта</w:t>
      </w:r>
      <w:r w:rsidRPr="00CF6E43">
        <w:rPr>
          <w:rFonts w:hAnsi="Times New Roman"/>
          <w:bCs/>
          <w:sz w:val="26"/>
          <w:szCs w:val="26"/>
        </w:rPr>
        <w:t xml:space="preserve"> </w:t>
      </w:r>
      <w:r w:rsidRPr="00CF6E43">
        <w:rPr>
          <w:rFonts w:ascii="Times New Roman" w:hAnsi="Times New Roman"/>
          <w:bCs/>
          <w:sz w:val="26"/>
          <w:szCs w:val="26"/>
        </w:rPr>
        <w:t>202</w:t>
      </w:r>
      <w:r w:rsidR="001613FA" w:rsidRPr="00CF6E43">
        <w:rPr>
          <w:rFonts w:ascii="Times New Roman" w:hAnsi="Times New Roman"/>
          <w:bCs/>
          <w:sz w:val="26"/>
          <w:szCs w:val="26"/>
        </w:rPr>
        <w:t>5</w:t>
      </w:r>
      <w:r w:rsidRPr="00CF6E43">
        <w:rPr>
          <w:rFonts w:ascii="Times New Roman" w:hAnsi="Times New Roman"/>
          <w:bCs/>
          <w:sz w:val="26"/>
          <w:szCs w:val="26"/>
        </w:rPr>
        <w:t xml:space="preserve"> года по </w:t>
      </w:r>
      <w:r w:rsidR="001613FA" w:rsidRPr="00CF6E43">
        <w:rPr>
          <w:rFonts w:ascii="Times New Roman" w:hAnsi="Times New Roman"/>
          <w:bCs/>
          <w:sz w:val="26"/>
          <w:szCs w:val="26"/>
        </w:rPr>
        <w:t>1</w:t>
      </w:r>
      <w:r w:rsidR="00920327" w:rsidRPr="00CF6E43">
        <w:rPr>
          <w:rFonts w:ascii="Times New Roman" w:hAnsi="Times New Roman"/>
          <w:bCs/>
          <w:sz w:val="26"/>
          <w:szCs w:val="26"/>
        </w:rPr>
        <w:t>2</w:t>
      </w:r>
      <w:r w:rsidR="005B7787" w:rsidRPr="00CF6E43">
        <w:rPr>
          <w:rFonts w:ascii="Times New Roman" w:hAnsi="Times New Roman"/>
          <w:bCs/>
          <w:sz w:val="26"/>
          <w:szCs w:val="26"/>
        </w:rPr>
        <w:t xml:space="preserve"> </w:t>
      </w:r>
      <w:r w:rsidR="001613FA" w:rsidRPr="00CF6E43">
        <w:rPr>
          <w:rFonts w:ascii="Times New Roman" w:hAnsi="Times New Roman"/>
          <w:bCs/>
          <w:sz w:val="26"/>
          <w:szCs w:val="26"/>
        </w:rPr>
        <w:t>марта</w:t>
      </w:r>
      <w:r w:rsidRPr="00CF6E43">
        <w:rPr>
          <w:rFonts w:ascii="Times New Roman" w:hAnsi="Times New Roman"/>
          <w:bCs/>
          <w:sz w:val="26"/>
          <w:szCs w:val="26"/>
        </w:rPr>
        <w:t xml:space="preserve"> 202</w:t>
      </w:r>
      <w:r w:rsidR="001613FA" w:rsidRPr="00CF6E43">
        <w:rPr>
          <w:rFonts w:ascii="Times New Roman" w:hAnsi="Times New Roman"/>
          <w:bCs/>
          <w:sz w:val="26"/>
          <w:szCs w:val="26"/>
        </w:rPr>
        <w:t>5</w:t>
      </w:r>
      <w:r w:rsidRPr="009C4004">
        <w:rPr>
          <w:rFonts w:ascii="Times New Roman" w:hAnsi="Times New Roman"/>
          <w:bCs/>
          <w:sz w:val="26"/>
          <w:szCs w:val="26"/>
        </w:rPr>
        <w:t xml:space="preserve"> года</w:t>
      </w:r>
      <w:r w:rsidRPr="009C4004">
        <w:rPr>
          <w:rFonts w:hAnsi="Times New Roman"/>
          <w:bCs/>
          <w:sz w:val="26"/>
          <w:szCs w:val="26"/>
        </w:rPr>
        <w:t>.</w:t>
      </w:r>
    </w:p>
    <w:p w:rsidR="002D6629" w:rsidRPr="009C4004" w:rsidRDefault="002D6629" w:rsidP="00A879C4">
      <w:pPr>
        <w:spacing w:after="120" w:line="240" w:lineRule="auto"/>
        <w:ind w:firstLine="426"/>
        <w:jc w:val="both"/>
        <w:rPr>
          <w:rFonts w:hAnsi="Times New Roman"/>
          <w:sz w:val="26"/>
          <w:szCs w:val="26"/>
        </w:rPr>
      </w:pPr>
      <w:r w:rsidRPr="009C4004">
        <w:rPr>
          <w:rFonts w:hAnsi="Times New Roman"/>
          <w:sz w:val="26"/>
          <w:szCs w:val="26"/>
        </w:rPr>
        <w:t>Предложения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вносятся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относительно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содержания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проекта</w:t>
      </w:r>
      <w:r w:rsidRPr="009C4004">
        <w:rPr>
          <w:rFonts w:hAnsi="Times New Roman"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муниципального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нормативного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правового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акта</w:t>
      </w:r>
      <w:r w:rsidRPr="009C4004">
        <w:rPr>
          <w:rFonts w:hAnsi="Times New Roman"/>
          <w:sz w:val="26"/>
          <w:szCs w:val="26"/>
        </w:rPr>
        <w:t xml:space="preserve">, </w:t>
      </w:r>
      <w:r w:rsidRPr="009C4004">
        <w:rPr>
          <w:rFonts w:hAnsi="Times New Roman"/>
          <w:sz w:val="26"/>
          <w:szCs w:val="26"/>
        </w:rPr>
        <w:t>возможных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последствий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его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применения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и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альтернативных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вариантов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правового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регулирования</w:t>
      </w:r>
      <w:r w:rsidRPr="009C4004">
        <w:rPr>
          <w:rFonts w:hAnsi="Times New Roman"/>
          <w:sz w:val="26"/>
          <w:szCs w:val="26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7" w:history="1">
        <w:r w:rsidR="006009A0" w:rsidRPr="009C4004">
          <w:rPr>
            <w:rStyle w:val="a3"/>
            <w:rFonts w:ascii="Times New Roman" w:hAnsi="Times New Roman" w:cs="Times New Roman"/>
            <w:sz w:val="26"/>
            <w:szCs w:val="26"/>
          </w:rPr>
          <w:t>https://regulation.samregion.ru/projects/List/AdvancedSearch#</w:t>
        </w:r>
      </w:hyperlink>
      <w:r w:rsidR="006009A0" w:rsidRPr="009C4004">
        <w:rPr>
          <w:rFonts w:ascii="Times New Roman" w:hAnsi="Times New Roman" w:cs="Times New Roman"/>
          <w:sz w:val="26"/>
          <w:szCs w:val="26"/>
        </w:rPr>
        <w:t xml:space="preserve"> 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Все поступившие предложения будут рассмотрены. </w:t>
      </w:r>
    </w:p>
    <w:p w:rsidR="006009A0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Сводка предложений будет размещена на сайте</w:t>
      </w:r>
      <w:r w:rsidR="006009A0" w:rsidRPr="009C4004">
        <w:rPr>
          <w:rFonts w:ascii="Times New Roman" w:hAnsi="Times New Roman" w:cs="Times New Roman"/>
          <w:sz w:val="26"/>
          <w:szCs w:val="26"/>
        </w:rPr>
        <w:t>:</w:t>
      </w:r>
      <w:r w:rsidRPr="009C4004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6009A0" w:rsidRPr="009C4004">
          <w:rPr>
            <w:rStyle w:val="a3"/>
            <w:rFonts w:ascii="Times New Roman" w:hAnsi="Times New Roman" w:cs="Times New Roman"/>
            <w:sz w:val="26"/>
            <w:szCs w:val="26"/>
          </w:rPr>
          <w:t>https://regulation.samregion.ru/projects/List/AdvancedSearch#</w:t>
        </w:r>
      </w:hyperlink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не </w:t>
      </w:r>
      <w:r w:rsidRPr="00D74685">
        <w:rPr>
          <w:rFonts w:ascii="Times New Roman" w:hAnsi="Times New Roman" w:cs="Times New Roman"/>
          <w:sz w:val="26"/>
          <w:szCs w:val="26"/>
        </w:rPr>
        <w:t xml:space="preserve">позднее </w:t>
      </w:r>
      <w:r w:rsidR="001613FA" w:rsidRPr="00CF6E43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CF6E43" w:rsidRPr="00CF6E43">
        <w:rPr>
          <w:rFonts w:ascii="Times New Roman" w:hAnsi="Times New Roman" w:cs="Times New Roman"/>
          <w:sz w:val="26"/>
          <w:szCs w:val="26"/>
          <w:u w:val="single"/>
        </w:rPr>
        <w:t>7</w:t>
      </w:r>
      <w:r w:rsidR="001613FA" w:rsidRPr="00CF6E43">
        <w:rPr>
          <w:rFonts w:ascii="Times New Roman" w:hAnsi="Times New Roman" w:cs="Times New Roman"/>
          <w:sz w:val="26"/>
          <w:szCs w:val="26"/>
          <w:u w:val="single"/>
        </w:rPr>
        <w:t xml:space="preserve"> марта</w:t>
      </w:r>
      <w:r w:rsidR="006009A0" w:rsidRPr="00CF6E43">
        <w:rPr>
          <w:rFonts w:ascii="Times New Roman" w:hAnsi="Times New Roman" w:cs="Times New Roman"/>
          <w:sz w:val="26"/>
          <w:szCs w:val="26"/>
          <w:u w:val="single"/>
        </w:rPr>
        <w:t xml:space="preserve"> 202</w:t>
      </w:r>
      <w:r w:rsidR="001613FA" w:rsidRPr="00CF6E43">
        <w:rPr>
          <w:rFonts w:ascii="Times New Roman" w:hAnsi="Times New Roman" w:cs="Times New Roman"/>
          <w:sz w:val="26"/>
          <w:szCs w:val="26"/>
          <w:u w:val="single"/>
        </w:rPr>
        <w:t>5</w:t>
      </w:r>
      <w:r w:rsidR="006009A0" w:rsidRPr="00D74685">
        <w:rPr>
          <w:rFonts w:ascii="Times New Roman" w:hAnsi="Times New Roman" w:cs="Times New Roman"/>
          <w:sz w:val="26"/>
          <w:szCs w:val="26"/>
          <w:u w:val="single"/>
        </w:rPr>
        <w:t xml:space="preserve"> года</w:t>
      </w:r>
      <w:r w:rsidRPr="00D74685">
        <w:rPr>
          <w:rFonts w:ascii="Times New Roman" w:hAnsi="Times New Roman" w:cs="Times New Roman"/>
          <w:sz w:val="26"/>
          <w:szCs w:val="26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>1. Обоснование необходимости подготовки проекта муниципального нормативного правового акта</w:t>
      </w:r>
      <w:r w:rsidR="00227805" w:rsidRPr="009C4004">
        <w:rPr>
          <w:rFonts w:ascii="Times New Roman" w:hAnsi="Times New Roman" w:cs="Times New Roman"/>
          <w:sz w:val="26"/>
          <w:szCs w:val="26"/>
        </w:rPr>
        <w:t>:</w:t>
      </w:r>
      <w:r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приведение отдельных норм и положений </w:t>
      </w:r>
      <w:r w:rsidR="006D5B25">
        <w:rPr>
          <w:rFonts w:ascii="Times New Roman" w:hAnsi="Times New Roman" w:cs="Times New Roman"/>
          <w:sz w:val="26"/>
          <w:szCs w:val="26"/>
          <w:u w:val="single"/>
        </w:rPr>
        <w:t>Решения</w:t>
      </w:r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в соответствии с нормами и положениями действующего законодательства Самарской области определяющего порядок исполнения отдельных переданных государственных полномочий.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Style w:val="2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2.  Описание  проблемы,  на  решение  которой  направлено  предлагаемое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>правовое регулирование:</w:t>
      </w:r>
      <w:r w:rsidR="006C4C11" w:rsidRPr="009C4004">
        <w:rPr>
          <w:rFonts w:ascii="Times New Roman" w:eastAsia="Times New Roman" w:hAnsi="Times New Roman" w:cs="Times New Roman"/>
          <w:sz w:val="26"/>
          <w:szCs w:val="26"/>
          <w:u w:val="single"/>
          <w:lang w:eastAsia="en-US"/>
        </w:rPr>
        <w:t xml:space="preserve"> 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несоответствие отдельных норм и положений </w:t>
      </w:r>
      <w:r w:rsidR="009B64ED">
        <w:rPr>
          <w:rFonts w:ascii="Times New Roman" w:hAnsi="Times New Roman" w:cs="Times New Roman"/>
          <w:sz w:val="26"/>
          <w:szCs w:val="26"/>
          <w:u w:val="single"/>
        </w:rPr>
        <w:t>Решения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правового регулирования вопросов, связанных с исполнением отдельных переданных государственных полномочий</w:t>
      </w:r>
      <w:r w:rsidR="002951C7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,  неопределенность процесса порядка </w:t>
      </w:r>
      <w:r w:rsidR="00E81DCA" w:rsidRPr="00E81DCA">
        <w:rPr>
          <w:rFonts w:ascii="Times New Roman" w:hAnsi="Times New Roman" w:cs="Times New Roman"/>
          <w:sz w:val="26"/>
          <w:szCs w:val="26"/>
          <w:u w:val="single"/>
        </w:rPr>
        <w:t xml:space="preserve">проверки 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</w:t>
      </w:r>
      <w:proofErr w:type="spellStart"/>
      <w:r w:rsidR="00E81DCA" w:rsidRPr="00E81DCA">
        <w:rPr>
          <w:rFonts w:ascii="Times New Roman" w:hAnsi="Times New Roman" w:cs="Times New Roman"/>
          <w:sz w:val="26"/>
          <w:szCs w:val="26"/>
          <w:u w:val="single"/>
        </w:rPr>
        <w:t>Клявлинский</w:t>
      </w:r>
      <w:proofErr w:type="spellEnd"/>
      <w:r w:rsidR="00E81DCA" w:rsidRPr="00E81DCA">
        <w:rPr>
          <w:rFonts w:ascii="Times New Roman" w:hAnsi="Times New Roman" w:cs="Times New Roman"/>
          <w:sz w:val="26"/>
          <w:szCs w:val="26"/>
          <w:u w:val="single"/>
        </w:rPr>
        <w:t xml:space="preserve"> Самарской области, на получение субсидий </w:t>
      </w:r>
      <w:r w:rsidR="00E81DCA" w:rsidRPr="00E81DCA">
        <w:rPr>
          <w:rFonts w:ascii="Times New Roman" w:hAnsi="Times New Roman" w:cs="Times New Roman"/>
          <w:bCs/>
          <w:sz w:val="26"/>
          <w:szCs w:val="26"/>
          <w:u w:val="single"/>
        </w:rPr>
        <w:t>в целях возмещения части затрат на поддержку собственного</w:t>
      </w:r>
      <w:r w:rsidR="00E81DCA" w:rsidRPr="00E81DCA">
        <w:rPr>
          <w:rFonts w:ascii="Times New Roman" w:hAnsi="Times New Roman" w:cs="Times New Roman"/>
          <w:sz w:val="26"/>
          <w:szCs w:val="26"/>
          <w:u w:val="single"/>
        </w:rPr>
        <w:t xml:space="preserve"> производства молока, подтверждения достоверности сведений, содержащихся в них</w:t>
      </w:r>
      <w:r w:rsidR="002951C7" w:rsidRPr="009C4004">
        <w:rPr>
          <w:rFonts w:ascii="Times New Roman" w:hAnsi="Times New Roman" w:cs="Times New Roman"/>
          <w:sz w:val="26"/>
          <w:szCs w:val="26"/>
          <w:u w:val="single"/>
        </w:rPr>
        <w:t>, неполучение сельскохозяйственными товаропроизводителями государственной поддержки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lastRenderedPageBreak/>
        <w:t xml:space="preserve">  3. Цели предлагаемого правового регулирования: </w:t>
      </w:r>
      <w:r w:rsidR="002951C7" w:rsidRPr="009C4004">
        <w:rPr>
          <w:rFonts w:ascii="Times New Roman" w:hAnsi="Times New Roman" w:cs="Times New Roman"/>
          <w:sz w:val="26"/>
          <w:szCs w:val="26"/>
        </w:rPr>
        <w:t xml:space="preserve">совершенствование механизма 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>правов</w:t>
      </w:r>
      <w:r w:rsidR="002951C7" w:rsidRPr="009C4004">
        <w:rPr>
          <w:rFonts w:ascii="Times New Roman" w:hAnsi="Times New Roman" w:cs="Times New Roman"/>
          <w:sz w:val="26"/>
          <w:szCs w:val="26"/>
          <w:u w:val="single"/>
        </w:rPr>
        <w:t>ого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регулировани</w:t>
      </w:r>
      <w:r w:rsidR="002951C7" w:rsidRPr="009C4004">
        <w:rPr>
          <w:rFonts w:ascii="Times New Roman" w:hAnsi="Times New Roman" w:cs="Times New Roman"/>
          <w:sz w:val="26"/>
          <w:szCs w:val="26"/>
          <w:u w:val="single"/>
        </w:rPr>
        <w:t>я</w:t>
      </w:r>
      <w:r w:rsidR="009E542A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вопросов</w:t>
      </w:r>
      <w:r w:rsidR="000F6357" w:rsidRPr="009C4004">
        <w:rPr>
          <w:rFonts w:ascii="Times New Roman" w:hAnsi="Times New Roman" w:cs="Times New Roman"/>
          <w:sz w:val="26"/>
          <w:szCs w:val="26"/>
          <w:u w:val="single"/>
        </w:rPr>
        <w:t>,</w:t>
      </w:r>
      <w:r w:rsidR="009E542A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>связанных с осуществлением отдельных переданных государственных полномочий</w:t>
      </w:r>
      <w:r w:rsidRPr="009C4004">
        <w:rPr>
          <w:rFonts w:ascii="Times New Roman" w:hAnsi="Times New Roman" w:cs="Times New Roman"/>
          <w:sz w:val="26"/>
          <w:szCs w:val="26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  4.   Ожидаемый   результат   (выраженный  установленными  разработчиком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 xml:space="preserve">показателями) предлагаемого правового регулирования: </w:t>
      </w:r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приведение отдельных норм и положений </w:t>
      </w:r>
      <w:r w:rsidR="009B64ED">
        <w:rPr>
          <w:rFonts w:ascii="Times New Roman" w:hAnsi="Times New Roman" w:cs="Times New Roman"/>
          <w:sz w:val="26"/>
          <w:szCs w:val="26"/>
          <w:u w:val="single"/>
        </w:rPr>
        <w:t>Решения</w:t>
      </w:r>
      <w:bookmarkStart w:id="1" w:name="_GoBack"/>
      <w:bookmarkEnd w:id="1"/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в соответствии с нормами и положениями действующего законодательства Самарской области определяющего порядок исполнения отдельных переданных государственных полномочий, совершенствование процесса </w:t>
      </w:r>
      <w:r w:rsidR="000F13B2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порядка </w:t>
      </w:r>
      <w:r w:rsidR="00E81DCA" w:rsidRPr="00E81DCA">
        <w:rPr>
          <w:rFonts w:ascii="Times New Roman" w:hAnsi="Times New Roman" w:cs="Times New Roman"/>
          <w:sz w:val="26"/>
          <w:szCs w:val="26"/>
          <w:u w:val="single"/>
        </w:rPr>
        <w:t xml:space="preserve">проверки 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</w:t>
      </w:r>
      <w:proofErr w:type="spellStart"/>
      <w:r w:rsidR="00E81DCA" w:rsidRPr="00E81DCA">
        <w:rPr>
          <w:rFonts w:ascii="Times New Roman" w:hAnsi="Times New Roman" w:cs="Times New Roman"/>
          <w:sz w:val="26"/>
          <w:szCs w:val="26"/>
          <w:u w:val="single"/>
        </w:rPr>
        <w:t>Клявлинский</w:t>
      </w:r>
      <w:proofErr w:type="spellEnd"/>
      <w:r w:rsidR="00E81DCA" w:rsidRPr="00E81DCA">
        <w:rPr>
          <w:rFonts w:ascii="Times New Roman" w:hAnsi="Times New Roman" w:cs="Times New Roman"/>
          <w:sz w:val="26"/>
          <w:szCs w:val="26"/>
          <w:u w:val="single"/>
        </w:rPr>
        <w:t xml:space="preserve"> Самарской области, на получение субсидий </w:t>
      </w:r>
      <w:r w:rsidR="00E81DCA" w:rsidRPr="00E81DCA">
        <w:rPr>
          <w:rFonts w:ascii="Times New Roman" w:hAnsi="Times New Roman" w:cs="Times New Roman"/>
          <w:bCs/>
          <w:sz w:val="26"/>
          <w:szCs w:val="26"/>
          <w:u w:val="single"/>
        </w:rPr>
        <w:t>в целях возмещения части затрат на поддержку собственного</w:t>
      </w:r>
      <w:r w:rsidR="00E81DCA" w:rsidRPr="00E81DCA">
        <w:rPr>
          <w:rFonts w:ascii="Times New Roman" w:hAnsi="Times New Roman" w:cs="Times New Roman"/>
          <w:sz w:val="26"/>
          <w:szCs w:val="26"/>
          <w:u w:val="single"/>
        </w:rPr>
        <w:t xml:space="preserve"> производства молока, подтверждения достоверности сведений, содержащихся в них</w:t>
      </w:r>
      <w:r w:rsidR="00A879C4" w:rsidRPr="009C4004">
        <w:rPr>
          <w:rFonts w:ascii="Times New Roman" w:hAnsi="Times New Roman" w:cs="Times New Roman"/>
          <w:sz w:val="26"/>
          <w:szCs w:val="26"/>
          <w:u w:val="single"/>
        </w:rPr>
        <w:t>, получение</w:t>
      </w:r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сельскохозяйственными товаропроизводителями государственной поддержки</w:t>
      </w:r>
      <w:r w:rsidRPr="009C4004">
        <w:rPr>
          <w:rFonts w:ascii="Times New Roman" w:hAnsi="Times New Roman" w:cs="Times New Roman"/>
          <w:sz w:val="26"/>
          <w:szCs w:val="26"/>
        </w:rPr>
        <w:t>.</w:t>
      </w:r>
    </w:p>
    <w:p w:rsidR="00736FEA" w:rsidRPr="009C4004" w:rsidRDefault="00736FEA" w:rsidP="00E1750F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  5. Действующие нормативные правовые акты, поручения, другие решения, из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>которых   вытекает   необходимость   разработки   предлагаемого   правового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 xml:space="preserve">регулирования в данной области: </w:t>
      </w:r>
      <w:r w:rsidR="00E013AC" w:rsidRPr="00E013AC">
        <w:rPr>
          <w:rFonts w:ascii="Times New Roman" w:hAnsi="Times New Roman" w:cs="Times New Roman"/>
          <w:bCs/>
          <w:sz w:val="26"/>
          <w:szCs w:val="26"/>
          <w:u w:val="single"/>
        </w:rPr>
        <w:t xml:space="preserve">Решение о порядке предоставления субсидий за счет средств областного бюджета сельскохозяйственным товаропроизводителям, научным и образовательным организациям, осуществляющим свою </w:t>
      </w:r>
      <w:r w:rsidR="00E013AC" w:rsidRPr="00E013AC">
        <w:rPr>
          <w:rFonts w:ascii="Times New Roman" w:hAnsi="Times New Roman" w:cs="Times New Roman"/>
          <w:sz w:val="26"/>
          <w:szCs w:val="26"/>
          <w:u w:val="single"/>
        </w:rPr>
        <w:t>деятельность на территории Самарской области, в целях возмещения части затрат на поддержку собственного производства молока</w:t>
      </w:r>
      <w:r w:rsidR="000F13B2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r w:rsidR="00E91A7E">
        <w:rPr>
          <w:rFonts w:ascii="Times New Roman" w:hAnsi="Times New Roman" w:cs="Times New Roman"/>
          <w:sz w:val="26"/>
          <w:szCs w:val="26"/>
          <w:u w:val="single"/>
        </w:rPr>
        <w:t>принятое на основании</w:t>
      </w:r>
      <w:r w:rsidR="000F13B2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AD7BDB" w:rsidRPr="00AD7BDB">
        <w:rPr>
          <w:rFonts w:ascii="Times New Roman" w:hAnsi="Times New Roman" w:cs="Times New Roman"/>
          <w:sz w:val="26"/>
          <w:szCs w:val="26"/>
          <w:u w:val="single"/>
        </w:rPr>
        <w:t>приказ</w:t>
      </w:r>
      <w:r w:rsidR="00E91A7E">
        <w:rPr>
          <w:rFonts w:ascii="Times New Roman" w:hAnsi="Times New Roman" w:cs="Times New Roman"/>
          <w:sz w:val="26"/>
          <w:szCs w:val="26"/>
          <w:u w:val="single"/>
        </w:rPr>
        <w:t>а</w:t>
      </w:r>
      <w:r w:rsidR="00AD7BDB" w:rsidRPr="00AD7BDB">
        <w:rPr>
          <w:rFonts w:ascii="Times New Roman" w:hAnsi="Times New Roman" w:cs="Times New Roman"/>
          <w:sz w:val="26"/>
          <w:szCs w:val="26"/>
          <w:u w:val="single"/>
        </w:rPr>
        <w:t xml:space="preserve"> министерства сельского хозяйства и продовольствия Самарской области от 28.02.2025 № 81-П</w:t>
      </w:r>
      <w:r w:rsidR="00E1750F" w:rsidRPr="009C4004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  6.   </w:t>
      </w:r>
      <w:r w:rsidR="009E542A" w:rsidRPr="009C4004">
        <w:rPr>
          <w:rFonts w:ascii="Times New Roman" w:hAnsi="Times New Roman" w:cs="Times New Roman"/>
          <w:sz w:val="26"/>
          <w:szCs w:val="26"/>
        </w:rPr>
        <w:t xml:space="preserve">Планируемый   срок   вступления в </w:t>
      </w:r>
      <w:r w:rsidRPr="009C4004">
        <w:rPr>
          <w:rFonts w:ascii="Times New Roman" w:hAnsi="Times New Roman" w:cs="Times New Roman"/>
          <w:sz w:val="26"/>
          <w:szCs w:val="26"/>
        </w:rPr>
        <w:t>силу предлагаемого правового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 xml:space="preserve">регулирования: </w:t>
      </w:r>
      <w:r w:rsidR="007A09C2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предполагаемая дата вступления в силу </w:t>
      </w:r>
      <w:r w:rsidR="007A09C2" w:rsidRPr="009C4004">
        <w:rPr>
          <w:rFonts w:ascii="Times New Roman" w:hAnsi="Times New Roman" w:cs="Times New Roman"/>
          <w:bCs/>
          <w:sz w:val="26"/>
          <w:szCs w:val="26"/>
          <w:u w:val="single"/>
        </w:rPr>
        <w:t>муниципального нормативного правового акта</w:t>
      </w:r>
      <w:r w:rsidR="007A09C2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в случае его принятия со дня его официального опубликования</w:t>
      </w:r>
      <w:r w:rsidRPr="009C4004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  </w:t>
      </w:r>
      <w:r w:rsidR="009E542A" w:rsidRPr="009C4004">
        <w:rPr>
          <w:rFonts w:ascii="Times New Roman" w:hAnsi="Times New Roman" w:cs="Times New Roman"/>
          <w:sz w:val="26"/>
          <w:szCs w:val="26"/>
        </w:rPr>
        <w:t>7.  Сведения</w:t>
      </w:r>
      <w:r w:rsidRPr="009C4004">
        <w:rPr>
          <w:rFonts w:ascii="Times New Roman" w:hAnsi="Times New Roman" w:cs="Times New Roman"/>
          <w:sz w:val="26"/>
          <w:szCs w:val="26"/>
        </w:rPr>
        <w:t xml:space="preserve"> о необходимости или отсутствии необходимости установления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 xml:space="preserve">переходного периода: </w:t>
      </w:r>
      <w:r w:rsidR="00B260B2" w:rsidRPr="009C4004">
        <w:rPr>
          <w:rFonts w:ascii="Times New Roman" w:hAnsi="Times New Roman"/>
          <w:sz w:val="26"/>
          <w:szCs w:val="26"/>
          <w:u w:val="single"/>
        </w:rPr>
        <w:t>необходимость установления переходного периода отсутствует</w:t>
      </w:r>
      <w:r w:rsidRPr="009C4004">
        <w:rPr>
          <w:rFonts w:ascii="Times New Roman" w:hAnsi="Times New Roman" w:cs="Times New Roman"/>
          <w:sz w:val="26"/>
          <w:szCs w:val="26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  </w:t>
      </w:r>
      <w:r w:rsidR="009E542A" w:rsidRPr="009C4004">
        <w:rPr>
          <w:rFonts w:ascii="Times New Roman" w:hAnsi="Times New Roman" w:cs="Times New Roman"/>
          <w:sz w:val="26"/>
          <w:szCs w:val="26"/>
        </w:rPr>
        <w:t>8. Иная</w:t>
      </w:r>
      <w:r w:rsidRPr="009C4004">
        <w:rPr>
          <w:rFonts w:ascii="Times New Roman" w:hAnsi="Times New Roman" w:cs="Times New Roman"/>
          <w:sz w:val="26"/>
          <w:szCs w:val="26"/>
        </w:rPr>
        <w:t xml:space="preserve"> информация по решению органа-разработч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ика, относящаяся к сведениям </w:t>
      </w:r>
      <w:r w:rsidRPr="009C4004">
        <w:rPr>
          <w:rFonts w:ascii="Times New Roman" w:hAnsi="Times New Roman" w:cs="Times New Roman"/>
          <w:sz w:val="26"/>
          <w:szCs w:val="26"/>
        </w:rPr>
        <w:t>о   подготовке   идеи (концепции) предлагаемого   правового регулирования: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>отсутствует.</w:t>
      </w:r>
    </w:p>
    <w:sectPr w:rsidR="00736FEA" w:rsidRPr="009C4004" w:rsidSect="00A879C4">
      <w:pgSz w:w="11906" w:h="16838"/>
      <w:pgMar w:top="851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64E7A"/>
    <w:rsid w:val="000F13B2"/>
    <w:rsid w:val="000F6357"/>
    <w:rsid w:val="001613FA"/>
    <w:rsid w:val="00206989"/>
    <w:rsid w:val="00227805"/>
    <w:rsid w:val="00246D5B"/>
    <w:rsid w:val="002951C7"/>
    <w:rsid w:val="002D6629"/>
    <w:rsid w:val="003B47F1"/>
    <w:rsid w:val="00467B8B"/>
    <w:rsid w:val="00497305"/>
    <w:rsid w:val="004C7C13"/>
    <w:rsid w:val="005028DE"/>
    <w:rsid w:val="005676E0"/>
    <w:rsid w:val="005B7787"/>
    <w:rsid w:val="006009A0"/>
    <w:rsid w:val="0066743E"/>
    <w:rsid w:val="00686A95"/>
    <w:rsid w:val="006C4C11"/>
    <w:rsid w:val="006D5B25"/>
    <w:rsid w:val="006F6868"/>
    <w:rsid w:val="007252AA"/>
    <w:rsid w:val="00736FEA"/>
    <w:rsid w:val="007A09C2"/>
    <w:rsid w:val="008354ED"/>
    <w:rsid w:val="008451E3"/>
    <w:rsid w:val="00850360"/>
    <w:rsid w:val="0091369E"/>
    <w:rsid w:val="00920327"/>
    <w:rsid w:val="009B64ED"/>
    <w:rsid w:val="009C4004"/>
    <w:rsid w:val="009D2442"/>
    <w:rsid w:val="009E542A"/>
    <w:rsid w:val="00A671DA"/>
    <w:rsid w:val="00A86EC5"/>
    <w:rsid w:val="00A879C4"/>
    <w:rsid w:val="00AD7BDB"/>
    <w:rsid w:val="00B260B2"/>
    <w:rsid w:val="00B45FB2"/>
    <w:rsid w:val="00BC4C0A"/>
    <w:rsid w:val="00CF6E43"/>
    <w:rsid w:val="00D4608A"/>
    <w:rsid w:val="00D507F5"/>
    <w:rsid w:val="00D74685"/>
    <w:rsid w:val="00DA0AEB"/>
    <w:rsid w:val="00DF6ED0"/>
    <w:rsid w:val="00E013AC"/>
    <w:rsid w:val="00E1750F"/>
    <w:rsid w:val="00E542B2"/>
    <w:rsid w:val="00E81DCA"/>
    <w:rsid w:val="00E84BF0"/>
    <w:rsid w:val="00E91A7E"/>
    <w:rsid w:val="00EC5D18"/>
    <w:rsid w:val="00F10545"/>
    <w:rsid w:val="00F16B17"/>
    <w:rsid w:val="00F40160"/>
    <w:rsid w:val="00F47A7F"/>
    <w:rsid w:val="00F6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6A57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0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6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samregion.ru/projects/List/AdvancedSearch" TargetMode="External"/><Relationship Id="rId3" Type="http://schemas.openxmlformats.org/officeDocument/2006/relationships/styles" Target="styles.xml"/><Relationship Id="rId7" Type="http://schemas.openxmlformats.org/officeDocument/2006/relationships/hyperlink" Target="https://regulation.samregion.ru/projects/List/AdvancedSear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lmova.an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F9575-2787-483A-B6DB-743EDC0E1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33</cp:revision>
  <cp:lastPrinted>2024-08-20T06:44:00Z</cp:lastPrinted>
  <dcterms:created xsi:type="dcterms:W3CDTF">2024-02-09T06:51:00Z</dcterms:created>
  <dcterms:modified xsi:type="dcterms:W3CDTF">2025-03-06T10:34:00Z</dcterms:modified>
</cp:coreProperties>
</file>