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A" w:rsidRDefault="0017341A" w:rsidP="00173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17341A" w:rsidRPr="00DE1DDE" w:rsidRDefault="0017341A" w:rsidP="0017341A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2B2184">
        <w:rPr>
          <w:rFonts w:ascii="Times New Roman" w:hAnsi="Times New Roman" w:cs="Times New Roman"/>
          <w:b/>
          <w:sz w:val="44"/>
          <w:szCs w:val="44"/>
        </w:rPr>
        <w:t>09</w:t>
      </w:r>
      <w:r w:rsidR="007A6F50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2B2184">
        <w:rPr>
          <w:rFonts w:ascii="Times New Roman" w:hAnsi="Times New Roman" w:cs="Times New Roman"/>
          <w:b/>
          <w:sz w:val="40"/>
          <w:szCs w:val="40"/>
        </w:rPr>
        <w:t xml:space="preserve"> 21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724159">
        <w:rPr>
          <w:rFonts w:ascii="Times New Roman" w:hAnsi="Times New Roman" w:cs="Times New Roman"/>
          <w:b/>
          <w:sz w:val="40"/>
          <w:szCs w:val="40"/>
        </w:rPr>
        <w:t>51</w:t>
      </w:r>
      <w:r w:rsidR="002B2184">
        <w:rPr>
          <w:rFonts w:ascii="Times New Roman" w:hAnsi="Times New Roman" w:cs="Times New Roman"/>
          <w:b/>
          <w:sz w:val="40"/>
          <w:szCs w:val="40"/>
        </w:rPr>
        <w:t>3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AD2222" w:rsidRDefault="00AD2222" w:rsidP="00AD222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222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 от 05.06.2023г. № 27 « Об утверждении схемы теплоснабжения сельского поселения Борискино-Игар муниципального района Клявлинский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2222">
        <w:rPr>
          <w:rFonts w:ascii="Times New Roman" w:hAnsi="Times New Roman" w:cs="Times New Roman"/>
          <w:b/>
          <w:sz w:val="20"/>
          <w:szCs w:val="20"/>
        </w:rPr>
        <w:t>Самарской области на период с 2023 до 2033 года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D2222" w:rsidRPr="00AD2222" w:rsidRDefault="00AD2222" w:rsidP="00AD222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     В соответствии с Федеральным законом от 06.10.2003 г. №131-ФЗ «Об общих принципах организации органов местного самоуправления в Российской Федерации», </w:t>
      </w:r>
      <w:r w:rsidRPr="00AD2222">
        <w:rPr>
          <w:rFonts w:ascii="Times New Roman" w:eastAsia="Calibri" w:hAnsi="Times New Roman" w:cs="Times New Roman"/>
          <w:sz w:val="16"/>
          <w:szCs w:val="16"/>
        </w:rPr>
        <w:t>Уставом 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z w:val="16"/>
          <w:szCs w:val="16"/>
        </w:rPr>
        <w:t xml:space="preserve"> Самарской области, Администрация сельского поселения Борискино-Игар муниципального района Клявлинский Самарской области  ПОСТАНОВЛЯЕТ: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1. </w:t>
      </w:r>
      <w:r w:rsidRPr="00AD2222">
        <w:rPr>
          <w:rFonts w:ascii="Times New Roman" w:hAnsi="Times New Roman" w:cs="Times New Roman"/>
          <w:bCs/>
          <w:sz w:val="16"/>
          <w:szCs w:val="16"/>
        </w:rPr>
        <w:t>Утвердить прилагаемую  схему теплоснабжения сельского поселения Борискино-Игар муниципального района Клявлинский Самарской области на период с 2023 до 2033 года.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bCs/>
          <w:sz w:val="16"/>
          <w:szCs w:val="16"/>
        </w:rPr>
        <w:t xml:space="preserve">2. Признать утратившим силу Постановление Администрации сельского поселения Борискино-Игар муниципального района Клявлинский  от 10.06.2022г. №23 «Об утверждении схем теплоснабжения сельского поселения Борискино-Игар муниципального района Клявлинский </w:t>
      </w:r>
      <w:bookmarkStart w:id="0" w:name="_GoBack"/>
      <w:bookmarkEnd w:id="0"/>
      <w:r w:rsidRPr="00AD2222">
        <w:rPr>
          <w:rFonts w:ascii="Times New Roman" w:hAnsi="Times New Roman" w:cs="Times New Roman"/>
          <w:bCs/>
          <w:sz w:val="16"/>
          <w:szCs w:val="16"/>
        </w:rPr>
        <w:t>Самарской области на 2022год и период до 2033 года»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bCs/>
          <w:sz w:val="16"/>
          <w:szCs w:val="16"/>
        </w:rPr>
        <w:t>3. Опубликовать настоящее Постановление в газете «Вести сельского поселения Борискино-Игар» и 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bCs/>
          <w:sz w:val="16"/>
          <w:szCs w:val="16"/>
        </w:rPr>
        <w:t xml:space="preserve">4. </w:t>
      </w:r>
      <w:proofErr w:type="gramStart"/>
      <w:r w:rsidRPr="00AD2222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AD2222">
        <w:rPr>
          <w:rFonts w:ascii="Times New Roman" w:hAnsi="Times New Roman" w:cs="Times New Roman"/>
          <w:bCs/>
          <w:sz w:val="16"/>
          <w:szCs w:val="16"/>
        </w:rPr>
        <w:t xml:space="preserve"> выполнением настоящего Постановления оставляю за собой.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5.  Настоящее постановление вступает в силу со дня его подписания.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eastAsiaTheme="minorEastAsia" w:hAnsi="Times New Roman" w:cs="Times New Roman"/>
          <w:sz w:val="16"/>
          <w:szCs w:val="16"/>
        </w:rPr>
      </w:pPr>
      <w:r w:rsidRPr="00AD2222">
        <w:rPr>
          <w:rFonts w:ascii="Times New Roman" w:eastAsiaTheme="minorEastAsia" w:hAnsi="Times New Roman" w:cs="Times New Roman"/>
          <w:sz w:val="16"/>
          <w:szCs w:val="16"/>
        </w:rPr>
        <w:t>Глава сельского поселения Борискино-Игар</w:t>
      </w:r>
    </w:p>
    <w:p w:rsidR="00AD2222" w:rsidRPr="00AD2222" w:rsidRDefault="00AD2222" w:rsidP="00AD2222">
      <w:pPr>
        <w:pStyle w:val="a6"/>
        <w:rPr>
          <w:rFonts w:ascii="Times New Roman" w:eastAsiaTheme="minorEastAsia" w:hAnsi="Times New Roman" w:cs="Times New Roman"/>
          <w:sz w:val="16"/>
          <w:szCs w:val="16"/>
        </w:rPr>
      </w:pPr>
      <w:r w:rsidRPr="00AD2222">
        <w:rPr>
          <w:rFonts w:ascii="Times New Roman" w:eastAsiaTheme="minorEastAsia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AD2222" w:rsidRPr="00AD2222" w:rsidRDefault="00AD2222" w:rsidP="00AD2222">
      <w:pPr>
        <w:pStyle w:val="a6"/>
        <w:rPr>
          <w:rFonts w:ascii="Times New Roman" w:eastAsiaTheme="minorEastAsia" w:hAnsi="Times New Roman" w:cs="Times New Roman"/>
          <w:sz w:val="16"/>
          <w:szCs w:val="16"/>
        </w:rPr>
      </w:pPr>
      <w:r w:rsidRPr="00AD2222">
        <w:rPr>
          <w:rFonts w:ascii="Times New Roman" w:eastAsiaTheme="minorEastAsia" w:hAnsi="Times New Roman" w:cs="Times New Roman"/>
          <w:sz w:val="16"/>
          <w:szCs w:val="16"/>
        </w:rPr>
        <w:t>Самарской области                                                                     Г.В.Сорокин</w:t>
      </w:r>
    </w:p>
    <w:p w:rsidR="00AD2222" w:rsidRPr="003520F9" w:rsidRDefault="00AD2222" w:rsidP="00AD2222">
      <w:pPr>
        <w:jc w:val="both"/>
        <w:rPr>
          <w:sz w:val="16"/>
          <w:szCs w:val="16"/>
        </w:rPr>
      </w:pPr>
    </w:p>
    <w:p w:rsidR="00AD2222" w:rsidRPr="00AD2222" w:rsidRDefault="00AD2222" w:rsidP="00CF66E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222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 от 05.06.2023г. № 2</w:t>
      </w:r>
      <w:r w:rsidR="00CF66EE">
        <w:rPr>
          <w:rFonts w:ascii="Times New Roman" w:hAnsi="Times New Roman" w:cs="Times New Roman"/>
          <w:b/>
          <w:sz w:val="20"/>
          <w:szCs w:val="20"/>
        </w:rPr>
        <w:t>8</w:t>
      </w:r>
      <w:r w:rsidRPr="00AD2222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A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утверждении </w:t>
      </w:r>
      <w:r w:rsidRPr="00AD2222">
        <w:rPr>
          <w:rFonts w:ascii="Times New Roman" w:hAnsi="Times New Roman" w:cs="Times New Roman"/>
          <w:b/>
          <w:sz w:val="20"/>
          <w:szCs w:val="20"/>
        </w:rPr>
        <w:t>Положения «О порядке сноса зеленых</w:t>
      </w:r>
      <w:r w:rsidR="00CF66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2222">
        <w:rPr>
          <w:rFonts w:ascii="Times New Roman" w:hAnsi="Times New Roman" w:cs="Times New Roman"/>
          <w:b/>
          <w:sz w:val="20"/>
          <w:szCs w:val="20"/>
        </w:rPr>
        <w:t>насаждений и оплате восстановительной стоимости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D2222">
        <w:rPr>
          <w:rFonts w:ascii="Times New Roman" w:hAnsi="Times New Roman" w:cs="Times New Roman"/>
          <w:b/>
          <w:sz w:val="20"/>
          <w:szCs w:val="20"/>
        </w:rPr>
        <w:t>зеленых насаждений на территории сельского поселения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D2222">
        <w:rPr>
          <w:rFonts w:ascii="Times New Roman" w:hAnsi="Times New Roman" w:cs="Times New Roman"/>
          <w:b/>
          <w:sz w:val="20"/>
          <w:szCs w:val="20"/>
        </w:rPr>
        <w:t>Борискино-Игар  муниципального района Клявлинский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2222">
        <w:rPr>
          <w:rFonts w:ascii="Times New Roman" w:hAnsi="Times New Roman" w:cs="Times New Roman"/>
          <w:b/>
          <w:sz w:val="20"/>
          <w:szCs w:val="20"/>
        </w:rPr>
        <w:t>Самарской области</w:t>
      </w:r>
      <w:r w:rsidRPr="00FE4838">
        <w:rPr>
          <w:sz w:val="16"/>
          <w:szCs w:val="16"/>
        </w:rPr>
        <w:t>»</w:t>
      </w:r>
    </w:p>
    <w:p w:rsidR="00AD2222" w:rsidRPr="00FE4838" w:rsidRDefault="00AD2222" w:rsidP="00AD2222">
      <w:pPr>
        <w:pStyle w:val="Textbody"/>
        <w:spacing w:after="0" w:line="276" w:lineRule="auto"/>
        <w:jc w:val="both"/>
        <w:rPr>
          <w:bCs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В соответствии со статьей 15 Гражданского кодекса Российской Федерации (часть первая) от 30.11.1994 №51-ФЗ, статьями 5,11 Земельного кодекса Российской Федерации от 25.10.2001 №136-ФЗ, статьей 10 Федерального закона от 10.01.2002 №7-ФЗ «Об охране окружающей среды», статьей 3 Федерального закона от 25.10.2001 №137-ФЗ «О введении в действие Земельного кодекса Российской Федерации», Правилами благоустройства территории сельского </w:t>
      </w:r>
      <w:proofErr w:type="spellStart"/>
      <w:proofErr w:type="gramStart"/>
      <w:r w:rsidRPr="00AD2222">
        <w:rPr>
          <w:rFonts w:ascii="Times New Roman" w:hAnsi="Times New Roman" w:cs="Times New Roman"/>
          <w:sz w:val="16"/>
          <w:szCs w:val="16"/>
        </w:rPr>
        <w:t>сельского</w:t>
      </w:r>
      <w:proofErr w:type="spellEnd"/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поселения Борискино-Игар  муниципального района Клявлинский Самарской области от 31.10.2017 г. № 44, руководствуясь Уставом сельского поселения Борискино-Игар  муниципального района Клявлинский Самарской области, в целях реализации статьи 3.2 Закона Самарской области «О  градостроительной деятельности на территории Самарской области» №90-гд от 12.07.2006 , Администрация сельского  поселения Борискино-Игар  муниципального района Клявлинский Самарской области ПОСТАНОВЛЯЕТ: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Утвердить </w:t>
      </w:r>
      <w:r w:rsidRPr="00AD2222">
        <w:rPr>
          <w:rFonts w:ascii="Times New Roman" w:hAnsi="Times New Roman" w:cs="Times New Roman"/>
          <w:color w:val="000000"/>
          <w:sz w:val="16"/>
          <w:szCs w:val="16"/>
        </w:rPr>
        <w:t xml:space="preserve">Положение </w:t>
      </w:r>
      <w:r w:rsidRPr="00AD2222">
        <w:rPr>
          <w:rFonts w:ascii="Times New Roman" w:hAnsi="Times New Roman" w:cs="Times New Roman"/>
          <w:sz w:val="16"/>
          <w:szCs w:val="16"/>
        </w:rPr>
        <w:t xml:space="preserve">«О порядке оформления разрешения на вырубку деревьев и кустарников на территории сельского поселения Борискино-Игар  муниципального района Клявлинский Самарской области» (далее Положение) </w:t>
      </w:r>
      <w:r w:rsidRPr="00AD2222">
        <w:rPr>
          <w:rFonts w:ascii="Times New Roman" w:hAnsi="Times New Roman" w:cs="Times New Roman"/>
          <w:color w:val="000000"/>
          <w:sz w:val="16"/>
          <w:szCs w:val="16"/>
        </w:rPr>
        <w:t>(Приложение 1)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color w:val="000000"/>
          <w:sz w:val="16"/>
          <w:szCs w:val="16"/>
        </w:rPr>
        <w:t xml:space="preserve">Утвердить методику оценки стоимости зеленых насаждений и исчисления размера убытков, вызываемых их повреждением и (или) уничтожением на территории сельского поселения Борискино-Игар </w:t>
      </w:r>
      <w:r w:rsidRPr="00AD2222">
        <w:rPr>
          <w:rFonts w:ascii="Times New Roman" w:hAnsi="Times New Roman" w:cs="Times New Roman"/>
          <w:sz w:val="16"/>
          <w:szCs w:val="16"/>
        </w:rPr>
        <w:t xml:space="preserve"> муниципального района Клявлинский Самарской области (Приложение 2).</w:t>
      </w:r>
      <w:r w:rsidRPr="00AD222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AD2222">
        <w:rPr>
          <w:rFonts w:ascii="Times New Roman" w:hAnsi="Times New Roman" w:cs="Times New Roman"/>
          <w:color w:val="000000"/>
          <w:sz w:val="16"/>
          <w:szCs w:val="16"/>
        </w:rPr>
        <w:t xml:space="preserve">Утвердить состав комиссии по обследованию зеленых насаждений на территории сельского поселения Борискино-Игар муниципального района Клявлинский Самарской области </w:t>
      </w:r>
      <w:r w:rsidRPr="00AD2222">
        <w:rPr>
          <w:rFonts w:ascii="Times New Roman" w:hAnsi="Times New Roman" w:cs="Times New Roman"/>
          <w:sz w:val="16"/>
          <w:szCs w:val="16"/>
        </w:rPr>
        <w:t>(Приложение 3).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газете «Вести сельского поселения Борискино-Игар».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Настоящее постановление вступает в силу со дня его подписания. 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AD222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 оставляю за собой.  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Борискино-Игар муниципального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района Клявлинский  Самарской области                                                                      Г.В.Сорокин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i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Приложение 1 к постановлению Администрации сельского поселения Борискино-Игар  муниципального района Клявлинский Самарской области от 05.06. 2023 г. № 28</w:t>
      </w:r>
      <w:r w:rsidRPr="00AD2222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Положение о порядке оформления разрешения на вырубку деревьев и кустарников на территории сельского поселения Борискино-Игар  муниципального района Клявлинский Самарской области</w:t>
      </w:r>
    </w:p>
    <w:p w:rsidR="00AD2222" w:rsidRPr="00AD2222" w:rsidRDefault="00AD2222" w:rsidP="00AD222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Общие</w:t>
      </w:r>
      <w:r w:rsidRPr="00AD2222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положения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AD2222">
        <w:rPr>
          <w:rFonts w:ascii="Times New Roman" w:hAnsi="Times New Roman" w:cs="Times New Roman"/>
          <w:sz w:val="16"/>
          <w:szCs w:val="16"/>
        </w:rPr>
        <w:t>Настоящее Положение разработано в соответствии с Градостроительным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кодексом</w:t>
      </w:r>
      <w:r w:rsidRPr="00AD2222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РФ,</w:t>
      </w:r>
      <w:r w:rsidRPr="00AD222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Земельным</w:t>
      </w:r>
      <w:r w:rsidRPr="00AD222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кодексом</w:t>
      </w:r>
      <w:r w:rsidRPr="00AD2222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РФ,</w:t>
      </w:r>
      <w:r w:rsidRPr="00AD222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Федеральным</w:t>
      </w:r>
      <w:r w:rsidRPr="00AD2222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законом</w:t>
      </w:r>
      <w:r w:rsidRPr="00AD2222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</w:t>
      </w:r>
      <w:r w:rsidRPr="00AD222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10.01.2002</w:t>
      </w:r>
      <w:r w:rsidRPr="00AD222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N</w:t>
      </w:r>
      <w:r w:rsidRPr="00AD2222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7-ФЗ «Об охране окружающей среды», Федеральным законом от 06.10.2003 N 131-ФЗ «Об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общих принципах организации местного самоуправления в Российской Федерации»,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Уставом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Самарской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области,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Правилами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благоустройства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сельского поселения Борискино-Игар  муниципального района Клявлинский Самарской области, утвержденными решением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Собрания Представителей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 муниципального района </w:t>
      </w:r>
      <w:r w:rsidRPr="00AD2222">
        <w:rPr>
          <w:rFonts w:ascii="Times New Roman" w:hAnsi="Times New Roman" w:cs="Times New Roman"/>
          <w:sz w:val="16"/>
          <w:szCs w:val="16"/>
        </w:rPr>
        <w:lastRenderedPageBreak/>
        <w:t>Клявлинский Самарской области от 31.10.2017 г. № 44 с целью повышения уровня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благоустройства, увеличения площадей зеленых насаждений общего пользования, их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сохранности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своевременного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восстановления.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Настоящее Положение устанавливает единый порядок согласования работ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сносу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порядок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расчета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порядок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оформления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разрешений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порядок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оплаты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 на территории сельского поселения Борискино-Игар  муниципального района Клявлинский Самарской области.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Действие настоящего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Положения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распространяется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 правоотношения, возникающие на землях, находящихся в собственности сельского поселения Борискино-Игар  муниципального района Клявлинский Самарской области, либо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землях, государственная собственность на которые не разграничена, если иное не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предусмотрено законодательством Российской Федерации об автомобильных дорогах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дорожной деятельности.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настоящем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Положении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используются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следующие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понятия: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 xml:space="preserve">Зеленые насаждения </w:t>
      </w:r>
      <w:r w:rsidRPr="00AD2222">
        <w:rPr>
          <w:rFonts w:ascii="Times New Roman" w:hAnsi="Times New Roman" w:cs="Times New Roman"/>
          <w:sz w:val="16"/>
          <w:szCs w:val="16"/>
        </w:rPr>
        <w:t>- древесно-кустарниковая и травянистая растительность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естественного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искусственного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происхождения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(деревья,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цветники),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расположенная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пределах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Самарской</w:t>
      </w:r>
      <w:r w:rsidRPr="00AD222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области.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Озелененные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территории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участки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земли,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которых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располагаются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естественного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происхождения,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искусственно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созданные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AD2222">
        <w:rPr>
          <w:rFonts w:ascii="Times New Roman" w:hAnsi="Times New Roman" w:cs="Times New Roman"/>
          <w:sz w:val="16"/>
          <w:szCs w:val="16"/>
        </w:rPr>
        <w:t>садово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парковые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комплексы и объекты, бульвары, скверы, газоны, цветники, застроенная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территория</w:t>
      </w:r>
      <w:r w:rsidRPr="00AD2222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жилого,</w:t>
      </w:r>
      <w:r w:rsidRPr="00AD2222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общественного,</w:t>
      </w:r>
      <w:r w:rsidRPr="00AD2222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коммунального,</w:t>
      </w:r>
      <w:r w:rsidRPr="00AD2222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производственного</w:t>
      </w:r>
      <w:r w:rsidRPr="00AD2222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назначения,</w:t>
      </w:r>
      <w:r w:rsidRPr="00AD2222">
        <w:rPr>
          <w:rFonts w:ascii="Times New Roman" w:hAnsi="Times New Roman" w:cs="Times New Roman"/>
          <w:spacing w:val="-6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пределах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которой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менее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70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процентов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поверхности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занято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растительным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покровом.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Зеленый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массив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участок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земли,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занятый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зелеными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насаждениями,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насчитывающий не менее 50 экземпляров взрослых деревьев, образующих единый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полог.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Взрослым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считается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старше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15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лет.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 xml:space="preserve">Повреждение зеленых насаждений </w:t>
      </w:r>
      <w:r w:rsidRPr="00AD2222">
        <w:rPr>
          <w:rFonts w:ascii="Times New Roman" w:hAnsi="Times New Roman" w:cs="Times New Roman"/>
          <w:sz w:val="16"/>
          <w:szCs w:val="16"/>
        </w:rPr>
        <w:t>- причинение вреда кроне, стволу, ветвям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древесно-кустарниковых</w:t>
      </w:r>
      <w:r w:rsidRPr="00AD2222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растений,</w:t>
      </w:r>
      <w:r w:rsidRPr="00AD2222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корневой</w:t>
      </w:r>
      <w:r w:rsidRPr="00AD2222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системе,</w:t>
      </w:r>
      <w:r w:rsidRPr="00AD2222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повреждение</w:t>
      </w:r>
      <w:r w:rsidRPr="00AD2222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надземной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части и корневой системы травянистых растений, являющееся причиной ухудшения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 состояния, влекущее впоследствии прекращение роста насаждений и их гибель.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Повреждением является механическое повреждение ветвей, нарушение целостности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коры, нарушение целостности живого напочвенного покрова, загрязнение 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 xml:space="preserve">насаждений либо почвы в корневой зоне вредными веществами,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вытаптывание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, наезд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автотранспорта,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поджог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иное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причинение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вреда.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Уничтожение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прекращение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существования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произведенное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посредством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раскапывания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(газона),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выкапывания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цветочно-декоративных растений, кустарников, деревьев или вырубки (спиливания)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также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повлекшее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собой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единовременное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прекращение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роста,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жизнедеятельности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гибель.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правомерное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прекращение</w:t>
      </w:r>
      <w:r w:rsidRPr="00AD2222">
        <w:rPr>
          <w:rFonts w:ascii="Times New Roman" w:hAnsi="Times New Roman" w:cs="Times New Roman"/>
          <w:spacing w:val="6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существования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выполняемое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целью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замены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либо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основании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необходимости ведения ремонтных или строительных работ на объектах районного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хозяйства,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произведенное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основании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выданного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разрешения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установленного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образца.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Восстановительная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стоимость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устанавливаемая для учета их ценности при сносе, повреждении или уничтожении,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включая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расходы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создание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содержание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Аварийно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опасные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деревья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деревья,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угрожающие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своим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падением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обламыванием отдельных ветвей целостности зданий, сооружений, воздушных линий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инженерных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коммуникаций,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также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жизни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 здоровью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граждан.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Объект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здания,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сооружения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различного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назначения,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числе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дороги,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тротуары,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парковки,</w:t>
      </w:r>
      <w:r w:rsidRPr="00AD222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инженерные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коммуникации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 т.д.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Деятельность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развитию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осуществляется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принципах: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защиты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рационального</w:t>
      </w:r>
      <w:r w:rsidRPr="00AD2222">
        <w:rPr>
          <w:rFonts w:ascii="Times New Roman" w:hAnsi="Times New Roman" w:cs="Times New Roman"/>
          <w:sz w:val="16"/>
          <w:szCs w:val="16"/>
        </w:rPr>
        <w:tab/>
        <w:t>использования</w:t>
      </w:r>
      <w:r w:rsidRPr="00AD2222">
        <w:rPr>
          <w:rFonts w:ascii="Times New Roman" w:hAnsi="Times New Roman" w:cs="Times New Roman"/>
          <w:sz w:val="16"/>
          <w:szCs w:val="16"/>
        </w:rPr>
        <w:tab/>
        <w:t>зеленых</w:t>
      </w:r>
      <w:r w:rsidRPr="00AD2222">
        <w:rPr>
          <w:rFonts w:ascii="Times New Roman" w:hAnsi="Times New Roman" w:cs="Times New Roman"/>
          <w:sz w:val="16"/>
          <w:szCs w:val="16"/>
        </w:rPr>
        <w:tab/>
        <w:t>насаждений</w:t>
      </w:r>
      <w:r w:rsidRPr="00AD2222">
        <w:rPr>
          <w:rFonts w:ascii="Times New Roman" w:hAnsi="Times New Roman" w:cs="Times New Roman"/>
          <w:sz w:val="16"/>
          <w:szCs w:val="16"/>
        </w:rPr>
        <w:tab/>
        <w:t>и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>обязательного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восстановления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случаях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повреждения,</w:t>
      </w:r>
      <w:r w:rsidRPr="00AD222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уничтожения,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сноса;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комплексности мероприятий по оформлению разрешительной документации на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2.Снос зеленых насаждений и оплата восстановительной стоимости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</w:t>
      </w:r>
      <w:r w:rsidRPr="00AD2222">
        <w:rPr>
          <w:rFonts w:ascii="Times New Roman" w:hAnsi="Times New Roman" w:cs="Times New Roman"/>
          <w:sz w:val="16"/>
          <w:szCs w:val="16"/>
        </w:rPr>
        <w:tab/>
        <w:t>Снос зеленых насаждений на территории сельского поселения Борискино-Игар  муниципального района Клявлинский Самарской области может быть разрешен в следующих случаях: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2.1.1.</w:t>
      </w:r>
      <w:r w:rsidRPr="00AD2222">
        <w:rPr>
          <w:rFonts w:ascii="Times New Roman" w:hAnsi="Times New Roman" w:cs="Times New Roman"/>
          <w:sz w:val="16"/>
          <w:szCs w:val="16"/>
        </w:rPr>
        <w:tab/>
        <w:t>Строительства и реконструкции зданий и сооружений различного назначения.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2.1.2.</w:t>
      </w:r>
      <w:r w:rsidRPr="00AD2222">
        <w:rPr>
          <w:rFonts w:ascii="Times New Roman" w:hAnsi="Times New Roman" w:cs="Times New Roman"/>
          <w:sz w:val="16"/>
          <w:szCs w:val="16"/>
        </w:rPr>
        <w:tab/>
        <w:t>Строительства парковочных карманов.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2.1.3.</w:t>
      </w:r>
      <w:r w:rsidRPr="00AD2222">
        <w:rPr>
          <w:rFonts w:ascii="Times New Roman" w:hAnsi="Times New Roman" w:cs="Times New Roman"/>
          <w:sz w:val="16"/>
          <w:szCs w:val="16"/>
        </w:rPr>
        <w:tab/>
        <w:t xml:space="preserve">Строительства и 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автомобильных дорог и тротуаров.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2.1.4.</w:t>
      </w:r>
      <w:r w:rsidRPr="00AD2222">
        <w:rPr>
          <w:rFonts w:ascii="Times New Roman" w:hAnsi="Times New Roman" w:cs="Times New Roman"/>
          <w:sz w:val="16"/>
          <w:szCs w:val="16"/>
        </w:rPr>
        <w:tab/>
        <w:t>Строительства, реконструкции и ремонта подземных и инженерных коммуникаций.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2.1.5.</w:t>
      </w:r>
      <w:r w:rsidRPr="00AD2222">
        <w:rPr>
          <w:rFonts w:ascii="Times New Roman" w:hAnsi="Times New Roman" w:cs="Times New Roman"/>
          <w:sz w:val="16"/>
          <w:szCs w:val="16"/>
        </w:rPr>
        <w:tab/>
        <w:t xml:space="preserve">Проведения санитарных рубок и реконструкции зеленых насаждений в соответствии с требованиями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2.1.6.</w:t>
      </w:r>
      <w:r w:rsidRPr="00AD2222">
        <w:rPr>
          <w:rFonts w:ascii="Times New Roman" w:hAnsi="Times New Roman" w:cs="Times New Roman"/>
          <w:sz w:val="16"/>
          <w:szCs w:val="16"/>
        </w:rPr>
        <w:tab/>
        <w:t xml:space="preserve">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, по заключению соответствующих органов.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2.1.7.</w:t>
      </w:r>
      <w:r w:rsidRPr="00AD2222">
        <w:rPr>
          <w:rFonts w:ascii="Times New Roman" w:hAnsi="Times New Roman" w:cs="Times New Roman"/>
          <w:sz w:val="16"/>
          <w:szCs w:val="16"/>
        </w:rPr>
        <w:tab/>
        <w:t xml:space="preserve">Сноса деревьев, место произрастания которых не соответствует требованиям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2.1.8.</w:t>
      </w:r>
      <w:r w:rsidRPr="00AD2222">
        <w:rPr>
          <w:rFonts w:ascii="Times New Roman" w:hAnsi="Times New Roman" w:cs="Times New Roman"/>
          <w:sz w:val="16"/>
          <w:szCs w:val="16"/>
        </w:rPr>
        <w:tab/>
        <w:t>Предотвращения или ликвидации аварийных и чрезвычайных ситуаций техногенного и природного характера и их последствий.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2.1.9.</w:t>
      </w:r>
      <w:r w:rsidRPr="00AD2222">
        <w:rPr>
          <w:rFonts w:ascii="Times New Roman" w:hAnsi="Times New Roman" w:cs="Times New Roman"/>
          <w:sz w:val="16"/>
          <w:szCs w:val="16"/>
        </w:rPr>
        <w:tab/>
        <w:t>При вырубке аварийно опасных деревьев и кустарников.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2.2.</w:t>
      </w:r>
      <w:r w:rsidRPr="00AD2222">
        <w:rPr>
          <w:rFonts w:ascii="Times New Roman" w:hAnsi="Times New Roman" w:cs="Times New Roman"/>
          <w:sz w:val="16"/>
          <w:szCs w:val="16"/>
        </w:rPr>
        <w:tab/>
        <w:t>Снос зеленых насаждений производится физическим или юридическим лицом, которое заинтересовано в сносе зеленых насаждений (далее - Заявителем), при наличии разрешения, составленного комиссией по сносу зеленых насаждений на территории сельского поселения Борискино-Игар  муниципального района Клявлинский Самарской области (далее - Комиссия) по утвержденной форме, либо с привлечением специализированных организаций.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2.3.</w:t>
      </w:r>
      <w:r w:rsidRPr="00AD2222">
        <w:rPr>
          <w:rFonts w:ascii="Times New Roman" w:hAnsi="Times New Roman" w:cs="Times New Roman"/>
          <w:sz w:val="16"/>
          <w:szCs w:val="16"/>
        </w:rPr>
        <w:tab/>
        <w:t>Заявитель обязан обратиться к Комиссии с заявлением о выдаче разрешения на снос зеленых насаждений и возместить вред, причиненный уничтожением зеленых насаждений, в размере восстановительной стоимости вырубаемых насаждений.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2.4.</w:t>
      </w:r>
      <w:r w:rsidRPr="00AD2222">
        <w:rPr>
          <w:rFonts w:ascii="Times New Roman" w:hAnsi="Times New Roman" w:cs="Times New Roman"/>
          <w:sz w:val="16"/>
          <w:szCs w:val="16"/>
        </w:rPr>
        <w:tab/>
        <w:t>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2.1.5 - 2.1.9 настоящего Положения.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2.5.</w:t>
      </w:r>
      <w:r w:rsidRPr="00AD2222">
        <w:rPr>
          <w:rFonts w:ascii="Times New Roman" w:hAnsi="Times New Roman" w:cs="Times New Roman"/>
          <w:sz w:val="16"/>
          <w:szCs w:val="16"/>
        </w:rPr>
        <w:tab/>
        <w:t>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2.6.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Заявитель самостоятельно либо с привлечением сторонних организаций на основании акта осмотра территории (пункт 3.5 настоящего Положения) рассчитывает восстановительную стоимость зеленых насаждений в соответствии с методикой оценки стоимости зеленых насаждений и исчисления размера убытков, вызываемых их повреждением и (или) уничтожением на территории сельского поселения Борискино-Игар  муниципального района Клявлинский Самарской области (приложение № 2 к настоящему постановлению).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Администрация сельского поселения Борискино-Игар  муниципального района Клявлинский Самарской области составляет и утверждает локальную смету, необходимую для расчета восстановительной стоимости, и передает ее копию Заявителю. В течение трех рабочих дней заявитель рассчитывает восстановительную стоимость зеленых насаждений в двух экземплярах. Один экземпляр остается у Заявителя, второй - в комиссии по сносу зеленых насаждений на территории сельского поселения Борискино-Игар  муниципального района Клявлинский Самарской области.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2.7.</w:t>
      </w:r>
      <w:r w:rsidRPr="00AD2222">
        <w:rPr>
          <w:rFonts w:ascii="Times New Roman" w:hAnsi="Times New Roman" w:cs="Times New Roman"/>
          <w:sz w:val="16"/>
          <w:szCs w:val="16"/>
        </w:rPr>
        <w:tab/>
        <w:t>Комиссия, предварительно проверив расчет восстановительной стоимости, выдает акт расчета восстановительной стоимости зеленых насаждений и реквизиты для перечисления денежных средств, согласно акту расчета восстановительной стоимости зеленых насаждений, либо возвращает расчет Заявителю с мотивированным заключением.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2.8.</w:t>
      </w:r>
      <w:r w:rsidRPr="00AD2222">
        <w:rPr>
          <w:rFonts w:ascii="Times New Roman" w:hAnsi="Times New Roman" w:cs="Times New Roman"/>
          <w:sz w:val="16"/>
          <w:szCs w:val="16"/>
        </w:rPr>
        <w:tab/>
        <w:t>Копию документа об оплате восстановительной стоимости Заявитель предоставляет в Комиссию.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2.9.</w:t>
      </w:r>
      <w:r w:rsidRPr="00AD2222">
        <w:rPr>
          <w:rFonts w:ascii="Times New Roman" w:hAnsi="Times New Roman" w:cs="Times New Roman"/>
          <w:sz w:val="16"/>
          <w:szCs w:val="16"/>
        </w:rPr>
        <w:tab/>
        <w:t>Средства от оплаты восстановительной стоимости зачисляются в бюджет сельского поселения Борискино-Игар  муниципального района Клявлинский Самарской области.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2.10.</w:t>
      </w:r>
      <w:r w:rsidRPr="00AD2222">
        <w:rPr>
          <w:rFonts w:ascii="Times New Roman" w:hAnsi="Times New Roman" w:cs="Times New Roman"/>
          <w:sz w:val="16"/>
          <w:szCs w:val="16"/>
        </w:rPr>
        <w:tab/>
        <w:t>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восстановительный стоимости, Заявитель обязан произвести работы по восстановлению нарушаемых газонов, цветников, кустарников и деревьев.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lastRenderedPageBreak/>
        <w:t>2.11.</w:t>
      </w:r>
      <w:r w:rsidRPr="00AD2222">
        <w:rPr>
          <w:rFonts w:ascii="Times New Roman" w:hAnsi="Times New Roman" w:cs="Times New Roman"/>
          <w:sz w:val="16"/>
          <w:szCs w:val="16"/>
        </w:rPr>
        <w:tab/>
        <w:t>Если зеленые насаждения застрахованы, восстановительная стоимость оплачивается за счет сре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>ахового возмещения, выплачиваемых в случаях повреждения или уничтожения зеленых насаждений.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3.Оформление разрешений на снос зеленых насаждений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3.1.</w:t>
      </w:r>
      <w:r w:rsidRPr="00AD2222">
        <w:rPr>
          <w:rFonts w:ascii="Times New Roman" w:hAnsi="Times New Roman" w:cs="Times New Roman"/>
          <w:sz w:val="16"/>
          <w:szCs w:val="16"/>
        </w:rPr>
        <w:tab/>
        <w:t>Для получения разрешения на снос зеленых насаждений Заявитель направляет Комиссии заявку на получение разрешения (приложение № 1 к Методике оценки).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3.2.</w:t>
      </w:r>
      <w:r w:rsidRPr="00AD2222">
        <w:rPr>
          <w:rFonts w:ascii="Times New Roman" w:hAnsi="Times New Roman" w:cs="Times New Roman"/>
          <w:sz w:val="16"/>
          <w:szCs w:val="16"/>
        </w:rPr>
        <w:tab/>
        <w:t xml:space="preserve">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2.07.01-89 "Градостроительство. Планировка и застройка городских и сельских поселений", а также при вырубке деревьев для предотвращения или ликвидации аварийных и чрезвычайных ситуаций, к заявлению прилагается заключение соответствующих органов.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3.3.</w:t>
      </w:r>
      <w:r w:rsidRPr="00AD2222">
        <w:rPr>
          <w:rFonts w:ascii="Times New Roman" w:hAnsi="Times New Roman" w:cs="Times New Roman"/>
          <w:sz w:val="16"/>
          <w:szCs w:val="16"/>
        </w:rPr>
        <w:tab/>
        <w:t>При намерении производства работ по вырубке аварийн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опасных и сухостойных деревьев, а также деревьев, место произрастания которых не соответствует требованиям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2.07.01-89 "Градостроительство. Планировка и застройка городских и сельских поселений", к заявлению прилагаются только документы, подтверждающие право заявителя на земельный участок, на снос зеленых насаждений которого запрашивается разрешение.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3.4.</w:t>
      </w:r>
      <w:r w:rsidRPr="00AD2222">
        <w:rPr>
          <w:rFonts w:ascii="Times New Roman" w:hAnsi="Times New Roman" w:cs="Times New Roman"/>
          <w:sz w:val="16"/>
          <w:szCs w:val="16"/>
        </w:rPr>
        <w:tab/>
        <w:t>Если Заявитель не предоставляет указанные в пунктах 3.2 и 3.3 документы, прилагающие к заявлению лично по собственному желанию, то они запрашиваются администрацией сельского поселения Борискино-Игар  муниципального района Клявлинский Самарской области в рамках межведомственного взаимодействия.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3.5.</w:t>
      </w:r>
      <w:r w:rsidRPr="00AD2222">
        <w:rPr>
          <w:rFonts w:ascii="Times New Roman" w:hAnsi="Times New Roman" w:cs="Times New Roman"/>
          <w:sz w:val="16"/>
          <w:szCs w:val="16"/>
        </w:rPr>
        <w:tab/>
        <w:t>В течение 10 рабочих дней (за исключением случаев, предусмотренных пунктом 2.1.8 настоящего Положения) с момента предоставления всех необходимых документов,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 (приложение № 2 к Методике оценки).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3.6.</w:t>
      </w:r>
      <w:r w:rsidRPr="00AD2222">
        <w:rPr>
          <w:rFonts w:ascii="Times New Roman" w:hAnsi="Times New Roman" w:cs="Times New Roman"/>
          <w:sz w:val="16"/>
          <w:szCs w:val="16"/>
        </w:rPr>
        <w:tab/>
        <w:t>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3.7.</w:t>
      </w:r>
      <w:r w:rsidRPr="00AD2222">
        <w:rPr>
          <w:rFonts w:ascii="Times New Roman" w:hAnsi="Times New Roman" w:cs="Times New Roman"/>
          <w:sz w:val="16"/>
          <w:szCs w:val="16"/>
        </w:rPr>
        <w:tab/>
        <w:t>После предъявления копии документа об оплате восстановительной стоимости, Комиссия выдает Заявителю разрешение на снос зеленых насаждений (приложение № 5 к Методике оценки).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3.8.</w:t>
      </w:r>
      <w:r w:rsidRPr="00AD2222">
        <w:rPr>
          <w:rFonts w:ascii="Times New Roman" w:hAnsi="Times New Roman" w:cs="Times New Roman"/>
          <w:sz w:val="16"/>
          <w:szCs w:val="16"/>
        </w:rPr>
        <w:tab/>
        <w:t>Срок действия разрешения устанавливается 1 (один) год.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3.9.</w:t>
      </w:r>
      <w:r w:rsidRPr="00AD2222">
        <w:rPr>
          <w:rFonts w:ascii="Times New Roman" w:hAnsi="Times New Roman" w:cs="Times New Roman"/>
          <w:sz w:val="16"/>
          <w:szCs w:val="16"/>
        </w:rPr>
        <w:tab/>
        <w:t>Для собственников земельных участков, на которых произрастают зеленые насаждения, разрешения на снос зеленых насаждений не требуется, если иное не предусмотрено законами о недрах, об использовании воздушного пространства, иными законодательными актами и не нарушает права других лиц.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4.Оплата восстановительной стоимости в случаях установления факта повреждения или уничтожения зеленых насаждений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4.1.</w:t>
      </w:r>
      <w:r w:rsidRPr="00AD2222">
        <w:rPr>
          <w:rFonts w:ascii="Times New Roman" w:hAnsi="Times New Roman" w:cs="Times New Roman"/>
          <w:sz w:val="16"/>
          <w:szCs w:val="16"/>
        </w:rPr>
        <w:tab/>
        <w:t>В случаях установления факта повреждения или уничтожения зеленых насаждений,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восстановительную стоимость в соответствии с методикой определения восстановительной стоимости зеленых насаждений на территории сельского поселения Борискино-Игар  муниципального района Клявлинский Самарской области (приложение № 2 к настоящему постановлению).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4.2.</w:t>
      </w:r>
      <w:r w:rsidRPr="00AD2222">
        <w:rPr>
          <w:rFonts w:ascii="Times New Roman" w:hAnsi="Times New Roman" w:cs="Times New Roman"/>
          <w:sz w:val="16"/>
          <w:szCs w:val="16"/>
        </w:rPr>
        <w:tab/>
        <w:t>Физические или юридические лица, допустившие уничтожение или повреждение зеленых насаждений, перечисляют сумму восстановительной стоимости в бюджет сельского поселения Борискино-Игар  муниципального района Клявлинский Самарской области.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5.</w:t>
      </w:r>
      <w:r w:rsidRPr="00AD2222">
        <w:rPr>
          <w:rFonts w:ascii="Times New Roman" w:hAnsi="Times New Roman" w:cs="Times New Roman"/>
          <w:b/>
          <w:sz w:val="16"/>
          <w:szCs w:val="16"/>
        </w:rPr>
        <w:tab/>
        <w:t>Ответственность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5.1.</w:t>
      </w:r>
      <w:r w:rsidRPr="00AD2222">
        <w:rPr>
          <w:rFonts w:ascii="Times New Roman" w:hAnsi="Times New Roman" w:cs="Times New Roman"/>
          <w:sz w:val="16"/>
          <w:szCs w:val="16"/>
        </w:rPr>
        <w:tab/>
        <w:t>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5.2.</w:t>
      </w:r>
      <w:r w:rsidRPr="00AD2222">
        <w:rPr>
          <w:rFonts w:ascii="Times New Roman" w:hAnsi="Times New Roman" w:cs="Times New Roman"/>
          <w:sz w:val="16"/>
          <w:szCs w:val="16"/>
        </w:rPr>
        <w:tab/>
        <w:t>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Приложение 2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сельского поселения Борискино-Игар муниципального района Клявлинский Самарской области 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___.06.2023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№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___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ab/>
      </w:r>
    </w:p>
    <w:p w:rsidR="00AD2222" w:rsidRPr="00AD2222" w:rsidRDefault="00AD2222" w:rsidP="00AD222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МЕТОДИКА</w:t>
      </w:r>
    </w:p>
    <w:p w:rsidR="00AD2222" w:rsidRPr="00AD2222" w:rsidRDefault="00AD2222" w:rsidP="00AD222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оценки действительной восстановительной стоимости,</w:t>
      </w:r>
      <w:r w:rsidRPr="00AD2222">
        <w:rPr>
          <w:rFonts w:ascii="Times New Roman" w:hAnsi="Times New Roman" w:cs="Times New Roman"/>
          <w:b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а также ущерба, возмещаемого за вынужденный или</w:t>
      </w:r>
      <w:r w:rsidRPr="00AD222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незаконный снос зеленых насаждений, расположенных</w:t>
      </w:r>
      <w:r w:rsidRPr="00AD2222">
        <w:rPr>
          <w:rFonts w:ascii="Times New Roman" w:hAnsi="Times New Roman" w:cs="Times New Roman"/>
          <w:b/>
          <w:spacing w:val="-6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на</w:t>
      </w:r>
      <w:r w:rsidRPr="00AD2222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территориях</w:t>
      </w:r>
      <w:r w:rsidRPr="00AD2222">
        <w:rPr>
          <w:rFonts w:ascii="Times New Roman" w:hAnsi="Times New Roman" w:cs="Times New Roman"/>
          <w:b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  <w:r w:rsidRPr="00AD2222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Борискино-Игар муниципального района Клявлинский Самарской области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Общие</w:t>
      </w:r>
      <w:r w:rsidRPr="00AD2222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положения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AD2222">
        <w:rPr>
          <w:rFonts w:ascii="Times New Roman" w:hAnsi="Times New Roman" w:cs="Times New Roman"/>
          <w:sz w:val="16"/>
          <w:szCs w:val="16"/>
        </w:rPr>
        <w:t>Настоящая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Методика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предназначена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для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действительной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 стоимости зеленых насаждений, произрастающих на территориях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Самарской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области, а также для исчисления размера платежей, подлежащих внесению в местные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бюджеты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муниципальных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для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компенсационного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озеленения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случаях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находящихся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территориях муниципальных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(далее –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Методика).</w:t>
      </w:r>
      <w:proofErr w:type="gramEnd"/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Область применения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2. Методика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применяется: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процессе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подготовки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разделов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воздействия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окружающую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среду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инвестиционных проектов и их экологической экспертизы для стоимостной оценки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потенциального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вреда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(ущерба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убытков),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который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может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возникнуть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осуществлении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хозяйственной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деятельности,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затрагивающей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муниципальных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исчислении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размера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платы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разрешенный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возмещение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причиненного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этом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вреда;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 исчислении размера компенсационной стоимости зеленых насаждений для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расчета ущерба и величины убытков в случае установления факта незаконного сноса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(повреждения)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 иных случаях, связанных с определением стоимости зеленых насаждений 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территориях муниципальных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3. Оценка стоимости зеленых насаждений проводится методом полного учета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всех видов затрат, связанных с созданием и содержанием зеленых насаждений 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сохранением и поддержанием естественных растительных сообществ на территориях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муниципальных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4. Вред,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наносимый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уничтожением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повреждением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включая растительные сообщества, рассчитывается исходя из фактических затрат 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восстановление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понесенных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убытков,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числе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упущенной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выгоды,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также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учетом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влияния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ценность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таких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факторов,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как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местоположение,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экологическая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социальная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значимость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объектов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озеленения.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Термины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определения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D2222">
        <w:rPr>
          <w:rFonts w:ascii="Times New Roman" w:hAnsi="Times New Roman" w:cs="Times New Roman"/>
          <w:b/>
          <w:sz w:val="16"/>
          <w:szCs w:val="16"/>
        </w:rPr>
        <w:t>5. В</w:t>
      </w:r>
      <w:r w:rsidRPr="00AD2222">
        <w:rPr>
          <w:rFonts w:ascii="Times New Roman" w:hAnsi="Times New Roman" w:cs="Times New Roman"/>
          <w:b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настоящей</w:t>
      </w:r>
      <w:r w:rsidRPr="00AD2222">
        <w:rPr>
          <w:rFonts w:ascii="Times New Roman" w:hAnsi="Times New Roman" w:cs="Times New Roman"/>
          <w:b/>
          <w:spacing w:val="4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Методике</w:t>
      </w:r>
      <w:r w:rsidRPr="00AD2222">
        <w:rPr>
          <w:rFonts w:ascii="Times New Roman" w:hAnsi="Times New Roman" w:cs="Times New Roman"/>
          <w:b/>
          <w:spacing w:val="4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термины</w:t>
      </w:r>
      <w:r w:rsidRPr="00AD2222">
        <w:rPr>
          <w:rFonts w:ascii="Times New Roman" w:hAnsi="Times New Roman" w:cs="Times New Roman"/>
          <w:b/>
          <w:spacing w:val="3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и</w:t>
      </w:r>
      <w:r w:rsidRPr="00AD2222">
        <w:rPr>
          <w:rFonts w:ascii="Times New Roman" w:hAnsi="Times New Roman" w:cs="Times New Roman"/>
          <w:b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определения</w:t>
      </w:r>
      <w:r w:rsidRPr="00AD2222">
        <w:rPr>
          <w:rFonts w:ascii="Times New Roman" w:hAnsi="Times New Roman" w:cs="Times New Roman"/>
          <w:b/>
          <w:spacing w:val="3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используются</w:t>
      </w:r>
      <w:r w:rsidRPr="00AD2222">
        <w:rPr>
          <w:rFonts w:ascii="Times New Roman" w:hAnsi="Times New Roman" w:cs="Times New Roman"/>
          <w:b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в</w:t>
      </w:r>
      <w:r w:rsidRPr="00AD2222">
        <w:rPr>
          <w:rFonts w:ascii="Times New Roman" w:hAnsi="Times New Roman" w:cs="Times New Roman"/>
          <w:b/>
          <w:spacing w:val="3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следующих</w:t>
      </w:r>
      <w:r w:rsidRPr="00AD2222">
        <w:rPr>
          <w:rFonts w:ascii="Times New Roman" w:hAnsi="Times New Roman" w:cs="Times New Roman"/>
          <w:b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b/>
          <w:sz w:val="16"/>
          <w:szCs w:val="16"/>
        </w:rPr>
        <w:t>значениях: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зеленые</w:t>
      </w:r>
      <w:r w:rsidRPr="00AD2222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</w:t>
      </w:r>
      <w:r w:rsidRPr="00AD2222">
        <w:rPr>
          <w:rFonts w:ascii="Times New Roman" w:hAnsi="Times New Roman" w:cs="Times New Roman"/>
          <w:spacing w:val="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(ЗН)</w:t>
      </w:r>
      <w:r w:rsidRPr="00AD2222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совокупность</w:t>
      </w:r>
      <w:r w:rsidRPr="00AD2222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древесных,</w:t>
      </w:r>
      <w:r w:rsidRPr="00AD2222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кустарниковых</w:t>
      </w:r>
      <w:r w:rsidRPr="00AD2222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травянистых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растений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определенной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дерево</w:t>
      </w:r>
      <w:r w:rsidRPr="00AD2222">
        <w:rPr>
          <w:rFonts w:ascii="Times New Roman" w:hAnsi="Times New Roman" w:cs="Times New Roman"/>
          <w:sz w:val="16"/>
          <w:szCs w:val="16"/>
        </w:rPr>
        <w:tab/>
        <w:t>-</w:t>
      </w:r>
      <w:r w:rsidRPr="00AD2222">
        <w:rPr>
          <w:rFonts w:ascii="Times New Roman" w:hAnsi="Times New Roman" w:cs="Times New Roman"/>
          <w:sz w:val="16"/>
          <w:szCs w:val="16"/>
        </w:rPr>
        <w:tab/>
        <w:t>растение,</w:t>
      </w:r>
      <w:r w:rsidRPr="00AD2222">
        <w:rPr>
          <w:rFonts w:ascii="Times New Roman" w:hAnsi="Times New Roman" w:cs="Times New Roman"/>
          <w:sz w:val="16"/>
          <w:szCs w:val="16"/>
        </w:rPr>
        <w:tab/>
        <w:t>имеющее</w:t>
      </w:r>
      <w:r w:rsidRPr="00AD2222">
        <w:rPr>
          <w:rFonts w:ascii="Times New Roman" w:hAnsi="Times New Roman" w:cs="Times New Roman"/>
          <w:sz w:val="16"/>
          <w:szCs w:val="16"/>
        </w:rPr>
        <w:tab/>
        <w:t>четко</w:t>
      </w:r>
      <w:r w:rsidRPr="00AD2222">
        <w:rPr>
          <w:rFonts w:ascii="Times New Roman" w:hAnsi="Times New Roman" w:cs="Times New Roman"/>
          <w:sz w:val="16"/>
          <w:szCs w:val="16"/>
        </w:rPr>
        <w:tab/>
        <w:t>выраженный</w:t>
      </w:r>
      <w:r w:rsidRPr="00AD2222">
        <w:rPr>
          <w:rFonts w:ascii="Times New Roman" w:hAnsi="Times New Roman" w:cs="Times New Roman"/>
          <w:sz w:val="16"/>
          <w:szCs w:val="16"/>
        </w:rPr>
        <w:tab/>
        <w:t>деревянистый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>ствол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диаметром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менее 5 см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высоте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1,3 м,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исключением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саженцев.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lastRenderedPageBreak/>
        <w:t>Если дерево имеет несколько стволов, то в расчетах учитывается один ствол с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наибольшим диаметром. Если второстепенный ствол достиг в диаметре 5 см и растет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 расстоянии более 0,5 м от основного ствола на высоте 1,3 м, то данный ствол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считается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отдельным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деревом;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кустарник - многолетнее растение, ветвящееся у самой поверхности почвы (в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отличие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деревьев)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имеющее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взрослом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состоянии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главного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ствола.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группах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подсчитываются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поштучно;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травяной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покров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естественная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травянистая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растительность.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Количество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исходя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из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занимаемой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площади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квадратных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метрах;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заросли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(или)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самосевного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порослевого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происхождения, образующие единый сомкнутый полог, каждые 100 кв. м которого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приравниваются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20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деревьям.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Лиственные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порослевого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самосевного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происхождения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диаметром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ствола до 8 см включительно в расчете действительной восстановительной стоимости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учитываются;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действительная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учитывающая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посадку 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уход,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также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возраст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момент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компенсационная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устанавливаемая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для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учета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ценности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уничтожении,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которая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складывается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из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интегрального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показателя</w:t>
      </w:r>
      <w:r w:rsidRPr="00AD2222">
        <w:rPr>
          <w:rFonts w:ascii="Times New Roman" w:hAnsi="Times New Roman" w:cs="Times New Roman"/>
          <w:spacing w:val="6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 стоимости с коэффициентами их декоративных и экологических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качеств;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компенсационное озеленение - воспроизводство зеленых насаждений взамен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утраченных.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Расчет действительной восстановительной стоимости</w:t>
      </w:r>
      <w:r w:rsidRPr="00AD2222">
        <w:rPr>
          <w:rFonts w:ascii="Times New Roman" w:hAnsi="Times New Roman" w:cs="Times New Roman"/>
          <w:spacing w:val="-6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древесно-кустарниковой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6. Действительная</w:t>
      </w:r>
      <w:r w:rsidRPr="00AD2222">
        <w:rPr>
          <w:rFonts w:ascii="Times New Roman" w:hAnsi="Times New Roman" w:cs="Times New Roman"/>
          <w:sz w:val="16"/>
          <w:szCs w:val="16"/>
        </w:rPr>
        <w:tab/>
        <w:t>восстановительная</w:t>
      </w:r>
      <w:r w:rsidRPr="00AD2222">
        <w:rPr>
          <w:rFonts w:ascii="Times New Roman" w:hAnsi="Times New Roman" w:cs="Times New Roman"/>
          <w:sz w:val="16"/>
          <w:szCs w:val="16"/>
        </w:rPr>
        <w:tab/>
        <w:t>стоимость</w:t>
      </w:r>
      <w:r w:rsidRPr="00AD2222">
        <w:rPr>
          <w:rFonts w:ascii="Times New Roman" w:hAnsi="Times New Roman" w:cs="Times New Roman"/>
          <w:sz w:val="16"/>
          <w:szCs w:val="16"/>
        </w:rPr>
        <w:tab/>
        <w:t>древесно-кустарниковой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видам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 xml:space="preserve">расчете 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>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дерево,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pacing w:val="-62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погонный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метр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кустарниковой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растительности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живой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изгороди;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кв.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метр газона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цветника.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z w:val="16"/>
          <w:szCs w:val="16"/>
        </w:rPr>
        <w:tab/>
        <w:t>расчете</w:t>
      </w:r>
      <w:r w:rsidRPr="00AD2222">
        <w:rPr>
          <w:rFonts w:ascii="Times New Roman" w:hAnsi="Times New Roman" w:cs="Times New Roman"/>
          <w:sz w:val="16"/>
          <w:szCs w:val="16"/>
        </w:rPr>
        <w:tab/>
        <w:t>действительной</w:t>
      </w:r>
      <w:r w:rsidRPr="00AD2222">
        <w:rPr>
          <w:rFonts w:ascii="Times New Roman" w:hAnsi="Times New Roman" w:cs="Times New Roman"/>
          <w:sz w:val="16"/>
          <w:szCs w:val="16"/>
        </w:rPr>
        <w:tab/>
        <w:t>восстановительной</w:t>
      </w:r>
      <w:r w:rsidRPr="00AD2222">
        <w:rPr>
          <w:rFonts w:ascii="Times New Roman" w:hAnsi="Times New Roman" w:cs="Times New Roman"/>
          <w:sz w:val="16"/>
          <w:szCs w:val="16"/>
        </w:rPr>
        <w:tab/>
        <w:t>стоимости</w:t>
      </w:r>
      <w:r w:rsidRPr="00AD2222">
        <w:rPr>
          <w:rFonts w:ascii="Times New Roman" w:hAnsi="Times New Roman" w:cs="Times New Roman"/>
          <w:sz w:val="16"/>
          <w:szCs w:val="16"/>
        </w:rPr>
        <w:tab/>
        <w:t>деревьев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 используется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упрощенная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формула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капитализации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Сдв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Зе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Тиз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proofErr w:type="gramStart"/>
      <w:r w:rsidRPr="00AD2222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>,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где: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Сдв</w:t>
      </w:r>
      <w:proofErr w:type="spellEnd"/>
      <w:r w:rsidRPr="00AD2222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действительная</w:t>
      </w:r>
      <w:r w:rsidRPr="00AD2222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восстановительная</w:t>
      </w:r>
      <w:r w:rsidRPr="00AD2222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стоимость</w:t>
      </w:r>
      <w:r w:rsidRPr="00AD2222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</w:t>
      </w:r>
      <w:r w:rsidRPr="00AD2222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</w:t>
      </w:r>
      <w:r w:rsidRPr="00AD2222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(в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возрасте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момент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оценки);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Зе</w:t>
      </w:r>
      <w:proofErr w:type="spellEnd"/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единовременные</w:t>
      </w:r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посадке</w:t>
      </w:r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</w:t>
      </w:r>
      <w:r w:rsidRPr="00AD222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кустарников,</w:t>
      </w:r>
      <w:r w:rsidRPr="00AD222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созданию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газонов,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цветников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обычных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условиях;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Тиз</w:t>
      </w:r>
      <w:proofErr w:type="spellEnd"/>
      <w:r w:rsidRPr="00AD2222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величина</w:t>
      </w:r>
      <w:r w:rsidRPr="00AD2222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ежегодных</w:t>
      </w:r>
      <w:r w:rsidRPr="00AD2222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текущих</w:t>
      </w:r>
      <w:r w:rsidRPr="00AD2222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</w:t>
      </w:r>
      <w:r w:rsidRPr="00AD2222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(издержек)</w:t>
      </w:r>
      <w:r w:rsidRPr="00AD2222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6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уходу</w:t>
      </w:r>
      <w:r w:rsidRPr="00AD2222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зелеными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насаждениями;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возраст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деревьев, кустарников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момент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7. Единовременные</w:t>
      </w:r>
      <w:r w:rsidRPr="00AD2222">
        <w:rPr>
          <w:rFonts w:ascii="Times New Roman" w:hAnsi="Times New Roman" w:cs="Times New Roman"/>
          <w:sz w:val="16"/>
          <w:szCs w:val="16"/>
        </w:rPr>
        <w:tab/>
        <w:t>затраты</w:t>
      </w:r>
      <w:r w:rsidRPr="00AD2222">
        <w:rPr>
          <w:rFonts w:ascii="Times New Roman" w:hAnsi="Times New Roman" w:cs="Times New Roman"/>
          <w:sz w:val="16"/>
          <w:szCs w:val="16"/>
        </w:rPr>
        <w:tab/>
        <w:t>определяются</w:t>
      </w:r>
      <w:r w:rsidRPr="00AD2222">
        <w:rPr>
          <w:rFonts w:ascii="Times New Roman" w:hAnsi="Times New Roman" w:cs="Times New Roman"/>
          <w:sz w:val="16"/>
          <w:szCs w:val="16"/>
        </w:rPr>
        <w:tab/>
        <w:t>суммированием</w:t>
      </w:r>
      <w:r w:rsidRPr="00AD2222">
        <w:rPr>
          <w:rFonts w:ascii="Times New Roman" w:hAnsi="Times New Roman" w:cs="Times New Roman"/>
          <w:sz w:val="16"/>
          <w:szCs w:val="16"/>
        </w:rPr>
        <w:tab/>
        <w:t>затрат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приобретение</w:t>
      </w:r>
      <w:r w:rsidRPr="00AD2222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посадочного</w:t>
      </w:r>
      <w:r w:rsidRPr="00AD2222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материала</w:t>
      </w:r>
      <w:r w:rsidRPr="00AD2222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необходимости</w:t>
      </w:r>
      <w:r w:rsidRPr="00AD2222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растительного</w:t>
      </w:r>
      <w:r w:rsidRPr="00AD2222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грунта, затрат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очистке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планировке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посадке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кустарников;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накладных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расходов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плановой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прибыли.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 оценке зеленых насаждений парков, скверов и других объектов озеленения в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состав единовременных затрат также включаются затраты по подготовке проектной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документации.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Единовременные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определяются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формуле: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Зе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= (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Зм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proofErr w:type="gramStart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Кп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Зпр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Зтр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,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где: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Зе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единовременные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посадке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кустарников,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созданию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газонов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цветников;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Зм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- стоимость посадочного материала;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Зр</w:t>
      </w:r>
      <w:proofErr w:type="spellEnd"/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оплата работ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посадке;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подготовка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(вывоз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мусора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планировка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т.д.);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Кн</w:t>
      </w:r>
      <w:proofErr w:type="spellEnd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накладные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расходы;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Кп</w:t>
      </w:r>
      <w:proofErr w:type="spellEnd"/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плановая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прибыль;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Зп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проектированию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скверов,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парков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(применяются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объектов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озеленения);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Зтр</w:t>
      </w:r>
      <w:proofErr w:type="spellEnd"/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транспортные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расходы.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8. Текущие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(издержки)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определяются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структурой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необходимых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для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проведения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мероприятий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уходу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зелеными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насаждениями.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мероприятиям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уходу</w:t>
      </w:r>
      <w:r w:rsidRPr="00AD222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ними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относятся: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полив растений после посадки в течение периода вегетации и в последующие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годы;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внесение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удобрений;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прополка и рыхление приствольных кругов, мульчирование и утепление, обрезка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кроны деревьев и стрижка кустарников, борьба с вредителями и болезнями и другие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виды работ.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Текущие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 определяются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формуле: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w w:val="99"/>
          <w:sz w:val="16"/>
          <w:szCs w:val="16"/>
        </w:rPr>
        <w:t>m</w:t>
      </w:r>
      <w:proofErr w:type="spellEnd"/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Тиз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= SUM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j</w:t>
      </w:r>
      <w:proofErr w:type="spellEnd"/>
      <w:proofErr w:type="gramEnd"/>
      <w:r w:rsidRPr="00AD2222">
        <w:rPr>
          <w:rFonts w:ascii="Times New Roman" w:hAnsi="Times New Roman" w:cs="Times New Roman"/>
          <w:sz w:val="16"/>
          <w:szCs w:val="16"/>
        </w:rPr>
        <w:t>,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j=1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где: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Тиз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- текущие затраты (издержки), приходящиеся на 1 дерево, 1 кустарник, 1 кв.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метр газона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пр.;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m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общее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количество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мероприятий,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приходящееся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гектар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дерево,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кв. метр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газона;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j</w:t>
      </w:r>
      <w:proofErr w:type="spellEnd"/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- затраты на отдельные мероприятия по уходу за зелеными насаждениями;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j=1,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2,...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m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 качестве периода капитализации используется такой возраст деревьев, когда за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ними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можно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прекратить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уход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выращиванию.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 стоимостной оценке растительности на территории парков, садов, скверов,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бульваров и других объектов озеленения в состав текущих затрат также включаются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затраты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благоустройству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уборке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Расчет размеров стоимости, возмещаемой 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разрешенный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9. Стоимость,</w:t>
      </w:r>
      <w:r w:rsidRPr="00AD2222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возмещаемая</w:t>
      </w:r>
      <w:r w:rsidRPr="00AD2222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разрешенном</w:t>
      </w:r>
      <w:r w:rsidRPr="00AD2222">
        <w:rPr>
          <w:rFonts w:ascii="Times New Roman" w:hAnsi="Times New Roman" w:cs="Times New Roman"/>
          <w:spacing w:val="6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сносе</w:t>
      </w:r>
      <w:r w:rsidRPr="00AD2222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из</w:t>
      </w:r>
      <w:r w:rsidRPr="00AD2222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расчета,</w:t>
      </w:r>
      <w:r w:rsidRPr="00AD2222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что</w:t>
      </w:r>
      <w:r w:rsidRPr="00AD2222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взамен</w:t>
      </w:r>
      <w:r w:rsidRPr="00AD2222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каждого</w:t>
      </w:r>
      <w:r w:rsidRPr="00AD2222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снесенного</w:t>
      </w:r>
      <w:r w:rsidRPr="00AD2222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дерева,</w:t>
      </w:r>
      <w:r w:rsidRPr="00AD2222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куста</w:t>
      </w:r>
      <w:r w:rsidRPr="00AD2222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силами специализированной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организации высаживается трехкратное количество саженцев,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деревьев и кустарников. В стоимостном выражении ее размер (</w:t>
      </w:r>
      <w:proofErr w:type="spellStart"/>
      <w:proofErr w:type="gramStart"/>
      <w:r w:rsidRPr="00AD2222">
        <w:rPr>
          <w:rFonts w:ascii="Times New Roman" w:hAnsi="Times New Roman" w:cs="Times New Roman"/>
          <w:sz w:val="16"/>
          <w:szCs w:val="16"/>
        </w:rPr>
        <w:t>Св</w:t>
      </w:r>
      <w:proofErr w:type="spellEnd"/>
      <w:proofErr w:type="gramEnd"/>
      <w:r w:rsidRPr="00AD2222">
        <w:rPr>
          <w:rFonts w:ascii="Times New Roman" w:hAnsi="Times New Roman" w:cs="Times New Roman"/>
          <w:sz w:val="16"/>
          <w:szCs w:val="16"/>
        </w:rPr>
        <w:t>) равен размеру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действительной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Сдв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),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умноженной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три: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AD2222">
        <w:rPr>
          <w:rFonts w:ascii="Times New Roman" w:hAnsi="Times New Roman" w:cs="Times New Roman"/>
          <w:sz w:val="16"/>
          <w:szCs w:val="16"/>
        </w:rPr>
        <w:t>Св</w:t>
      </w:r>
      <w:proofErr w:type="spellEnd"/>
      <w:proofErr w:type="gramEnd"/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=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Сдв</w:t>
      </w:r>
      <w:proofErr w:type="spellEnd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3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10. 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цветников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размер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возмещаемой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соответствует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размеру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 xml:space="preserve">восстановлению цветников или газонов, аналогичных 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сносимым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 xml:space="preserve"> по видовому составу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размеру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втрое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больших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сносимых.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Расчет размеров ущерба и величины убытков в случае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незаконного</w:t>
      </w:r>
      <w:r w:rsidRPr="00AD222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сноса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или</w:t>
      </w:r>
      <w:r w:rsidRPr="00AD222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повреждения</w:t>
      </w:r>
      <w:r w:rsidRPr="00AD222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11. 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основании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показателей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рассчитывается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компенсационная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конкретных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объектов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растительного мира, позволяющая перейти к стоимостной оценке ущерба, связанного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 уничтожением или повреждением деревьев, кустарников, травянистого покрова 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конкретных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территориях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муниципальных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расчете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показателей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компенсационной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6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применяются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поправочные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коэффициенты,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позволяющие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учесть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такие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параметры,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как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местоположение, экологическая значимость, возраст, влияние загрязненности среды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приживаемость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состояние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растений,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фактическая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обеспеченность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населения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зелеными насаждениями и другие аспекты ценности объектов растительного мира для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населения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муниципальных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образований: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Ск</w:t>
      </w:r>
      <w:proofErr w:type="spellEnd"/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=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Сдв</w:t>
      </w:r>
      <w:proofErr w:type="spellEnd"/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proofErr w:type="gramStart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Кпр</w:t>
      </w:r>
      <w:proofErr w:type="spellEnd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Кр</w:t>
      </w:r>
      <w:proofErr w:type="spellEnd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Ку</w:t>
      </w:r>
      <w:proofErr w:type="spellEnd"/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Кц</w:t>
      </w:r>
      <w:proofErr w:type="spellEnd"/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Ку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где: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lastRenderedPageBreak/>
        <w:t>Ск</w:t>
      </w:r>
      <w:proofErr w:type="spellEnd"/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компенсационная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стоимость ущерба,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Сдв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- действительная восстановительная стоимость,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коэффициент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возраста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- коэффициент качественного состояния зеленых насаждений,</w:t>
      </w:r>
      <w:r w:rsidRPr="00AD2222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Кпр</w:t>
      </w:r>
      <w:proofErr w:type="spellEnd"/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коэффициент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приживаемости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- коэффициент расположения зеленых насаждений на территории городского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поселения,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Кц</w:t>
      </w:r>
      <w:proofErr w:type="spellEnd"/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коэффициент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ценности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Ку</w:t>
      </w:r>
      <w:proofErr w:type="spell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-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коэффициент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уникальности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применяется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случае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сноса особо ценных зеленых насаждений: реликтов, экзотов, занесенных в Красную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книгу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др.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Размер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коэффициента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устанавливается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10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20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(по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заключению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экспертной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комиссии).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12. Коэффициент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возраста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)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соответствии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таблицей 1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Таблица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9"/>
        <w:tblW w:w="0" w:type="auto"/>
        <w:tblLook w:val="04A0"/>
      </w:tblPr>
      <w:tblGrid>
        <w:gridCol w:w="3283"/>
        <w:gridCol w:w="3252"/>
        <w:gridCol w:w="3271"/>
      </w:tblGrid>
      <w:tr w:rsidR="00AD2222" w:rsidRPr="00AD2222" w:rsidTr="00C05F21">
        <w:tc>
          <w:tcPr>
            <w:tcW w:w="3435" w:type="dxa"/>
            <w:vMerge w:val="restart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коэффициента </w:t>
            </w:r>
            <w:r w:rsidRPr="00AD2222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  <w:r w:rsidRPr="00AD222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деревья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кустарники</w:t>
            </w:r>
          </w:p>
        </w:tc>
      </w:tr>
      <w:tr w:rsidR="00AD2222" w:rsidRPr="00AD2222" w:rsidTr="00C05F21">
        <w:tc>
          <w:tcPr>
            <w:tcW w:w="3435" w:type="dxa"/>
            <w:vMerge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</w:tr>
      <w:tr w:rsidR="00AD2222" w:rsidRPr="00AD2222" w:rsidTr="00C05F21"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</w:tr>
      <w:tr w:rsidR="00AD2222" w:rsidRPr="00AD2222" w:rsidTr="00C05F21"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15 -</w:t>
            </w:r>
            <w:r w:rsidRPr="00AD22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5 -</w:t>
            </w:r>
            <w:r w:rsidRPr="00AD22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D2222" w:rsidRPr="00AD2222" w:rsidTr="00C05F21"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25 -</w:t>
            </w:r>
            <w:r w:rsidRPr="00AD22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более</w:t>
            </w:r>
            <w:r w:rsidRPr="00AD222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D2222" w:rsidRPr="00AD2222" w:rsidTr="00C05F21"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40 -</w:t>
            </w:r>
            <w:r w:rsidRPr="00AD222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2222" w:rsidRPr="00AD2222" w:rsidTr="00C05F21"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43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более</w:t>
            </w:r>
            <w:r w:rsidRPr="00AD222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3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13. Коэффициент</w:t>
      </w:r>
      <w:r w:rsidRPr="00AD2222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качественного</w:t>
      </w:r>
      <w:r w:rsidRPr="00AD2222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состояния</w:t>
      </w:r>
      <w:r w:rsidRPr="00AD2222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)</w:t>
      </w:r>
      <w:r w:rsidRPr="00AD2222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соответствии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таблицей 2.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Таблица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9"/>
        <w:tblW w:w="0" w:type="auto"/>
        <w:tblInd w:w="-34" w:type="dxa"/>
        <w:tblLook w:val="04A0"/>
      </w:tblPr>
      <w:tblGrid>
        <w:gridCol w:w="5061"/>
        <w:gridCol w:w="4779"/>
      </w:tblGrid>
      <w:tr w:rsidR="00AD2222" w:rsidRPr="00AD2222" w:rsidTr="00C05F21">
        <w:tc>
          <w:tcPr>
            <w:tcW w:w="5104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Pr="00AD222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коэффициента</w:t>
            </w:r>
            <w:r w:rsidRPr="00AD222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481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Шкала</w:t>
            </w:r>
            <w:r w:rsidRPr="00AD222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состояния</w:t>
            </w:r>
            <w:r w:rsidRPr="00AD222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зеленых</w:t>
            </w:r>
            <w:r w:rsidRPr="00AD222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насаждений</w:t>
            </w:r>
          </w:p>
        </w:tc>
      </w:tr>
      <w:tr w:rsidR="00AD2222" w:rsidRPr="00AD2222" w:rsidTr="00C05F21">
        <w:tc>
          <w:tcPr>
            <w:tcW w:w="5104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1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Здоровые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222" w:rsidRPr="00AD2222" w:rsidTr="00C05F21">
        <w:tc>
          <w:tcPr>
            <w:tcW w:w="5104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81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Ослабленные</w:t>
            </w:r>
          </w:p>
        </w:tc>
      </w:tr>
      <w:tr w:rsidR="00AD2222" w:rsidRPr="00AD2222" w:rsidTr="00C05F21">
        <w:tc>
          <w:tcPr>
            <w:tcW w:w="5104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1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D2222">
              <w:rPr>
                <w:rFonts w:ascii="Times New Roman" w:hAnsi="Times New Roman" w:cs="Times New Roman"/>
                <w:sz w:val="16"/>
                <w:szCs w:val="16"/>
              </w:rPr>
              <w:t>Усыхающие</w:t>
            </w:r>
          </w:p>
        </w:tc>
      </w:tr>
    </w:tbl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14. Коэффициент</w:t>
      </w:r>
      <w:r w:rsidRPr="00AD2222">
        <w:rPr>
          <w:rFonts w:ascii="Times New Roman" w:hAnsi="Times New Roman" w:cs="Times New Roman"/>
          <w:sz w:val="16"/>
          <w:szCs w:val="16"/>
        </w:rPr>
        <w:tab/>
        <w:t>приживаемости</w:t>
      </w:r>
      <w:r w:rsidRPr="00AD2222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Кпр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)</w:t>
      </w:r>
      <w:r w:rsidRPr="00AD2222">
        <w:rPr>
          <w:rFonts w:ascii="Times New Roman" w:hAnsi="Times New Roman" w:cs="Times New Roman"/>
          <w:sz w:val="16"/>
          <w:szCs w:val="16"/>
        </w:rPr>
        <w:tab/>
        <w:t>зеленых</w:t>
      </w:r>
      <w:r w:rsidRPr="00AD2222">
        <w:rPr>
          <w:rFonts w:ascii="Times New Roman" w:hAnsi="Times New Roman" w:cs="Times New Roman"/>
          <w:sz w:val="16"/>
          <w:szCs w:val="16"/>
        </w:rPr>
        <w:tab/>
        <w:t>насаждений</w:t>
      </w:r>
      <w:r w:rsidRPr="00AD2222">
        <w:rPr>
          <w:rFonts w:ascii="Times New Roman" w:hAnsi="Times New Roman" w:cs="Times New Roman"/>
          <w:sz w:val="16"/>
          <w:szCs w:val="16"/>
        </w:rPr>
        <w:tab/>
        <w:t>определяется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соответствии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таблицей 3.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Таблица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3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997"/>
      </w:tblGrid>
      <w:tr w:rsidR="00AD2222" w:rsidRPr="00AD2222" w:rsidTr="00C05F21">
        <w:trPr>
          <w:trHeight w:val="277"/>
        </w:trPr>
        <w:tc>
          <w:tcPr>
            <w:tcW w:w="4673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коэффициента</w:t>
            </w:r>
            <w:proofErr w:type="spellEnd"/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499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Группы</w:t>
            </w:r>
            <w:proofErr w:type="spellEnd"/>
            <w:r w:rsidRPr="00AD222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деревьев</w:t>
            </w:r>
            <w:proofErr w:type="spellEnd"/>
          </w:p>
        </w:tc>
      </w:tr>
      <w:tr w:rsidR="00AD2222" w:rsidRPr="00AD2222" w:rsidTr="00C05F21">
        <w:trPr>
          <w:trHeight w:val="277"/>
        </w:trPr>
        <w:tc>
          <w:tcPr>
            <w:tcW w:w="4673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Хвойные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(кедр,</w:t>
            </w:r>
            <w:r w:rsidRPr="00AD222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ель,</w:t>
            </w:r>
            <w:r w:rsidRPr="00AD222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сосна,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2222">
              <w:rPr>
                <w:rFonts w:ascii="Times New Roman" w:hAnsi="Times New Roman"/>
                <w:sz w:val="16"/>
                <w:szCs w:val="16"/>
              </w:rPr>
              <w:t>лиственница</w:t>
            </w:r>
            <w:proofErr w:type="gramEnd"/>
            <w:r w:rsidRPr="00AD2222">
              <w:rPr>
                <w:rFonts w:ascii="Times New Roman" w:hAnsi="Times New Roman"/>
                <w:sz w:val="16"/>
                <w:szCs w:val="16"/>
              </w:rPr>
              <w:t>,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можжевельник,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тис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222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др.)</w:t>
            </w:r>
          </w:p>
        </w:tc>
      </w:tr>
      <w:tr w:rsidR="00AD2222" w:rsidRPr="00AD2222" w:rsidTr="00C05F21">
        <w:trPr>
          <w:trHeight w:val="277"/>
        </w:trPr>
        <w:tc>
          <w:tcPr>
            <w:tcW w:w="4673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499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Широколиственные (дуб, вяз, липа, ясень, орех, лещина, клен остролистный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2222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AD2222">
              <w:rPr>
                <w:rFonts w:ascii="Times New Roman" w:hAnsi="Times New Roman"/>
                <w:sz w:val="16"/>
                <w:szCs w:val="16"/>
              </w:rPr>
              <w:t xml:space="preserve"> др.)</w:t>
            </w:r>
          </w:p>
        </w:tc>
      </w:tr>
      <w:tr w:rsidR="00AD2222" w:rsidRPr="00AD2222" w:rsidTr="00C05F21">
        <w:trPr>
          <w:trHeight w:val="277"/>
        </w:trPr>
        <w:tc>
          <w:tcPr>
            <w:tcW w:w="4673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99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Мелколиственные и фруктовые (береза, ольха, ива, яблоня, груша, лох, слива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2222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AD2222">
              <w:rPr>
                <w:rFonts w:ascii="Times New Roman" w:hAnsi="Times New Roman"/>
                <w:sz w:val="16"/>
                <w:szCs w:val="16"/>
              </w:rPr>
              <w:t xml:space="preserve"> др.)</w:t>
            </w:r>
          </w:p>
        </w:tc>
      </w:tr>
      <w:tr w:rsidR="00AD2222" w:rsidRPr="00AD2222" w:rsidTr="00C05F21">
        <w:trPr>
          <w:trHeight w:val="277"/>
        </w:trPr>
        <w:tc>
          <w:tcPr>
            <w:tcW w:w="4673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499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 xml:space="preserve">Малоценные (клен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ясенелистный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>, тополь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бальзамический)</w:t>
            </w:r>
          </w:p>
        </w:tc>
      </w:tr>
    </w:tbl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15. Коэффициент</w:t>
      </w:r>
      <w:r w:rsidRPr="00AD2222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расположения</w:t>
      </w:r>
      <w:r w:rsidRPr="00AD2222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Кр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)</w:t>
      </w:r>
      <w:r w:rsidRPr="00AD2222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соответствии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таблицей 4.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Таблица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4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409"/>
      </w:tblGrid>
      <w:tr w:rsidR="00AD2222" w:rsidRPr="00AD2222" w:rsidTr="00C05F21">
        <w:trPr>
          <w:trHeight w:val="275"/>
        </w:trPr>
        <w:tc>
          <w:tcPr>
            <w:tcW w:w="393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  <w:r w:rsidRPr="00AD2222">
              <w:rPr>
                <w:rFonts w:ascii="Times New Roman" w:hAnsi="Times New Roman"/>
                <w:spacing w:val="5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коэффициента</w:t>
            </w:r>
            <w:proofErr w:type="spellEnd"/>
            <w:r w:rsidRPr="00AD222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40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Породы</w:t>
            </w:r>
            <w:proofErr w:type="spellEnd"/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деревьев</w:t>
            </w:r>
            <w:proofErr w:type="spellEnd"/>
          </w:p>
        </w:tc>
      </w:tr>
      <w:tr w:rsidR="00AD2222" w:rsidRPr="00AD2222" w:rsidTr="00C05F21">
        <w:trPr>
          <w:trHeight w:val="275"/>
        </w:trPr>
        <w:tc>
          <w:tcPr>
            <w:tcW w:w="393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Мемориальные комплексы, парки, скверы, улицы, набережные, бульвары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 xml:space="preserve">(в центральной части города),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водоохранные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 xml:space="preserve"> зоны,</w:t>
            </w:r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охранные зоны особо охраняемых природных территорий и комплексов</w:t>
            </w:r>
          </w:p>
        </w:tc>
      </w:tr>
      <w:tr w:rsidR="00AD2222" w:rsidRPr="00AD2222" w:rsidTr="00C05F21">
        <w:trPr>
          <w:trHeight w:val="275"/>
        </w:trPr>
        <w:tc>
          <w:tcPr>
            <w:tcW w:w="393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0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Улицы, бульвары. Территории больниц,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детских</w:t>
            </w:r>
            <w:r w:rsidRPr="00AD222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школьных</w:t>
            </w:r>
            <w:r w:rsidRPr="00AD222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222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дошкольных</w:t>
            </w:r>
            <w:r w:rsidRPr="00AD222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учреждений</w:t>
            </w:r>
          </w:p>
        </w:tc>
      </w:tr>
      <w:tr w:rsidR="00AD2222" w:rsidRPr="00AD2222" w:rsidTr="00C05F21">
        <w:trPr>
          <w:trHeight w:val="275"/>
        </w:trPr>
        <w:tc>
          <w:tcPr>
            <w:tcW w:w="393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540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Насаждения внутри жилой застройки,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на территории предприятий, учебных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222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научных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заведений</w:t>
            </w:r>
          </w:p>
        </w:tc>
      </w:tr>
      <w:tr w:rsidR="00AD2222" w:rsidRPr="00AD2222" w:rsidTr="00C05F21">
        <w:trPr>
          <w:trHeight w:val="275"/>
        </w:trPr>
        <w:tc>
          <w:tcPr>
            <w:tcW w:w="393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409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Санитарно-защитные</w:t>
            </w:r>
            <w:proofErr w:type="spellEnd"/>
            <w:r w:rsidRPr="00AD222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зоны</w:t>
            </w:r>
            <w:proofErr w:type="spellEnd"/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предприятий</w:t>
            </w:r>
            <w:proofErr w:type="spellEnd"/>
          </w:p>
        </w:tc>
      </w:tr>
    </w:tbl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16. Коэффициент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ценности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Кц</w:t>
      </w:r>
      <w:proofErr w:type="spellEnd"/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определяется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соответствии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таблицей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Таблица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5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50"/>
      </w:tblGrid>
      <w:tr w:rsidR="00AD2222" w:rsidRPr="00AD2222" w:rsidTr="00C05F21">
        <w:trPr>
          <w:trHeight w:val="275"/>
        </w:trPr>
        <w:tc>
          <w:tcPr>
            <w:tcW w:w="379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Значение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коэффициента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Кц</w:t>
            </w:r>
            <w:proofErr w:type="spellEnd"/>
          </w:p>
        </w:tc>
        <w:tc>
          <w:tcPr>
            <w:tcW w:w="555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Породы</w:t>
            </w:r>
            <w:r w:rsidRPr="00AD222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деревьев</w:t>
            </w:r>
          </w:p>
        </w:tc>
      </w:tr>
      <w:tr w:rsidR="00AD2222" w:rsidRPr="00AD2222" w:rsidTr="00C05F21">
        <w:trPr>
          <w:trHeight w:val="275"/>
        </w:trPr>
        <w:tc>
          <w:tcPr>
            <w:tcW w:w="379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5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Хвойные породы: ель, кедр, пихта,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лиственница, сосна, туя, можжевельник, тис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Лиственные</w:t>
            </w:r>
            <w:r w:rsidRPr="00AD222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породы</w:t>
            </w:r>
          </w:p>
        </w:tc>
      </w:tr>
      <w:tr w:rsidR="00AD2222" w:rsidRPr="00AD2222" w:rsidTr="00C05F21">
        <w:trPr>
          <w:trHeight w:val="275"/>
        </w:trPr>
        <w:tc>
          <w:tcPr>
            <w:tcW w:w="379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5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1-я группа: акация белая, бархат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амурский, вяз, дуб, ива белая, каштан</w:t>
            </w:r>
            <w:r w:rsidRPr="00AD2222">
              <w:rPr>
                <w:rFonts w:ascii="Times New Roman" w:hAnsi="Times New Roman"/>
                <w:spacing w:val="-58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конский, клен (кроме клена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ясенелистного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>),</w:t>
            </w:r>
            <w:r w:rsidRPr="00AD2222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липа,</w:t>
            </w:r>
            <w:r w:rsidRPr="00AD2222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лох,</w:t>
            </w:r>
            <w:r w:rsidRPr="00AD2222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орех,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ясень</w:t>
            </w:r>
          </w:p>
        </w:tc>
      </w:tr>
      <w:tr w:rsidR="00AD2222" w:rsidRPr="00AD2222" w:rsidTr="00C05F21">
        <w:trPr>
          <w:trHeight w:val="275"/>
        </w:trPr>
        <w:tc>
          <w:tcPr>
            <w:tcW w:w="379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5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2-я группа: абрикос, береза, боярышник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(штамбовая форма), плодовые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декоративные (яблони, сливы, груши,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абрикос и др.), рябина, тополь (белый,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берлинский, пирамидальный, черный,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канадский),</w:t>
            </w:r>
            <w:r w:rsidRPr="00AD222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черемуха</w:t>
            </w:r>
          </w:p>
        </w:tc>
      </w:tr>
      <w:tr w:rsidR="00AD2222" w:rsidRPr="00AD2222" w:rsidTr="00C05F21">
        <w:trPr>
          <w:trHeight w:val="275"/>
        </w:trPr>
        <w:tc>
          <w:tcPr>
            <w:tcW w:w="3795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5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3-я группа: ива (кроме белой), клен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ясенелистный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>, ольха, осина, тополь</w:t>
            </w:r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(бальзамический)</w:t>
            </w:r>
          </w:p>
        </w:tc>
      </w:tr>
    </w:tbl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17. 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При определении ущерба, причиненного зеленым насаждениям, к поврежденным до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степени прекращения роста относятся деревья и кустарники: со сломом ствола, с наклоном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 xml:space="preserve">более 30 градусов, с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ошмыгом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 xml:space="preserve"> кроны свыше половины его поверхности, с обдиром коры 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повреждением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луба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свыше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30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процентов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поверхности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ствола,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обдиром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обрывом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скелетных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корней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свыше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половины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окружности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ствола.</w:t>
      </w:r>
      <w:proofErr w:type="gramEnd"/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Газоны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цветники:</w:t>
      </w:r>
      <w:r w:rsidRPr="00AD2222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уничтожении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(перекопке,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AD2222">
        <w:rPr>
          <w:rFonts w:ascii="Times New Roman" w:hAnsi="Times New Roman" w:cs="Times New Roman"/>
          <w:sz w:val="16"/>
          <w:szCs w:val="16"/>
        </w:rPr>
        <w:t>вытаптывании</w:t>
      </w:r>
      <w:proofErr w:type="spellEnd"/>
      <w:r w:rsidRPr="00AD2222">
        <w:rPr>
          <w:rFonts w:ascii="Times New Roman" w:hAnsi="Times New Roman" w:cs="Times New Roman"/>
          <w:sz w:val="16"/>
          <w:szCs w:val="16"/>
        </w:rPr>
        <w:t>) свыше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3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процентов их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площади.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18. При повреждении деревьев и кустарников, не влекущем прекращение роста, ущерб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исчисляется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размере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50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процентов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величины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компенсационной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поврежденного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 или объекта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озеленения.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19. В случае невозможности определения видового состава и фактического состояния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уничтоженных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(вырубленных,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снесенных)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исчисление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ущерба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проводится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применением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максимальных коэффициентов.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20. В зимний период, при невозможности определения в натуре утраченных газонов 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травяного покрова в результате строительных работ, указанная площадь определяется как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разница между общей площадью участков в границах отвода и площадью проектируемого газона.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Приложение №1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Методике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lastRenderedPageBreak/>
        <w:t>действительной восстановительной стоимости,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 также ущерба, возмещаемого за вынужденный 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незаконный снос зеленых насаждений, расположенных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 территориях 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Самарской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области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  <w:u w:val="single"/>
        </w:rPr>
      </w:pPr>
      <w:r w:rsidRPr="00AD2222">
        <w:rPr>
          <w:rFonts w:ascii="Times New Roman" w:hAnsi="Times New Roman" w:cs="Times New Roman"/>
          <w:sz w:val="16"/>
          <w:szCs w:val="16"/>
          <w:u w:val="single"/>
        </w:rPr>
        <w:t>Главе</w:t>
      </w:r>
      <w:r w:rsidRPr="00AD2222">
        <w:rPr>
          <w:rFonts w:ascii="Times New Roman" w:hAnsi="Times New Roman" w:cs="Times New Roman"/>
          <w:spacing w:val="-4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>сельского</w:t>
      </w:r>
      <w:r w:rsidRPr="00AD2222">
        <w:rPr>
          <w:rFonts w:ascii="Times New Roman" w:hAnsi="Times New Roman" w:cs="Times New Roman"/>
          <w:spacing w:val="-2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>поселения Борискино-Игар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  <w:u w:val="single"/>
        </w:rPr>
      </w:pP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муниципального района  Клявлинский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  <w:u w:val="single"/>
        </w:rPr>
      </w:pPr>
      <w:r w:rsidRPr="00AD2222">
        <w:rPr>
          <w:rFonts w:ascii="Times New Roman" w:hAnsi="Times New Roman" w:cs="Times New Roman"/>
          <w:sz w:val="16"/>
          <w:szCs w:val="16"/>
          <w:u w:val="single"/>
        </w:rPr>
        <w:t>Самарской области _________________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CF66E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D2222">
        <w:rPr>
          <w:rFonts w:ascii="Times New Roman" w:hAnsi="Times New Roman" w:cs="Times New Roman"/>
          <w:sz w:val="16"/>
          <w:szCs w:val="16"/>
        </w:rPr>
        <w:t xml:space="preserve">       От_______________________________________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29" style="position:absolute;margin-left:324.8pt;margin-top:13.6pt;width:228pt;height:.1pt;z-index:-251655168;mso-wrap-distance-left:0;mso-wrap-distance-right:0;mso-position-horizontal-relative:page" coordorigin="6496,272" coordsize="4560,0" path="m6496,272r45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(фамилия,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имя,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отчество)</w: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0" style="position:absolute;margin-left:324.8pt;margin-top:13.5pt;width:228pt;height:.1pt;z-index:-251654144;mso-wrap-distance-left:0;mso-wrap-distance-right:0;mso-position-horizontal-relative:page;mso-position-vertical-relative:text" coordorigin="6496,270" coordsize="4560,0" path="m6496,270r45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1" style="position:absolute;margin-left:324.8pt;margin-top:13.6pt;width:228pt;height:.1pt;z-index:-251653120;mso-wrap-distance-left:0;mso-wrap-distance-right:0;mso-position-horizontal-relative:page" coordorigin="6496,272" coordsize="4560,0" path="m6496,272r45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2" style="position:absolute;margin-left:324.8pt;margin-top:27.4pt;width:228pt;height:.1pt;z-index:-251652096;mso-wrap-distance-left:0;mso-wrap-distance-right:0;mso-position-horizontal-relative:page" coordorigin="6496,548" coordsize="4560,0" path="m6496,548r45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_______________________________________________            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AD2222">
        <w:rPr>
          <w:rFonts w:ascii="Times New Roman" w:hAnsi="Times New Roman" w:cs="Times New Roman"/>
          <w:sz w:val="16"/>
          <w:szCs w:val="16"/>
        </w:rPr>
        <w:t>( адрес, телефон - для физических лиц; наименование</w:t>
      </w:r>
      <w:proofErr w:type="gramEnd"/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организации, ИНН, юридический адрес,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 контактный телефон 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-д</w:t>
      </w:r>
      <w:proofErr w:type="gramEnd"/>
      <w:r w:rsidRPr="00AD2222">
        <w:rPr>
          <w:rFonts w:ascii="Times New Roman" w:hAnsi="Times New Roman" w:cs="Times New Roman"/>
          <w:sz w:val="16"/>
          <w:szCs w:val="16"/>
        </w:rPr>
        <w:t>ля юридических лиц)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ЗАЯВЛЕНИЕ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pacing w:val="-57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rect id="_x0000_s1028" style="position:absolute;margin-left:69.5pt;margin-top:15.2pt;width:484.75pt;height:1.45pt;z-index:-251656192;mso-position-horizontal-relative:page" fillcolor="black" stroked="f">
            <w10:wrap anchorx="page"/>
          </v:rect>
        </w:pict>
      </w:r>
      <w:r w:rsidRPr="00AD2222">
        <w:rPr>
          <w:rFonts w:ascii="Times New Roman" w:hAnsi="Times New Roman" w:cs="Times New Roman"/>
          <w:sz w:val="16"/>
          <w:szCs w:val="16"/>
        </w:rPr>
        <w:t>Прошу</w:t>
      </w:r>
      <w:r w:rsidRPr="00AD222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выдать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разрешение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земельном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участке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адресу: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53" style="position:absolute;margin-left:70.95pt;margin-top:11.2pt;width:408pt;height:.1pt;z-index:-251630592;mso-wrap-distance-left:0;mso-wrap-distance-right:0;mso-position-horizontal-relative:page" coordorigin="1419,224" coordsize="8160,0" path="m1419,224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sz w:val="16"/>
          <w:szCs w:val="16"/>
        </w:rPr>
        <w:t>(кадастровый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номер,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населенный пункт,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улица,</w:t>
      </w:r>
      <w:r w:rsidRPr="00AD222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место)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3" style="position:absolute;margin-left:70.95pt;margin-top:11.2pt;width:408pt;height:.1pt;z-index:-251651072;mso-wrap-distance-left:0;mso-wrap-distance-right:0;mso-position-horizontal-relative:page" coordorigin="1419,224" coordsize="8160,0" path="m1419,224r81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количестве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(штук)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4" style="position:absolute;margin-left:70.95pt;margin-top:13.5pt;width:408pt;height:.1pt;z-index:-251650048;mso-wrap-distance-left:0;mso-wrap-distance-right:0;mso-position-horizontal-relative:page" coordorigin="1419,270" coordsize="8160,0" path="m1419,270r81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Разрешение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необходимо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связи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5" style="position:absolute;margin-left:70.95pt;margin-top:13.6pt;width:408.05pt;height:.1pt;z-index:-251649024;mso-wrap-distance-left:0;mso-wrap-distance-right:0;mso-position-horizontal-relative:page" coordorigin="1419,272" coordsize="8161,0" path="m1419,272r8161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6" style="position:absolute;margin-left:70.95pt;margin-top:27.35pt;width:408pt;height:.1pt;z-index:-251648000;mso-wrap-distance-left:0;mso-wrap-distance-right:0;mso-position-horizontal-relative:page" coordorigin="1419,547" coordsize="8160,0" path="m1419,547r81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документы,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подтверждающие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право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заявителя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получение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услуги: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7" style="position:absolute;margin-left:70.95pt;margin-top:13.55pt;width:408pt;height:.1pt;z-index:-251646976;mso-wrap-distance-left:0;mso-wrap-distance-right:0;mso-position-horizontal-relative:page" coordorigin="1419,271" coordsize="8160,0" path="m1419,271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8" style="position:absolute;margin-left:70.95pt;margin-top:27.35pt;width:408.05pt;height:.1pt;z-index:-251645952;mso-wrap-distance-left:0;mso-wrap-distance-right:0;mso-position-horizontal-relative:page" coordorigin="1419,547" coordsize="8161,0" path="m1419,547r8161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39" style="position:absolute;margin-left:70.95pt;margin-top:41.15pt;width:408pt;height:.1pt;z-index:-251644928;mso-wrap-distance-left:0;mso-wrap-distance-right:0;mso-position-horizontal-relative:page" coordorigin="1419,823" coordsize="8160,0" path="m1419,823r81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 xml:space="preserve">Заявитель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(ФИО)</w:t>
      </w:r>
      <w:r w:rsidRPr="00AD222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Методике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действительной восстановительной стоимости,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 также ущерба, возмещаемого за вынужденный 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незаконный снос зеленых насаждений, расположенных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 территориях 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Самарской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области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АКТ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осмотра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"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D2222">
        <w:rPr>
          <w:rFonts w:ascii="Times New Roman" w:hAnsi="Times New Roman" w:cs="Times New Roman"/>
          <w:sz w:val="16"/>
          <w:szCs w:val="16"/>
        </w:rPr>
        <w:t>"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D2222">
        <w:rPr>
          <w:rFonts w:ascii="Times New Roman" w:hAnsi="Times New Roman" w:cs="Times New Roman"/>
          <w:sz w:val="16"/>
          <w:szCs w:val="16"/>
        </w:rPr>
        <w:t>20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D2222">
        <w:rPr>
          <w:rFonts w:ascii="Times New Roman" w:hAnsi="Times New Roman" w:cs="Times New Roman"/>
          <w:sz w:val="16"/>
          <w:szCs w:val="16"/>
        </w:rPr>
        <w:t>г.</w:t>
      </w:r>
      <w:r w:rsidRPr="00AD2222">
        <w:rPr>
          <w:rFonts w:ascii="Times New Roman" w:hAnsi="Times New Roman" w:cs="Times New Roman"/>
          <w:sz w:val="16"/>
          <w:szCs w:val="16"/>
        </w:rPr>
        <w:tab/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место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составления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акта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Комиссия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составе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2" style="position:absolute;margin-left:70.95pt;margin-top:13.55pt;width:402pt;height:.1pt;z-index:-251641856;mso-wrap-distance-left:0;mso-wrap-distance-right:0;mso-position-horizontal-relative:page" coordorigin="1419,271" coordsize="8040,0" path="m1419,271r804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(указать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должность,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фамилию,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имя,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отчество)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произвела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осмотр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участка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line id="_x0000_s1040" style="position:absolute;z-index:251672576;mso-position-horizontal-relative:page" from="70.95pt,13.55pt" to="472.95pt,13.55pt" strokeweight=".48pt">
            <w10:wrap anchorx="page"/>
          </v:line>
        </w:pict>
      </w:r>
      <w:r w:rsidRPr="00AD2222">
        <w:rPr>
          <w:rFonts w:ascii="Times New Roman" w:hAnsi="Times New Roman" w:cs="Times New Roman"/>
          <w:sz w:val="16"/>
          <w:szCs w:val="16"/>
        </w:rPr>
        <w:t>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(назначение, место расположения)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Земельный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участок используется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line id="_x0000_s1041" style="position:absolute;z-index:251673600;mso-position-horizontal-relative:page" from="70.95pt,13.55pt" to="472.95pt,13.55pt" strokeweight=".48pt">
            <w10:wrap anchorx="page"/>
          </v:line>
        </w:pict>
      </w:r>
      <w:r w:rsidRPr="00AD2222">
        <w:rPr>
          <w:rFonts w:ascii="Times New Roman" w:hAnsi="Times New Roman" w:cs="Times New Roman"/>
          <w:sz w:val="16"/>
          <w:szCs w:val="16"/>
        </w:rPr>
        <w:t>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Имеются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следующие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зеленые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насаждения: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</w:r>
      <w:r w:rsidRPr="00AD2222">
        <w:rPr>
          <w:rFonts w:ascii="Times New Roman" w:hAnsi="Times New Roman" w:cs="Times New Roman"/>
          <w:sz w:val="16"/>
          <w:szCs w:val="16"/>
        </w:rPr>
        <w:pict>
          <v:group id="_x0000_s1026" style="width:402pt;height:.5pt;mso-position-horizontal-relative:char;mso-position-vertical-relative:line" coordsize="8040,10">
            <v:line id="_x0000_s1027" style="position:absolute" from="0,5" to="8040,5" strokeweight=".48pt"/>
            <w10:wrap type="none"/>
            <w10:anchorlock/>
          </v:group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(указать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породу</w:t>
      </w:r>
      <w:r w:rsidRPr="00AD222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количество,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состояние,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возраст)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ПОДПИСИ: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pacing w:val="-57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Приложение №3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Методике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оценки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действительной восстановительной стоимости,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а также ущерба, возмещаемого за вынужденный или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незаконный снос зеленых насаждений, расположенных</w:t>
      </w:r>
      <w:r w:rsidRPr="00AD222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 территориях сельского поселения Борискино-Игар  муниципального района Клявлинский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Самарской</w:t>
      </w:r>
      <w:r w:rsidRPr="00AD222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области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Разрешение</w:t>
      </w:r>
    </w:p>
    <w:p w:rsidR="00AD2222" w:rsidRPr="00AD2222" w:rsidRDefault="00AD2222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N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gramStart"/>
      <w:r w:rsidRPr="00AD222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 насаждений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Комиссия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составе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(указать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должность,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фамилию,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имя,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отчество)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3" style="position:absolute;margin-left:70.95pt;margin-top:13.6pt;width:408pt;height:.1pt;z-index:-251640832;mso-wrap-distance-left:0;mso-wrap-distance-right:0;mso-position-horizontal-relative:page" coordorigin="1419,272" coordsize="8160,0" path="m1419,272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4" style="position:absolute;margin-left:70.95pt;margin-top:27.4pt;width:408pt;height:.1pt;z-index:-251639808;mso-wrap-distance-left:0;mso-wrap-distance-right:0;mso-position-horizontal-relative:page" coordorigin="1419,548" coordsize="8160,0" path="m1419,548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5" style="position:absolute;margin-left:70.95pt;margin-top:41.2pt;width:408pt;height:.1pt;z-index:-251638784;mso-wrap-distance-left:0;mso-wrap-distance-right:0;mso-position-horizontal-relative:page" coordorigin="1419,824" coordsize="8160,0" path="m1419,824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6" style="position:absolute;margin-left:70.95pt;margin-top:55pt;width:408.05pt;height:.1pt;z-index:-251637760;mso-wrap-distance-left:0;mso-wrap-distance-right:0;mso-position-horizontal-relative:page" coordorigin="1419,1100" coordsize="8161,0" path="m1419,1100r8161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разрешает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насаждений: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620"/>
        <w:gridCol w:w="1417"/>
        <w:gridCol w:w="1100"/>
        <w:gridCol w:w="1141"/>
        <w:gridCol w:w="1856"/>
        <w:gridCol w:w="2182"/>
      </w:tblGrid>
      <w:tr w:rsidR="00AD2222" w:rsidRPr="00AD2222" w:rsidTr="00C05F21">
        <w:trPr>
          <w:trHeight w:val="827"/>
        </w:trPr>
        <w:tc>
          <w:tcPr>
            <w:tcW w:w="54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D2222">
              <w:rPr>
                <w:rFonts w:ascii="Times New Roman" w:hAnsi="Times New Roman"/>
                <w:sz w:val="16"/>
                <w:szCs w:val="16"/>
              </w:rPr>
              <w:t>№</w:t>
            </w:r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62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зеленых</w:t>
            </w:r>
            <w:proofErr w:type="spellEnd"/>
            <w:r w:rsidRPr="00AD2222">
              <w:rPr>
                <w:rFonts w:ascii="Times New Roman" w:hAnsi="Times New Roman"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насаждений</w:t>
            </w:r>
            <w:proofErr w:type="spellEnd"/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порода</w:t>
            </w:r>
            <w:proofErr w:type="spellEnd"/>
          </w:p>
        </w:tc>
        <w:tc>
          <w:tcPr>
            <w:tcW w:w="141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AD2222">
              <w:rPr>
                <w:rFonts w:ascii="Times New Roman" w:hAnsi="Times New Roman"/>
                <w:spacing w:val="-5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D222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 w:rsidRPr="00AD222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</w:rPr>
              <w:t>.</w:t>
            </w:r>
            <w:r w:rsidRPr="00AD222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AD2222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0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Диаметр</w:t>
            </w:r>
            <w:proofErr w:type="spellEnd"/>
          </w:p>
        </w:tc>
        <w:tc>
          <w:tcPr>
            <w:tcW w:w="1141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Возраст</w:t>
            </w:r>
            <w:proofErr w:type="spellEnd"/>
          </w:p>
        </w:tc>
        <w:tc>
          <w:tcPr>
            <w:tcW w:w="185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Состояние</w:t>
            </w:r>
            <w:proofErr w:type="spellEnd"/>
          </w:p>
        </w:tc>
        <w:tc>
          <w:tcPr>
            <w:tcW w:w="2182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spellEnd"/>
            <w:r w:rsidRPr="00AD222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восстановительной</w:t>
            </w:r>
            <w:proofErr w:type="spellEnd"/>
          </w:p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2222">
              <w:rPr>
                <w:rFonts w:ascii="Times New Roman" w:hAnsi="Times New Roman"/>
                <w:sz w:val="16"/>
                <w:szCs w:val="16"/>
              </w:rPr>
              <w:t>Стоимости</w:t>
            </w:r>
            <w:proofErr w:type="spellEnd"/>
            <w:r w:rsidRPr="00AD2222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AD2222" w:rsidRPr="00AD2222" w:rsidTr="00C05F21">
        <w:trPr>
          <w:trHeight w:val="275"/>
        </w:trPr>
        <w:tc>
          <w:tcPr>
            <w:tcW w:w="54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AD2222" w:rsidRPr="00AD2222" w:rsidRDefault="00AD2222" w:rsidP="00AD22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&lt;*&gt;</w:t>
      </w:r>
      <w:r w:rsidRPr="00AD222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Согласно</w:t>
      </w:r>
      <w:r w:rsidRPr="00AD222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методике</w:t>
      </w:r>
      <w:r w:rsidRPr="00AD222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определения</w:t>
      </w:r>
      <w:r w:rsidRPr="00AD2222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восстановительной</w:t>
      </w:r>
      <w:r w:rsidRPr="00AD2222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стоимости</w:t>
      </w:r>
      <w:r w:rsidRPr="00AD2222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  <w:r w:rsidRPr="00AD222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территории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сельского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поселения  Борискино-Игар муниципального района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Клявлинский.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Категория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7" style="position:absolute;margin-left:70.95pt;margin-top:13.15pt;width:408pt;height:.1pt;z-index:-251636736;mso-wrap-distance-left:0;mso-wrap-distance-right:0;mso-position-horizontal-relative:page" coordorigin="1419,263" coordsize="8160,0" path="m1419,263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8" style="position:absolute;margin-left:70.95pt;margin-top:26.95pt;width:408pt;height:.1pt;z-index:-251635712;mso-wrap-distance-left:0;mso-wrap-distance-right:0;mso-position-horizontal-relative:page" coordorigin="1419,539" coordsize="8160,0" path="m1419,539r81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На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земельном участке,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расположенном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49" style="position:absolute;margin-left:70.95pt;margin-top:13.55pt;width:408pt;height:.1pt;z-index:-251634688;mso-wrap-distance-left:0;mso-wrap-distance-right:0;mso-position-horizontal-relative:page" coordorigin="1419,271" coordsize="8160,0" path="m1419,271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50" style="position:absolute;margin-left:70.95pt;margin-top:27.35pt;width:408.05pt;height:.1pt;z-index:-251633664;mso-wrap-distance-left:0;mso-wrap-distance-right:0;mso-position-horizontal-relative:page" coordorigin="1419,547" coordsize="8161,0" path="m1419,547r8161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Основание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Требования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при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выполнении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работ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51" style="position:absolute;margin-left:70.95pt;margin-top:13.55pt;width:408pt;height:.1pt;z-index:-251632640;mso-wrap-distance-left:0;mso-wrap-distance-right:0;mso-position-horizontal-relative:page" coordorigin="1419,271" coordsize="8160,0" path="m1419,271r8160,e" filled="f" strokeweight=".48pt">
            <v:path arrowok="t"/>
            <w10:wrap type="topAndBottom" anchorx="page"/>
          </v:shape>
        </w:pict>
      </w:r>
      <w:r w:rsidRPr="00AD2222">
        <w:rPr>
          <w:rFonts w:ascii="Times New Roman" w:hAnsi="Times New Roman" w:cs="Times New Roman"/>
          <w:noProof/>
          <w:sz w:val="16"/>
          <w:szCs w:val="16"/>
        </w:rPr>
        <w:pict>
          <v:shape id="_x0000_s1052" style="position:absolute;margin-left:70.95pt;margin-top:27.35pt;width:408pt;height:.1pt;z-index:-251631616;mso-wrap-distance-left:0;mso-wrap-distance-right:0;mso-position-horizontal-relative:page" coordorigin="1419,547" coordsize="8160,0" path="m1419,547r8160,e" filled="f" strokeweight=".48pt">
            <v:path arrowok="t"/>
            <w10:wrap type="topAndBottom" anchorx="page"/>
          </v:shape>
        </w:pic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AD2222">
        <w:rPr>
          <w:rFonts w:ascii="Times New Roman" w:hAnsi="Times New Roman" w:cs="Times New Roman"/>
          <w:sz w:val="16"/>
          <w:szCs w:val="16"/>
        </w:rPr>
        <w:t>(указать,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за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чей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счет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производится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снос</w:t>
      </w:r>
      <w:r w:rsidRPr="00AD222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зеленых</w:t>
      </w:r>
      <w:r w:rsidRPr="00AD22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насаждений,</w:t>
      </w:r>
      <w:r w:rsidRPr="00AD222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требования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по</w:t>
      </w:r>
      <w:r w:rsidRPr="00AD222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технике</w:t>
      </w:r>
      <w:proofErr w:type="gramEnd"/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безопасности)</w:t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  <w:r w:rsidRPr="00AD2222">
        <w:rPr>
          <w:rFonts w:ascii="Times New Roman" w:hAnsi="Times New Roman" w:cs="Times New Roman"/>
          <w:sz w:val="16"/>
          <w:szCs w:val="16"/>
        </w:rPr>
        <w:t>Срок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>действия</w:t>
      </w:r>
      <w:r w:rsidRPr="00AD222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</w:rPr>
        <w:t xml:space="preserve">разрешения: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D222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D2222" w:rsidRPr="00AD2222" w:rsidRDefault="00AD2222" w:rsidP="00AD222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CF66EE" w:rsidRDefault="00AD2222" w:rsidP="00CF66EE">
      <w:pPr>
        <w:pStyle w:val="a6"/>
        <w:rPr>
          <w:rFonts w:ascii="Times New Roman" w:hAnsi="Times New Roman" w:cs="Times New Roman"/>
        </w:rPr>
      </w:pPr>
      <w:r w:rsidRPr="00CF66EE">
        <w:rPr>
          <w:rFonts w:ascii="Times New Roman" w:hAnsi="Times New Roman" w:cs="Times New Roman"/>
        </w:rPr>
        <w:t>ПОДПИСИ:</w:t>
      </w:r>
      <w:r w:rsidRPr="00CF66EE">
        <w:rPr>
          <w:rFonts w:ascii="Times New Roman" w:hAnsi="Times New Roman" w:cs="Times New Roman"/>
          <w:spacing w:val="-1"/>
        </w:rPr>
        <w:t xml:space="preserve"> </w:t>
      </w:r>
      <w:r w:rsidRPr="00CF66EE">
        <w:rPr>
          <w:rFonts w:ascii="Times New Roman" w:hAnsi="Times New Roman" w:cs="Times New Roman"/>
        </w:rPr>
        <w:t xml:space="preserve"> ____________</w:t>
      </w:r>
    </w:p>
    <w:p w:rsidR="00AD2222" w:rsidRPr="00CF66EE" w:rsidRDefault="00AD2222" w:rsidP="00CF66EE">
      <w:pPr>
        <w:pStyle w:val="a6"/>
        <w:rPr>
          <w:rFonts w:ascii="Times New Roman" w:hAnsi="Times New Roman" w:cs="Times New Roman"/>
        </w:rPr>
      </w:pPr>
      <w:r w:rsidRPr="00CF66EE">
        <w:rPr>
          <w:rFonts w:ascii="Times New Roman" w:hAnsi="Times New Roman" w:cs="Times New Roman"/>
        </w:rPr>
        <w:t xml:space="preserve">Приложение 3 к постановлению Администрации сельского поселения Борискино-Игар  муниципального района Клявлинский Самарской области от05.06. 2023 г. № 2 </w:t>
      </w:r>
    </w:p>
    <w:p w:rsidR="00AD2222" w:rsidRPr="00CF66EE" w:rsidRDefault="00AD2222" w:rsidP="00CF66EE">
      <w:pPr>
        <w:pStyle w:val="a6"/>
        <w:rPr>
          <w:rFonts w:ascii="Times New Roman" w:hAnsi="Times New Roman" w:cs="Times New Roman"/>
        </w:rPr>
      </w:pPr>
    </w:p>
    <w:p w:rsidR="00AD2222" w:rsidRPr="00CF66EE" w:rsidRDefault="00AD2222" w:rsidP="00CF66EE">
      <w:pPr>
        <w:pStyle w:val="a6"/>
        <w:jc w:val="center"/>
        <w:rPr>
          <w:rFonts w:ascii="Times New Roman" w:hAnsi="Times New Roman" w:cs="Times New Roman"/>
        </w:rPr>
      </w:pPr>
    </w:p>
    <w:p w:rsidR="00AD2222" w:rsidRPr="00CF66EE" w:rsidRDefault="00AD2222" w:rsidP="00CF66EE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66EE">
        <w:rPr>
          <w:rFonts w:ascii="Times New Roman" w:hAnsi="Times New Roman" w:cs="Times New Roman"/>
          <w:b/>
          <w:bCs/>
          <w:sz w:val="16"/>
          <w:szCs w:val="16"/>
        </w:rPr>
        <w:t>Комиссия</w:t>
      </w:r>
    </w:p>
    <w:p w:rsidR="00AD2222" w:rsidRPr="00CF66EE" w:rsidRDefault="00AD2222" w:rsidP="00CF66EE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66EE">
        <w:rPr>
          <w:rFonts w:ascii="Times New Roman" w:hAnsi="Times New Roman" w:cs="Times New Roman"/>
          <w:b/>
          <w:bCs/>
          <w:sz w:val="16"/>
          <w:szCs w:val="16"/>
        </w:rPr>
        <w:t>по обследованию зеленых насаждений</w:t>
      </w:r>
    </w:p>
    <w:p w:rsidR="00AD2222" w:rsidRPr="00CF66EE" w:rsidRDefault="00AD2222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b/>
          <w:bCs/>
          <w:sz w:val="16"/>
          <w:szCs w:val="16"/>
        </w:rPr>
        <w:t>на территории сельского поселения Борискино-Игар муниципального района Клявлинский Самарской области</w:t>
      </w:r>
    </w:p>
    <w:p w:rsidR="00AD2222" w:rsidRPr="00CF66EE" w:rsidRDefault="00AD2222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D2222" w:rsidRPr="00CF66EE" w:rsidRDefault="00AD2222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Состав комиссии:</w:t>
      </w:r>
    </w:p>
    <w:p w:rsidR="00AD2222" w:rsidRPr="00CF66EE" w:rsidRDefault="00AD2222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6343"/>
      </w:tblGrid>
      <w:tr w:rsidR="00AD2222" w:rsidRPr="00CF66EE" w:rsidTr="00C05F21">
        <w:tc>
          <w:tcPr>
            <w:tcW w:w="392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</w:t>
            </w: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Сорокин Г.</w:t>
            </w:r>
            <w:proofErr w:type="gramStart"/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343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</w:tr>
      <w:tr w:rsidR="00AD2222" w:rsidRPr="00CF66EE" w:rsidTr="00C05F21">
        <w:tc>
          <w:tcPr>
            <w:tcW w:w="392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Зам. председателя комиссии</w:t>
            </w: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Кошкина Н.</w:t>
            </w:r>
            <w:proofErr w:type="gramStart"/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6343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сельского поселения </w:t>
            </w:r>
          </w:p>
        </w:tc>
      </w:tr>
      <w:tr w:rsidR="00AD2222" w:rsidRPr="00CF66EE" w:rsidTr="00C05F21">
        <w:tc>
          <w:tcPr>
            <w:tcW w:w="392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Секретарь комиссии</w:t>
            </w: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Кошкина А.</w:t>
            </w:r>
            <w:proofErr w:type="gramStart"/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343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сельского поселения</w:t>
            </w:r>
          </w:p>
        </w:tc>
      </w:tr>
      <w:tr w:rsidR="00AD2222" w:rsidRPr="00CF66EE" w:rsidTr="00C05F21">
        <w:tc>
          <w:tcPr>
            <w:tcW w:w="392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6343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222" w:rsidRPr="00CF66EE" w:rsidTr="00C05F21">
        <w:tc>
          <w:tcPr>
            <w:tcW w:w="392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Курлыгин</w:t>
            </w:r>
            <w:proofErr w:type="spellEnd"/>
            <w:r w:rsidRPr="00CF66EE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  <w:tc>
          <w:tcPr>
            <w:tcW w:w="6343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водитель администрации сельского поселения Борискино-Игар</w:t>
            </w:r>
          </w:p>
        </w:tc>
      </w:tr>
      <w:tr w:rsidR="00AD2222" w:rsidRPr="00CF66EE" w:rsidTr="00C05F21">
        <w:tc>
          <w:tcPr>
            <w:tcW w:w="392" w:type="dxa"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Ефремова В.Б.</w:t>
            </w:r>
          </w:p>
        </w:tc>
        <w:tc>
          <w:tcPr>
            <w:tcW w:w="6343" w:type="dxa"/>
            <w:hideMark/>
          </w:tcPr>
          <w:p w:rsidR="00AD2222" w:rsidRPr="00CF66EE" w:rsidRDefault="00AD2222" w:rsidP="00CF66E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66EE">
              <w:rPr>
                <w:rFonts w:ascii="Times New Roman" w:hAnsi="Times New Roman" w:cs="Times New Roman"/>
                <w:sz w:val="16"/>
                <w:szCs w:val="16"/>
              </w:rPr>
              <w:t>Депутат администрации сельского поселения Борискино-Игар</w:t>
            </w:r>
          </w:p>
        </w:tc>
      </w:tr>
    </w:tbl>
    <w:p w:rsidR="0017341A" w:rsidRDefault="0017341A" w:rsidP="00AD2222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2B218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p w:rsidR="00CF66EE" w:rsidRDefault="00CF66EE" w:rsidP="00CF66E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F66EE" w:rsidRPr="00296C4C" w:rsidRDefault="00CF66EE" w:rsidP="00CF66EE">
      <w:pPr>
        <w:tabs>
          <w:tab w:val="left" w:pos="8222"/>
        </w:tabs>
        <w:spacing w:after="0" w:line="240" w:lineRule="auto"/>
        <w:ind w:right="113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D2222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 от 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D2222">
        <w:rPr>
          <w:rFonts w:ascii="Times New Roman" w:hAnsi="Times New Roman" w:cs="Times New Roman"/>
          <w:b/>
          <w:sz w:val="20"/>
          <w:szCs w:val="20"/>
        </w:rPr>
        <w:t>.06.2023г. № 29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CF66EE">
        <w:rPr>
          <w:rFonts w:ascii="Times New Roman" w:hAnsi="Times New Roman" w:cs="Times New Roman"/>
          <w:b/>
          <w:sz w:val="20"/>
          <w:szCs w:val="20"/>
        </w:rPr>
        <w:t>О назначении публичных слушаний по проекту решения Собрания представителей сельского поселения Борискино-Игар муниципального района Клявлинский Самарской области "О внесении изменений в решение собрания представителей сельского поселения Борискино-Игар от 05.09.2022г. № 17 «Об утверждении Правил благоустройства территории сельского поселения Борискино-Игар муниципального района Клявлинский Самарской области»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соответствии со статьёй 5.1 Градостроительного кодекса Российской Федерации, руководствуясь статьями 14, 28 Федерального закона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29.12.2021г. N 1042/</w:t>
      </w:r>
      <w:proofErr w:type="spellStart"/>
      <w:proofErr w:type="gramStart"/>
      <w:r w:rsidRPr="00CF66EE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Борискино-Игар муниципального района Клявлинский Самарской области, Порядком организации и проведения общественных и публичных слушаний в сфере градостроительной деятельности сельского поселения Борискино-Игар муниципального района Клявлинский Самарской области от 31.05.2023 г. №21 (далее – Порядок) ПОСТАНОВЛЯЮ: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  <w:lang w:bidi="ru-RU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1. </w:t>
      </w:r>
      <w:r w:rsidRPr="00CF66EE">
        <w:rPr>
          <w:rFonts w:ascii="Times New Roman" w:hAnsi="Times New Roman" w:cs="Times New Roman"/>
          <w:sz w:val="16"/>
          <w:szCs w:val="16"/>
          <w:lang w:bidi="ru-RU"/>
        </w:rPr>
        <w:t xml:space="preserve">Назначить публичные слушания по вопросу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утверждения Правил благоустройства территории сельского поселения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Борискино-Игар муниципального района Клявлинский Самарской области </w:t>
      </w:r>
      <w:r w:rsidRPr="00CF66EE">
        <w:rPr>
          <w:rFonts w:ascii="Times New Roman" w:hAnsi="Times New Roman" w:cs="Times New Roman"/>
          <w:sz w:val="16"/>
          <w:szCs w:val="16"/>
          <w:lang w:bidi="ru-RU"/>
        </w:rPr>
        <w:t xml:space="preserve">(прилагается) с 09.06.2023 г. по 17.07.2023 г.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2. Организацию и проведение публичных слушаний поручить Комиссии </w:t>
      </w:r>
      <w:r w:rsidRPr="00CF66EE">
        <w:rPr>
          <w:rFonts w:ascii="Times New Roman" w:eastAsia="Times New Roman" w:hAnsi="Times New Roman" w:cs="Times New Roman"/>
          <w:sz w:val="16"/>
          <w:szCs w:val="16"/>
          <w:lang w:bidi="ru-RU"/>
        </w:rPr>
        <w:t>по проведению публичных слушаний в сельском поселении Борискино-Игар муниципального района Клявлинский Самарской области (далее - Комиссия)</w:t>
      </w: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> Определить местонахождение Комиссии  по адресу: 446952, Самарская область, Клявлинский район</w:t>
      </w:r>
      <w:proofErr w:type="gramStart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gramEnd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.Борискино-Игар, ул. Школьная, 10, адрес электронной почты: </w:t>
      </w:r>
      <w:proofErr w:type="spellStart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bor</w:t>
      </w:r>
      <w:proofErr w:type="spellEnd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spellStart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igar</w:t>
      </w:r>
      <w:proofErr w:type="spellEnd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>3@</w:t>
      </w:r>
      <w:proofErr w:type="spellStart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yandex</w:t>
      </w:r>
      <w:proofErr w:type="spellEnd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ru</w:t>
      </w:r>
      <w:proofErr w:type="spellEnd"/>
      <w:r w:rsidRPr="00CF66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контактный телефон 4-95-36, </w:t>
      </w: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 приемные часы в рабочие дни - с 9.00 до 16.00. 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4. Мероприятие по информированию жителей поселения по вопросам публичных слушаний назначить на 09.06.2023 г. с 15.00 до 16.00;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 5. Замечания и предложения по проекту Правил благоустройства территории сельского поселения Борискино-Игар муниципального района Клявлинский Самарской области для включения их в протокол публичных слушаний принимаются Комиссией по 13 июля 2023 года включительно. 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lastRenderedPageBreak/>
        <w:t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Кошкину Надежду Степановну.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7.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CF66EE">
        <w:rPr>
          <w:rFonts w:ascii="Times New Roman" w:eastAsia="Times New Roman" w:hAnsi="Times New Roman" w:cs="Times New Roman"/>
          <w:sz w:val="16"/>
          <w:szCs w:val="16"/>
        </w:rPr>
        <w:t>разместить</w:t>
      </w:r>
      <w:proofErr w:type="gramEnd"/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8.  </w:t>
      </w:r>
      <w:proofErr w:type="gramStart"/>
      <w:r w:rsidRPr="00CF66E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Клявлинский Самарской области                                                       Г.В.Сорокин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 Приложение к постановлению  администрации сельского поселения Борискино-Игар муниципального района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Клявлинский Самарской области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 от 07.06</w:t>
      </w:r>
      <w:r w:rsidRPr="00CF66EE">
        <w:rPr>
          <w:rFonts w:ascii="Times New Roman" w:eastAsia="Times New Roman" w:hAnsi="Times New Roman" w:cs="Times New Roman"/>
          <w:sz w:val="16"/>
          <w:szCs w:val="16"/>
        </w:rPr>
        <w:t>.2023 г. № 29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О внесении изменений в решение собрания представителей 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сельского поселения Борискино-Игар от 05.09.2022г. № 17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«Об утверждении Правил благоустройства территории сельского поселения Борискино-Игар муниципального района Клявлинский Самарской области»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Самарской области.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1. Внести в решение собрания представителей сельского поселения Борискино-Игар от 05.09.2022г. № 17 ««Об утверждении Правил благоустройства территории сельского поселения Борискино-Игар муниципального района Клявлинский Самарской области» (далее по тексту – Порядок) следующие изменения: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1.1. Пункт 3 Статьи 31 Главы 8 Правил благоустройства изложить в новой редакции: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 xml:space="preserve"> Снос, пересадку, обрезку зеленых насаждений осуществлять согласно Положению «О порядке сноса зеленых насаждений и оплате восстановительной стоимости зеленых насаждений на территории сельского поселения Борискино-Игар  муниципального района Клявлинский Самарской области»».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1.2. Пункт 4 Статьи 32 Главы 9 Правил благоустройства изложить в новой редакции: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«4. З</w:t>
      </w:r>
      <w:r w:rsidRPr="00CF66EE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емляные работы </w:t>
      </w:r>
      <w:r w:rsidRPr="00CF66EE">
        <w:rPr>
          <w:rFonts w:ascii="Times New Roman" w:eastAsia="Times New Roman" w:hAnsi="Times New Roman" w:cs="Times New Roman"/>
          <w:sz w:val="16"/>
          <w:szCs w:val="16"/>
        </w:rPr>
        <w:t>осуществлять согласно Порядка проведения земляных работ на территории  сельского поселения Борискино-Игар муниципального района Клявлинский Самарской области</w:t>
      </w:r>
      <w:proofErr w:type="gramStart"/>
      <w:r w:rsidRPr="00CF66EE">
        <w:rPr>
          <w:rFonts w:ascii="Times New Roman" w:eastAsia="Times New Roman" w:hAnsi="Times New Roman" w:cs="Times New Roman"/>
          <w:sz w:val="16"/>
          <w:szCs w:val="16"/>
        </w:rPr>
        <w:t>.»</w:t>
      </w:r>
      <w:proofErr w:type="gramEnd"/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2.  Данное решение направить Главе сельского поселения Борискино-Игар муниципального района Клявлинский на подписание и официальное опубликование в газете «Вести сельского поселения Борискино-Игар».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  <w:r w:rsidRPr="00CF66EE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со дня его официального опубликования</w:t>
      </w:r>
    </w:p>
    <w:p w:rsidR="00CF66EE" w:rsidRPr="00CF66EE" w:rsidRDefault="00CF66EE" w:rsidP="00CF66EE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Председатель Собрания представителей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В.Б.Ефремова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Г.В.Сорокин</w:t>
      </w:r>
    </w:p>
    <w:p w:rsidR="002B2184" w:rsidRPr="00CF66EE" w:rsidRDefault="002B2184" w:rsidP="00CF66EE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F66EE" w:rsidRPr="00CF66EE" w:rsidRDefault="00CF66EE" w:rsidP="00CF66EE">
      <w:pPr>
        <w:jc w:val="center"/>
        <w:rPr>
          <w:rFonts w:ascii="Times New Roman" w:hAnsi="Times New Roman" w:cs="Times New Roman"/>
          <w:sz w:val="18"/>
          <w:szCs w:val="18"/>
        </w:rPr>
      </w:pPr>
      <w:r w:rsidRPr="00AD2222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 от 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AD2222">
        <w:rPr>
          <w:rFonts w:ascii="Times New Roman" w:hAnsi="Times New Roman" w:cs="Times New Roman"/>
          <w:b/>
          <w:sz w:val="20"/>
          <w:szCs w:val="20"/>
        </w:rPr>
        <w:t>.06.2023г. №</w:t>
      </w:r>
      <w:r>
        <w:rPr>
          <w:rFonts w:ascii="Times New Roman" w:hAnsi="Times New Roman" w:cs="Times New Roman"/>
          <w:b/>
          <w:sz w:val="20"/>
          <w:szCs w:val="20"/>
        </w:rPr>
        <w:t xml:space="preserve"> 30  «</w:t>
      </w:r>
      <w:r w:rsidRPr="00CF66E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утверждении </w:t>
      </w:r>
      <w:r w:rsidRPr="00CF66EE">
        <w:rPr>
          <w:rFonts w:ascii="Times New Roman" w:hAnsi="Times New Roman" w:cs="Times New Roman"/>
          <w:b/>
          <w:sz w:val="20"/>
          <w:szCs w:val="20"/>
        </w:rPr>
        <w:t>Порядка проведения земляных работ на территории  поселения Борискино-Игар  муниципального района Клявлинский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Cs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Правилами благоустройства территории сельского  поселения Борискино-Игар  муниципального района Клявлинский Самарской области от 05.09.2022 г. № 17, руководствуясь Уставом сельского  поселения Борискино-Игар  муниципального района Клявлинский Самарской области, в целях реализации статьи 3.2 Закона Самарской области «О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 градостроительной деятельности на территории Самарской области» №90-гд от 12.07.2006 , Администрация сельского  поселения Борискино-Игар  муниципального района Клявлинский Самарской области ПОСТАНОВЛЯЕТ: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Утвердить </w:t>
      </w:r>
      <w:r w:rsidRPr="00CF66EE">
        <w:rPr>
          <w:rFonts w:ascii="Times New Roman" w:hAnsi="Times New Roman" w:cs="Times New Roman"/>
          <w:color w:val="000000"/>
          <w:sz w:val="16"/>
          <w:szCs w:val="16"/>
        </w:rPr>
        <w:t xml:space="preserve">Порядок </w:t>
      </w:r>
      <w:r w:rsidRPr="00CF66EE">
        <w:rPr>
          <w:rFonts w:ascii="Times New Roman" w:hAnsi="Times New Roman" w:cs="Times New Roman"/>
          <w:sz w:val="16"/>
          <w:szCs w:val="16"/>
        </w:rPr>
        <w:t>проведения земляных работ на территории  поселения Борискино-Игар  муниципального района Клявлинский Самарской области».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Cs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газете «Вести сельского  поселения Борискино-Игар ».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Настоящее постановление вступает в силу со дня его подписания. 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 оставляю за собой.  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Глава сельского  поселения Борискино-Игар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                     Г.В.Сорокин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Приложение  к постановлению Администрации  поселения Борискино-Игар  муниципального района Клявлинский Самарской области от  09.06.2023 г. № 30 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CF66EE" w:rsidRPr="00CF66EE" w:rsidRDefault="00CF66EE" w:rsidP="00CF66E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проведения земляных работ на территории сельского поселения Борискино-Игар муниципального района Клявлинский Самарской области</w:t>
      </w:r>
    </w:p>
    <w:p w:rsidR="00CF66EE" w:rsidRPr="00CF66EE" w:rsidRDefault="00CF66EE" w:rsidP="00CF66E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Общие</w:t>
      </w:r>
      <w:r w:rsidRPr="00CF66EE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b/>
          <w:sz w:val="16"/>
          <w:szCs w:val="16"/>
        </w:rPr>
        <w:t>положения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 xml:space="preserve">Порядок проведения земляных работ на территории  сельского поселения Борискино-Игар муниципального района Клявлинский Самарской области (далее - Порядок) разработан с целью обеспечения благоприятных условий проживания населения  сельского поселения Борискино-Игар муниципального района Клявлинский Самарской области,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</w:t>
      </w:r>
      <w:r w:rsidRPr="00CF66EE">
        <w:rPr>
          <w:rFonts w:ascii="Times New Roman" w:hAnsi="Times New Roman" w:cs="Times New Roman"/>
          <w:sz w:val="16"/>
          <w:szCs w:val="16"/>
        </w:rPr>
        <w:lastRenderedPageBreak/>
        <w:t>обустройством и содержанием мест производства земляных работ и прилегающей территории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, определения процедуры производства земляных работ (далее – Порядок).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Основные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понятия,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используемые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настоящем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Порядке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1. Для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целей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настоящего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используются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следующие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основные</w:t>
      </w:r>
      <w:r w:rsidRPr="00CF66EE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понятия: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земляные работы - производство работ, связанных со вскрытием грунта 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(или)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искусственного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покрытия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(за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исключением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пахотных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работ),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забивкой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погружением свай при возведении объектов и сооружений всех видов подземных 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наземных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инженерных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сетей,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коммуникаций,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также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отсыпкой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грунтом;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разрешение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(ордер)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муниципального района Клявлинский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- документ, выданный администрацией  сельского поселения Борискино-Игар муниципального района Клявлинский Самарской области (далее - Администрация),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разрешающий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муниципального района Клявлинский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(далее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–</w:t>
      </w:r>
      <w:r w:rsidRPr="00CF66EE">
        <w:rPr>
          <w:rFonts w:ascii="Times New Roman" w:hAnsi="Times New Roman" w:cs="Times New Roman"/>
          <w:spacing w:val="-6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разрешение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(ордер).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2. Иные понятия и термины в Порядке применяются в том значении, в каком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они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используются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законодательстве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Российской</w:t>
      </w:r>
      <w:r w:rsidRPr="00CF66EE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Федерации.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Общие требования к производству 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3.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производстве земляных работ запрещается: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 (ордер);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производить работы с отклонением от условий согласования и выдачи разрешения (ордера), нарушать границы и сроки, указанные в разрешении (ордере), а также осуществлять работы без разрешения (ордера);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3)</w:t>
      </w:r>
      <w:r w:rsidRPr="00CF66EE">
        <w:rPr>
          <w:rFonts w:ascii="Times New Roman" w:hAnsi="Times New Roman" w:cs="Times New Roman"/>
          <w:sz w:val="16"/>
          <w:szCs w:val="16"/>
        </w:rPr>
        <w:tab/>
        <w:t>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4)</w:t>
      </w:r>
      <w:r w:rsidRPr="00CF66EE">
        <w:rPr>
          <w:rFonts w:ascii="Times New Roman" w:hAnsi="Times New Roman" w:cs="Times New Roman"/>
          <w:sz w:val="16"/>
          <w:szCs w:val="16"/>
        </w:rPr>
        <w:tab/>
        <w:t>оставлять на проезжей части, тротуарах, газонах грунт и строительный мусор после окончания работ;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5)</w:t>
      </w:r>
      <w:r w:rsidRPr="00CF66EE">
        <w:rPr>
          <w:rFonts w:ascii="Times New Roman" w:hAnsi="Times New Roman" w:cs="Times New Roman"/>
          <w:sz w:val="16"/>
          <w:szCs w:val="16"/>
        </w:rPr>
        <w:tab/>
        <w:t>откачивать воду из колодцев, траншей, котлованов непосредственно на тротуары и проезжую часть автомобильных дорог;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6)</w:t>
      </w:r>
      <w:r w:rsidRPr="00CF66EE">
        <w:rPr>
          <w:rFonts w:ascii="Times New Roman" w:hAnsi="Times New Roman" w:cs="Times New Roman"/>
          <w:sz w:val="16"/>
          <w:szCs w:val="16"/>
        </w:rPr>
        <w:tab/>
        <w:t>приготавливать бетонный раствор непосредственно на проезжей части автомобильных дорог и тротуарах;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7)</w:t>
      </w:r>
      <w:r w:rsidRPr="00CF66EE">
        <w:rPr>
          <w:rFonts w:ascii="Times New Roman" w:hAnsi="Times New Roman" w:cs="Times New Roman"/>
          <w:sz w:val="16"/>
          <w:szCs w:val="16"/>
        </w:rPr>
        <w:tab/>
        <w:t>загромождать проезды и проходы во дворы, нарушать нормальное движение пешеходов и транспорта;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8)</w:t>
      </w:r>
      <w:r w:rsidRPr="00CF66EE">
        <w:rPr>
          <w:rFonts w:ascii="Times New Roman" w:hAnsi="Times New Roman" w:cs="Times New Roman"/>
          <w:sz w:val="16"/>
          <w:szCs w:val="16"/>
        </w:rPr>
        <w:tab/>
        <w:t xml:space="preserve">засыпать грунтом, а также укладывать асфальтобетон на крышки люков, колодцев и камер, решетки 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ливнеприемных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 xml:space="preserve"> колодцев, корневые шейки стволов деревьев и кустарников, водоотводные канавы и лотки на улицах;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9)</w:t>
      </w:r>
      <w:r w:rsidRPr="00CF66EE">
        <w:rPr>
          <w:rFonts w:ascii="Times New Roman" w:hAnsi="Times New Roman" w:cs="Times New Roman"/>
          <w:sz w:val="16"/>
          <w:szCs w:val="16"/>
        </w:rPr>
        <w:tab/>
        <w:t>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4.</w:t>
      </w:r>
      <w:r w:rsidRPr="00CF66EE">
        <w:rPr>
          <w:rFonts w:ascii="Times New Roman" w:hAnsi="Times New Roman" w:cs="Times New Roman"/>
          <w:sz w:val="16"/>
          <w:szCs w:val="16"/>
        </w:rPr>
        <w:tab/>
        <w:t xml:space="preserve">Восстановление места проведения земляных работ до состояния, равноценного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первоначальному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(до проведения работ), осуществляется за счет лица, осуществляющего земляные работы.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5.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невозможности движения транспортных сре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и производстве земляных работ на проезжих частях автомобильных дорог администрация меняет организацию дорожного движения и (или) движения транспорта общего пользования на период и в месте проведения земляных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6.</w:t>
      </w:r>
      <w:r w:rsidRPr="00CF66EE">
        <w:rPr>
          <w:rFonts w:ascii="Times New Roman" w:hAnsi="Times New Roman" w:cs="Times New Roman"/>
          <w:sz w:val="16"/>
          <w:szCs w:val="16"/>
        </w:rPr>
        <w:tab/>
        <w:t>В период с 1 ноября по 30 апреля запрещается выполнение земляных работ, связанных с разрытием проезжих частей автомобильных дорог, за исключением выполнения земляных работ в указанный период: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строительстве или реконструкции объектов, в соответствии с государственным или муниципальным контрактом;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возникновении необходимости проведения аварийного ремонта инженерных сооружений и коммуникаций;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3)</w:t>
      </w:r>
      <w:r w:rsidRPr="00CF66EE">
        <w:rPr>
          <w:rFonts w:ascii="Times New Roman" w:hAnsi="Times New Roman" w:cs="Times New Roman"/>
          <w:sz w:val="16"/>
          <w:szCs w:val="16"/>
        </w:rPr>
        <w:tab/>
        <w:t xml:space="preserve">по строительству объектов, предназначенных для транспортировки природного газа под давлением до 1,2 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мегапаскаля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7.</w:t>
      </w:r>
      <w:r w:rsidRPr="00CF66EE">
        <w:rPr>
          <w:rFonts w:ascii="Times New Roman" w:hAnsi="Times New Roman" w:cs="Times New Roman"/>
          <w:sz w:val="16"/>
          <w:szCs w:val="16"/>
        </w:rPr>
        <w:tab/>
        <w:t>Земляные работы на дорогах, улицах, тротуарах, площадях, подлежащих реконструкции или капитальному ремонту, осуществляются до начала работ по реконструкции, капитальному ремонту, благоустройству.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8.</w:t>
      </w:r>
      <w:r w:rsidRPr="00CF66EE">
        <w:rPr>
          <w:rFonts w:ascii="Times New Roman" w:hAnsi="Times New Roman" w:cs="Times New Roman"/>
          <w:sz w:val="16"/>
          <w:szCs w:val="16"/>
        </w:rPr>
        <w:tab/>
        <w:t>Плановые земляные работы проводятся летний период с 16 апреля по 31 октября.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Аварийные работы и земляные работы в целях технологического присоединения объекта проводятся круглогодично.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9.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сроков производства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Порядок производства 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10.</w:t>
      </w:r>
      <w:r w:rsidRPr="00CF66EE">
        <w:rPr>
          <w:rFonts w:ascii="Times New Roman" w:hAnsi="Times New Roman" w:cs="Times New Roman"/>
          <w:sz w:val="16"/>
          <w:szCs w:val="16"/>
        </w:rPr>
        <w:tab/>
        <w:t>Разрешение (ордер) на проведение земляных работ оформляется по форме согласно приложению 4 к Порядку и выдается в течение 10 (десяти) рабочих дней на срок до 30 (тридцати) календарных дней.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случае проведения работ по исполнению государственного (муниципального) контракта разрешение (ордер) 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случае проведения земляных работ 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со дня регистрации заявления в администрации  сельского поселения Борискино-Игар муниципального района Клявлинский Самарской области;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11.</w:t>
      </w:r>
      <w:r w:rsidRPr="00CF66EE">
        <w:rPr>
          <w:rFonts w:ascii="Times New Roman" w:hAnsi="Times New Roman" w:cs="Times New Roman"/>
          <w:sz w:val="16"/>
          <w:szCs w:val="16"/>
        </w:rPr>
        <w:tab/>
        <w:t>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№ 1 к Порядку, а также: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гарантийное письмо по восстановлению покрытия;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3)</w:t>
      </w:r>
      <w:r w:rsidRPr="00CF66EE">
        <w:rPr>
          <w:rFonts w:ascii="Times New Roman" w:hAnsi="Times New Roman" w:cs="Times New Roman"/>
          <w:sz w:val="16"/>
          <w:szCs w:val="16"/>
        </w:rPr>
        <w:tab/>
        <w:t>договор на проведение работ, в случае если работы будут проводиться подрядной организацией;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4)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проект производства работ, который должен включать в себя: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-</w:t>
      </w:r>
      <w:r w:rsidRPr="00CF66EE">
        <w:rPr>
          <w:rFonts w:ascii="Times New Roman" w:hAnsi="Times New Roman" w:cs="Times New Roman"/>
          <w:sz w:val="16"/>
          <w:szCs w:val="16"/>
        </w:rPr>
        <w:tab/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-</w:t>
      </w:r>
      <w:r w:rsidRPr="00CF66EE">
        <w:rPr>
          <w:rFonts w:ascii="Times New Roman" w:hAnsi="Times New Roman" w:cs="Times New Roman"/>
          <w:sz w:val="16"/>
          <w:szCs w:val="16"/>
        </w:rPr>
        <w:tab/>
        <w:t>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5)</w:t>
      </w:r>
      <w:r w:rsidRPr="00CF66EE">
        <w:rPr>
          <w:rFonts w:ascii="Times New Roman" w:hAnsi="Times New Roman" w:cs="Times New Roman"/>
          <w:sz w:val="16"/>
          <w:szCs w:val="16"/>
        </w:rPr>
        <w:tab/>
        <w:t>календарный график производства работ;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lastRenderedPageBreak/>
        <w:t>6)</w:t>
      </w:r>
      <w:r w:rsidRPr="00CF66EE">
        <w:rPr>
          <w:rFonts w:ascii="Times New Roman" w:hAnsi="Times New Roman" w:cs="Times New Roman"/>
          <w:sz w:val="16"/>
          <w:szCs w:val="16"/>
        </w:rP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7)</w:t>
      </w:r>
      <w:r w:rsidRPr="00CF66EE">
        <w:rPr>
          <w:rFonts w:ascii="Times New Roman" w:hAnsi="Times New Roman" w:cs="Times New Roman"/>
          <w:sz w:val="16"/>
          <w:szCs w:val="16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Порядок продления срока действия разрешения (ордера)</w:t>
      </w: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на производство 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12.</w:t>
      </w:r>
      <w:r w:rsidRPr="00CF66EE">
        <w:rPr>
          <w:rFonts w:ascii="Times New Roman" w:hAnsi="Times New Roman" w:cs="Times New Roman"/>
          <w:sz w:val="16"/>
          <w:szCs w:val="16"/>
        </w:rPr>
        <w:tab/>
        <w:t xml:space="preserve">Для продления срока действия разрешения (ордера) заявитель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предоставляет следующие документы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календарный график производства земляных работ;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проект производства работ (в случае изменения технических решений);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3)</w:t>
      </w:r>
      <w:r w:rsidRPr="00CF66EE">
        <w:rPr>
          <w:rFonts w:ascii="Times New Roman" w:hAnsi="Times New Roman" w:cs="Times New Roman"/>
          <w:sz w:val="16"/>
          <w:szCs w:val="16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13.</w:t>
      </w:r>
      <w:r w:rsidRPr="00CF66EE">
        <w:rPr>
          <w:rFonts w:ascii="Times New Roman" w:hAnsi="Times New Roman" w:cs="Times New Roman"/>
          <w:sz w:val="16"/>
          <w:szCs w:val="16"/>
        </w:rPr>
        <w:tab/>
        <w:t>Разрешение (ордер) на проведение земляных работ действителен только на вид, участок, объем, сроки работ и конкретного заявителя.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14.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необходимости продления установленного в разрешении (ордере) срока проведения работ заявитель не позднее, чем за 2 (два) рабочих дня до истечения срока действия разрешения (ордера) обращается в администрацию с заявлением о продлении срока действия разрешения (ордера) на проведение земляных работ по форме согласно приложению 2 к Порядку.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Продление действия разрешения (ордера) на проведение земляных работ возможно не более одного раза на срок до 30 (тридцати) дней.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течение трех рабочих дней администрация осуществляет продление срока действия разрешения (ордера) на проведение земляных работ путем внесения соответствующей записи в предъявленное разрешение (ордер) на проведение земляных работ, удостоверения печатью и подписью руководителя муниципального образования, а также выдачу разрешения (ордера) с продленным сроком действия заявителю.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15.</w:t>
      </w:r>
      <w:r w:rsidRPr="00CF66EE">
        <w:rPr>
          <w:rFonts w:ascii="Times New Roman" w:hAnsi="Times New Roman" w:cs="Times New Roman"/>
          <w:sz w:val="16"/>
          <w:szCs w:val="16"/>
        </w:rPr>
        <w:tab/>
        <w:t>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1)</w:t>
      </w:r>
      <w:r w:rsidRPr="00CF66EE">
        <w:rPr>
          <w:rFonts w:ascii="Times New Roman" w:hAnsi="Times New Roman" w:cs="Times New Roman"/>
          <w:sz w:val="16"/>
          <w:szCs w:val="16"/>
        </w:rPr>
        <w:tab/>
        <w:t>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3)</w:t>
      </w:r>
      <w:r w:rsidRPr="00CF66EE">
        <w:rPr>
          <w:rFonts w:ascii="Times New Roman" w:hAnsi="Times New Roman" w:cs="Times New Roman"/>
          <w:sz w:val="16"/>
          <w:szCs w:val="16"/>
        </w:rPr>
        <w:tab/>
        <w:t>ширина траншеи должна быть минимальной, не превышающей норм технических условий на подземные прокладки;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4)</w:t>
      </w:r>
      <w:r w:rsidRPr="00CF66EE">
        <w:rPr>
          <w:rFonts w:ascii="Times New Roman" w:hAnsi="Times New Roman" w:cs="Times New Roman"/>
          <w:sz w:val="16"/>
          <w:szCs w:val="16"/>
        </w:rPr>
        <w:tab/>
        <w:t>вскрытие дорожного покрытия должно производиться на 20 сантиметров шире траншеи и иметь прямолинейное очертание.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16.</w:t>
      </w:r>
      <w:r w:rsidRPr="00CF66EE">
        <w:rPr>
          <w:rFonts w:ascii="Times New Roman" w:hAnsi="Times New Roman" w:cs="Times New Roman"/>
          <w:sz w:val="16"/>
          <w:szCs w:val="16"/>
        </w:rPr>
        <w:tab/>
        <w:t>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Строительные материалы и изделия должны складироваться только в пределах огражденной площадки.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возможное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для складирования на иной территории муниципального образования.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Порядок производства земляных работ</w:t>
      </w: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при ликвидации аварий инженерных сооружений и коммуникаций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17.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В случае ликвидации аварии, устранения неисправностей на подземных инженерных сетях и сооружений водоснабжения, водоотведения, газоснабжения, теплоснабжения, электроснабжения, телефонной связи и других объектах, требующих безотлагательного проведения аварийно-восстановительных работ в целях восстановления их нормального функционирования, руководители организаций, предприятий, эксплуатирующих инженерные сети, сооружения, иные объекты или лица, уполномоченные их руководителями, при получении сигнала об аварии приступают к ликвидации аварии, при этом сообщают телефонограммой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CF66EE">
        <w:rPr>
          <w:rFonts w:ascii="Times New Roman" w:hAnsi="Times New Roman" w:cs="Times New Roman"/>
          <w:sz w:val="16"/>
          <w:szCs w:val="16"/>
        </w:rPr>
        <w:t>факсограммой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>) о времени начала проведения аварийных земляных работ в Администрацию.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18.</w:t>
      </w:r>
      <w:r w:rsidRPr="00CF66EE">
        <w:rPr>
          <w:rFonts w:ascii="Times New Roman" w:hAnsi="Times New Roman" w:cs="Times New Roman"/>
          <w:sz w:val="16"/>
          <w:szCs w:val="16"/>
        </w:rPr>
        <w:tab/>
        <w:t>Организация, производящая аварийные работы, в течение 1 (одного) дня, следующего за днем начала работ, обращается в Администрацию для оформления разрешения (ордер) на проведение аварийных земляных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19.</w:t>
      </w:r>
      <w:r w:rsidRPr="00CF66EE">
        <w:rPr>
          <w:rFonts w:ascii="Times New Roman" w:hAnsi="Times New Roman" w:cs="Times New Roman"/>
          <w:sz w:val="16"/>
          <w:szCs w:val="16"/>
        </w:rPr>
        <w:tab/>
        <w:t>Для получения разрешения (ордера) на производство земляных работ в связи с аварийно-восстановительными работами на территории в Администрацию  сельского поселения Борискино-Игар муниципального района Клявлинский Самарской области предоставляются: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схема участка работ (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выкопировка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 xml:space="preserve"> из исполнительной документации на подземные коммуникации и сооружения);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20.</w:t>
      </w:r>
      <w:r w:rsidRPr="00CF66EE">
        <w:rPr>
          <w:rFonts w:ascii="Times New Roman" w:hAnsi="Times New Roman" w:cs="Times New Roman"/>
          <w:sz w:val="16"/>
          <w:szCs w:val="16"/>
        </w:rPr>
        <w:tab/>
        <w:t>Разрешение (ордер) на проведение аварийных земляных работ оформляется по форме согласно приложению № 4 к Порядку и выдается в течение 3 (трех) рабочих дней на срок определенный в разрешении (ордере).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21.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22.</w:t>
      </w:r>
      <w:r w:rsidRPr="00CF66EE">
        <w:rPr>
          <w:rFonts w:ascii="Times New Roman" w:hAnsi="Times New Roman" w:cs="Times New Roman"/>
          <w:sz w:val="16"/>
          <w:szCs w:val="16"/>
        </w:rPr>
        <w:tab/>
        <w:t>Запрещается производить иные земляные работы под видом аварийных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 xml:space="preserve">Порядок производства земляных работ при строительстве объектов, предназначенных для транспортировки природного газа под давлением до 1,2 </w:t>
      </w:r>
      <w:proofErr w:type="spellStart"/>
      <w:r w:rsidRPr="00CF66EE">
        <w:rPr>
          <w:rFonts w:ascii="Times New Roman" w:hAnsi="Times New Roman" w:cs="Times New Roman"/>
          <w:b/>
          <w:sz w:val="16"/>
          <w:szCs w:val="16"/>
        </w:rPr>
        <w:t>мегапаскаля</w:t>
      </w:r>
      <w:proofErr w:type="spellEnd"/>
      <w:r w:rsidRPr="00CF66EE">
        <w:rPr>
          <w:rFonts w:ascii="Times New Roman" w:hAnsi="Times New Roman" w:cs="Times New Roman"/>
          <w:b/>
          <w:sz w:val="16"/>
          <w:szCs w:val="16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23.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 xml:space="preserve">В случае производства земляных работ по строительству объектов, предназначенных для транспортировки природного газа под давлением до 1,2 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мегапаскаля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 xml:space="preserve">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, чем за 3 рабочих дня до начала земляных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Производство земляных работ допускается в случае наличия схемы производства работ, подготовленной на инженерно – 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 xml:space="preserve"> 11-02-96» и СП 11-104-97 «Инженерн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lastRenderedPageBreak/>
        <w:t>Схема производства работ согласовывается с организациями, эксплуатирующими инженерные коммуникации, подтверждающая отсутствие пересечений с иными инженерными коммуникациями в границах территории проведения земляных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К заявлению на получение разрешения (ордера) на проведение земляных работ прилагаются документы, указанные в пункте 12 настоящего порядка.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Разрешение (ордер) на проведение подземных работ оформляется по форме согласно приложению № 4 к Порядку и выдается в течение 3 (трех) рабочих дней со дня подачи заявления на срок определенный в разрешении.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Порядок восстановления нарушенного благоустройства</w:t>
      </w: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66EE">
        <w:rPr>
          <w:rFonts w:ascii="Times New Roman" w:hAnsi="Times New Roman" w:cs="Times New Roman"/>
          <w:b/>
          <w:sz w:val="16"/>
          <w:szCs w:val="16"/>
        </w:rPr>
        <w:t>после проведения 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24.</w:t>
      </w:r>
      <w:r w:rsidRPr="00CF66EE">
        <w:rPr>
          <w:rFonts w:ascii="Times New Roman" w:hAnsi="Times New Roman" w:cs="Times New Roman"/>
          <w:sz w:val="16"/>
          <w:szCs w:val="16"/>
        </w:rPr>
        <w:tab/>
        <w:t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25.</w:t>
      </w:r>
      <w:r w:rsidRPr="00CF66EE">
        <w:rPr>
          <w:rFonts w:ascii="Times New Roman" w:hAnsi="Times New Roman" w:cs="Times New Roman"/>
          <w:sz w:val="16"/>
          <w:szCs w:val="16"/>
        </w:rPr>
        <w:tab/>
        <w:t>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26.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27.</w:t>
      </w:r>
      <w:r w:rsidRPr="00CF66EE">
        <w:rPr>
          <w:rFonts w:ascii="Times New Roman" w:hAnsi="Times New Roman" w:cs="Times New Roman"/>
          <w:sz w:val="16"/>
          <w:szCs w:val="16"/>
        </w:rPr>
        <w:tab/>
        <w:t>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Засыпка котлованов и траншей без выполнения исполнительной съемки запрещается.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28.</w:t>
      </w:r>
      <w:r w:rsidRPr="00CF66EE">
        <w:rPr>
          <w:rFonts w:ascii="Times New Roman" w:hAnsi="Times New Roman" w:cs="Times New Roman"/>
          <w:sz w:val="16"/>
          <w:szCs w:val="16"/>
        </w:rPr>
        <w:tab/>
        <w:t>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29.</w:t>
      </w:r>
      <w:r w:rsidRPr="00CF66EE">
        <w:rPr>
          <w:rFonts w:ascii="Times New Roman" w:hAnsi="Times New Roman" w:cs="Times New Roman"/>
          <w:sz w:val="16"/>
          <w:szCs w:val="16"/>
        </w:rPr>
        <w:tab/>
        <w:t>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 30.</w:t>
      </w:r>
      <w:r w:rsidRPr="00CF66EE">
        <w:rPr>
          <w:rFonts w:ascii="Times New Roman" w:hAnsi="Times New Roman" w:cs="Times New Roman"/>
          <w:sz w:val="16"/>
          <w:szCs w:val="16"/>
        </w:rPr>
        <w:tab/>
        <w:t>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31.</w:t>
      </w:r>
      <w:r w:rsidRPr="00CF66EE">
        <w:rPr>
          <w:rFonts w:ascii="Times New Roman" w:hAnsi="Times New Roman" w:cs="Times New Roman"/>
          <w:sz w:val="16"/>
          <w:szCs w:val="16"/>
        </w:rPr>
        <w:tab/>
        <w:t>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первоначальному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 xml:space="preserve"> (до проведения работ).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32.</w:t>
      </w:r>
      <w:r w:rsidRPr="00CF66EE">
        <w:rPr>
          <w:rFonts w:ascii="Times New Roman" w:hAnsi="Times New Roman" w:cs="Times New Roman"/>
          <w:sz w:val="16"/>
          <w:szCs w:val="16"/>
        </w:rPr>
        <w:tab/>
        <w:t>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1)</w:t>
      </w:r>
      <w:r w:rsidRPr="00CF66EE">
        <w:rPr>
          <w:rFonts w:ascii="Times New Roman" w:hAnsi="Times New Roman" w:cs="Times New Roman"/>
          <w:sz w:val="16"/>
          <w:szCs w:val="16"/>
        </w:rPr>
        <w:tab/>
        <w:t>1-й этап - асфальтирование после окончания работ одним слоем асфальтобетона над траншеей;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2)</w:t>
      </w:r>
      <w:r w:rsidRPr="00CF66EE">
        <w:rPr>
          <w:rFonts w:ascii="Times New Roman" w:hAnsi="Times New Roman" w:cs="Times New Roman"/>
          <w:sz w:val="16"/>
          <w:szCs w:val="16"/>
        </w:rPr>
        <w:tab/>
        <w:t>2-й этап - покрытие вторым слоем асфальта по всей ширине тротуара и проезжей части.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33.</w:t>
      </w:r>
      <w:r w:rsidRPr="00CF66EE">
        <w:rPr>
          <w:rFonts w:ascii="Times New Roman" w:hAnsi="Times New Roman" w:cs="Times New Roman"/>
          <w:sz w:val="16"/>
          <w:szCs w:val="16"/>
        </w:rPr>
        <w:tab/>
        <w:t>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(ордере) на производство земляных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34.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35.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(ордер) 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36.</w:t>
      </w:r>
      <w:r w:rsidRPr="00CF66EE">
        <w:rPr>
          <w:rFonts w:ascii="Times New Roman" w:hAnsi="Times New Roman" w:cs="Times New Roman"/>
          <w:sz w:val="16"/>
          <w:szCs w:val="16"/>
        </w:rPr>
        <w:tab/>
        <w:t>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Приложение № 1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 территории  сельского поселения Борискино-Игар муниципального района Клявлинский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ЗАЯВЛЕНИЕ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выдаче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(ордера)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право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Администрацию сельского поселения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(наименование</w:t>
      </w:r>
      <w:r w:rsidRPr="00CF66EE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организации,</w:t>
      </w:r>
      <w:r w:rsidRPr="00CF66EE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фамилия,</w:t>
      </w:r>
      <w:r w:rsidRPr="00CF66EE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имя,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отчество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lastRenderedPageBreak/>
        <w:t>Адрес: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58" style="position:absolute;margin-left:311.95pt;margin-top:13.55pt;width:240pt;height:.1pt;z-index:-251628544;mso-wrap-distance-left:0;mso-wrap-distance-right:0;mso-position-horizontal-relative:page" coordorigin="6239,271" coordsize="4800,0" path="m6239,271r4800,e" filled="f" strokeweight=".48pt">
            <v:path arrowok="t"/>
            <w10:wrap type="topAndBottom" anchorx="page"/>
          </v:shape>
        </w:pict>
      </w: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59" style="position:absolute;margin-left:311.95pt;margin-top:27.35pt;width:168.05pt;height:.1pt;z-index:-251627520;mso-wrap-distance-left:0;mso-wrap-distance-right:0;mso-position-horizontal-relative:page" coordorigin="6239,547" coordsize="3361,0" path="m6239,547r336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Телефон: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ИНН: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Прошу</w:t>
      </w:r>
      <w:r w:rsidRPr="00CF66EE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выдать</w:t>
      </w:r>
      <w:r w:rsidRPr="00CF66EE">
        <w:rPr>
          <w:rFonts w:ascii="Times New Roman" w:hAnsi="Times New Roman" w:cs="Times New Roman"/>
          <w:spacing w:val="7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разрешение</w:t>
      </w:r>
      <w:r w:rsidRPr="00CF66EE">
        <w:rPr>
          <w:rFonts w:ascii="Times New Roman" w:hAnsi="Times New Roman" w:cs="Times New Roman"/>
          <w:spacing w:val="7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(ордер)</w:t>
      </w:r>
      <w:r w:rsidRPr="00CF66EE">
        <w:rPr>
          <w:rFonts w:ascii="Times New Roman" w:hAnsi="Times New Roman" w:cs="Times New Roman"/>
          <w:spacing w:val="7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7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право</w:t>
      </w:r>
      <w:r w:rsidRPr="00CF66EE">
        <w:rPr>
          <w:rFonts w:ascii="Times New Roman" w:hAnsi="Times New Roman" w:cs="Times New Roman"/>
          <w:spacing w:val="7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7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79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7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 территории</w:t>
      </w:r>
      <w:r w:rsidRPr="00CF66EE">
        <w:rPr>
          <w:rFonts w:ascii="Times New Roman" w:hAnsi="Times New Roman" w:cs="Times New Roman"/>
          <w:sz w:val="16"/>
          <w:szCs w:val="16"/>
        </w:rPr>
        <w:tab/>
        <w:t>сельского поселения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0" style="position:absolute;margin-left:120.5pt;margin-top:13.05pt;width:5in;height:.1pt;z-index:-251626496;mso-wrap-distance-left:0;mso-wrap-distance-right:0;mso-position-horizontal-relative:page" coordorigin="2410,261" coordsize="7200,0" path="m2410,261r720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(вид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Место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работ: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1" style="position:absolute;margin-left:120.5pt;margin-top:13.5pt;width:5in;height:.1pt;z-index:-251625472;mso-wrap-distance-left:0;mso-wrap-distance-right:0;mso-position-horizontal-relative:page" coordorigin="2410,270" coordsize="7200,0" path="m2410,270r720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Вид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вскрываемого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покрытия: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Сведение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ответственном</w:t>
      </w:r>
      <w:proofErr w:type="gramEnd"/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Ф.И.О.: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Должность: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 xml:space="preserve"> Паспортные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данные: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Серия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Номер</w:t>
      </w:r>
      <w:r w:rsidRPr="00CF66E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телефона: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Номер</w:t>
      </w:r>
      <w:r w:rsidRPr="00CF66EE">
        <w:rPr>
          <w:rFonts w:ascii="Times New Roman" w:hAnsi="Times New Roman" w:cs="Times New Roman"/>
          <w:sz w:val="16"/>
          <w:szCs w:val="16"/>
        </w:rPr>
        <w:tab/>
        <w:t>и</w:t>
      </w:r>
      <w:r w:rsidRPr="00CF66EE">
        <w:rPr>
          <w:rFonts w:ascii="Times New Roman" w:hAnsi="Times New Roman" w:cs="Times New Roman"/>
          <w:sz w:val="16"/>
          <w:szCs w:val="16"/>
        </w:rPr>
        <w:tab/>
        <w:t>дата</w:t>
      </w:r>
      <w:r w:rsidRPr="00CF66EE">
        <w:rPr>
          <w:rFonts w:ascii="Times New Roman" w:hAnsi="Times New Roman" w:cs="Times New Roman"/>
          <w:sz w:val="16"/>
          <w:szCs w:val="16"/>
        </w:rPr>
        <w:tab/>
        <w:t>приказа</w:t>
      </w:r>
      <w:r w:rsidRPr="00CF66EE">
        <w:rPr>
          <w:rFonts w:ascii="Times New Roman" w:hAnsi="Times New Roman" w:cs="Times New Roman"/>
          <w:sz w:val="16"/>
          <w:szCs w:val="16"/>
        </w:rPr>
        <w:tab/>
        <w:t>о</w:t>
      </w:r>
      <w:r w:rsidRPr="00CF66EE">
        <w:rPr>
          <w:rFonts w:ascii="Times New Roman" w:hAnsi="Times New Roman" w:cs="Times New Roman"/>
          <w:sz w:val="16"/>
          <w:szCs w:val="16"/>
        </w:rPr>
        <w:tab/>
        <w:t>назначении</w:t>
      </w:r>
      <w:r w:rsidRPr="00CF66EE">
        <w:rPr>
          <w:rFonts w:ascii="Times New Roman" w:hAnsi="Times New Roman" w:cs="Times New Roman"/>
          <w:sz w:val="16"/>
          <w:szCs w:val="16"/>
        </w:rPr>
        <w:tab/>
        <w:t>ответственного</w:t>
      </w:r>
      <w:r w:rsidRPr="00CF66EE">
        <w:rPr>
          <w:rFonts w:ascii="Times New Roman" w:hAnsi="Times New Roman" w:cs="Times New Roman"/>
          <w:sz w:val="16"/>
          <w:szCs w:val="16"/>
        </w:rPr>
        <w:tab/>
        <w:t>лица: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2" style="position:absolute;margin-left:85.1pt;margin-top:13.55pt;width:390pt;height:.1pt;z-index:-251624448;mso-wrap-distance-left:0;mso-wrap-distance-right:0;mso-position-horizontal-relative:page" coordorigin="1702,271" coordsize="7800,0" path="m1702,271r780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Срок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работ: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Полное</w:t>
      </w:r>
      <w:r w:rsidRPr="00CF66EE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восстановление</w:t>
      </w:r>
      <w:r w:rsidRPr="00CF66EE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дорожного</w:t>
      </w:r>
      <w:r w:rsidRPr="00CF66EE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покрытия</w:t>
      </w:r>
      <w:r w:rsidRPr="00CF66EE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объектов</w:t>
      </w:r>
      <w:r w:rsidRPr="00CF66EE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благоустройства</w:t>
      </w:r>
      <w:r w:rsidRPr="00CF66EE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будет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произведено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срок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: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r w:rsidRPr="00CF66EE">
        <w:rPr>
          <w:rFonts w:ascii="Times New Roman" w:hAnsi="Times New Roman" w:cs="Times New Roman"/>
          <w:sz w:val="16"/>
          <w:szCs w:val="16"/>
        </w:rPr>
        <w:tab/>
        <w:t>работ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предполагает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/не</w:t>
      </w:r>
      <w:r w:rsidRPr="00CF66EE">
        <w:rPr>
          <w:rFonts w:ascii="Times New Roman" w:hAnsi="Times New Roman" w:cs="Times New Roman"/>
          <w:sz w:val="16"/>
          <w:szCs w:val="16"/>
        </w:rPr>
        <w:tab/>
        <w:t>предполагает</w:t>
      </w:r>
      <w:r w:rsidRPr="00CF66EE">
        <w:rPr>
          <w:rFonts w:ascii="Times New Roman" w:hAnsi="Times New Roman" w:cs="Times New Roman"/>
          <w:sz w:val="16"/>
          <w:szCs w:val="16"/>
        </w:rPr>
        <w:tab/>
        <w:t>(нужное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>подчеркнуть)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ограничение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движения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пешеходов или автотранспорта.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r w:rsidRPr="00CF66EE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предполагает</w:t>
      </w:r>
      <w:proofErr w:type="gramEnd"/>
      <w:r w:rsidRPr="00CF66EE">
        <w:rPr>
          <w:rFonts w:ascii="Times New Roman" w:hAnsi="Times New Roman" w:cs="Times New Roman"/>
          <w:sz w:val="16"/>
          <w:szCs w:val="16"/>
        </w:rPr>
        <w:t>/не</w:t>
      </w:r>
      <w:r w:rsidRPr="00CF66EE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предполагает</w:t>
      </w:r>
      <w:r w:rsidRPr="00CF66EE"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(нужное</w:t>
      </w:r>
      <w:r w:rsidRPr="00CF66EE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подчеркнуть)</w:t>
      </w:r>
      <w:r w:rsidRPr="00CF66EE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свод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зеленых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насаждений.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Объект</w:t>
      </w:r>
      <w:r w:rsidRPr="00CF66EE">
        <w:rPr>
          <w:rFonts w:ascii="Times New Roman" w:hAnsi="Times New Roman" w:cs="Times New Roman"/>
          <w:sz w:val="16"/>
          <w:szCs w:val="16"/>
        </w:rPr>
        <w:tab/>
        <w:t>в</w:t>
      </w:r>
      <w:r w:rsidRPr="00CF66EE">
        <w:rPr>
          <w:rFonts w:ascii="Times New Roman" w:hAnsi="Times New Roman" w:cs="Times New Roman"/>
          <w:sz w:val="16"/>
          <w:szCs w:val="16"/>
        </w:rPr>
        <w:tab/>
        <w:t>полном</w:t>
      </w:r>
      <w:r w:rsidRPr="00CF66EE">
        <w:rPr>
          <w:rFonts w:ascii="Times New Roman" w:hAnsi="Times New Roman" w:cs="Times New Roman"/>
          <w:sz w:val="16"/>
          <w:szCs w:val="16"/>
        </w:rPr>
        <w:tab/>
        <w:t>объеме</w:t>
      </w:r>
      <w:r w:rsidRPr="00CF66EE">
        <w:rPr>
          <w:rFonts w:ascii="Times New Roman" w:hAnsi="Times New Roman" w:cs="Times New Roman"/>
          <w:sz w:val="16"/>
          <w:szCs w:val="16"/>
        </w:rPr>
        <w:tab/>
        <w:t>обеспечен</w:t>
      </w:r>
      <w:r w:rsidRPr="00CF66EE">
        <w:rPr>
          <w:rFonts w:ascii="Times New Roman" w:hAnsi="Times New Roman" w:cs="Times New Roman"/>
          <w:sz w:val="16"/>
          <w:szCs w:val="16"/>
        </w:rPr>
        <w:tab/>
        <w:t>проектно-сметной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>документацией,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материалами,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ограждением,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механизмами,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рабочей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силой 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финансированием.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</w:t>
      </w:r>
      <w:r w:rsidRPr="00CF66EE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производстве</w:t>
      </w:r>
      <w:r w:rsidRPr="00CF66EE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гарантируем</w:t>
      </w:r>
      <w:r w:rsidRPr="00CF66EE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безопасное</w:t>
      </w:r>
      <w:r w:rsidRPr="00CF66EE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беспрепятственное</w:t>
      </w:r>
      <w:r w:rsidRPr="00CF66EE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движение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автотранспорта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 пешеходов.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Обязуемся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восстановить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благоустройство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месте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Подтверждаю</w:t>
      </w:r>
      <w:r w:rsidRPr="00CF66EE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согласие</w:t>
      </w:r>
      <w:r w:rsidRPr="00CF66EE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обработку</w:t>
      </w:r>
      <w:r w:rsidRPr="00CF66E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персональных</w:t>
      </w:r>
      <w:r w:rsidRPr="00CF66EE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данных</w:t>
      </w:r>
      <w:r w:rsidRPr="00CF66EE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соответствии</w:t>
      </w:r>
      <w:r w:rsidRPr="00CF66EE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требованиями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Федерального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закона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27.07.2006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N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152-ФЗ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персональных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данных".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Результат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предоставления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муниципальной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услуги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получу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отметить):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┌─┐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└─┘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лично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Администрации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┌─┐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└─┘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почтовым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отправлением.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Прилагаю: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копия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свидетельства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постановке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учет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налоговой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инспекции,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(для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юридических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лиц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индивидуальных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предпринимателей),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копия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документа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удостоверяющего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личность (для физических</w:t>
      </w:r>
      <w:r w:rsidRPr="00CF66EE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лиц);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рабочий проект рабочие чертежи) на строительство, ремонт или реконструкцию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подземных коммуникаций или на иные работы, связанные с доступом к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ним, и (или)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сводный план сетей, согласованный (-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CF66EE">
        <w:rPr>
          <w:rFonts w:ascii="Times New Roman" w:hAnsi="Times New Roman" w:cs="Times New Roman"/>
          <w:sz w:val="16"/>
          <w:szCs w:val="16"/>
        </w:rPr>
        <w:t>) в установленном порядке с заинтересованными,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контролирующими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организациями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(службами)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организациями,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эксплуатирующими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линейные объекты (электропроводы, линии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связи, трубопроводы,</w:t>
      </w:r>
      <w:r w:rsidRPr="00CF66EE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автомобильные дороги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 иные сооружения), находящиеся в пределах границ земельного участка, на котором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планируется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proofErr w:type="gramEnd"/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календарный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график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предусматривающий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конкретные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виды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сроки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выполнения,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(при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выполнении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нескольких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видов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приказ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назначении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работника,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ответственного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соблюдение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требований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благоустройства и озеленения муниципального образования при производстве земляных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(для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юридических</w:t>
      </w:r>
      <w:r w:rsidRPr="00CF66EE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лиц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 индивидуальных предпринимателей);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документ, подтверждающий полномочия представителя заявителя (в случае если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интересы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представляет его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представитель);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 xml:space="preserve">согласование  </w:t>
      </w:r>
      <w:r w:rsidRPr="00CF66EE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со  </w:t>
      </w:r>
      <w:r w:rsidRPr="00CF66EE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службами  </w:t>
      </w:r>
      <w:r w:rsidRPr="00CF66EE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муниципального  </w:t>
      </w:r>
      <w:r w:rsidRPr="00CF66EE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образования  </w:t>
      </w:r>
      <w:r w:rsidRPr="00CF66EE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",</w:t>
      </w:r>
      <w:r w:rsidRPr="00CF66EE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5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которого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планируется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гарантийные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обязательства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обеспечении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сохранности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бортового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камня,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тротуарной плитки, деревьев, кустарников и других объектов благоустройства, а также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полного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восстановления благоустройства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20_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дата</w:t>
      </w:r>
      <w:r w:rsidRPr="00CF66EE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подачи</w:t>
      </w:r>
      <w:r w:rsidRPr="00CF66EE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заявления</w:t>
      </w:r>
      <w:r w:rsidRPr="00CF66EE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CF66EE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Ф.И.О.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</w:p>
    <w:p w:rsid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Приложение № 2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 территории  сельского поселения Борискино-Игар муниципального района Клявлинский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ЗАЯВЛЕНИЕ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 продлении разрешения (ордера) на право производства земляных работ на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  сельского поселения Борискино-Игар муниципального района Клявлинский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Самарской области (для юридических лиц, физических лиц и индивидуальных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предпринимателей)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Администрацию сельского поселения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Борискино-Игар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от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3" style="position:absolute;margin-left:311.95pt;margin-top:13.6pt;width:168pt;height:.1pt;z-index:-251623424;mso-wrap-distance-left:0;mso-wrap-distance-right:0;mso-position-horizontal-relative:page" coordorigin="6239,272" coordsize="3360,0" path="m6239,272r336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(наименование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организации,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фамилия,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имя,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отчество физического лица)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Адрес: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4" style="position:absolute;margin-left:311.95pt;margin-top:13.6pt;width:240pt;height:.1pt;z-index:-251622400;mso-wrap-distance-left:0;mso-wrap-distance-right:0;mso-position-horizontal-relative:page" coordorigin="6239,272" coordsize="4800,0" path="m6239,272r4800,e" filled="f" strokeweight=".48pt">
            <v:path arrowok="t"/>
            <w10:wrap type="topAndBottom" anchorx="page"/>
          </v:shape>
        </w:pict>
      </w: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5" style="position:absolute;margin-left:311.95pt;margin-top:27.35pt;width:162pt;height:.1pt;z-index:-251621376;mso-wrap-distance-left:0;mso-wrap-distance-right:0;mso-position-horizontal-relative:page" coordorigin="6239,547" coordsize="3240,0" path="m6239,547r324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Телефон: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ИНН: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Прошу продлить разрешение (ордер) на право производства земляных работ на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муниципального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образования</w:t>
      </w:r>
      <w:r w:rsidRPr="00CF66EE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«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»</w:t>
      </w:r>
      <w:r w:rsidRPr="00CF66EE">
        <w:rPr>
          <w:rFonts w:ascii="Times New Roman" w:hAnsi="Times New Roman" w:cs="Times New Roman"/>
          <w:spacing w:val="52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  <w:sectPr w:rsidR="00CF66EE" w:rsidRPr="00CF66EE">
          <w:pgSz w:w="11910" w:h="16840"/>
          <w:pgMar w:top="1040" w:right="720" w:bottom="280" w:left="1600" w:header="720" w:footer="720" w:gutter="0"/>
          <w:cols w:space="720"/>
        </w:sect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br w:type="column"/>
      </w:r>
      <w:r w:rsidRPr="00CF66EE">
        <w:rPr>
          <w:rFonts w:ascii="Times New Roman" w:hAnsi="Times New Roman" w:cs="Times New Roman"/>
          <w:sz w:val="16"/>
          <w:szCs w:val="16"/>
        </w:rPr>
        <w:lastRenderedPageBreak/>
        <w:t>Срок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работ: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Срок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восстановления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нарушенного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благоустройства: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br w:type="column"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  <w:sectPr w:rsidR="00CF66EE" w:rsidRPr="00CF66EE">
          <w:type w:val="continuous"/>
          <w:pgSz w:w="11910" w:h="16840"/>
          <w:pgMar w:top="1120" w:right="720" w:bottom="280" w:left="1600" w:header="720" w:footer="720" w:gutter="0"/>
          <w:cols w:num="3" w:space="720" w:equalWidth="0">
            <w:col w:w="645" w:space="62"/>
            <w:col w:w="7453" w:space="40"/>
            <w:col w:w="1390"/>
          </w:cols>
        </w:sect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Причина продления сроков производства земляных работ и/или восстановления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благоустройства: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6" style="position:absolute;margin-left:85.1pt;margin-top:13.6pt;width:390pt;height:.1pt;z-index:-251620352;mso-wrap-distance-left:0;mso-wrap-distance-right:0;mso-position-horizontal-relative:page" coordorigin="1702,272" coordsize="7800,0" path="m1702,272r7800,e" filled="f" strokeweight=".48pt">
            <v:path arrowok="t"/>
            <w10:wrap type="topAndBottom" anchorx="page"/>
          </v:shape>
        </w:pict>
      </w: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7" style="position:absolute;margin-left:85.1pt;margin-top:27.35pt;width:396pt;height:.1pt;z-index:-251619328;mso-wrap-distance-left:0;mso-wrap-distance-right:0;mso-position-horizontal-relative:page" coordorigin="1702,547" coordsize="7920,0" path="m1702,547r792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Подтверждаю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согласие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обработку</w:t>
      </w:r>
      <w:r w:rsidRPr="00CF66E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персональных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данных в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соответствии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 требованиями</w:t>
      </w:r>
      <w:r w:rsidRPr="00CF66EE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Федерального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закона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27.07.2006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N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152-ФЗ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персональных данных".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Результат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предоставления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муниципальной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услуги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получу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отметить):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┌─┐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└─┘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лично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Администрации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;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┌─┐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└─┘ почтовым отправлением.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Прилагаю: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Оригинал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(ордера)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 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20_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w w:val="30"/>
          <w:sz w:val="16"/>
          <w:szCs w:val="16"/>
          <w:u w:val="single"/>
        </w:rPr>
        <w:t xml:space="preserve">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дата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подачи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заявления                                               подпись заявителя            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F66EE">
        <w:rPr>
          <w:rFonts w:ascii="Times New Roman" w:hAnsi="Times New Roman" w:cs="Times New Roman"/>
          <w:sz w:val="16"/>
          <w:szCs w:val="16"/>
        </w:rPr>
        <w:t>Ф.И.О.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</w:p>
    <w:p w:rsidR="00DE68A8" w:rsidRDefault="00DE68A8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E68A8" w:rsidRDefault="00DE68A8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Приложение №3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 территории  сельского поселения Борискино-Игар муниципального района Клявлинский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ЗАЯВЛЕНИЕ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о закрытии (исполнении) разрешения (ордера) на право производства земляных работ на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сельского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поселения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муниципального района   Клявлинский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(для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юридических,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физических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лиц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индивидуальных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предпринимателей)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В Администрацию сельского поселения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«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»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8" style="position:absolute;margin-left:311.95pt;margin-top:13.55pt;width:168pt;height:.1pt;z-index:-251618304;mso-wrap-distance-left:0;mso-wrap-distance-right:0;mso-position-horizontal-relative:page" coordorigin="6239,271" coordsize="3360,0" path="m6239,271r336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(наименование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организации,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фамилия,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имя,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отчество физического лица)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Адрес: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Телефон: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Прошу закрыть разрешение (ордер) на право производства земляных работ на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территории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сельского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поселения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муниципального района   Клявлинский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  от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20_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Благоустройство, нарушенное в процессе производства земляных работ, выполнено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полном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объеме.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Прилагаю: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Оригинал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(ордера)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 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Акт сдачи-приемки выполненных работ по благоустройству территории после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территории </w:t>
      </w:r>
      <w:r w:rsidRPr="00CF66EE">
        <w:rPr>
          <w:rFonts w:ascii="Times New Roman" w:hAnsi="Times New Roman" w:cs="Times New Roman"/>
          <w:sz w:val="16"/>
          <w:szCs w:val="16"/>
        </w:rPr>
        <w:t>сельского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поселения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  <w:t>________________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  Клявлинский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 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Подтверждаю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согласие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обработку</w:t>
      </w:r>
      <w:r w:rsidRPr="00CF66E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персональных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данных в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соответствии</w:t>
      </w:r>
      <w:r w:rsidRPr="00CF66EE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требованиями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Федерального закона от 27.07.2006 № 152-ФЗ "О персональных данных".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Результат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предоставления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муниципальной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услуги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получу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отметить):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┌─┐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└─┘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лично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20_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дата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подачи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заявления</w:t>
      </w:r>
      <w:r w:rsidRPr="00CF66EE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  <w:r w:rsidRPr="00CF66EE">
        <w:rPr>
          <w:rFonts w:ascii="Times New Roman" w:hAnsi="Times New Roman" w:cs="Times New Roman"/>
          <w:sz w:val="16"/>
          <w:szCs w:val="16"/>
        </w:rPr>
        <w:tab/>
        <w:t>Ф.И.О.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</w:p>
    <w:p w:rsidR="00DE68A8" w:rsidRDefault="00DE68A8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Приложение № 4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к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 территории  сельского поселения Борискино-Игар муниципального района Клявлинский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 области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Форма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разрешения на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осуществление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РАЗРЕШЕНИЕ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(ОРДЕР)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Дата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69" style="position:absolute;margin-left:85.1pt;margin-top:15.9pt;width:396pt;height:.1pt;z-index:-251617280;mso-wrap-distance-left:0;mso-wrap-distance-right:0;mso-position-horizontal-relative:page" coordorigin="1702,318" coordsize="7920,0" path="m1702,318r792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(наименование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уполномоченного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органа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местного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самоуправления)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Наименование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заявителя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(заказчика):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Адрес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работ: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Наименование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работ: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Вид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 объем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вскрываемого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покрытия (вид/объем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в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м3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или кв.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м):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</w:r>
      <w:r w:rsidRPr="00CF66EE">
        <w:rPr>
          <w:rFonts w:ascii="Times New Roman" w:hAnsi="Times New Roman" w:cs="Times New Roman"/>
          <w:sz w:val="16"/>
          <w:szCs w:val="16"/>
        </w:rPr>
        <w:pict>
          <v:group id="_x0000_s1056" style="width:390pt;height:.5pt;mso-position-horizontal-relative:char;mso-position-vertical-relative:line" coordsize="7800,10">
            <v:line id="_x0000_s1057" style="position:absolute" from="0,5" to="7800,5" strokeweight=".48pt"/>
            <w10:wrap type="none"/>
            <w10:anchorlock/>
          </v:group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Период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работ: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gramStart"/>
      <w:r w:rsidRPr="00CF66EE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Наименование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подрядной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организации,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осуществляющей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земляные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работы: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</w:r>
      <w:r w:rsidRPr="00CF66EE">
        <w:rPr>
          <w:rFonts w:ascii="Times New Roman" w:hAnsi="Times New Roman" w:cs="Times New Roman"/>
          <w:sz w:val="16"/>
          <w:szCs w:val="16"/>
        </w:rPr>
        <w:pict>
          <v:group id="_x0000_s1054" style="width:390pt;height:.5pt;mso-position-horizontal-relative:char;mso-position-vertical-relative:line" coordsize="7800,10">
            <v:line id="_x0000_s1055" style="position:absolute" from="0,5" to="7800,5" strokeweight=".48pt"/>
            <w10:wrap type="none"/>
            <w10:anchorlock/>
          </v:group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Сведения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должностных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лицах,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ответственных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за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производство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70" style="position:absolute;margin-left:85.1pt;margin-top:13.55pt;width:396pt;height:.1pt;z-index:-251616256;mso-wrap-distance-left:0;mso-wrap-distance-right:0;mso-position-horizontal-relative:page" coordorigin="1702,271" coordsize="7920,0" path="m1702,271r792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Наименование подрядной организации, выполняющей работы по восстановлению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благоустройства: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71" style="position:absolute;margin-left:85.1pt;margin-top:15.9pt;width:390pt;height:.1pt;z-index:-251615232;mso-wrap-distance-left:0;mso-wrap-distance-right:0;mso-position-horizontal-relative:page" coordorigin="1702,318" coordsize="7800,0" path="m1702,318r780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Отметка о продлении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Особые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отметки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Ф.И.О.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должность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уполномоченного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сотрудника</w:t>
      </w:r>
      <w:r w:rsidRPr="00CF66EE">
        <w:rPr>
          <w:rFonts w:ascii="Times New Roman" w:hAnsi="Times New Roman" w:cs="Times New Roman"/>
          <w:sz w:val="16"/>
          <w:szCs w:val="16"/>
        </w:rPr>
        <w:tab/>
        <w:t>Сведения о сертификате электронной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подписи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  <w:sectPr w:rsidR="00CF66EE" w:rsidRPr="00CF66EE">
          <w:pgSz w:w="11910" w:h="16840"/>
          <w:pgMar w:top="1040" w:right="720" w:bottom="280" w:left="1600" w:header="720" w:footer="720" w:gutter="0"/>
          <w:cols w:space="720"/>
        </w:sect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pacing w:val="-57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lastRenderedPageBreak/>
        <w:t>Приложение № 5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к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Порядку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 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на территории  сельского поселения Борискино-Игар муниципального района Клявлинский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Самарской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области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DE68A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ГРАФИК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ПРОИЗВОДСТВА</w:t>
      </w:r>
      <w:r w:rsidRPr="00CF66EE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Функциональное</w:t>
      </w:r>
      <w:r w:rsidRPr="00CF66E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назначение</w:t>
      </w:r>
      <w:r w:rsidRPr="00CF66EE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объекта: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72" style="position:absolute;margin-left:85.1pt;margin-top:13.6pt;width:390pt;height:.1pt;z-index:-251614208;mso-wrap-distance-left:0;mso-wrap-distance-right:0;mso-position-horizontal-relative:page" coordorigin="1702,272" coordsize="7800,0" path="m1702,272r7800,e" filled="f" strokeweight=".48pt">
            <v:path arrowok="t"/>
            <w10:wrap type="topAndBottom" anchorx="page"/>
          </v:shape>
        </w:pict>
      </w: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73" style="position:absolute;margin-left:85.1pt;margin-top:27.35pt;width:390pt;height:.1pt;z-index:-251613184;mso-wrap-distance-left:0;mso-wrap-distance-right:0;mso-position-horizontal-relative:page" coordorigin="1702,547" coordsize="7800,0" path="m1702,547r780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Адрес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объекта: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74" style="position:absolute;margin-left:85.1pt;margin-top:13.5pt;width:390.05pt;height:.1pt;z-index:-251612160;mso-wrap-distance-left:0;mso-wrap-distance-right:0;mso-position-horizontal-relative:page" coordorigin="1702,270" coordsize="7801,0" path="m1702,270r7801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(адрес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проведения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земляных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работ,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noProof/>
          <w:sz w:val="16"/>
          <w:szCs w:val="16"/>
        </w:rPr>
        <w:pict>
          <v:shape id="_x0000_s1075" style="position:absolute;margin-left:85.1pt;margin-top:13.5pt;width:390pt;height:.1pt;z-index:-251611136;mso-wrap-distance-left:0;mso-wrap-distance-right:0;mso-position-horizontal-relative:page" coordorigin="1702,270" coordsize="7800,0" path="m1702,270r7800,e" filled="f" strokeweight=".48pt">
            <v:path arrowok="t"/>
            <w10:wrap type="topAndBottom" anchorx="page"/>
          </v:shape>
        </w:pic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кадастровый</w:t>
      </w:r>
      <w:r w:rsidRPr="00CF66E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номер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земельного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участка)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№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proofErr w:type="gramStart"/>
      <w:r w:rsidRPr="00CF66EE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CF66E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CF66EE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CF66EE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Наименование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z w:val="16"/>
          <w:szCs w:val="16"/>
        </w:rPr>
        <w:tab/>
        <w:t>Дата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начала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(день/месяц/год)</w:t>
      </w:r>
      <w:r w:rsidRPr="00CF66EE">
        <w:rPr>
          <w:rFonts w:ascii="Times New Roman" w:hAnsi="Times New Roman" w:cs="Times New Roman"/>
          <w:sz w:val="16"/>
          <w:szCs w:val="16"/>
        </w:rPr>
        <w:tab/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>Дата</w:t>
      </w:r>
      <w:r w:rsidRPr="00CF66EE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окончания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  <w:r w:rsidRPr="00CF66E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(день/месяц/год)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Исполнитель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работ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(должность,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подпись,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расшифровка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подписи)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М.П.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CF66EE">
        <w:rPr>
          <w:rFonts w:ascii="Times New Roman" w:hAnsi="Times New Roman" w:cs="Times New Roman"/>
          <w:sz w:val="16"/>
          <w:szCs w:val="16"/>
        </w:rPr>
        <w:t>((при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наличии)</w:t>
      </w:r>
      <w:r w:rsidRPr="00CF66EE">
        <w:rPr>
          <w:rFonts w:ascii="Times New Roman" w:hAnsi="Times New Roman" w:cs="Times New Roman"/>
          <w:sz w:val="16"/>
          <w:szCs w:val="16"/>
        </w:rPr>
        <w:tab/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Pr="00CF66EE">
        <w:rPr>
          <w:rFonts w:ascii="Times New Roman" w:hAnsi="Times New Roman" w:cs="Times New Roman"/>
          <w:spacing w:val="1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  <w:proofErr w:type="gramEnd"/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Заказчик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(при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наличии)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(должность,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подпись,</w:t>
      </w:r>
      <w:r w:rsidRPr="00CF66E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расшифровка</w:t>
      </w:r>
      <w:r w:rsidRPr="00CF66E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подписи)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М.П.</w:t>
      </w:r>
    </w:p>
    <w:p w:rsidR="00CF66EE" w:rsidRPr="00CF66EE" w:rsidRDefault="00CF66EE" w:rsidP="00CF66EE">
      <w:pPr>
        <w:pStyle w:val="a6"/>
        <w:rPr>
          <w:rFonts w:ascii="Times New Roman" w:hAnsi="Times New Roman" w:cs="Times New Roman"/>
          <w:sz w:val="16"/>
          <w:szCs w:val="16"/>
        </w:rPr>
      </w:pPr>
      <w:r w:rsidRPr="00CF66EE">
        <w:rPr>
          <w:rFonts w:ascii="Times New Roman" w:hAnsi="Times New Roman" w:cs="Times New Roman"/>
          <w:sz w:val="16"/>
          <w:szCs w:val="16"/>
        </w:rPr>
        <w:t>(при</w:t>
      </w:r>
      <w:r w:rsidRPr="00CF66E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наличии)</w:t>
      </w:r>
      <w:r w:rsidRPr="00CF66EE">
        <w:rPr>
          <w:rFonts w:ascii="Times New Roman" w:hAnsi="Times New Roman" w:cs="Times New Roman"/>
          <w:sz w:val="16"/>
          <w:szCs w:val="16"/>
        </w:rPr>
        <w:tab/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Pr="00CF66EE">
        <w:rPr>
          <w:rFonts w:ascii="Times New Roman" w:hAnsi="Times New Roman" w:cs="Times New Roman"/>
          <w:spacing w:val="1"/>
          <w:sz w:val="16"/>
          <w:szCs w:val="16"/>
          <w:u w:val="single"/>
        </w:rPr>
        <w:t xml:space="preserve"> </w:t>
      </w:r>
      <w:r w:rsidRPr="00CF66EE">
        <w:rPr>
          <w:rFonts w:ascii="Times New Roman" w:hAnsi="Times New Roman" w:cs="Times New Roman"/>
          <w:sz w:val="16"/>
          <w:szCs w:val="16"/>
        </w:rPr>
        <w:t>"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20</w:t>
      </w:r>
      <w:r w:rsidRPr="00CF66EE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F66EE">
        <w:rPr>
          <w:rFonts w:ascii="Times New Roman" w:hAnsi="Times New Roman" w:cs="Times New Roman"/>
          <w:sz w:val="16"/>
          <w:szCs w:val="16"/>
        </w:rPr>
        <w:t>г.</w:t>
      </w:r>
    </w:p>
    <w:p w:rsidR="00CF66EE" w:rsidRPr="00206FD5" w:rsidRDefault="00CF66EE" w:rsidP="00CF66EE">
      <w:pPr>
        <w:ind w:firstLine="709"/>
        <w:jc w:val="both"/>
        <w:rPr>
          <w:sz w:val="16"/>
          <w:szCs w:val="16"/>
        </w:rPr>
      </w:pPr>
    </w:p>
    <w:p w:rsidR="002B218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64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AD2222" w:rsidRPr="005D7BE8" w:rsidTr="00C05F2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513)  от 09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AD2222" w:rsidRPr="005D7BE8" w:rsidRDefault="00AD2222" w:rsidP="00C05F2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2222" w:rsidRPr="005D7BE8" w:rsidRDefault="00AD2222" w:rsidP="00C05F2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AD2222" w:rsidRPr="005D7BE8" w:rsidRDefault="00AD2222" w:rsidP="00C05F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18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p w:rsidR="002B2184" w:rsidRPr="00650CC4" w:rsidRDefault="002B2184" w:rsidP="00650CC4">
      <w:pPr>
        <w:rPr>
          <w:rFonts w:ascii="Times New Roman" w:hAnsi="Times New Roman" w:cs="Times New Roman"/>
          <w:sz w:val="18"/>
          <w:szCs w:val="18"/>
        </w:rPr>
      </w:pPr>
    </w:p>
    <w:sectPr w:rsidR="002B2184" w:rsidRPr="00650CC4" w:rsidSect="00650CC4">
      <w:headerReference w:type="default" r:id="rId7"/>
      <w:headerReference w:type="firs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F3" w:rsidRDefault="00240EF3" w:rsidP="00B305DE">
      <w:pPr>
        <w:spacing w:after="0" w:line="240" w:lineRule="auto"/>
      </w:pPr>
      <w:r>
        <w:separator/>
      </w:r>
    </w:p>
  </w:endnote>
  <w:endnote w:type="continuationSeparator" w:id="0">
    <w:p w:rsidR="00240EF3" w:rsidRDefault="00240EF3" w:rsidP="00B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F3" w:rsidRDefault="00240EF3" w:rsidP="00B305DE">
      <w:pPr>
        <w:spacing w:after="0" w:line="240" w:lineRule="auto"/>
      </w:pPr>
      <w:r>
        <w:separator/>
      </w:r>
    </w:p>
  </w:footnote>
  <w:footnote w:type="continuationSeparator" w:id="0">
    <w:p w:rsidR="00240EF3" w:rsidRDefault="00240EF3" w:rsidP="00B3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E70BB8">
    <w:pPr>
      <w:pStyle w:val="a7"/>
      <w:jc w:val="center"/>
    </w:pPr>
    <w:fldSimple w:instr=" PAGE   \* MERGEFORMAT ">
      <w:r w:rsidR="00DE68A8">
        <w:rPr>
          <w:noProof/>
        </w:rPr>
        <w:t>14</w:t>
      </w:r>
    </w:fldSimple>
  </w:p>
  <w:p w:rsidR="00240414" w:rsidRDefault="00240E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240EF3">
    <w:pPr>
      <w:pStyle w:val="a7"/>
      <w:jc w:val="center"/>
    </w:pPr>
  </w:p>
  <w:p w:rsidR="00240414" w:rsidRDefault="00240E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41A"/>
    <w:rsid w:val="00072099"/>
    <w:rsid w:val="000A602A"/>
    <w:rsid w:val="00147C14"/>
    <w:rsid w:val="0017341A"/>
    <w:rsid w:val="00185B0B"/>
    <w:rsid w:val="00240EF3"/>
    <w:rsid w:val="002B2184"/>
    <w:rsid w:val="00303870"/>
    <w:rsid w:val="00360F91"/>
    <w:rsid w:val="0036103D"/>
    <w:rsid w:val="0042322B"/>
    <w:rsid w:val="004D7379"/>
    <w:rsid w:val="00570238"/>
    <w:rsid w:val="00641162"/>
    <w:rsid w:val="00650CC4"/>
    <w:rsid w:val="00683D48"/>
    <w:rsid w:val="006B75AC"/>
    <w:rsid w:val="006F6F19"/>
    <w:rsid w:val="00724159"/>
    <w:rsid w:val="00732394"/>
    <w:rsid w:val="007866C9"/>
    <w:rsid w:val="007A6F50"/>
    <w:rsid w:val="008F6EC0"/>
    <w:rsid w:val="00904167"/>
    <w:rsid w:val="009815D2"/>
    <w:rsid w:val="009B4A9B"/>
    <w:rsid w:val="00AD2222"/>
    <w:rsid w:val="00B305DE"/>
    <w:rsid w:val="00CA0783"/>
    <w:rsid w:val="00CF66EE"/>
    <w:rsid w:val="00DC3509"/>
    <w:rsid w:val="00DD73A2"/>
    <w:rsid w:val="00DE68A8"/>
    <w:rsid w:val="00E70BB8"/>
    <w:rsid w:val="00F15AD1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</w:style>
  <w:style w:type="paragraph" w:styleId="1">
    <w:name w:val="heading 1"/>
    <w:basedOn w:val="a"/>
    <w:next w:val="a"/>
    <w:link w:val="10"/>
    <w:uiPriority w:val="1"/>
    <w:qFormat/>
    <w:rsid w:val="00AD2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2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22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85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5B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5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85B0B"/>
    <w:pPr>
      <w:ind w:left="720"/>
      <w:contextualSpacing/>
    </w:pPr>
  </w:style>
  <w:style w:type="paragraph" w:styleId="a6">
    <w:name w:val="No Spacing"/>
    <w:uiPriority w:val="1"/>
    <w:qFormat/>
    <w:rsid w:val="00185B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6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6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6F5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7A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A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A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5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CC4"/>
  </w:style>
  <w:style w:type="character" w:customStyle="1" w:styleId="10">
    <w:name w:val="Заголовок 1 Знак"/>
    <w:basedOn w:val="a0"/>
    <w:link w:val="1"/>
    <w:uiPriority w:val="1"/>
    <w:rsid w:val="00AD2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22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222"/>
    <w:rPr>
      <w:rFonts w:eastAsiaTheme="minorEastAsia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rsid w:val="00AD2222"/>
    <w:rPr>
      <w:rFonts w:cs="Times New Roman"/>
      <w:color w:val="0000FF"/>
      <w:u w:val="single"/>
    </w:rPr>
  </w:style>
  <w:style w:type="paragraph" w:customStyle="1" w:styleId="ad">
    <w:name w:val="Знак"/>
    <w:basedOn w:val="a"/>
    <w:uiPriority w:val="99"/>
    <w:rsid w:val="00AD22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rmal (Web)"/>
    <w:basedOn w:val="a"/>
    <w:uiPriority w:val="99"/>
    <w:rsid w:val="00AD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Цветовое выделение"/>
    <w:rsid w:val="00AD2222"/>
    <w:rPr>
      <w:b/>
      <w:color w:val="000080"/>
    </w:rPr>
  </w:style>
  <w:style w:type="paragraph" w:customStyle="1" w:styleId="tekstob">
    <w:name w:val="tekstob"/>
    <w:basedOn w:val="a"/>
    <w:rsid w:val="00AD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D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AD22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D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AD22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D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D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AD2222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D2222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2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_пост"/>
    <w:basedOn w:val="a"/>
    <w:rsid w:val="00AD2222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rsid w:val="00AD2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2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2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2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AD222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3"/>
    <w:locked/>
    <w:rsid w:val="00AD2222"/>
    <w:rPr>
      <w:shd w:val="clear" w:color="auto" w:fill="FFFFFF"/>
    </w:rPr>
  </w:style>
  <w:style w:type="character" w:customStyle="1" w:styleId="41">
    <w:name w:val="Заголовок №4_"/>
    <w:basedOn w:val="a0"/>
    <w:link w:val="42"/>
    <w:locked/>
    <w:rsid w:val="00AD2222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f5"/>
    <w:rsid w:val="00AD2222"/>
    <w:pPr>
      <w:widowControl w:val="0"/>
      <w:shd w:val="clear" w:color="auto" w:fill="FFFFFF"/>
      <w:spacing w:after="0" w:line="240" w:lineRule="auto"/>
      <w:ind w:firstLine="400"/>
    </w:pPr>
  </w:style>
  <w:style w:type="paragraph" w:customStyle="1" w:styleId="42">
    <w:name w:val="Заголовок №4"/>
    <w:basedOn w:val="a"/>
    <w:link w:val="41"/>
    <w:rsid w:val="00AD2222"/>
    <w:pPr>
      <w:widowControl w:val="0"/>
      <w:shd w:val="clear" w:color="auto" w:fill="FFFFFF"/>
      <w:spacing w:after="260" w:line="252" w:lineRule="auto"/>
      <w:jc w:val="center"/>
      <w:outlineLvl w:val="3"/>
    </w:pPr>
    <w:rPr>
      <w:b/>
      <w:bCs/>
    </w:rPr>
  </w:style>
  <w:style w:type="paragraph" w:customStyle="1" w:styleId="Standard">
    <w:name w:val="Standard"/>
    <w:rsid w:val="00AD22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2222"/>
    <w:pPr>
      <w:spacing w:after="140" w:line="288" w:lineRule="auto"/>
    </w:pPr>
  </w:style>
  <w:style w:type="paragraph" w:customStyle="1" w:styleId="14">
    <w:name w:val="Обычный1"/>
    <w:rsid w:val="00AD22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6">
    <w:name w:val="footnote reference"/>
    <w:basedOn w:val="a0"/>
    <w:uiPriority w:val="99"/>
    <w:rsid w:val="00AD2222"/>
    <w:rPr>
      <w:rFonts w:cs="Times New Roman"/>
      <w:position w:val="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D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2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10774</Words>
  <Characters>61414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2023-06-13T04:04:00Z</dcterms:created>
  <dcterms:modified xsi:type="dcterms:W3CDTF">2023-06-13T04:31:00Z</dcterms:modified>
</cp:coreProperties>
</file>