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576B7B">
        <w:rPr>
          <w:sz w:val="24"/>
          <w:szCs w:val="24"/>
        </w:rPr>
        <w:t xml:space="preserve">о проведении </w:t>
      </w:r>
      <w:r w:rsidRPr="002F4D12">
        <w:rPr>
          <w:sz w:val="24"/>
          <w:szCs w:val="24"/>
        </w:rPr>
        <w:t>независимой экспертизы проекта нормативного правового акта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Вид нормативного правового акта: постановление Администрации муниципального района Клявлинский Самарской области.</w:t>
      </w: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Наименование</w:t>
      </w:r>
      <w:r w:rsidRPr="009015E2">
        <w:rPr>
          <w:sz w:val="24"/>
          <w:szCs w:val="24"/>
        </w:rPr>
        <w:tab/>
        <w:t>проекта</w:t>
      </w:r>
      <w:r w:rsidRPr="009015E2">
        <w:rPr>
          <w:sz w:val="24"/>
          <w:szCs w:val="24"/>
        </w:rPr>
        <w:tab/>
        <w:t>нормативного</w:t>
      </w:r>
      <w:r w:rsidRPr="009015E2">
        <w:rPr>
          <w:sz w:val="24"/>
          <w:szCs w:val="24"/>
        </w:rPr>
        <w:tab/>
        <w:t>правового</w:t>
      </w:r>
      <w:r w:rsidRPr="009015E2">
        <w:rPr>
          <w:sz w:val="24"/>
          <w:szCs w:val="24"/>
        </w:rPr>
        <w:tab/>
        <w:t xml:space="preserve">акта: </w:t>
      </w:r>
    </w:p>
    <w:p w:rsidR="00576B7B" w:rsidRPr="009015E2" w:rsidRDefault="00576B7B" w:rsidP="002F4D12">
      <w:pPr>
        <w:autoSpaceDE w:val="0"/>
        <w:autoSpaceDN w:val="0"/>
        <w:spacing w:after="0" w:line="240" w:lineRule="auto"/>
        <w:jc w:val="both"/>
        <w:rPr>
          <w:rFonts w:cs="Times New Roman"/>
          <w:spacing w:val="-5"/>
          <w:sz w:val="24"/>
          <w:szCs w:val="24"/>
        </w:rPr>
      </w:pPr>
      <w:r w:rsidRPr="009015E2">
        <w:rPr>
          <w:sz w:val="24"/>
          <w:szCs w:val="24"/>
          <w:u w:val="single"/>
        </w:rPr>
        <w:t>«</w:t>
      </w:r>
      <w:r w:rsidR="00615B29" w:rsidRPr="00615B29">
        <w:rPr>
          <w:rFonts w:eastAsia="Calibri" w:cs="Times New Roman"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Клявлинский Самарской области от 11.03.2024 г. № 107 «Об утверждении Административного регламента предоставления муниципальной услуги </w:t>
      </w:r>
      <w:r w:rsidR="00615B29" w:rsidRPr="00615B29">
        <w:rPr>
          <w:rFonts w:eastAsia="Times New Roman" w:cs="Times New Roman"/>
          <w:sz w:val="24"/>
          <w:szCs w:val="24"/>
          <w:u w:val="single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 w:rsidRPr="009015E2">
        <w:rPr>
          <w:sz w:val="24"/>
          <w:szCs w:val="24"/>
          <w:u w:val="single"/>
        </w:rPr>
        <w:t xml:space="preserve">». </w:t>
      </w:r>
    </w:p>
    <w:p w:rsidR="00576B7B" w:rsidRPr="002F4D12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9015E2">
        <w:rPr>
          <w:sz w:val="24"/>
          <w:szCs w:val="24"/>
        </w:rPr>
        <w:t xml:space="preserve">3. </w:t>
      </w:r>
      <w:r w:rsidR="00C25A6A" w:rsidRPr="009015E2">
        <w:rPr>
          <w:sz w:val="24"/>
          <w:szCs w:val="24"/>
        </w:rPr>
        <w:t xml:space="preserve"> </w:t>
      </w:r>
      <w:r w:rsidRPr="009015E2">
        <w:rPr>
          <w:sz w:val="24"/>
          <w:szCs w:val="24"/>
          <w:lang w:bidi="ru-RU"/>
        </w:rPr>
        <w:t>Дата размещения</w:t>
      </w:r>
      <w:r w:rsidRPr="002F4D12">
        <w:rPr>
          <w:sz w:val="24"/>
          <w:szCs w:val="24"/>
          <w:lang w:bidi="ru-RU"/>
        </w:rPr>
        <w:t xml:space="preserve"> проекта нормативного правового акта: </w:t>
      </w:r>
      <w:r w:rsidR="00474941" w:rsidRPr="00474941">
        <w:rPr>
          <w:sz w:val="24"/>
          <w:szCs w:val="24"/>
          <w:lang w:bidi="ru-RU"/>
        </w:rPr>
        <w:t>1</w:t>
      </w:r>
      <w:r w:rsidR="0056777D">
        <w:rPr>
          <w:sz w:val="24"/>
          <w:szCs w:val="24"/>
          <w:lang w:bidi="ru-RU"/>
        </w:rPr>
        <w:t>8</w:t>
      </w:r>
      <w:r w:rsidR="00E6573E" w:rsidRPr="00474941">
        <w:rPr>
          <w:sz w:val="24"/>
          <w:szCs w:val="24"/>
          <w:lang w:bidi="ru-RU"/>
        </w:rPr>
        <w:t>.</w:t>
      </w:r>
      <w:r w:rsidR="00474941" w:rsidRPr="00474941">
        <w:rPr>
          <w:sz w:val="24"/>
          <w:szCs w:val="24"/>
          <w:lang w:bidi="ru-RU"/>
        </w:rPr>
        <w:t>0</w:t>
      </w:r>
      <w:r w:rsidR="0056777D">
        <w:rPr>
          <w:sz w:val="24"/>
          <w:szCs w:val="24"/>
          <w:lang w:bidi="ru-RU"/>
        </w:rPr>
        <w:t>6</w:t>
      </w:r>
      <w:bookmarkStart w:id="0" w:name="_GoBack"/>
      <w:bookmarkEnd w:id="0"/>
      <w:r w:rsidR="00E6573E" w:rsidRPr="00474941">
        <w:rPr>
          <w:sz w:val="24"/>
          <w:szCs w:val="24"/>
          <w:lang w:bidi="ru-RU"/>
        </w:rPr>
        <w:t>.202</w:t>
      </w:r>
      <w:r w:rsidR="00C50E9F" w:rsidRPr="00474941">
        <w:rPr>
          <w:sz w:val="24"/>
          <w:szCs w:val="24"/>
          <w:lang w:bidi="ru-RU"/>
        </w:rPr>
        <w:t>4</w:t>
      </w:r>
      <w:r w:rsidR="00E6573E" w:rsidRPr="00474941">
        <w:rPr>
          <w:sz w:val="24"/>
          <w:szCs w:val="24"/>
          <w:lang w:bidi="ru-RU"/>
        </w:rPr>
        <w:t xml:space="preserve"> </w:t>
      </w:r>
      <w:r w:rsidR="00E6573E" w:rsidRPr="002F4D12">
        <w:rPr>
          <w:sz w:val="24"/>
          <w:szCs w:val="24"/>
          <w:lang w:bidi="ru-RU"/>
        </w:rPr>
        <w:t>г.</w:t>
      </w:r>
    </w:p>
    <w:p w:rsidR="00576B7B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2F4D12">
        <w:rPr>
          <w:sz w:val="24"/>
          <w:szCs w:val="24"/>
          <w:lang w:bidi="ru-RU"/>
        </w:rPr>
        <w:t xml:space="preserve">4. </w:t>
      </w:r>
      <w:r w:rsidR="00C25A6A" w:rsidRPr="002F4D12">
        <w:rPr>
          <w:sz w:val="24"/>
          <w:szCs w:val="24"/>
          <w:lang w:bidi="ru-RU"/>
        </w:rPr>
        <w:t xml:space="preserve"> </w:t>
      </w:r>
      <w:r w:rsidRPr="002F4D12">
        <w:rPr>
          <w:sz w:val="24"/>
          <w:szCs w:val="24"/>
          <w:lang w:bidi="ru-RU"/>
        </w:rPr>
        <w:t>Срок проведения</w:t>
      </w:r>
      <w:r w:rsidRPr="00576B7B">
        <w:rPr>
          <w:sz w:val="24"/>
          <w:szCs w:val="24"/>
          <w:lang w:bidi="ru-RU"/>
        </w:rPr>
        <w:t xml:space="preserve">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2750B5"/>
    <w:rsid w:val="002F4D12"/>
    <w:rsid w:val="00364F38"/>
    <w:rsid w:val="004525D0"/>
    <w:rsid w:val="00474941"/>
    <w:rsid w:val="004B6209"/>
    <w:rsid w:val="0056777D"/>
    <w:rsid w:val="00576B7B"/>
    <w:rsid w:val="00615B29"/>
    <w:rsid w:val="009015E2"/>
    <w:rsid w:val="00AF5EC4"/>
    <w:rsid w:val="00C25A6A"/>
    <w:rsid w:val="00C50E9F"/>
    <w:rsid w:val="00CE7B86"/>
    <w:rsid w:val="00CF0CB9"/>
    <w:rsid w:val="00D20E41"/>
    <w:rsid w:val="00D63367"/>
    <w:rsid w:val="00E6573E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Upravdel_ruk</cp:lastModifiedBy>
  <cp:revision>18</cp:revision>
  <dcterms:created xsi:type="dcterms:W3CDTF">2022-11-21T12:39:00Z</dcterms:created>
  <dcterms:modified xsi:type="dcterms:W3CDTF">2024-07-09T12:40:00Z</dcterms:modified>
</cp:coreProperties>
</file>