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685"/>
        <w:gridCol w:w="4603"/>
      </w:tblGrid>
      <w:tr w:rsidR="001B77DB" w:rsidRPr="001B77DB" w:rsidTr="00070D70">
        <w:tc>
          <w:tcPr>
            <w:tcW w:w="4685" w:type="dxa"/>
          </w:tcPr>
          <w:p w:rsidR="001B77DB" w:rsidRPr="001B77DB" w:rsidRDefault="001B77DB" w:rsidP="001B77D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77DB">
              <w:rPr>
                <w:rFonts w:ascii="Times New Roman" w:eastAsia="Times New Roman" w:hAnsi="Times New Roman"/>
                <w:sz w:val="28"/>
                <w:szCs w:val="28"/>
              </w:rPr>
              <w:t xml:space="preserve">       РОССИЙСКАЯ ФЕДЕРАЦИЯ</w:t>
            </w:r>
          </w:p>
          <w:p w:rsidR="001B77DB" w:rsidRPr="001B77DB" w:rsidRDefault="001B77DB" w:rsidP="001B77D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B77DB">
              <w:rPr>
                <w:rFonts w:ascii="Times New Roman" w:eastAsia="Times New Roman" w:hAnsi="Times New Roman"/>
                <w:b/>
                <w:sz w:val="28"/>
                <w:szCs w:val="28"/>
              </w:rPr>
              <w:t>АДМИНИСТРАЦИЯ</w:t>
            </w:r>
          </w:p>
          <w:p w:rsidR="001B77DB" w:rsidRPr="001B77DB" w:rsidRDefault="001B77DB" w:rsidP="001B77D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B77DB">
              <w:rPr>
                <w:rFonts w:ascii="Times New Roman" w:eastAsia="Times New Roman" w:hAnsi="Times New Roman"/>
                <w:b/>
                <w:sz w:val="28"/>
                <w:szCs w:val="28"/>
              </w:rPr>
              <w:t>сельского поселения станция Клявлино</w:t>
            </w:r>
          </w:p>
          <w:p w:rsidR="001B77DB" w:rsidRPr="001B77DB" w:rsidRDefault="001B77DB" w:rsidP="001B7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B77DB">
              <w:rPr>
                <w:rFonts w:ascii="Times New Roman" w:eastAsia="Times New Roman" w:hAnsi="Times New Roman"/>
                <w:b/>
                <w:sz w:val="28"/>
                <w:szCs w:val="28"/>
              </w:rPr>
              <w:t>муниципального района</w:t>
            </w:r>
          </w:p>
          <w:p w:rsidR="001B77DB" w:rsidRPr="001B77DB" w:rsidRDefault="001B77DB" w:rsidP="001B7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B77DB">
              <w:rPr>
                <w:rFonts w:ascii="Times New Roman" w:eastAsia="Times New Roman" w:hAnsi="Times New Roman"/>
                <w:b/>
                <w:sz w:val="28"/>
                <w:szCs w:val="28"/>
              </w:rPr>
              <w:t>Клявлинский</w:t>
            </w:r>
          </w:p>
          <w:p w:rsidR="001B77DB" w:rsidRPr="001B77DB" w:rsidRDefault="001B77DB" w:rsidP="002430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B77DB">
              <w:rPr>
                <w:rFonts w:ascii="Times New Roman" w:eastAsia="Times New Roman" w:hAnsi="Times New Roman"/>
                <w:b/>
                <w:sz w:val="28"/>
                <w:szCs w:val="28"/>
              </w:rPr>
              <w:t>Самарской области</w:t>
            </w:r>
            <w:r w:rsidRPr="001B77D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603" w:type="dxa"/>
          </w:tcPr>
          <w:p w:rsidR="001B77DB" w:rsidRPr="001B77DB" w:rsidRDefault="001B77DB" w:rsidP="001B77D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1B77DB" w:rsidRPr="001B77DB" w:rsidRDefault="001B77DB" w:rsidP="001B77D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1B77DB" w:rsidRPr="001B77DB" w:rsidRDefault="001B77DB" w:rsidP="001B77D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1B77DB" w:rsidRPr="001B77DB" w:rsidRDefault="001B77DB" w:rsidP="001B77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B77DB" w:rsidRPr="001B77DB" w:rsidRDefault="001B77DB" w:rsidP="001B77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B77DB" w:rsidRPr="001B77DB" w:rsidRDefault="001B77DB" w:rsidP="001B77D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1B77DB" w:rsidRPr="001B77DB" w:rsidRDefault="001B77DB" w:rsidP="001B77D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1B77DB" w:rsidRPr="001B77DB" w:rsidRDefault="002430AD" w:rsidP="002430AD">
      <w:pPr>
        <w:widowControl w:val="0"/>
        <w:suppressAutoHyphens/>
        <w:autoSpaceDE w:val="0"/>
        <w:spacing w:after="0" w:line="360" w:lineRule="auto"/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  <w:lang w:bidi="ru-RU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  <w:lang w:bidi="ru-RU"/>
        </w:rPr>
        <w:t xml:space="preserve">             </w:t>
      </w:r>
      <w:r w:rsidR="001B77DB" w:rsidRPr="001B77DB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  <w:lang w:bidi="ru-RU"/>
        </w:rPr>
        <w:t>ПОСТАНОВЛЕНИЕ</w:t>
      </w:r>
    </w:p>
    <w:p w:rsidR="001B77DB" w:rsidRPr="001B77DB" w:rsidRDefault="001B77DB" w:rsidP="001B77DB">
      <w:pPr>
        <w:rPr>
          <w:rFonts w:ascii="Times New Roman" w:hAnsi="Times New Roman" w:cs="Times New Roman"/>
          <w:sz w:val="28"/>
          <w:szCs w:val="28"/>
        </w:rPr>
      </w:pPr>
      <w:r w:rsidRPr="001B77D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1B77DB">
        <w:rPr>
          <w:rFonts w:ascii="Times New Roman" w:hAnsi="Times New Roman" w:cs="Times New Roman"/>
          <w:sz w:val="28"/>
          <w:szCs w:val="28"/>
        </w:rPr>
        <w:t xml:space="preserve"> </w:t>
      </w:r>
      <w:r w:rsidR="002430AD">
        <w:rPr>
          <w:rFonts w:ascii="Times New Roman" w:hAnsi="Times New Roman" w:cs="Times New Roman"/>
          <w:sz w:val="28"/>
          <w:szCs w:val="28"/>
        </w:rPr>
        <w:t xml:space="preserve">       </w:t>
      </w:r>
      <w:r w:rsidR="00E653F3">
        <w:rPr>
          <w:rFonts w:ascii="Times New Roman" w:hAnsi="Times New Roman" w:cs="Times New Roman"/>
          <w:sz w:val="28"/>
          <w:szCs w:val="28"/>
        </w:rPr>
        <w:t>28</w:t>
      </w:r>
      <w:r w:rsidRPr="001B77DB">
        <w:rPr>
          <w:rFonts w:ascii="Times New Roman" w:hAnsi="Times New Roman" w:cs="Times New Roman"/>
          <w:sz w:val="28"/>
          <w:szCs w:val="28"/>
        </w:rPr>
        <w:t>.</w:t>
      </w:r>
      <w:r w:rsidR="00070D70">
        <w:rPr>
          <w:rFonts w:ascii="Times New Roman" w:hAnsi="Times New Roman" w:cs="Times New Roman"/>
          <w:sz w:val="28"/>
          <w:szCs w:val="28"/>
        </w:rPr>
        <w:t>03</w:t>
      </w:r>
      <w:r w:rsidRPr="001B77DB">
        <w:rPr>
          <w:rFonts w:ascii="Times New Roman" w:hAnsi="Times New Roman" w:cs="Times New Roman"/>
          <w:sz w:val="28"/>
          <w:szCs w:val="28"/>
        </w:rPr>
        <w:t>.202</w:t>
      </w:r>
      <w:r w:rsidR="00726353">
        <w:rPr>
          <w:rFonts w:ascii="Times New Roman" w:hAnsi="Times New Roman" w:cs="Times New Roman"/>
          <w:sz w:val="28"/>
          <w:szCs w:val="28"/>
        </w:rPr>
        <w:t>3</w:t>
      </w:r>
      <w:r w:rsidRPr="001B77DB">
        <w:rPr>
          <w:rFonts w:ascii="Times New Roman" w:hAnsi="Times New Roman" w:cs="Times New Roman"/>
          <w:sz w:val="28"/>
          <w:szCs w:val="28"/>
        </w:rPr>
        <w:t xml:space="preserve"> г. №</w:t>
      </w:r>
      <w:r w:rsidR="00E653F3">
        <w:rPr>
          <w:rFonts w:ascii="Times New Roman" w:hAnsi="Times New Roman" w:cs="Times New Roman"/>
          <w:sz w:val="28"/>
          <w:szCs w:val="28"/>
        </w:rPr>
        <w:t>31</w:t>
      </w:r>
    </w:p>
    <w:p w:rsidR="00E571BF" w:rsidRDefault="00293779" w:rsidP="002937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293779">
        <w:rPr>
          <w:rFonts w:ascii="Times New Roman" w:hAnsi="Times New Roman" w:cs="Times New Roman"/>
          <w:sz w:val="26"/>
          <w:szCs w:val="26"/>
        </w:rPr>
        <w:t>О предоставлени</w:t>
      </w:r>
      <w:r w:rsidR="00E571BF">
        <w:rPr>
          <w:rFonts w:ascii="Times New Roman" w:hAnsi="Times New Roman" w:cs="Times New Roman"/>
          <w:sz w:val="26"/>
          <w:szCs w:val="26"/>
        </w:rPr>
        <w:t xml:space="preserve">и </w:t>
      </w:r>
      <w:r w:rsidRPr="00293779">
        <w:rPr>
          <w:rFonts w:ascii="Times New Roman" w:hAnsi="Times New Roman" w:cs="Times New Roman"/>
          <w:sz w:val="26"/>
          <w:szCs w:val="26"/>
        </w:rPr>
        <w:t xml:space="preserve">разрешения </w:t>
      </w:r>
      <w:proofErr w:type="gramStart"/>
      <w:r w:rsidRPr="00293779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2937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3779" w:rsidRPr="00293779" w:rsidRDefault="00293779" w:rsidP="002937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3779">
        <w:rPr>
          <w:rFonts w:ascii="Times New Roman" w:hAnsi="Times New Roman" w:cs="Times New Roman"/>
          <w:sz w:val="26"/>
          <w:szCs w:val="26"/>
        </w:rPr>
        <w:t xml:space="preserve">отклонение параметров </w:t>
      </w:r>
      <w:proofErr w:type="gramStart"/>
      <w:r w:rsidRPr="00293779">
        <w:rPr>
          <w:rFonts w:ascii="Times New Roman" w:hAnsi="Times New Roman" w:cs="Times New Roman"/>
          <w:sz w:val="26"/>
          <w:szCs w:val="26"/>
        </w:rPr>
        <w:t>разрешенного</w:t>
      </w:r>
      <w:proofErr w:type="gramEnd"/>
      <w:r w:rsidRPr="002937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B77DB" w:rsidRPr="001B77DB" w:rsidRDefault="00293779" w:rsidP="00293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строительства, реконструкции»</w:t>
      </w:r>
      <w:r w:rsidRPr="00293779">
        <w:rPr>
          <w:rFonts w:ascii="Times New Roman" w:hAnsi="Times New Roman" w:cs="Times New Roman"/>
          <w:sz w:val="26"/>
          <w:szCs w:val="26"/>
        </w:rPr>
        <w:t>.</w:t>
      </w:r>
    </w:p>
    <w:p w:rsidR="001B77DB" w:rsidRPr="001B77DB" w:rsidRDefault="001B77DB" w:rsidP="001B7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7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7DB" w:rsidRPr="001B77DB" w:rsidRDefault="001B77DB" w:rsidP="001B77D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77DB">
        <w:rPr>
          <w:rFonts w:ascii="Times New Roman" w:hAnsi="Times New Roman" w:cs="Times New Roman"/>
          <w:sz w:val="26"/>
          <w:szCs w:val="26"/>
        </w:rPr>
        <w:t xml:space="preserve">В соответствии со ст. </w:t>
      </w:r>
      <w:r w:rsidR="00293779">
        <w:rPr>
          <w:rFonts w:ascii="Times New Roman" w:hAnsi="Times New Roman" w:cs="Times New Roman"/>
          <w:sz w:val="26"/>
          <w:szCs w:val="26"/>
        </w:rPr>
        <w:t>40</w:t>
      </w:r>
      <w:r w:rsidRPr="001B77DB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РФ, </w:t>
      </w:r>
      <w:r w:rsidR="00293779">
        <w:rPr>
          <w:rFonts w:ascii="Times New Roman" w:hAnsi="Times New Roman" w:cs="Times New Roman"/>
          <w:sz w:val="26"/>
          <w:szCs w:val="26"/>
        </w:rPr>
        <w:t>главой</w:t>
      </w:r>
      <w:r w:rsidRPr="001B77DB">
        <w:rPr>
          <w:rFonts w:ascii="Times New Roman" w:hAnsi="Times New Roman" w:cs="Times New Roman"/>
          <w:sz w:val="26"/>
          <w:szCs w:val="26"/>
        </w:rPr>
        <w:t xml:space="preserve">. 15 Правил землепользования и застройки сельского поселения станция Клявлино муниципального района Клявлинский Самарской области, утвержденных Решением Собрания представителей сельского поселения станция Клявлино от 18.12.2013 г. № 30.1, ПОСТАНОВЛЯЮ: </w:t>
      </w:r>
    </w:p>
    <w:p w:rsidR="00431FD4" w:rsidRDefault="001B77DB" w:rsidP="001B77D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77DB">
        <w:rPr>
          <w:rFonts w:ascii="Times New Roman" w:hAnsi="Times New Roman" w:cs="Times New Roman"/>
          <w:sz w:val="26"/>
          <w:szCs w:val="26"/>
        </w:rPr>
        <w:t xml:space="preserve">1. </w:t>
      </w:r>
      <w:r w:rsidR="00BC1DC5" w:rsidRPr="00BC1DC5">
        <w:rPr>
          <w:rFonts w:ascii="Times New Roman" w:hAnsi="Times New Roman" w:cs="Times New Roman"/>
          <w:sz w:val="26"/>
          <w:szCs w:val="26"/>
        </w:rPr>
        <w:t xml:space="preserve">Предоставить разрешение на </w:t>
      </w:r>
      <w:r w:rsidR="002F4DE4" w:rsidRPr="002F4DE4">
        <w:rPr>
          <w:rFonts w:ascii="Times New Roman" w:hAnsi="Times New Roman" w:cs="Times New Roman"/>
          <w:sz w:val="26"/>
          <w:szCs w:val="26"/>
        </w:rPr>
        <w:t>отк</w:t>
      </w:r>
      <w:r w:rsidR="002F4DE4">
        <w:rPr>
          <w:rFonts w:ascii="Times New Roman" w:hAnsi="Times New Roman" w:cs="Times New Roman"/>
          <w:sz w:val="26"/>
          <w:szCs w:val="26"/>
        </w:rPr>
        <w:t xml:space="preserve">лонение параметров разрешенного </w:t>
      </w:r>
      <w:r w:rsidR="002F4DE4" w:rsidRPr="002F4DE4">
        <w:rPr>
          <w:rFonts w:ascii="Times New Roman" w:hAnsi="Times New Roman" w:cs="Times New Roman"/>
          <w:sz w:val="26"/>
          <w:szCs w:val="26"/>
        </w:rPr>
        <w:t>строительства, реконструкции</w:t>
      </w:r>
      <w:r w:rsidR="002F4DE4" w:rsidRPr="002F4DE4">
        <w:t xml:space="preserve"> </w:t>
      </w:r>
      <w:r w:rsidR="00431FD4" w:rsidRPr="00431FD4">
        <w:rPr>
          <w:rFonts w:ascii="Times New Roman" w:hAnsi="Times New Roman" w:cs="Times New Roman"/>
          <w:sz w:val="26"/>
          <w:szCs w:val="26"/>
        </w:rPr>
        <w:t>здания на земельных участках с кадастровыми номерами 63:21:0906020:3</w:t>
      </w:r>
      <w:r w:rsidR="008E4B5D">
        <w:rPr>
          <w:rFonts w:ascii="Times New Roman" w:hAnsi="Times New Roman" w:cs="Times New Roman"/>
          <w:sz w:val="26"/>
          <w:szCs w:val="26"/>
        </w:rPr>
        <w:t xml:space="preserve">, </w:t>
      </w:r>
      <w:r w:rsidR="00431FD4" w:rsidRPr="00431FD4">
        <w:rPr>
          <w:rFonts w:ascii="Times New Roman" w:hAnsi="Times New Roman" w:cs="Times New Roman"/>
          <w:sz w:val="26"/>
          <w:szCs w:val="26"/>
        </w:rPr>
        <w:t xml:space="preserve">с площадью 500 </w:t>
      </w:r>
      <w:proofErr w:type="spellStart"/>
      <w:r w:rsidR="00431FD4" w:rsidRPr="00431FD4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431FD4" w:rsidRPr="00431FD4">
        <w:rPr>
          <w:rFonts w:ascii="Times New Roman" w:hAnsi="Times New Roman" w:cs="Times New Roman"/>
          <w:sz w:val="26"/>
          <w:szCs w:val="26"/>
        </w:rPr>
        <w:t xml:space="preserve">., 63:21:0906020:44 с площадью 376 </w:t>
      </w:r>
      <w:proofErr w:type="spellStart"/>
      <w:r w:rsidR="00431FD4" w:rsidRPr="00431FD4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proofErr w:type="gramStart"/>
      <w:r w:rsidR="00431FD4" w:rsidRPr="00431FD4">
        <w:rPr>
          <w:rFonts w:ascii="Times New Roman" w:hAnsi="Times New Roman" w:cs="Times New Roman"/>
          <w:sz w:val="26"/>
          <w:szCs w:val="26"/>
        </w:rPr>
        <w:t>..</w:t>
      </w:r>
      <w:proofErr w:type="gramEnd"/>
    </w:p>
    <w:p w:rsidR="001B77DB" w:rsidRPr="001B77DB" w:rsidRDefault="001B77DB" w:rsidP="001B77D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77DB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1B77D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B77DB">
        <w:rPr>
          <w:rFonts w:ascii="Times New Roman" w:hAnsi="Times New Roman" w:cs="Times New Roman"/>
          <w:sz w:val="26"/>
          <w:szCs w:val="26"/>
        </w:rPr>
        <w:t xml:space="preserve"> выполнением постановления оставляю за собой. </w:t>
      </w:r>
    </w:p>
    <w:p w:rsidR="001B77DB" w:rsidRDefault="001B77DB" w:rsidP="001B77D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77DB">
        <w:rPr>
          <w:rFonts w:ascii="Times New Roman" w:hAnsi="Times New Roman" w:cs="Times New Roman"/>
          <w:sz w:val="26"/>
          <w:szCs w:val="26"/>
        </w:rPr>
        <w:t xml:space="preserve">3. Настоящее постановление вступает в силу с момента подписания. </w:t>
      </w:r>
    </w:p>
    <w:p w:rsidR="00EB4973" w:rsidRDefault="00EB4973" w:rsidP="001B77D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B4973" w:rsidRPr="00AD29A9" w:rsidRDefault="00EB4973" w:rsidP="00EB49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9A9">
        <w:rPr>
          <w:rFonts w:ascii="Times New Roman" w:hAnsi="Times New Roman" w:cs="Times New Roman"/>
          <w:sz w:val="24"/>
          <w:szCs w:val="24"/>
        </w:rPr>
        <w:t>Приложение: Чертеж градостроительного плана земельного участка М 1:500</w:t>
      </w:r>
    </w:p>
    <w:p w:rsidR="001B77DB" w:rsidRDefault="001B77DB" w:rsidP="008B6B5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2B05" w:rsidRPr="001B77DB" w:rsidRDefault="00EA2B05" w:rsidP="008B6B5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77DB" w:rsidRDefault="001B77DB" w:rsidP="001B77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B77DB">
        <w:rPr>
          <w:rFonts w:ascii="Times New Roman" w:hAnsi="Times New Roman" w:cs="Times New Roman"/>
          <w:sz w:val="26"/>
          <w:szCs w:val="26"/>
        </w:rPr>
        <w:t xml:space="preserve">Глава сельского поселения станция </w:t>
      </w:r>
    </w:p>
    <w:p w:rsidR="001B77DB" w:rsidRDefault="001B77DB" w:rsidP="001B77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Клявлино</w:t>
      </w:r>
      <w:r w:rsidRPr="001B77DB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</w:p>
    <w:p w:rsidR="001B77DB" w:rsidRPr="001B77DB" w:rsidRDefault="001B77DB" w:rsidP="001B77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B77DB">
        <w:rPr>
          <w:rFonts w:ascii="Times New Roman" w:hAnsi="Times New Roman" w:cs="Times New Roman"/>
          <w:sz w:val="26"/>
          <w:szCs w:val="26"/>
        </w:rPr>
        <w:t xml:space="preserve">Клявлинский  Самарской области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1B77DB">
        <w:rPr>
          <w:rFonts w:ascii="Times New Roman" w:hAnsi="Times New Roman" w:cs="Times New Roman"/>
          <w:sz w:val="26"/>
          <w:szCs w:val="26"/>
        </w:rPr>
        <w:t xml:space="preserve">       Ю.Д. Иванов                     </w:t>
      </w:r>
    </w:p>
    <w:p w:rsidR="001B77DB" w:rsidRDefault="001B77DB" w:rsidP="009032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17D9" w:rsidRDefault="003E17D9" w:rsidP="009032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17D9" w:rsidRDefault="003E17D9" w:rsidP="009032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17D9" w:rsidRDefault="003E17D9" w:rsidP="009032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17D9" w:rsidRDefault="003E17D9" w:rsidP="009032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17D9" w:rsidRDefault="003E17D9" w:rsidP="009032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17D9" w:rsidRDefault="003E17D9" w:rsidP="009032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17D9" w:rsidRDefault="003E17D9" w:rsidP="009032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17D9" w:rsidRDefault="003E17D9" w:rsidP="009032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17D9" w:rsidRDefault="003E17D9" w:rsidP="009032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17D9" w:rsidRDefault="003E17D9" w:rsidP="009032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17D9" w:rsidRDefault="003E17D9" w:rsidP="009032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17D9" w:rsidRDefault="003E17D9" w:rsidP="009032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17D9" w:rsidRDefault="003E17D9" w:rsidP="009032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17D9" w:rsidRDefault="003E17D9" w:rsidP="009032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17D9" w:rsidRDefault="003E17D9" w:rsidP="009032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17D9" w:rsidRPr="003E17D9" w:rsidRDefault="003E17D9" w:rsidP="003E17D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E17D9">
        <w:rPr>
          <w:rFonts w:ascii="Times New Roman" w:hAnsi="Times New Roman" w:cs="Times New Roman"/>
        </w:rPr>
        <w:lastRenderedPageBreak/>
        <w:t>Приложение к постановлению</w:t>
      </w:r>
      <w:r w:rsidRPr="003E17D9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17D9">
        <w:rPr>
          <w:rFonts w:ascii="Times New Roman" w:eastAsia="Times New Roman" w:hAnsi="Times New Roman"/>
          <w:sz w:val="24"/>
          <w:szCs w:val="28"/>
        </w:rPr>
        <w:t>а</w:t>
      </w:r>
      <w:r w:rsidRPr="003E17D9">
        <w:rPr>
          <w:rFonts w:ascii="Times New Roman" w:hAnsi="Times New Roman" w:cs="Times New Roman"/>
        </w:rPr>
        <w:t>дминистрации</w:t>
      </w:r>
    </w:p>
    <w:p w:rsidR="003E17D9" w:rsidRPr="003E17D9" w:rsidRDefault="003E17D9" w:rsidP="003E17D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E17D9">
        <w:rPr>
          <w:rFonts w:ascii="Times New Roman" w:hAnsi="Times New Roman" w:cs="Times New Roman"/>
        </w:rPr>
        <w:t>сельского поселения станция Клявлино</w:t>
      </w:r>
    </w:p>
    <w:p w:rsidR="003E17D9" w:rsidRPr="003E17D9" w:rsidRDefault="003E17D9" w:rsidP="003E17D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E17D9">
        <w:rPr>
          <w:rFonts w:ascii="Times New Roman" w:hAnsi="Times New Roman" w:cs="Times New Roman"/>
        </w:rPr>
        <w:t>муниципального района</w:t>
      </w:r>
      <w:r>
        <w:rPr>
          <w:rFonts w:ascii="Times New Roman" w:hAnsi="Times New Roman" w:cs="Times New Roman"/>
        </w:rPr>
        <w:t xml:space="preserve"> </w:t>
      </w:r>
      <w:r w:rsidRPr="003E17D9">
        <w:rPr>
          <w:rFonts w:ascii="Times New Roman" w:hAnsi="Times New Roman" w:cs="Times New Roman"/>
        </w:rPr>
        <w:t>Клявлинский</w:t>
      </w:r>
    </w:p>
    <w:p w:rsidR="003E17D9" w:rsidRDefault="003E17D9" w:rsidP="003E17D9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3E17D9">
        <w:rPr>
          <w:rFonts w:ascii="Times New Roman" w:hAnsi="Times New Roman" w:cs="Times New Roman"/>
        </w:rPr>
        <w:t>Самарской области</w:t>
      </w:r>
      <w:r>
        <w:rPr>
          <w:rFonts w:ascii="Times New Roman" w:hAnsi="Times New Roman" w:cs="Times New Roman"/>
        </w:rPr>
        <w:t xml:space="preserve"> №</w:t>
      </w:r>
      <w:r w:rsidR="00CB236C"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</w:rPr>
        <w:t xml:space="preserve"> от </w:t>
      </w:r>
      <w:r w:rsidR="00CB236C">
        <w:rPr>
          <w:rFonts w:ascii="Times New Roman" w:hAnsi="Times New Roman" w:cs="Times New Roman"/>
        </w:rPr>
        <w:t>28.</w:t>
      </w:r>
      <w:r>
        <w:rPr>
          <w:rFonts w:ascii="Times New Roman" w:hAnsi="Times New Roman" w:cs="Times New Roman"/>
        </w:rPr>
        <w:t>03.2023 г.</w:t>
      </w:r>
    </w:p>
    <w:p w:rsidR="003E17D9" w:rsidRPr="003E17D9" w:rsidRDefault="003E17D9" w:rsidP="003E17D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17D9" w:rsidRPr="00903295" w:rsidRDefault="003E17D9" w:rsidP="009032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760720" cy="8216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_00013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1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17D9" w:rsidRPr="00903295" w:rsidSect="008B6B50">
      <w:pgSz w:w="11906" w:h="16838"/>
      <w:pgMar w:top="709" w:right="141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76E94"/>
    <w:multiLevelType w:val="hybridMultilevel"/>
    <w:tmpl w:val="32B49B52"/>
    <w:lvl w:ilvl="0" w:tplc="20245214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D425C"/>
    <w:multiLevelType w:val="hybridMultilevel"/>
    <w:tmpl w:val="5ACEF18C"/>
    <w:lvl w:ilvl="0" w:tplc="2F3ECA0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CC56F4"/>
    <w:multiLevelType w:val="hybridMultilevel"/>
    <w:tmpl w:val="30385754"/>
    <w:lvl w:ilvl="0" w:tplc="0EE00DDC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DC3C46"/>
    <w:multiLevelType w:val="multilevel"/>
    <w:tmpl w:val="63426490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E8F0437"/>
    <w:multiLevelType w:val="hybridMultilevel"/>
    <w:tmpl w:val="D0BEA192"/>
    <w:lvl w:ilvl="0" w:tplc="F13C0E6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ADF740E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BC0FC4"/>
    <w:multiLevelType w:val="hybridMultilevel"/>
    <w:tmpl w:val="3DB6C02A"/>
    <w:lvl w:ilvl="0" w:tplc="57A4C6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E52093"/>
    <w:multiLevelType w:val="hybridMultilevel"/>
    <w:tmpl w:val="36F6F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1030E9"/>
    <w:multiLevelType w:val="hybridMultilevel"/>
    <w:tmpl w:val="FC60ACB0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1348E5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5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  <w:num w:numId="12">
    <w:abstractNumId w:val="15"/>
  </w:num>
  <w:num w:numId="13">
    <w:abstractNumId w:val="7"/>
  </w:num>
  <w:num w:numId="14">
    <w:abstractNumId w:val="3"/>
  </w:num>
  <w:num w:numId="15">
    <w:abstractNumId w:val="13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0C1"/>
    <w:rsid w:val="000038C8"/>
    <w:rsid w:val="00022CBF"/>
    <w:rsid w:val="00040A08"/>
    <w:rsid w:val="00041ECA"/>
    <w:rsid w:val="00047A2E"/>
    <w:rsid w:val="00047AFC"/>
    <w:rsid w:val="00070D70"/>
    <w:rsid w:val="000775E0"/>
    <w:rsid w:val="00081072"/>
    <w:rsid w:val="00087A73"/>
    <w:rsid w:val="00090910"/>
    <w:rsid w:val="000B5697"/>
    <w:rsid w:val="000E0A4E"/>
    <w:rsid w:val="000F3D13"/>
    <w:rsid w:val="000F5FF5"/>
    <w:rsid w:val="00100653"/>
    <w:rsid w:val="001122F8"/>
    <w:rsid w:val="001176FD"/>
    <w:rsid w:val="001268A5"/>
    <w:rsid w:val="0013300C"/>
    <w:rsid w:val="00133113"/>
    <w:rsid w:val="00166AF3"/>
    <w:rsid w:val="001809E0"/>
    <w:rsid w:val="0018149F"/>
    <w:rsid w:val="00184D43"/>
    <w:rsid w:val="001A431D"/>
    <w:rsid w:val="001B3332"/>
    <w:rsid w:val="001B77DB"/>
    <w:rsid w:val="001D1151"/>
    <w:rsid w:val="001E142E"/>
    <w:rsid w:val="001E183E"/>
    <w:rsid w:val="001F40C7"/>
    <w:rsid w:val="002037D6"/>
    <w:rsid w:val="00217E65"/>
    <w:rsid w:val="00221D9D"/>
    <w:rsid w:val="0023279B"/>
    <w:rsid w:val="00241E88"/>
    <w:rsid w:val="002428BA"/>
    <w:rsid w:val="002430AD"/>
    <w:rsid w:val="00251FB4"/>
    <w:rsid w:val="00271927"/>
    <w:rsid w:val="00276A71"/>
    <w:rsid w:val="00281464"/>
    <w:rsid w:val="00292D02"/>
    <w:rsid w:val="00293779"/>
    <w:rsid w:val="002E087E"/>
    <w:rsid w:val="002F4DE4"/>
    <w:rsid w:val="003043CF"/>
    <w:rsid w:val="00313E30"/>
    <w:rsid w:val="00333ABF"/>
    <w:rsid w:val="00334D69"/>
    <w:rsid w:val="003435AC"/>
    <w:rsid w:val="00346C9D"/>
    <w:rsid w:val="00350D62"/>
    <w:rsid w:val="00371780"/>
    <w:rsid w:val="00374C14"/>
    <w:rsid w:val="00376F71"/>
    <w:rsid w:val="003842BD"/>
    <w:rsid w:val="003845F4"/>
    <w:rsid w:val="003C27D6"/>
    <w:rsid w:val="003E17D9"/>
    <w:rsid w:val="003F5CA4"/>
    <w:rsid w:val="004077AE"/>
    <w:rsid w:val="00411084"/>
    <w:rsid w:val="0041734D"/>
    <w:rsid w:val="0042482A"/>
    <w:rsid w:val="00430BD7"/>
    <w:rsid w:val="00431FD4"/>
    <w:rsid w:val="004421B6"/>
    <w:rsid w:val="00457135"/>
    <w:rsid w:val="004579BC"/>
    <w:rsid w:val="00463A16"/>
    <w:rsid w:val="004721D4"/>
    <w:rsid w:val="004823A9"/>
    <w:rsid w:val="004945C1"/>
    <w:rsid w:val="00496DC4"/>
    <w:rsid w:val="004A013F"/>
    <w:rsid w:val="004A1038"/>
    <w:rsid w:val="004B5538"/>
    <w:rsid w:val="004C24ED"/>
    <w:rsid w:val="004D5871"/>
    <w:rsid w:val="004D5B45"/>
    <w:rsid w:val="004E43B1"/>
    <w:rsid w:val="004E601A"/>
    <w:rsid w:val="004F561E"/>
    <w:rsid w:val="0051313E"/>
    <w:rsid w:val="00514A07"/>
    <w:rsid w:val="00521ACC"/>
    <w:rsid w:val="005312C9"/>
    <w:rsid w:val="005435BD"/>
    <w:rsid w:val="005570C1"/>
    <w:rsid w:val="0059752B"/>
    <w:rsid w:val="005A4708"/>
    <w:rsid w:val="005C03AA"/>
    <w:rsid w:val="005D0789"/>
    <w:rsid w:val="005D3A88"/>
    <w:rsid w:val="005D3CA5"/>
    <w:rsid w:val="005E7B88"/>
    <w:rsid w:val="005E7E7E"/>
    <w:rsid w:val="005F0814"/>
    <w:rsid w:val="00611FCE"/>
    <w:rsid w:val="006306AB"/>
    <w:rsid w:val="006321CC"/>
    <w:rsid w:val="006507A5"/>
    <w:rsid w:val="00665538"/>
    <w:rsid w:val="006678FD"/>
    <w:rsid w:val="006758E5"/>
    <w:rsid w:val="00676998"/>
    <w:rsid w:val="00681C90"/>
    <w:rsid w:val="00686FF9"/>
    <w:rsid w:val="006916FB"/>
    <w:rsid w:val="00696749"/>
    <w:rsid w:val="006A2840"/>
    <w:rsid w:val="006B7725"/>
    <w:rsid w:val="006C0B05"/>
    <w:rsid w:val="006D5845"/>
    <w:rsid w:val="006F254A"/>
    <w:rsid w:val="006F6D3D"/>
    <w:rsid w:val="00722C28"/>
    <w:rsid w:val="007230A9"/>
    <w:rsid w:val="007259F3"/>
    <w:rsid w:val="00726353"/>
    <w:rsid w:val="00736777"/>
    <w:rsid w:val="00760962"/>
    <w:rsid w:val="007679BB"/>
    <w:rsid w:val="00776BC4"/>
    <w:rsid w:val="007922F6"/>
    <w:rsid w:val="007C113B"/>
    <w:rsid w:val="007C29E4"/>
    <w:rsid w:val="007C56C9"/>
    <w:rsid w:val="007E02AE"/>
    <w:rsid w:val="007F0B59"/>
    <w:rsid w:val="007F1E02"/>
    <w:rsid w:val="007F27C6"/>
    <w:rsid w:val="007F3AA3"/>
    <w:rsid w:val="00801652"/>
    <w:rsid w:val="00813F09"/>
    <w:rsid w:val="0081501E"/>
    <w:rsid w:val="008375A5"/>
    <w:rsid w:val="00837A2D"/>
    <w:rsid w:val="00846F0D"/>
    <w:rsid w:val="008475CC"/>
    <w:rsid w:val="0085136E"/>
    <w:rsid w:val="008B2B80"/>
    <w:rsid w:val="008B6B50"/>
    <w:rsid w:val="008B7BFE"/>
    <w:rsid w:val="008D33FC"/>
    <w:rsid w:val="008D5461"/>
    <w:rsid w:val="008E4B5D"/>
    <w:rsid w:val="008F40C3"/>
    <w:rsid w:val="008F5A2D"/>
    <w:rsid w:val="00903295"/>
    <w:rsid w:val="009036CE"/>
    <w:rsid w:val="00903DAE"/>
    <w:rsid w:val="009156A2"/>
    <w:rsid w:val="00920EAA"/>
    <w:rsid w:val="00951D2B"/>
    <w:rsid w:val="00953F6A"/>
    <w:rsid w:val="00957351"/>
    <w:rsid w:val="0099074B"/>
    <w:rsid w:val="009B0770"/>
    <w:rsid w:val="009C68DF"/>
    <w:rsid w:val="009E325C"/>
    <w:rsid w:val="009E33FA"/>
    <w:rsid w:val="00A14128"/>
    <w:rsid w:val="00A20016"/>
    <w:rsid w:val="00A2195A"/>
    <w:rsid w:val="00A27B0B"/>
    <w:rsid w:val="00A45340"/>
    <w:rsid w:val="00A52032"/>
    <w:rsid w:val="00A57B2C"/>
    <w:rsid w:val="00AB19E9"/>
    <w:rsid w:val="00AC1894"/>
    <w:rsid w:val="00AC7202"/>
    <w:rsid w:val="00AD29A9"/>
    <w:rsid w:val="00AF6692"/>
    <w:rsid w:val="00B101C1"/>
    <w:rsid w:val="00B25688"/>
    <w:rsid w:val="00B46D09"/>
    <w:rsid w:val="00B5151E"/>
    <w:rsid w:val="00B67F31"/>
    <w:rsid w:val="00B86661"/>
    <w:rsid w:val="00B95892"/>
    <w:rsid w:val="00B968BE"/>
    <w:rsid w:val="00B97D39"/>
    <w:rsid w:val="00BA362E"/>
    <w:rsid w:val="00BB46CF"/>
    <w:rsid w:val="00BC1DC5"/>
    <w:rsid w:val="00C03658"/>
    <w:rsid w:val="00C03D23"/>
    <w:rsid w:val="00C0507D"/>
    <w:rsid w:val="00C22A2E"/>
    <w:rsid w:val="00C52B27"/>
    <w:rsid w:val="00C61850"/>
    <w:rsid w:val="00C82AC7"/>
    <w:rsid w:val="00C93E1C"/>
    <w:rsid w:val="00CB236C"/>
    <w:rsid w:val="00CB446E"/>
    <w:rsid w:val="00CD5505"/>
    <w:rsid w:val="00CF3B21"/>
    <w:rsid w:val="00D03707"/>
    <w:rsid w:val="00D04595"/>
    <w:rsid w:val="00D30FAE"/>
    <w:rsid w:val="00D54E24"/>
    <w:rsid w:val="00D671CE"/>
    <w:rsid w:val="00D80465"/>
    <w:rsid w:val="00D838AC"/>
    <w:rsid w:val="00D939D8"/>
    <w:rsid w:val="00DB31EF"/>
    <w:rsid w:val="00DD5752"/>
    <w:rsid w:val="00DE205E"/>
    <w:rsid w:val="00E04C7B"/>
    <w:rsid w:val="00E04DBC"/>
    <w:rsid w:val="00E13E12"/>
    <w:rsid w:val="00E17F6E"/>
    <w:rsid w:val="00E272AF"/>
    <w:rsid w:val="00E35C56"/>
    <w:rsid w:val="00E571BF"/>
    <w:rsid w:val="00E653F3"/>
    <w:rsid w:val="00E760DF"/>
    <w:rsid w:val="00E83095"/>
    <w:rsid w:val="00E83DDA"/>
    <w:rsid w:val="00E85465"/>
    <w:rsid w:val="00EA2B05"/>
    <w:rsid w:val="00EA5801"/>
    <w:rsid w:val="00EB1E3D"/>
    <w:rsid w:val="00EB3E4F"/>
    <w:rsid w:val="00EB4973"/>
    <w:rsid w:val="00EB62BC"/>
    <w:rsid w:val="00EC376D"/>
    <w:rsid w:val="00EC5DAA"/>
    <w:rsid w:val="00ED4D1F"/>
    <w:rsid w:val="00EE1950"/>
    <w:rsid w:val="00EE4880"/>
    <w:rsid w:val="00F071B5"/>
    <w:rsid w:val="00F228F7"/>
    <w:rsid w:val="00F503D4"/>
    <w:rsid w:val="00F648C5"/>
    <w:rsid w:val="00F74BCA"/>
    <w:rsid w:val="00F82B7B"/>
    <w:rsid w:val="00F8559F"/>
    <w:rsid w:val="00F907E1"/>
    <w:rsid w:val="00FE3201"/>
    <w:rsid w:val="00FE7679"/>
    <w:rsid w:val="00FF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D9"/>
  </w:style>
  <w:style w:type="paragraph" w:styleId="1">
    <w:name w:val="heading 1"/>
    <w:basedOn w:val="a"/>
    <w:next w:val="a"/>
    <w:link w:val="10"/>
    <w:qFormat/>
    <w:rsid w:val="00EE4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1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48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названия зоны"/>
    <w:basedOn w:val="a"/>
    <w:rsid w:val="00EE4880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46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5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rsid w:val="001122F8"/>
  </w:style>
  <w:style w:type="paragraph" w:styleId="ad">
    <w:name w:val="Body Text"/>
    <w:basedOn w:val="a"/>
    <w:link w:val="ae"/>
    <w:semiHidden/>
    <w:unhideWhenUsed/>
    <w:rsid w:val="00112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1122F8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122F8"/>
    <w:pPr>
      <w:widowControl w:val="0"/>
      <w:suppressAutoHyphens/>
      <w:spacing w:after="0" w:line="240" w:lineRule="auto"/>
    </w:pPr>
    <w:rPr>
      <w:rFonts w:ascii="Lucida Grande CY" w:eastAsia="Arial Unicode MS" w:hAnsi="Lucida Grande CY" w:cs="Times New Roman"/>
      <w:kern w:val="2"/>
      <w:sz w:val="24"/>
      <w:szCs w:val="24"/>
    </w:rPr>
  </w:style>
  <w:style w:type="character" w:customStyle="1" w:styleId="12">
    <w:name w:val="Схема документа Знак1"/>
    <w:basedOn w:val="a0"/>
    <w:uiPriority w:val="99"/>
    <w:semiHidden/>
    <w:rsid w:val="001122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locked/>
    <w:rsid w:val="001122F8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af1">
    <w:name w:val="Знак"/>
    <w:basedOn w:val="a"/>
    <w:uiPriority w:val="99"/>
    <w:rsid w:val="00112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0">
    <w:name w:val="Style10"/>
    <w:basedOn w:val="a"/>
    <w:uiPriority w:val="99"/>
    <w:rsid w:val="001122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112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217E65"/>
    <w:rPr>
      <w:rFonts w:ascii="Courier New" w:hAnsi="Courier New" w:cs="Courier New" w:hint="default"/>
      <w:spacing w:val="-10"/>
      <w:sz w:val="20"/>
      <w:szCs w:val="20"/>
    </w:rPr>
  </w:style>
  <w:style w:type="character" w:styleId="af2">
    <w:name w:val="Hyperlink"/>
    <w:basedOn w:val="a0"/>
    <w:uiPriority w:val="99"/>
    <w:unhideWhenUsed/>
    <w:rsid w:val="002428BA"/>
    <w:rPr>
      <w:color w:val="0066CC"/>
      <w:u w:val="single"/>
    </w:rPr>
  </w:style>
  <w:style w:type="paragraph" w:customStyle="1" w:styleId="Style12">
    <w:name w:val="Style12"/>
    <w:basedOn w:val="a"/>
    <w:uiPriority w:val="99"/>
    <w:rsid w:val="00242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2428BA"/>
    <w:rPr>
      <w:rFonts w:ascii="MS Mincho" w:eastAsia="MS Mincho" w:hAnsi="MS Mincho" w:cs="MS Mincho" w:hint="eastAsia"/>
      <w:spacing w:val="-2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D9"/>
  </w:style>
  <w:style w:type="paragraph" w:styleId="1">
    <w:name w:val="heading 1"/>
    <w:basedOn w:val="a"/>
    <w:next w:val="a"/>
    <w:link w:val="10"/>
    <w:qFormat/>
    <w:rsid w:val="00EE4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1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48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названия зоны"/>
    <w:basedOn w:val="a"/>
    <w:rsid w:val="00EE4880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46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5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rsid w:val="001122F8"/>
  </w:style>
  <w:style w:type="paragraph" w:styleId="ad">
    <w:name w:val="Body Text"/>
    <w:basedOn w:val="a"/>
    <w:link w:val="ae"/>
    <w:semiHidden/>
    <w:unhideWhenUsed/>
    <w:rsid w:val="00112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1122F8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122F8"/>
    <w:pPr>
      <w:widowControl w:val="0"/>
      <w:suppressAutoHyphens/>
      <w:spacing w:after="0" w:line="240" w:lineRule="auto"/>
    </w:pPr>
    <w:rPr>
      <w:rFonts w:ascii="Lucida Grande CY" w:eastAsia="Arial Unicode MS" w:hAnsi="Lucida Grande CY" w:cs="Times New Roman"/>
      <w:kern w:val="2"/>
      <w:sz w:val="24"/>
      <w:szCs w:val="24"/>
    </w:rPr>
  </w:style>
  <w:style w:type="character" w:customStyle="1" w:styleId="12">
    <w:name w:val="Схема документа Знак1"/>
    <w:basedOn w:val="a0"/>
    <w:uiPriority w:val="99"/>
    <w:semiHidden/>
    <w:rsid w:val="001122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locked/>
    <w:rsid w:val="001122F8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af1">
    <w:name w:val="Знак"/>
    <w:basedOn w:val="a"/>
    <w:uiPriority w:val="99"/>
    <w:rsid w:val="00112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0">
    <w:name w:val="Style10"/>
    <w:basedOn w:val="a"/>
    <w:uiPriority w:val="99"/>
    <w:rsid w:val="001122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112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217E65"/>
    <w:rPr>
      <w:rFonts w:ascii="Courier New" w:hAnsi="Courier New" w:cs="Courier New" w:hint="default"/>
      <w:spacing w:val="-10"/>
      <w:sz w:val="20"/>
      <w:szCs w:val="20"/>
    </w:rPr>
  </w:style>
  <w:style w:type="character" w:styleId="af2">
    <w:name w:val="Hyperlink"/>
    <w:basedOn w:val="a0"/>
    <w:uiPriority w:val="99"/>
    <w:unhideWhenUsed/>
    <w:rsid w:val="002428BA"/>
    <w:rPr>
      <w:color w:val="0066CC"/>
      <w:u w:val="single"/>
    </w:rPr>
  </w:style>
  <w:style w:type="paragraph" w:customStyle="1" w:styleId="Style12">
    <w:name w:val="Style12"/>
    <w:basedOn w:val="a"/>
    <w:uiPriority w:val="99"/>
    <w:rsid w:val="00242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2428BA"/>
    <w:rPr>
      <w:rFonts w:ascii="MS Mincho" w:eastAsia="MS Mincho" w:hAnsi="MS Mincho" w:cs="MS Mincho" w:hint="eastAsia"/>
      <w:spacing w:val="-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A36F73-67ED-4A08-B14D-BD7DD915D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klyav</cp:lastModifiedBy>
  <cp:revision>95</cp:revision>
  <cp:lastPrinted>2017-07-28T04:45:00Z</cp:lastPrinted>
  <dcterms:created xsi:type="dcterms:W3CDTF">2020-09-07T04:25:00Z</dcterms:created>
  <dcterms:modified xsi:type="dcterms:W3CDTF">2023-03-28T12:05:00Z</dcterms:modified>
</cp:coreProperties>
</file>