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77" w:rsidRDefault="003D4E77" w:rsidP="003D4E77">
      <w:pPr>
        <w:pStyle w:val="a3"/>
        <w:rPr>
          <w:rFonts w:ascii="Times New Roman" w:hAnsi="Times New Roman"/>
          <w:b/>
          <w:sz w:val="20"/>
          <w:szCs w:val="20"/>
        </w:rPr>
      </w:pPr>
    </w:p>
    <w:tbl>
      <w:tblPr>
        <w:tblpPr w:leftFromText="180" w:rightFromText="180" w:bottomFromText="200" w:vertAnchor="text" w:horzAnchor="page" w:tblpX="1183" w:tblpY="-698"/>
        <w:tblW w:w="10201" w:type="dxa"/>
        <w:tblLook w:val="04A0"/>
      </w:tblPr>
      <w:tblGrid>
        <w:gridCol w:w="10201"/>
      </w:tblGrid>
      <w:tr w:rsidR="003D4E77" w:rsidTr="003D4E77">
        <w:trPr>
          <w:trHeight w:val="2129"/>
        </w:trPr>
        <w:tc>
          <w:tcPr>
            <w:tcW w:w="10201" w:type="dxa"/>
            <w:hideMark/>
          </w:tcPr>
          <w:p w:rsidR="003D4E77" w:rsidRDefault="003D4E77" w:rsidP="003D4E77">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3D4E77" w:rsidRDefault="003D4E77" w:rsidP="003D4E77">
      <w:pPr>
        <w:ind w:right="-186"/>
        <w:rPr>
          <w:b/>
          <w:sz w:val="40"/>
          <w:szCs w:val="40"/>
        </w:rPr>
      </w:pPr>
      <w:r>
        <w:rPr>
          <w:b/>
          <w:sz w:val="44"/>
          <w:szCs w:val="44"/>
        </w:rPr>
        <w:t xml:space="preserve">Пятница </w:t>
      </w:r>
      <w:r w:rsidR="001F6564">
        <w:rPr>
          <w:b/>
          <w:sz w:val="44"/>
          <w:szCs w:val="44"/>
        </w:rPr>
        <w:t>5 августа</w:t>
      </w:r>
      <w:r>
        <w:rPr>
          <w:b/>
          <w:sz w:val="44"/>
          <w:szCs w:val="44"/>
        </w:rPr>
        <w:t xml:space="preserve"> </w:t>
      </w:r>
      <w:r w:rsidR="00042F19">
        <w:rPr>
          <w:b/>
          <w:sz w:val="40"/>
          <w:szCs w:val="40"/>
        </w:rPr>
        <w:t xml:space="preserve"> 2022 года №2</w:t>
      </w:r>
      <w:r w:rsidR="001F6564">
        <w:rPr>
          <w:b/>
          <w:sz w:val="40"/>
          <w:szCs w:val="40"/>
        </w:rPr>
        <w:t>2(476</w:t>
      </w:r>
      <w:r>
        <w:rPr>
          <w:b/>
          <w:sz w:val="40"/>
          <w:szCs w:val="40"/>
        </w:rPr>
        <w:t>)     12+</w:t>
      </w:r>
    </w:p>
    <w:p w:rsidR="003206B1" w:rsidRPr="004B71AE" w:rsidRDefault="003206B1" w:rsidP="003D4E77">
      <w:pPr>
        <w:pStyle w:val="a3"/>
        <w:rPr>
          <w:rFonts w:ascii="Times New Roman" w:hAnsi="Times New Roman"/>
          <w:b/>
          <w:sz w:val="20"/>
          <w:szCs w:val="20"/>
        </w:rPr>
      </w:pPr>
    </w:p>
    <w:p w:rsidR="001F6564" w:rsidRPr="001F6564" w:rsidRDefault="001F6564" w:rsidP="001F6564">
      <w:pPr>
        <w:jc w:val="center"/>
        <w:rPr>
          <w:b/>
          <w:sz w:val="20"/>
          <w:szCs w:val="20"/>
        </w:rPr>
      </w:pPr>
      <w:r>
        <w:rPr>
          <w:b/>
          <w:sz w:val="20"/>
          <w:szCs w:val="20"/>
        </w:rPr>
        <w:t xml:space="preserve">Постановление Администрации </w:t>
      </w:r>
      <w:r w:rsidR="000C2C16" w:rsidRPr="004B71AE">
        <w:rPr>
          <w:b/>
          <w:sz w:val="20"/>
          <w:szCs w:val="20"/>
        </w:rPr>
        <w:t xml:space="preserve"> сельского поселения Борискино-Игар муниципального района Клявлинский Самарской области от</w:t>
      </w:r>
      <w:r w:rsidR="001A6E14">
        <w:rPr>
          <w:b/>
          <w:sz w:val="20"/>
          <w:szCs w:val="20"/>
        </w:rPr>
        <w:t xml:space="preserve"> </w:t>
      </w:r>
      <w:r w:rsidR="00E2634B">
        <w:rPr>
          <w:b/>
          <w:sz w:val="20"/>
          <w:szCs w:val="20"/>
        </w:rPr>
        <w:t>29</w:t>
      </w:r>
      <w:r w:rsidR="00222DD1">
        <w:rPr>
          <w:b/>
          <w:sz w:val="20"/>
          <w:szCs w:val="20"/>
        </w:rPr>
        <w:t>.</w:t>
      </w:r>
      <w:r w:rsidR="001A6E14">
        <w:rPr>
          <w:b/>
          <w:sz w:val="20"/>
          <w:szCs w:val="20"/>
        </w:rPr>
        <w:t>07</w:t>
      </w:r>
      <w:r w:rsidR="000C2C16" w:rsidRPr="004B71AE">
        <w:rPr>
          <w:b/>
          <w:sz w:val="20"/>
          <w:szCs w:val="20"/>
        </w:rPr>
        <w:t>.2022г. №</w:t>
      </w:r>
      <w:r>
        <w:rPr>
          <w:b/>
          <w:sz w:val="20"/>
          <w:szCs w:val="20"/>
        </w:rPr>
        <w:t>29</w:t>
      </w:r>
      <w:r w:rsidR="00E2634B">
        <w:rPr>
          <w:b/>
          <w:sz w:val="20"/>
          <w:szCs w:val="20"/>
        </w:rPr>
        <w:t xml:space="preserve"> </w:t>
      </w:r>
      <w:r w:rsidR="003E63DC" w:rsidRPr="00C11396">
        <w:rPr>
          <w:rFonts w:eastAsiaTheme="minorHAnsi"/>
          <w:b/>
          <w:sz w:val="20"/>
          <w:szCs w:val="20"/>
        </w:rPr>
        <w:t>«</w:t>
      </w:r>
      <w:r w:rsidR="00C11396" w:rsidRPr="001F6564">
        <w:rPr>
          <w:b/>
          <w:bCs/>
          <w:sz w:val="20"/>
          <w:szCs w:val="20"/>
        </w:rPr>
        <w:t xml:space="preserve"> </w:t>
      </w:r>
      <w:r w:rsidRPr="001F6564">
        <w:rPr>
          <w:b/>
          <w:sz w:val="20"/>
          <w:szCs w:val="20"/>
        </w:rPr>
        <w:t>О назначении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«Об утверждении Правил благоустройства территории сельского поселения Борискино-Игар муниципального района Клявлинский Самарской области»</w:t>
      </w:r>
    </w:p>
    <w:p w:rsidR="001F6564" w:rsidRPr="00A91527" w:rsidRDefault="001F6564" w:rsidP="001F6564">
      <w:pPr>
        <w:rPr>
          <w:sz w:val="16"/>
          <w:szCs w:val="16"/>
        </w:rPr>
      </w:pPr>
    </w:p>
    <w:p w:rsidR="001F6564" w:rsidRPr="00A91527" w:rsidRDefault="001F6564" w:rsidP="001F6564">
      <w:pPr>
        <w:ind w:firstLine="567"/>
        <w:jc w:val="both"/>
        <w:rPr>
          <w:sz w:val="16"/>
          <w:szCs w:val="16"/>
        </w:rPr>
      </w:pPr>
      <w:r w:rsidRPr="00A91527">
        <w:rPr>
          <w:sz w:val="16"/>
          <w:szCs w:val="1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A91527">
        <w:rPr>
          <w:sz w:val="16"/>
          <w:szCs w:val="16"/>
        </w:rPr>
        <w:t>пр</w:t>
      </w:r>
      <w:proofErr w:type="spellEnd"/>
      <w:proofErr w:type="gramEnd"/>
      <w:r w:rsidRPr="00A91527">
        <w:rPr>
          <w:sz w:val="16"/>
          <w:szCs w:val="1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Борискино-Игар муниципального района Клявлинский Самарской области от 31.07.2019г. №16 (далее – Порядок) ПОСТАНОВЛЯЮ: </w:t>
      </w:r>
    </w:p>
    <w:p w:rsidR="001F6564" w:rsidRPr="00A91527" w:rsidRDefault="001F6564" w:rsidP="001F6564">
      <w:pPr>
        <w:ind w:firstLine="567"/>
        <w:jc w:val="both"/>
        <w:rPr>
          <w:sz w:val="16"/>
          <w:szCs w:val="16"/>
          <w:lang w:bidi="ru-RU"/>
        </w:rPr>
      </w:pPr>
      <w:r w:rsidRPr="00A91527">
        <w:rPr>
          <w:sz w:val="16"/>
          <w:szCs w:val="16"/>
        </w:rPr>
        <w:t xml:space="preserve">1. </w:t>
      </w:r>
      <w:r w:rsidRPr="00A91527">
        <w:rPr>
          <w:sz w:val="16"/>
          <w:szCs w:val="16"/>
          <w:lang w:bidi="ru-RU"/>
        </w:rPr>
        <w:t xml:space="preserve">Назначить публичные слушания по вопросу </w:t>
      </w:r>
      <w:proofErr w:type="gramStart"/>
      <w:r w:rsidRPr="00A91527">
        <w:rPr>
          <w:sz w:val="16"/>
          <w:szCs w:val="16"/>
        </w:rPr>
        <w:t>утверждения Правил благоустройства территории сельского поселения</w:t>
      </w:r>
      <w:proofErr w:type="gramEnd"/>
      <w:r w:rsidRPr="00A91527">
        <w:rPr>
          <w:sz w:val="16"/>
          <w:szCs w:val="16"/>
        </w:rPr>
        <w:t xml:space="preserve"> Борискино-Игар муниципального района Клявлинский Самарской области </w:t>
      </w:r>
      <w:r w:rsidRPr="00A91527">
        <w:rPr>
          <w:sz w:val="16"/>
          <w:szCs w:val="16"/>
          <w:lang w:bidi="ru-RU"/>
        </w:rPr>
        <w:t xml:space="preserve">(прилагается) </w:t>
      </w:r>
      <w:r>
        <w:rPr>
          <w:sz w:val="16"/>
          <w:szCs w:val="16"/>
          <w:lang w:bidi="ru-RU"/>
        </w:rPr>
        <w:t xml:space="preserve"> </w:t>
      </w:r>
      <w:r w:rsidRPr="001F6564">
        <w:rPr>
          <w:sz w:val="16"/>
          <w:szCs w:val="16"/>
          <w:lang w:bidi="ru-RU"/>
        </w:rPr>
        <w:t>с 29.07.2022 г. по 01.09.2022 г</w:t>
      </w:r>
      <w:r w:rsidRPr="00A91527">
        <w:rPr>
          <w:sz w:val="16"/>
          <w:szCs w:val="16"/>
          <w:lang w:bidi="ru-RU"/>
        </w:rPr>
        <w:t xml:space="preserve">. </w:t>
      </w:r>
    </w:p>
    <w:p w:rsidR="001F6564" w:rsidRPr="00A91527" w:rsidRDefault="001F6564" w:rsidP="001F6564">
      <w:pPr>
        <w:ind w:firstLine="567"/>
        <w:jc w:val="both"/>
        <w:rPr>
          <w:sz w:val="16"/>
          <w:szCs w:val="16"/>
        </w:rPr>
      </w:pPr>
      <w:r w:rsidRPr="00A91527">
        <w:rPr>
          <w:sz w:val="16"/>
          <w:szCs w:val="1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1F6564" w:rsidRPr="00A91527" w:rsidRDefault="001F6564" w:rsidP="001F6564">
      <w:pPr>
        <w:ind w:firstLine="567"/>
        <w:jc w:val="both"/>
        <w:rPr>
          <w:sz w:val="16"/>
          <w:szCs w:val="16"/>
        </w:rPr>
      </w:pPr>
      <w:r w:rsidRPr="00A91527">
        <w:rPr>
          <w:sz w:val="16"/>
          <w:szCs w:val="16"/>
        </w:rPr>
        <w:t xml:space="preserve">2. Организацию и проведение публичных слушаний поручить Комиссии </w:t>
      </w:r>
      <w:r w:rsidRPr="00A91527">
        <w:rPr>
          <w:sz w:val="16"/>
          <w:szCs w:val="16"/>
          <w:lang w:bidi="ru-RU"/>
        </w:rPr>
        <w:t xml:space="preserve">по проведению публичных слушаний в сельском поселении </w:t>
      </w:r>
      <w:r w:rsidRPr="00A91527">
        <w:rPr>
          <w:sz w:val="16"/>
          <w:szCs w:val="16"/>
        </w:rPr>
        <w:t xml:space="preserve">Борискино-Игар </w:t>
      </w:r>
      <w:r w:rsidRPr="00A91527">
        <w:rPr>
          <w:sz w:val="16"/>
          <w:szCs w:val="16"/>
          <w:lang w:bidi="ru-RU"/>
        </w:rPr>
        <w:t>муниципального района Клявлинский Самарской области (далее - Комиссия)</w:t>
      </w:r>
      <w:r w:rsidRPr="00A91527">
        <w:rPr>
          <w:sz w:val="16"/>
          <w:szCs w:val="16"/>
        </w:rPr>
        <w:t xml:space="preserve">. </w:t>
      </w:r>
    </w:p>
    <w:p w:rsidR="001F6564" w:rsidRPr="00A91527" w:rsidRDefault="001F6564" w:rsidP="001F6564">
      <w:pPr>
        <w:ind w:firstLine="567"/>
        <w:jc w:val="both"/>
        <w:rPr>
          <w:sz w:val="16"/>
          <w:szCs w:val="16"/>
        </w:rPr>
      </w:pPr>
      <w:r w:rsidRPr="00A91527">
        <w:rPr>
          <w:sz w:val="16"/>
          <w:szCs w:val="16"/>
        </w:rPr>
        <w:t xml:space="preserve">3. </w:t>
      </w:r>
      <w:r w:rsidRPr="00A91527">
        <w:rPr>
          <w:color w:val="000000"/>
          <w:sz w:val="16"/>
          <w:szCs w:val="16"/>
        </w:rPr>
        <w:t xml:space="preserve"> Определить местонахождение Комиссии  по адресу: 446952, Самарская область, Клявлинский район, с.Борискино-Игар, ул. Школьная, 10, кабинет делопроизводителя, адрес электронной почты: </w:t>
      </w:r>
      <w:proofErr w:type="spellStart"/>
      <w:r w:rsidRPr="00A91527">
        <w:rPr>
          <w:color w:val="000000"/>
          <w:sz w:val="16"/>
          <w:szCs w:val="16"/>
          <w:lang w:val="en-US"/>
        </w:rPr>
        <w:t>bor</w:t>
      </w:r>
      <w:proofErr w:type="spellEnd"/>
      <w:r w:rsidRPr="00A91527">
        <w:rPr>
          <w:color w:val="000000"/>
          <w:sz w:val="16"/>
          <w:szCs w:val="16"/>
        </w:rPr>
        <w:t>-</w:t>
      </w:r>
      <w:proofErr w:type="spellStart"/>
      <w:r w:rsidRPr="00A91527">
        <w:rPr>
          <w:color w:val="000000"/>
          <w:sz w:val="16"/>
          <w:szCs w:val="16"/>
          <w:lang w:val="en-US"/>
        </w:rPr>
        <w:t>igar</w:t>
      </w:r>
      <w:proofErr w:type="spellEnd"/>
      <w:r w:rsidRPr="00A91527">
        <w:rPr>
          <w:color w:val="000000"/>
          <w:sz w:val="16"/>
          <w:szCs w:val="16"/>
        </w:rPr>
        <w:t>3@</w:t>
      </w:r>
      <w:proofErr w:type="spellStart"/>
      <w:r w:rsidRPr="00A91527">
        <w:rPr>
          <w:color w:val="000000"/>
          <w:sz w:val="16"/>
          <w:szCs w:val="16"/>
          <w:lang w:val="en-US"/>
        </w:rPr>
        <w:t>yandex</w:t>
      </w:r>
      <w:proofErr w:type="spellEnd"/>
      <w:r w:rsidRPr="00A91527">
        <w:rPr>
          <w:color w:val="000000"/>
          <w:sz w:val="16"/>
          <w:szCs w:val="16"/>
        </w:rPr>
        <w:t>.</w:t>
      </w:r>
      <w:proofErr w:type="spellStart"/>
      <w:r w:rsidRPr="00A91527">
        <w:rPr>
          <w:color w:val="000000"/>
          <w:sz w:val="16"/>
          <w:szCs w:val="16"/>
          <w:lang w:val="en-US"/>
        </w:rPr>
        <w:t>ru</w:t>
      </w:r>
      <w:proofErr w:type="spellEnd"/>
      <w:r w:rsidRPr="00A91527">
        <w:rPr>
          <w:color w:val="000000"/>
          <w:sz w:val="16"/>
          <w:szCs w:val="16"/>
        </w:rPr>
        <w:t xml:space="preserve">, контактный телефон 4-95-36, </w:t>
      </w:r>
      <w:r w:rsidRPr="00A91527">
        <w:rPr>
          <w:sz w:val="16"/>
          <w:szCs w:val="16"/>
        </w:rPr>
        <w:t xml:space="preserve"> приемные часы в рабочие дни - с 8.00 до 16.00. </w:t>
      </w:r>
    </w:p>
    <w:p w:rsidR="001F6564" w:rsidRPr="00A91527" w:rsidRDefault="001F6564" w:rsidP="001F6564">
      <w:pPr>
        <w:ind w:firstLine="567"/>
        <w:jc w:val="both"/>
        <w:rPr>
          <w:sz w:val="16"/>
          <w:szCs w:val="16"/>
        </w:rPr>
      </w:pPr>
      <w:r w:rsidRPr="00A91527">
        <w:rPr>
          <w:sz w:val="16"/>
          <w:szCs w:val="16"/>
        </w:rPr>
        <w:t>4. Мероприятие по информированию жителей поселения по вопросам публичных слушаний назначить на 29.07.2022 г. с 15.00 до 16.00;</w:t>
      </w:r>
    </w:p>
    <w:p w:rsidR="001F6564" w:rsidRPr="00A91527" w:rsidRDefault="001F6564" w:rsidP="001F6564">
      <w:pPr>
        <w:ind w:firstLine="567"/>
        <w:jc w:val="both"/>
        <w:rPr>
          <w:sz w:val="16"/>
          <w:szCs w:val="16"/>
        </w:rPr>
      </w:pPr>
      <w:r w:rsidRPr="00A91527">
        <w:rPr>
          <w:sz w:val="16"/>
          <w:szCs w:val="16"/>
        </w:rPr>
        <w:t xml:space="preserve"> 5. Замечания и предложения по проекту Правил благоустройства территории сельского поселения Борискино-Игар муниципального района Клявлинский Самарской области для включения их в протокол публичных слушаний принимаются Комиссией по 26 августа 2022 года включительно. </w:t>
      </w:r>
    </w:p>
    <w:p w:rsidR="001F6564" w:rsidRPr="00A91527" w:rsidRDefault="001F6564" w:rsidP="001F6564">
      <w:pPr>
        <w:ind w:firstLine="567"/>
        <w:jc w:val="both"/>
        <w:rPr>
          <w:sz w:val="16"/>
          <w:szCs w:val="16"/>
        </w:rPr>
      </w:pPr>
      <w:r w:rsidRPr="00A91527">
        <w:rPr>
          <w:sz w:val="16"/>
          <w:szCs w:val="16"/>
        </w:rPr>
        <w:t>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Кошкину Надежду Степановну.</w:t>
      </w:r>
    </w:p>
    <w:p w:rsidR="001F6564" w:rsidRPr="00A91527" w:rsidRDefault="001F6564" w:rsidP="001F6564">
      <w:pPr>
        <w:ind w:firstLine="567"/>
        <w:jc w:val="both"/>
        <w:rPr>
          <w:sz w:val="16"/>
          <w:szCs w:val="16"/>
        </w:rPr>
      </w:pPr>
      <w:r w:rsidRPr="00A91527">
        <w:rPr>
          <w:sz w:val="16"/>
          <w:szCs w:val="16"/>
        </w:rPr>
        <w:t xml:space="preserve">8. Опубликовать настоящее постановление в газете «Вести сельского поселения Борискино-Игар». Дополнительно </w:t>
      </w:r>
      <w:proofErr w:type="gramStart"/>
      <w:r w:rsidRPr="00A91527">
        <w:rPr>
          <w:sz w:val="16"/>
          <w:szCs w:val="16"/>
        </w:rPr>
        <w:t>разместить</w:t>
      </w:r>
      <w:proofErr w:type="gramEnd"/>
      <w:r w:rsidRPr="00A91527">
        <w:rPr>
          <w:sz w:val="16"/>
          <w:szCs w:val="16"/>
        </w:rPr>
        <w:t xml:space="preserve"> указанный акт на официальном сайте администрации муниципального района Клявлинский в сети Интернет. </w:t>
      </w:r>
    </w:p>
    <w:p w:rsidR="001F6564" w:rsidRPr="00A91527" w:rsidRDefault="001F6564" w:rsidP="001F6564">
      <w:pPr>
        <w:ind w:firstLine="567"/>
        <w:jc w:val="both"/>
        <w:rPr>
          <w:sz w:val="16"/>
          <w:szCs w:val="16"/>
        </w:rPr>
      </w:pPr>
      <w:r w:rsidRPr="00A91527">
        <w:rPr>
          <w:sz w:val="16"/>
          <w:szCs w:val="16"/>
        </w:rPr>
        <w:t xml:space="preserve">9.  </w:t>
      </w:r>
      <w:proofErr w:type="gramStart"/>
      <w:r w:rsidRPr="00A91527">
        <w:rPr>
          <w:sz w:val="16"/>
          <w:szCs w:val="16"/>
        </w:rPr>
        <w:t>Контроль за</w:t>
      </w:r>
      <w:proofErr w:type="gramEnd"/>
      <w:r w:rsidRPr="00A91527">
        <w:rPr>
          <w:sz w:val="16"/>
          <w:szCs w:val="16"/>
        </w:rPr>
        <w:t xml:space="preserve"> исполнением настоящего постановления оставляю за собой.</w:t>
      </w:r>
    </w:p>
    <w:p w:rsidR="001F6564" w:rsidRPr="00A91527" w:rsidRDefault="001F6564" w:rsidP="001F6564">
      <w:pPr>
        <w:jc w:val="both"/>
        <w:rPr>
          <w:sz w:val="16"/>
          <w:szCs w:val="16"/>
        </w:rPr>
      </w:pPr>
    </w:p>
    <w:p w:rsidR="001F6564" w:rsidRPr="00A91527" w:rsidRDefault="001F6564" w:rsidP="001F6564">
      <w:pPr>
        <w:jc w:val="both"/>
        <w:rPr>
          <w:sz w:val="16"/>
          <w:szCs w:val="16"/>
        </w:rPr>
      </w:pPr>
    </w:p>
    <w:p w:rsidR="001F6564" w:rsidRPr="00A91527" w:rsidRDefault="001F6564" w:rsidP="001F6564">
      <w:pPr>
        <w:jc w:val="both"/>
        <w:rPr>
          <w:sz w:val="16"/>
          <w:szCs w:val="16"/>
        </w:rPr>
      </w:pPr>
      <w:r w:rsidRPr="00A91527">
        <w:rPr>
          <w:sz w:val="16"/>
          <w:szCs w:val="16"/>
        </w:rPr>
        <w:t>Глава сельского поселения Борискино-Игар</w:t>
      </w:r>
    </w:p>
    <w:p w:rsidR="001F6564" w:rsidRPr="00A91527" w:rsidRDefault="001F6564" w:rsidP="001F6564">
      <w:pPr>
        <w:jc w:val="both"/>
        <w:rPr>
          <w:sz w:val="16"/>
          <w:szCs w:val="16"/>
        </w:rPr>
      </w:pPr>
      <w:r w:rsidRPr="00A91527">
        <w:rPr>
          <w:sz w:val="16"/>
          <w:szCs w:val="16"/>
        </w:rPr>
        <w:t xml:space="preserve">муниципального района Клявлинский </w:t>
      </w:r>
    </w:p>
    <w:p w:rsidR="001F6564" w:rsidRPr="00A91527" w:rsidRDefault="001F6564" w:rsidP="001F6564">
      <w:pPr>
        <w:jc w:val="both"/>
        <w:rPr>
          <w:sz w:val="16"/>
          <w:szCs w:val="16"/>
        </w:rPr>
      </w:pPr>
      <w:r w:rsidRPr="00A91527">
        <w:rPr>
          <w:sz w:val="16"/>
          <w:szCs w:val="16"/>
        </w:rPr>
        <w:t xml:space="preserve">Самарской области                                                                                          О.А. </w:t>
      </w:r>
      <w:proofErr w:type="spellStart"/>
      <w:r w:rsidRPr="00A91527">
        <w:rPr>
          <w:sz w:val="16"/>
          <w:szCs w:val="16"/>
        </w:rPr>
        <w:t>Демендее</w:t>
      </w:r>
      <w:r>
        <w:rPr>
          <w:sz w:val="16"/>
          <w:szCs w:val="16"/>
        </w:rPr>
        <w:t>в</w:t>
      </w:r>
      <w:proofErr w:type="spellEnd"/>
    </w:p>
    <w:p w:rsidR="001F6564" w:rsidRPr="00A91527" w:rsidRDefault="001F6564" w:rsidP="001F6564">
      <w:pPr>
        <w:jc w:val="both"/>
        <w:rPr>
          <w:sz w:val="16"/>
          <w:szCs w:val="16"/>
        </w:rPr>
      </w:pPr>
    </w:p>
    <w:p w:rsidR="001F6564" w:rsidRPr="00A91527" w:rsidRDefault="001F6564" w:rsidP="001F6564">
      <w:pPr>
        <w:tabs>
          <w:tab w:val="left" w:pos="4718"/>
        </w:tabs>
        <w:rPr>
          <w:sz w:val="16"/>
          <w:szCs w:val="16"/>
        </w:rPr>
      </w:pPr>
      <w:r w:rsidRPr="00A91527">
        <w:rPr>
          <w:sz w:val="16"/>
          <w:szCs w:val="16"/>
        </w:rPr>
        <w:t xml:space="preserve">       </w:t>
      </w:r>
    </w:p>
    <w:p w:rsidR="001F6564" w:rsidRPr="00A91527" w:rsidRDefault="001F6564" w:rsidP="001F6564">
      <w:pPr>
        <w:tabs>
          <w:tab w:val="left" w:pos="4718"/>
        </w:tabs>
        <w:rPr>
          <w:sz w:val="16"/>
          <w:szCs w:val="16"/>
        </w:rPr>
      </w:pPr>
      <w:r w:rsidRPr="00A91527">
        <w:rPr>
          <w:sz w:val="16"/>
          <w:szCs w:val="16"/>
        </w:rPr>
        <w:t xml:space="preserve">                     </w:t>
      </w:r>
      <w:r>
        <w:rPr>
          <w:sz w:val="16"/>
          <w:szCs w:val="16"/>
        </w:rPr>
        <w:t>ПРОЕКТ РЕШЕНИЯ</w:t>
      </w:r>
      <w:proofErr w:type="gramStart"/>
      <w:r>
        <w:rPr>
          <w:sz w:val="16"/>
          <w:szCs w:val="16"/>
        </w:rPr>
        <w:t xml:space="preserve">  </w:t>
      </w:r>
      <w:r w:rsidRPr="00A91527">
        <w:rPr>
          <w:sz w:val="16"/>
          <w:szCs w:val="16"/>
        </w:rPr>
        <w:t>О</w:t>
      </w:r>
      <w:proofErr w:type="gramEnd"/>
      <w:r w:rsidRPr="00A91527">
        <w:rPr>
          <w:sz w:val="16"/>
          <w:szCs w:val="16"/>
        </w:rPr>
        <w:t>б утверждении Правил благоустройства территории сельского поселения Борискино-Игар муниципального района Клявлинский Самарской области</w:t>
      </w:r>
    </w:p>
    <w:p w:rsidR="001F6564" w:rsidRPr="00A91527" w:rsidRDefault="001F6564" w:rsidP="001F6564">
      <w:pPr>
        <w:jc w:val="both"/>
        <w:rPr>
          <w:sz w:val="16"/>
          <w:szCs w:val="16"/>
        </w:rPr>
      </w:pPr>
    </w:p>
    <w:p w:rsidR="001F6564" w:rsidRPr="00A91527" w:rsidRDefault="001F6564" w:rsidP="001F6564">
      <w:pPr>
        <w:ind w:firstLine="567"/>
        <w:jc w:val="both"/>
        <w:rPr>
          <w:sz w:val="16"/>
          <w:szCs w:val="16"/>
        </w:rPr>
      </w:pPr>
      <w:r w:rsidRPr="00A91527">
        <w:rPr>
          <w:sz w:val="16"/>
          <w:szCs w:val="16"/>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A91527">
        <w:rPr>
          <w:sz w:val="16"/>
          <w:szCs w:val="16"/>
        </w:rPr>
        <w:t>пр</w:t>
      </w:r>
      <w:proofErr w:type="spellEnd"/>
      <w:proofErr w:type="gramEnd"/>
      <w:r w:rsidRPr="00A91527">
        <w:rPr>
          <w:sz w:val="16"/>
          <w:szCs w:val="1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1F6564" w:rsidRPr="00A91527" w:rsidRDefault="001F6564" w:rsidP="001F6564">
      <w:pPr>
        <w:pStyle w:val="ConsPlusTitle"/>
        <w:ind w:firstLine="567"/>
        <w:jc w:val="both"/>
        <w:rPr>
          <w:rFonts w:ascii="Times New Roman" w:hAnsi="Times New Roman" w:cs="Times New Roman"/>
          <w:b w:val="0"/>
          <w:sz w:val="16"/>
          <w:szCs w:val="16"/>
        </w:rPr>
      </w:pPr>
      <w:r w:rsidRPr="00A91527">
        <w:rPr>
          <w:rFonts w:ascii="Times New Roman" w:hAnsi="Times New Roman" w:cs="Times New Roman"/>
          <w:b w:val="0"/>
          <w:sz w:val="16"/>
          <w:szCs w:val="16"/>
        </w:rPr>
        <w:t>1. Утвердить прилагаемые Правила благоустройства территории сельского поселения Борискино-Игар муниципального района Клявлинский Самарской области.</w:t>
      </w:r>
    </w:p>
    <w:p w:rsidR="001F6564" w:rsidRPr="00A91527" w:rsidRDefault="001F6564" w:rsidP="001F6564">
      <w:pPr>
        <w:pStyle w:val="ConsPlusTitle"/>
        <w:ind w:firstLine="567"/>
        <w:jc w:val="both"/>
        <w:rPr>
          <w:rFonts w:ascii="Times New Roman" w:hAnsi="Times New Roman" w:cs="Times New Roman"/>
          <w:sz w:val="16"/>
          <w:szCs w:val="16"/>
        </w:rPr>
      </w:pPr>
      <w:r w:rsidRPr="00A91527">
        <w:rPr>
          <w:rFonts w:ascii="Times New Roman" w:hAnsi="Times New Roman" w:cs="Times New Roman"/>
          <w:b w:val="0"/>
          <w:sz w:val="16"/>
          <w:szCs w:val="16"/>
        </w:rPr>
        <w:t>2. Признать утратившим силу Решение Собрания представителей сельского поселения Борискино-Игар № 17 от 08.09.2017г.</w:t>
      </w:r>
      <w:r w:rsidRPr="00A91527">
        <w:rPr>
          <w:rFonts w:ascii="Times New Roman" w:hAnsi="Times New Roman" w:cs="Times New Roman"/>
          <w:sz w:val="16"/>
          <w:szCs w:val="16"/>
        </w:rPr>
        <w:t xml:space="preserve"> </w:t>
      </w:r>
      <w:r w:rsidRPr="00A91527">
        <w:rPr>
          <w:rFonts w:ascii="Times New Roman" w:hAnsi="Times New Roman" w:cs="Times New Roman"/>
          <w:b w:val="0"/>
          <w:sz w:val="16"/>
          <w:szCs w:val="16"/>
        </w:rPr>
        <w:t>«Об утверждении Правил благоустройства территории сельского поселения Борискино-Игар муниципального района Клявлинский».</w:t>
      </w:r>
    </w:p>
    <w:p w:rsidR="001F6564" w:rsidRPr="00A91527" w:rsidRDefault="001F6564" w:rsidP="001F6564">
      <w:pPr>
        <w:tabs>
          <w:tab w:val="left" w:pos="993"/>
        </w:tabs>
        <w:ind w:firstLine="567"/>
        <w:jc w:val="both"/>
        <w:rPr>
          <w:sz w:val="16"/>
          <w:szCs w:val="16"/>
        </w:rPr>
      </w:pPr>
      <w:r w:rsidRPr="00A91527">
        <w:rPr>
          <w:bCs/>
          <w:sz w:val="16"/>
          <w:szCs w:val="16"/>
        </w:rPr>
        <w:t>3. Настоящее решение направить главе сельского поселения на подписание и официальное опубликование в газете «Вести сельского поселения Борискино-Игар».</w:t>
      </w:r>
    </w:p>
    <w:p w:rsidR="001F6564" w:rsidRPr="00A91527" w:rsidRDefault="001F6564" w:rsidP="001F6564">
      <w:pPr>
        <w:tabs>
          <w:tab w:val="left" w:pos="993"/>
        </w:tabs>
        <w:ind w:firstLine="567"/>
        <w:jc w:val="both"/>
        <w:rPr>
          <w:sz w:val="16"/>
          <w:szCs w:val="16"/>
        </w:rPr>
      </w:pPr>
      <w:r w:rsidRPr="00A91527">
        <w:rPr>
          <w:bCs/>
          <w:sz w:val="16"/>
          <w:szCs w:val="16"/>
        </w:rPr>
        <w:t>4. Настоящее решение вступает в силу после его официального опубликования.</w:t>
      </w:r>
    </w:p>
    <w:p w:rsidR="001F6564" w:rsidRPr="00A91527" w:rsidRDefault="001F6564" w:rsidP="001F6564">
      <w:pPr>
        <w:rPr>
          <w:sz w:val="16"/>
          <w:szCs w:val="16"/>
        </w:rPr>
      </w:pPr>
    </w:p>
    <w:p w:rsidR="001F6564" w:rsidRPr="00A91527" w:rsidRDefault="001F6564" w:rsidP="001F6564">
      <w:pPr>
        <w:rPr>
          <w:sz w:val="16"/>
          <w:szCs w:val="16"/>
        </w:rPr>
      </w:pPr>
      <w:r w:rsidRPr="00A91527">
        <w:rPr>
          <w:sz w:val="16"/>
          <w:szCs w:val="16"/>
        </w:rPr>
        <w:t xml:space="preserve">Председатель Собрания представителей </w:t>
      </w:r>
      <w:r>
        <w:rPr>
          <w:sz w:val="16"/>
          <w:szCs w:val="16"/>
        </w:rPr>
        <w:t xml:space="preserve">                                       </w:t>
      </w:r>
      <w:r w:rsidRPr="00A91527">
        <w:rPr>
          <w:sz w:val="16"/>
          <w:szCs w:val="16"/>
        </w:rPr>
        <w:t>В.Б.Ефремова</w:t>
      </w:r>
    </w:p>
    <w:p w:rsidR="001F6564" w:rsidRPr="00A91527" w:rsidRDefault="001F6564" w:rsidP="001F6564">
      <w:pPr>
        <w:rPr>
          <w:sz w:val="16"/>
          <w:szCs w:val="16"/>
        </w:rPr>
      </w:pPr>
    </w:p>
    <w:p w:rsidR="001F6564" w:rsidRPr="00A91527" w:rsidRDefault="001F6564" w:rsidP="001F6564">
      <w:pPr>
        <w:rPr>
          <w:sz w:val="16"/>
          <w:szCs w:val="16"/>
        </w:rPr>
      </w:pPr>
      <w:r w:rsidRPr="00A91527">
        <w:rPr>
          <w:sz w:val="16"/>
          <w:szCs w:val="16"/>
        </w:rPr>
        <w:t>Глава сельского поселения Борискино-Игар</w:t>
      </w:r>
    </w:p>
    <w:p w:rsidR="001F6564" w:rsidRPr="00A91527" w:rsidRDefault="001F6564" w:rsidP="001F6564">
      <w:pPr>
        <w:rPr>
          <w:sz w:val="16"/>
          <w:szCs w:val="16"/>
        </w:rPr>
      </w:pPr>
      <w:r w:rsidRPr="00A91527">
        <w:rPr>
          <w:sz w:val="16"/>
          <w:szCs w:val="16"/>
        </w:rPr>
        <w:t xml:space="preserve">муниципального района Клявлинский </w:t>
      </w:r>
    </w:p>
    <w:p w:rsidR="001F6564" w:rsidRDefault="001F6564" w:rsidP="001F6564">
      <w:pPr>
        <w:rPr>
          <w:sz w:val="16"/>
          <w:szCs w:val="16"/>
        </w:rPr>
      </w:pPr>
      <w:r w:rsidRPr="00A91527">
        <w:rPr>
          <w:sz w:val="16"/>
          <w:szCs w:val="16"/>
        </w:rPr>
        <w:t xml:space="preserve">Самарской области                                                                     </w:t>
      </w:r>
      <w:proofErr w:type="spellStart"/>
      <w:r w:rsidRPr="00A91527">
        <w:rPr>
          <w:sz w:val="16"/>
          <w:szCs w:val="16"/>
        </w:rPr>
        <w:t>О.А.Демендеев</w:t>
      </w:r>
      <w:proofErr w:type="spellEnd"/>
    </w:p>
    <w:p w:rsidR="001F6564" w:rsidRPr="00A91527" w:rsidRDefault="001F6564" w:rsidP="001F6564">
      <w:pPr>
        <w:rPr>
          <w:sz w:val="16"/>
          <w:szCs w:val="16"/>
        </w:rPr>
      </w:pPr>
    </w:p>
    <w:p w:rsidR="001F6564" w:rsidRPr="00A91527" w:rsidRDefault="001F6564" w:rsidP="001F6564">
      <w:pPr>
        <w:pStyle w:val="ConsPlusTitle"/>
        <w:jc w:val="right"/>
        <w:rPr>
          <w:rFonts w:ascii="Times New Roman" w:hAnsi="Times New Roman" w:cs="Times New Roman"/>
          <w:b w:val="0"/>
          <w:sz w:val="16"/>
          <w:szCs w:val="16"/>
        </w:rPr>
      </w:pPr>
      <w:r w:rsidRPr="00A91527">
        <w:rPr>
          <w:rFonts w:ascii="Times New Roman" w:hAnsi="Times New Roman" w:cs="Times New Roman"/>
          <w:b w:val="0"/>
          <w:sz w:val="16"/>
          <w:szCs w:val="16"/>
        </w:rPr>
        <w:t>Приложение                                                                                                                                              к Решению Собрания представителей                                                                                         сельского поселения Борискино-Игар</w:t>
      </w:r>
    </w:p>
    <w:p w:rsidR="001F6564" w:rsidRPr="00A91527" w:rsidRDefault="001F6564" w:rsidP="001F6564">
      <w:pPr>
        <w:pStyle w:val="ConsPlusTitle"/>
        <w:jc w:val="right"/>
        <w:rPr>
          <w:rFonts w:ascii="Times New Roman" w:hAnsi="Times New Roman" w:cs="Times New Roman"/>
          <w:b w:val="0"/>
          <w:sz w:val="16"/>
          <w:szCs w:val="16"/>
        </w:rPr>
      </w:pPr>
      <w:r w:rsidRPr="00A91527">
        <w:rPr>
          <w:rFonts w:ascii="Times New Roman" w:hAnsi="Times New Roman" w:cs="Times New Roman"/>
          <w:b w:val="0"/>
          <w:sz w:val="16"/>
          <w:szCs w:val="16"/>
        </w:rPr>
        <w:t xml:space="preserve"> муниципального района Клявлинский</w:t>
      </w:r>
    </w:p>
    <w:p w:rsidR="001F6564" w:rsidRPr="00A91527" w:rsidRDefault="001F6564" w:rsidP="001F6564">
      <w:pPr>
        <w:pStyle w:val="ConsPlusTitle"/>
        <w:jc w:val="right"/>
        <w:rPr>
          <w:rFonts w:ascii="Times New Roman" w:hAnsi="Times New Roman" w:cs="Times New Roman"/>
          <w:b w:val="0"/>
          <w:sz w:val="16"/>
          <w:szCs w:val="16"/>
        </w:rPr>
      </w:pPr>
      <w:r w:rsidRPr="00A91527">
        <w:rPr>
          <w:rFonts w:ascii="Times New Roman" w:hAnsi="Times New Roman" w:cs="Times New Roman"/>
          <w:b w:val="0"/>
          <w:sz w:val="16"/>
          <w:szCs w:val="16"/>
        </w:rPr>
        <w:lastRenderedPageBreak/>
        <w:t xml:space="preserve"> Самарской области                                                                                                      </w:t>
      </w:r>
    </w:p>
    <w:p w:rsidR="001F6564" w:rsidRPr="00A91527" w:rsidRDefault="001F6564" w:rsidP="001F6564">
      <w:pPr>
        <w:pStyle w:val="ConsPlusTitle"/>
        <w:jc w:val="right"/>
        <w:rPr>
          <w:rFonts w:ascii="Times New Roman" w:hAnsi="Times New Roman" w:cs="Times New Roman"/>
          <w:b w:val="0"/>
          <w:sz w:val="16"/>
          <w:szCs w:val="16"/>
        </w:rPr>
      </w:pPr>
      <w:r w:rsidRPr="00A91527">
        <w:rPr>
          <w:rFonts w:ascii="Times New Roman" w:hAnsi="Times New Roman" w:cs="Times New Roman"/>
          <w:b w:val="0"/>
          <w:sz w:val="16"/>
          <w:szCs w:val="16"/>
        </w:rPr>
        <w:t>От  .</w:t>
      </w:r>
      <w:bookmarkStart w:id="0" w:name="_GoBack"/>
      <w:bookmarkEnd w:id="0"/>
      <w:r w:rsidRPr="00A91527">
        <w:rPr>
          <w:rFonts w:ascii="Times New Roman" w:hAnsi="Times New Roman" w:cs="Times New Roman"/>
          <w:b w:val="0"/>
          <w:sz w:val="16"/>
          <w:szCs w:val="16"/>
        </w:rPr>
        <w:t xml:space="preserve">2022г. № </w:t>
      </w:r>
    </w:p>
    <w:p w:rsidR="001F6564" w:rsidRPr="00A91527" w:rsidRDefault="001F6564" w:rsidP="001F6564">
      <w:pPr>
        <w:rPr>
          <w:b/>
          <w:sz w:val="16"/>
          <w:szCs w:val="16"/>
        </w:rPr>
      </w:pPr>
    </w:p>
    <w:p w:rsidR="001F6564" w:rsidRPr="00A91527" w:rsidRDefault="001F6564" w:rsidP="001F6564">
      <w:pPr>
        <w:pStyle w:val="33"/>
        <w:keepNext/>
        <w:keepLines/>
        <w:shd w:val="clear" w:color="auto" w:fill="auto"/>
        <w:spacing w:before="0" w:after="622" w:line="324" w:lineRule="exact"/>
        <w:ind w:left="100"/>
        <w:rPr>
          <w:rFonts w:ascii="Times New Roman" w:hAnsi="Times New Roman" w:cs="Times New Roman"/>
          <w:sz w:val="16"/>
          <w:szCs w:val="16"/>
        </w:rPr>
      </w:pPr>
      <w:bookmarkStart w:id="1" w:name="bookmark3"/>
      <w:r w:rsidRPr="00A91527">
        <w:rPr>
          <w:rFonts w:ascii="Times New Roman" w:hAnsi="Times New Roman" w:cs="Times New Roman"/>
          <w:sz w:val="16"/>
          <w:szCs w:val="16"/>
        </w:rPr>
        <w:t>ПРАВИЛА БЛАГОУСТРОЙСТВА</w:t>
      </w:r>
      <w:r w:rsidRPr="00A91527">
        <w:rPr>
          <w:rFonts w:ascii="Times New Roman" w:hAnsi="Times New Roman" w:cs="Times New Roman"/>
          <w:sz w:val="16"/>
          <w:szCs w:val="16"/>
        </w:rPr>
        <w:br/>
        <w:t xml:space="preserve">ТЕРРИТОРИИ СЕЛЬСКОГО ПОСЕЛЕНИЯ </w:t>
      </w:r>
      <w:bookmarkEnd w:id="1"/>
      <w:r w:rsidRPr="00A91527">
        <w:rPr>
          <w:rFonts w:ascii="Times New Roman" w:hAnsi="Times New Roman" w:cs="Times New Roman"/>
          <w:sz w:val="16"/>
          <w:szCs w:val="16"/>
        </w:rPr>
        <w:t>БОРИСКИНО-ИГАР МУНИЦИПАЛЬНОГО РАЙОНА КЛЯВЛИНСКИЙ САМАРСКОЙ ОБЛАСТИ</w:t>
      </w:r>
    </w:p>
    <w:p w:rsidR="001F6564" w:rsidRPr="00A91527" w:rsidRDefault="001F6564" w:rsidP="001F6564">
      <w:pPr>
        <w:pStyle w:val="33"/>
        <w:keepNext/>
        <w:keepLines/>
        <w:shd w:val="clear" w:color="auto" w:fill="auto"/>
        <w:spacing w:before="0" w:after="0" w:line="322" w:lineRule="exact"/>
        <w:jc w:val="left"/>
        <w:rPr>
          <w:rFonts w:ascii="Times New Roman" w:hAnsi="Times New Roman" w:cs="Times New Roman"/>
          <w:sz w:val="16"/>
          <w:szCs w:val="16"/>
        </w:rPr>
      </w:pPr>
      <w:bookmarkStart w:id="2" w:name="bookmark4"/>
      <w:r w:rsidRPr="00A91527">
        <w:rPr>
          <w:rFonts w:ascii="Times New Roman" w:hAnsi="Times New Roman" w:cs="Times New Roman"/>
          <w:sz w:val="16"/>
          <w:szCs w:val="16"/>
        </w:rPr>
        <w:t>Глава 1. Общие положения</w:t>
      </w:r>
      <w:bookmarkEnd w:id="2"/>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1F6564" w:rsidRPr="00A91527" w:rsidRDefault="001F6564" w:rsidP="001F6564">
      <w:pPr>
        <w:pStyle w:val="60"/>
        <w:shd w:val="clear" w:color="auto" w:fill="auto"/>
        <w:rPr>
          <w:rFonts w:ascii="Times New Roman" w:hAnsi="Times New Roman" w:cs="Times New Roman"/>
          <w:sz w:val="16"/>
          <w:szCs w:val="16"/>
        </w:rPr>
      </w:pPr>
      <w:r w:rsidRPr="00A91527">
        <w:rPr>
          <w:rFonts w:ascii="Times New Roman" w:hAnsi="Times New Roman" w:cs="Times New Roman"/>
          <w:sz w:val="16"/>
          <w:szCs w:val="16"/>
        </w:rPr>
        <w:t>Глава 2. Элементы благоустройства территории</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 xml:space="preserve">Статья 3. Элементы инженерной подготовки и защиты территории </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4. Виды покрытий</w:t>
      </w:r>
    </w:p>
    <w:p w:rsidR="001F6564" w:rsidRPr="00A91527" w:rsidRDefault="001F6564" w:rsidP="001F6564">
      <w:pPr>
        <w:pStyle w:val="27"/>
        <w:shd w:val="clear" w:color="auto" w:fill="auto"/>
        <w:tabs>
          <w:tab w:val="left" w:pos="8885"/>
        </w:tabs>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5. Сопряжения поверхностей</w:t>
      </w:r>
      <w:r w:rsidRPr="00A91527">
        <w:rPr>
          <w:rFonts w:ascii="Times New Roman" w:hAnsi="Times New Roman" w:cs="Times New Roman"/>
          <w:sz w:val="16"/>
          <w:szCs w:val="16"/>
        </w:rPr>
        <w:tab/>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6. Ограждения</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7. Малые архитектурные формы (МАФ)</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8. Игровое и спортивное оборудование</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9. Освещение и осветительное оборудование</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10. Вывески и информация</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11. Некапитальные нестационарные сооружения</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12. Оформление и оборудование зданий и сооружений</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13. Детские площадки</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14. Спортивные площадки</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15. Площадки для установки мусоросборников</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16. Площадки автостоянок</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17. Пешеходные коммуникации</w:t>
      </w:r>
    </w:p>
    <w:p w:rsidR="001F6564" w:rsidRPr="00A91527" w:rsidRDefault="001F6564" w:rsidP="001F6564">
      <w:pPr>
        <w:pStyle w:val="60"/>
        <w:shd w:val="clear" w:color="auto" w:fill="auto"/>
        <w:jc w:val="both"/>
        <w:rPr>
          <w:rFonts w:ascii="Times New Roman" w:hAnsi="Times New Roman" w:cs="Times New Roman"/>
          <w:sz w:val="16"/>
          <w:szCs w:val="16"/>
        </w:rPr>
      </w:pPr>
      <w:r w:rsidRPr="00A91527">
        <w:rPr>
          <w:rFonts w:ascii="Times New Roman" w:hAnsi="Times New Roman" w:cs="Times New Roman"/>
          <w:sz w:val="16"/>
          <w:szCs w:val="16"/>
        </w:rPr>
        <w:t>Глава 3. Общие требования к организации благоустройства, содержания</w:t>
      </w:r>
    </w:p>
    <w:p w:rsidR="001F6564" w:rsidRPr="00A91527" w:rsidRDefault="001F6564" w:rsidP="001F6564">
      <w:pPr>
        <w:pStyle w:val="60"/>
        <w:shd w:val="clear" w:color="auto" w:fill="auto"/>
        <w:jc w:val="both"/>
        <w:rPr>
          <w:rFonts w:ascii="Times New Roman" w:hAnsi="Times New Roman" w:cs="Times New Roman"/>
          <w:sz w:val="16"/>
          <w:szCs w:val="16"/>
        </w:rPr>
      </w:pPr>
      <w:r w:rsidRPr="00A91527">
        <w:rPr>
          <w:rFonts w:ascii="Times New Roman" w:hAnsi="Times New Roman" w:cs="Times New Roman"/>
          <w:sz w:val="16"/>
          <w:szCs w:val="16"/>
        </w:rPr>
        <w:t xml:space="preserve">и уборки территорий сельского поселения </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 xml:space="preserve">Статья 19. Благоустройство территорий общественного назначения </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20. Благоустройство территорий жилого назначения</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21. Благоустройство территорий рекреационного назначения</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 xml:space="preserve">Статья 22. Правила уборки территории сельского поселения </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23. Уборка территорий сельского поселения в зимний период</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24. Уборка территорий сельского поселения в летний период</w:t>
      </w:r>
    </w:p>
    <w:p w:rsidR="001F6564" w:rsidRPr="00A91527" w:rsidRDefault="001F6564" w:rsidP="001F6564">
      <w:pPr>
        <w:pStyle w:val="27"/>
        <w:shd w:val="clear" w:color="auto" w:fill="auto"/>
        <w:spacing w:before="0" w:after="0" w:line="322" w:lineRule="exact"/>
        <w:jc w:val="left"/>
        <w:rPr>
          <w:rStyle w:val="213pt"/>
          <w:rFonts w:ascii="Times New Roman" w:hAnsi="Times New Roman" w:cs="Times New Roman"/>
          <w:sz w:val="16"/>
          <w:szCs w:val="16"/>
        </w:rPr>
      </w:pPr>
      <w:r w:rsidRPr="00A91527">
        <w:rPr>
          <w:rStyle w:val="213pt"/>
          <w:rFonts w:ascii="Times New Roman" w:hAnsi="Times New Roman" w:cs="Times New Roman"/>
          <w:sz w:val="16"/>
          <w:szCs w:val="16"/>
        </w:rPr>
        <w:t xml:space="preserve">Глава 4. Сбор отходов и содержание контейнерных площадок </w:t>
      </w:r>
    </w:p>
    <w:p w:rsidR="001F6564" w:rsidRPr="00A91527" w:rsidRDefault="001F6564" w:rsidP="001F6564">
      <w:pPr>
        <w:pStyle w:val="27"/>
        <w:shd w:val="clear" w:color="auto" w:fill="auto"/>
        <w:spacing w:before="0" w:after="0" w:line="322"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25. Порядок организации сбора отходов</w:t>
      </w:r>
    </w:p>
    <w:p w:rsidR="001F6564" w:rsidRPr="00A91527" w:rsidRDefault="001F6564" w:rsidP="001F6564">
      <w:pPr>
        <w:pStyle w:val="60"/>
        <w:shd w:val="clear" w:color="auto" w:fill="auto"/>
        <w:rPr>
          <w:rFonts w:ascii="Times New Roman" w:hAnsi="Times New Roman" w:cs="Times New Roman"/>
          <w:sz w:val="16"/>
          <w:szCs w:val="16"/>
        </w:rPr>
      </w:pPr>
      <w:r w:rsidRPr="00A91527">
        <w:rPr>
          <w:rFonts w:ascii="Times New Roman" w:hAnsi="Times New Roman" w:cs="Times New Roman"/>
          <w:sz w:val="16"/>
          <w:szCs w:val="16"/>
        </w:rPr>
        <w:t>Глава 5. Содержание фасадов жилых домов, нежилых зданий, строений и сооружений</w:t>
      </w:r>
    </w:p>
    <w:p w:rsidR="001F6564" w:rsidRPr="00A91527" w:rsidRDefault="001F6564" w:rsidP="001F6564">
      <w:pPr>
        <w:pStyle w:val="27"/>
        <w:shd w:val="clear" w:color="auto" w:fill="auto"/>
        <w:spacing w:before="0" w:after="0" w:line="322" w:lineRule="exact"/>
        <w:rPr>
          <w:rFonts w:ascii="Times New Roman" w:hAnsi="Times New Roman" w:cs="Times New Roman"/>
          <w:sz w:val="16"/>
          <w:szCs w:val="16"/>
        </w:rPr>
      </w:pPr>
      <w:r w:rsidRPr="00A91527">
        <w:rPr>
          <w:rFonts w:ascii="Times New Roman" w:hAnsi="Times New Roman" w:cs="Times New Roman"/>
          <w:sz w:val="16"/>
          <w:szCs w:val="16"/>
        </w:rPr>
        <w:t>Статья 26. Требования к внешнему виду жилых домов и нежилых зданий и</w:t>
      </w:r>
    </w:p>
    <w:p w:rsidR="001F6564" w:rsidRPr="00A91527" w:rsidRDefault="001F6564" w:rsidP="001F6564">
      <w:pPr>
        <w:pStyle w:val="27"/>
        <w:shd w:val="clear" w:color="auto" w:fill="auto"/>
        <w:spacing w:before="0" w:after="0" w:line="310" w:lineRule="exact"/>
        <w:jc w:val="left"/>
        <w:rPr>
          <w:rFonts w:ascii="Times New Roman" w:hAnsi="Times New Roman" w:cs="Times New Roman"/>
          <w:sz w:val="16"/>
          <w:szCs w:val="16"/>
        </w:rPr>
      </w:pPr>
      <w:r w:rsidRPr="00A91527">
        <w:rPr>
          <w:rFonts w:ascii="Times New Roman" w:hAnsi="Times New Roman" w:cs="Times New Roman"/>
          <w:sz w:val="16"/>
          <w:szCs w:val="16"/>
        </w:rPr>
        <w:t>сооружений</w:t>
      </w:r>
    </w:p>
    <w:p w:rsidR="001F6564" w:rsidRPr="00A91527" w:rsidRDefault="001F6564" w:rsidP="001F6564">
      <w:pPr>
        <w:pStyle w:val="27"/>
        <w:shd w:val="clear" w:color="auto" w:fill="auto"/>
        <w:spacing w:before="0" w:after="0" w:line="310"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27. Входы, входные группы и их элементы</w:t>
      </w:r>
    </w:p>
    <w:p w:rsidR="001F6564" w:rsidRPr="00A91527" w:rsidRDefault="001F6564" w:rsidP="001F6564">
      <w:pPr>
        <w:pStyle w:val="27"/>
        <w:shd w:val="clear" w:color="auto" w:fill="auto"/>
        <w:spacing w:before="0" w:after="0" w:line="326"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28. Требования к внешнему виду и размещению инженерного и технического оборудования фасадов зданий, сооружений</w:t>
      </w:r>
    </w:p>
    <w:p w:rsidR="001F6564" w:rsidRPr="00A91527" w:rsidRDefault="001F6564" w:rsidP="001F6564">
      <w:pPr>
        <w:pStyle w:val="60"/>
        <w:shd w:val="clear" w:color="auto" w:fill="auto"/>
        <w:spacing w:line="360" w:lineRule="exact"/>
        <w:rPr>
          <w:rFonts w:ascii="Times New Roman" w:hAnsi="Times New Roman" w:cs="Times New Roman"/>
          <w:sz w:val="16"/>
          <w:szCs w:val="16"/>
        </w:rPr>
      </w:pPr>
      <w:r w:rsidRPr="00A91527">
        <w:rPr>
          <w:rFonts w:ascii="Times New Roman" w:hAnsi="Times New Roman" w:cs="Times New Roman"/>
          <w:sz w:val="16"/>
          <w:szCs w:val="16"/>
        </w:rPr>
        <w:t>Глава 6. Внешнее обустройство и оформление строительных объектов и площадок</w:t>
      </w:r>
    </w:p>
    <w:p w:rsidR="001F6564" w:rsidRPr="00A91527" w:rsidRDefault="001F6564" w:rsidP="001F6564">
      <w:pPr>
        <w:pStyle w:val="27"/>
        <w:shd w:val="clear" w:color="auto" w:fill="auto"/>
        <w:spacing w:before="0" w:after="0" w:line="365" w:lineRule="exact"/>
        <w:jc w:val="left"/>
        <w:rPr>
          <w:rFonts w:ascii="Times New Roman" w:hAnsi="Times New Roman" w:cs="Times New Roman"/>
          <w:sz w:val="16"/>
          <w:szCs w:val="16"/>
        </w:rPr>
      </w:pPr>
      <w:r w:rsidRPr="00A91527">
        <w:rPr>
          <w:rFonts w:ascii="Times New Roman" w:hAnsi="Times New Roman" w:cs="Times New Roman"/>
          <w:sz w:val="16"/>
          <w:szCs w:val="16"/>
        </w:rPr>
        <w:t>Статья 29. Требования к обустройству и оформлению строительных объектов и площадок</w:t>
      </w:r>
    </w:p>
    <w:p w:rsidR="001F6564" w:rsidRPr="00A91527" w:rsidRDefault="001F6564" w:rsidP="001F6564">
      <w:pPr>
        <w:pStyle w:val="60"/>
        <w:shd w:val="clear" w:color="auto" w:fill="auto"/>
        <w:spacing w:line="326" w:lineRule="exact"/>
        <w:rPr>
          <w:rFonts w:ascii="Times New Roman" w:hAnsi="Times New Roman" w:cs="Times New Roman"/>
          <w:sz w:val="16"/>
          <w:szCs w:val="16"/>
        </w:rPr>
      </w:pPr>
      <w:r w:rsidRPr="00A91527">
        <w:rPr>
          <w:rFonts w:ascii="Times New Roman" w:hAnsi="Times New Roman" w:cs="Times New Roman"/>
          <w:sz w:val="16"/>
          <w:szCs w:val="16"/>
        </w:rPr>
        <w:t>Глава 7. Внешнее обустройство и содержание гаражей, открытых стоянок для постоянного и временного хранения транспортных средств</w:t>
      </w:r>
    </w:p>
    <w:p w:rsidR="001F6564" w:rsidRPr="00A91527" w:rsidRDefault="001F6564" w:rsidP="001F6564">
      <w:pPr>
        <w:pStyle w:val="60"/>
        <w:shd w:val="clear" w:color="auto" w:fill="auto"/>
        <w:spacing w:line="326" w:lineRule="exact"/>
        <w:rPr>
          <w:rStyle w:val="614pt"/>
          <w:rFonts w:ascii="Times New Roman" w:hAnsi="Times New Roman" w:cs="Times New Roman"/>
          <w:sz w:val="16"/>
          <w:szCs w:val="16"/>
        </w:rPr>
      </w:pPr>
      <w:r w:rsidRPr="00A91527">
        <w:rPr>
          <w:rStyle w:val="614pt"/>
          <w:rFonts w:ascii="Times New Roman" w:hAnsi="Times New Roman" w:cs="Times New Roman"/>
          <w:sz w:val="16"/>
          <w:szCs w:val="16"/>
        </w:rPr>
        <w:lastRenderedPageBreak/>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1F6564" w:rsidRPr="00A91527" w:rsidRDefault="001F6564" w:rsidP="001F6564">
      <w:pPr>
        <w:pStyle w:val="60"/>
        <w:shd w:val="clear" w:color="auto" w:fill="auto"/>
        <w:spacing w:line="288" w:lineRule="exact"/>
        <w:rPr>
          <w:rFonts w:ascii="Times New Roman" w:hAnsi="Times New Roman" w:cs="Times New Roman"/>
          <w:sz w:val="16"/>
          <w:szCs w:val="16"/>
        </w:rPr>
      </w:pPr>
      <w:r w:rsidRPr="00A91527">
        <w:rPr>
          <w:rFonts w:ascii="Times New Roman" w:hAnsi="Times New Roman" w:cs="Times New Roman"/>
          <w:sz w:val="16"/>
          <w:szCs w:val="16"/>
        </w:rPr>
        <w:t>Глава 8. Зеленые насаждения</w:t>
      </w:r>
    </w:p>
    <w:p w:rsidR="001F6564" w:rsidRPr="00A91527" w:rsidRDefault="001F6564" w:rsidP="001F6564">
      <w:pPr>
        <w:pStyle w:val="27"/>
        <w:shd w:val="clear" w:color="auto" w:fill="auto"/>
        <w:spacing w:before="0" w:after="0" w:line="307" w:lineRule="exact"/>
        <w:rPr>
          <w:rFonts w:ascii="Times New Roman" w:hAnsi="Times New Roman" w:cs="Times New Roman"/>
          <w:sz w:val="16"/>
          <w:szCs w:val="16"/>
        </w:rPr>
      </w:pPr>
      <w:r w:rsidRPr="00A91527">
        <w:rPr>
          <w:rFonts w:ascii="Times New Roman" w:hAnsi="Times New Roman" w:cs="Times New Roman"/>
          <w:sz w:val="16"/>
          <w:szCs w:val="16"/>
        </w:rPr>
        <w:t>Статья 31. Правила содержания зеленых насаждений</w:t>
      </w:r>
    </w:p>
    <w:p w:rsidR="001F6564" w:rsidRPr="00A91527" w:rsidRDefault="001F6564" w:rsidP="001F6564">
      <w:pPr>
        <w:pStyle w:val="27"/>
        <w:shd w:val="clear" w:color="auto" w:fill="auto"/>
        <w:spacing w:before="0" w:after="0" w:line="307" w:lineRule="exact"/>
        <w:rPr>
          <w:rFonts w:ascii="Times New Roman" w:hAnsi="Times New Roman" w:cs="Times New Roman"/>
          <w:b/>
          <w:sz w:val="16"/>
          <w:szCs w:val="16"/>
        </w:rPr>
      </w:pPr>
      <w:r w:rsidRPr="00A91527">
        <w:rPr>
          <w:rFonts w:ascii="Times New Roman" w:hAnsi="Times New Roman" w:cs="Times New Roman"/>
          <w:b/>
          <w:sz w:val="16"/>
          <w:szCs w:val="16"/>
        </w:rPr>
        <w:t>Глава 9</w:t>
      </w:r>
      <w:r w:rsidRPr="00A91527">
        <w:rPr>
          <w:rFonts w:ascii="Times New Roman" w:hAnsi="Times New Roman" w:cs="Times New Roman"/>
          <w:sz w:val="16"/>
          <w:szCs w:val="16"/>
        </w:rPr>
        <w:t xml:space="preserve">. </w:t>
      </w:r>
      <w:r w:rsidRPr="00A91527">
        <w:rPr>
          <w:rFonts w:ascii="Times New Roman" w:hAnsi="Times New Roman" w:cs="Times New Roman"/>
          <w:b/>
          <w:sz w:val="16"/>
          <w:szCs w:val="16"/>
        </w:rPr>
        <w:t xml:space="preserve">Прокладка, переустройство, ремонт и содержание подземных инженерных коммуникаций на территориях </w:t>
      </w:r>
      <w:r w:rsidRPr="00A91527">
        <w:rPr>
          <w:rFonts w:ascii="Times New Roman" w:hAnsi="Times New Roman" w:cs="Times New Roman"/>
          <w:b/>
          <w:bCs/>
          <w:sz w:val="16"/>
          <w:szCs w:val="16"/>
        </w:rPr>
        <w:t>общего пользования</w:t>
      </w:r>
    </w:p>
    <w:p w:rsidR="001F6564" w:rsidRPr="00A91527" w:rsidRDefault="001F6564" w:rsidP="001F6564">
      <w:pPr>
        <w:pStyle w:val="27"/>
        <w:shd w:val="clear" w:color="auto" w:fill="auto"/>
        <w:spacing w:before="0" w:after="0" w:line="307" w:lineRule="exact"/>
        <w:rPr>
          <w:rFonts w:ascii="Times New Roman" w:hAnsi="Times New Roman" w:cs="Times New Roman"/>
          <w:sz w:val="16"/>
          <w:szCs w:val="16"/>
        </w:rPr>
      </w:pPr>
      <w:r w:rsidRPr="00A91527">
        <w:rPr>
          <w:rFonts w:ascii="Times New Roman" w:hAnsi="Times New Roman" w:cs="Times New Roman"/>
          <w:sz w:val="16"/>
          <w:szCs w:val="16"/>
        </w:rPr>
        <w:t>Статья 32. Ответственность при производстве строительных работ</w:t>
      </w:r>
    </w:p>
    <w:p w:rsidR="001F6564" w:rsidRPr="00A91527" w:rsidRDefault="001F6564" w:rsidP="001F6564">
      <w:pPr>
        <w:pStyle w:val="60"/>
        <w:shd w:val="clear" w:color="auto" w:fill="auto"/>
        <w:spacing w:line="288" w:lineRule="exact"/>
        <w:jc w:val="both"/>
        <w:rPr>
          <w:rFonts w:ascii="Times New Roman" w:hAnsi="Times New Roman" w:cs="Times New Roman"/>
          <w:sz w:val="16"/>
          <w:szCs w:val="16"/>
        </w:rPr>
      </w:pPr>
      <w:r w:rsidRPr="00A91527">
        <w:rPr>
          <w:rFonts w:ascii="Times New Roman" w:hAnsi="Times New Roman" w:cs="Times New Roman"/>
          <w:sz w:val="16"/>
          <w:szCs w:val="16"/>
        </w:rPr>
        <w:t>Глава 10. Праздничное оформление территории</w:t>
      </w:r>
    </w:p>
    <w:p w:rsidR="001F6564" w:rsidRPr="00A91527" w:rsidRDefault="001F6564" w:rsidP="001F6564">
      <w:pPr>
        <w:pStyle w:val="27"/>
        <w:shd w:val="clear" w:color="auto" w:fill="auto"/>
        <w:spacing w:before="0" w:after="0" w:line="310" w:lineRule="exact"/>
        <w:rPr>
          <w:rFonts w:ascii="Times New Roman" w:hAnsi="Times New Roman" w:cs="Times New Roman"/>
          <w:sz w:val="16"/>
          <w:szCs w:val="16"/>
        </w:rPr>
      </w:pPr>
      <w:r w:rsidRPr="00A91527">
        <w:rPr>
          <w:rFonts w:ascii="Times New Roman" w:hAnsi="Times New Roman" w:cs="Times New Roman"/>
          <w:sz w:val="16"/>
          <w:szCs w:val="16"/>
        </w:rPr>
        <w:t xml:space="preserve">Статья 33. Требования к праздничному оформлению сельского поселения </w:t>
      </w:r>
    </w:p>
    <w:p w:rsidR="001F6564" w:rsidRPr="00A91527" w:rsidRDefault="001F6564" w:rsidP="001F6564">
      <w:pPr>
        <w:pStyle w:val="60"/>
        <w:shd w:val="clear" w:color="auto" w:fill="auto"/>
        <w:spacing w:line="317" w:lineRule="exact"/>
        <w:jc w:val="both"/>
        <w:rPr>
          <w:rFonts w:ascii="Times New Roman" w:hAnsi="Times New Roman" w:cs="Times New Roman"/>
          <w:sz w:val="16"/>
          <w:szCs w:val="16"/>
        </w:rPr>
      </w:pPr>
      <w:r w:rsidRPr="00A91527">
        <w:rPr>
          <w:rFonts w:ascii="Times New Roman" w:hAnsi="Times New Roman" w:cs="Times New Roman"/>
          <w:sz w:val="16"/>
          <w:szCs w:val="16"/>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1F6564" w:rsidRPr="00A91527" w:rsidRDefault="001F6564" w:rsidP="001F6564">
      <w:pPr>
        <w:pStyle w:val="27"/>
        <w:shd w:val="clear" w:color="auto" w:fill="auto"/>
        <w:spacing w:before="0" w:after="0" w:line="320" w:lineRule="exact"/>
        <w:ind w:right="3800"/>
        <w:jc w:val="left"/>
        <w:rPr>
          <w:rFonts w:ascii="Times New Roman" w:hAnsi="Times New Roman" w:cs="Times New Roman"/>
          <w:sz w:val="16"/>
          <w:szCs w:val="16"/>
        </w:rPr>
      </w:pPr>
      <w:r w:rsidRPr="00A91527">
        <w:rPr>
          <w:rFonts w:ascii="Times New Roman" w:hAnsi="Times New Roman" w:cs="Times New Roman"/>
          <w:sz w:val="16"/>
          <w:szCs w:val="16"/>
        </w:rPr>
        <w:t xml:space="preserve">Статья 34. Задачи общественного участия Статья 35. Формы общественного участия </w:t>
      </w:r>
    </w:p>
    <w:p w:rsidR="001F6564" w:rsidRPr="00A91527" w:rsidRDefault="001F6564" w:rsidP="001F6564">
      <w:pPr>
        <w:pStyle w:val="27"/>
        <w:shd w:val="clear" w:color="auto" w:fill="auto"/>
        <w:spacing w:before="0" w:after="0" w:line="320" w:lineRule="exact"/>
        <w:ind w:right="3800"/>
        <w:jc w:val="left"/>
        <w:rPr>
          <w:rFonts w:ascii="Times New Roman" w:hAnsi="Times New Roman" w:cs="Times New Roman"/>
          <w:b/>
          <w:sz w:val="16"/>
          <w:szCs w:val="16"/>
        </w:rPr>
      </w:pPr>
      <w:r w:rsidRPr="00A91527">
        <w:rPr>
          <w:rFonts w:ascii="Times New Roman" w:hAnsi="Times New Roman" w:cs="Times New Roman"/>
          <w:b/>
          <w:sz w:val="16"/>
          <w:szCs w:val="16"/>
        </w:rPr>
        <w:t>Глава 12. Содержание домашних животных</w:t>
      </w:r>
    </w:p>
    <w:p w:rsidR="001F6564" w:rsidRPr="00A91527" w:rsidRDefault="001F6564" w:rsidP="001F6564">
      <w:pPr>
        <w:pStyle w:val="27"/>
        <w:shd w:val="clear" w:color="auto" w:fill="auto"/>
        <w:spacing w:before="0" w:after="0" w:line="320" w:lineRule="exact"/>
        <w:ind w:right="3800"/>
        <w:jc w:val="left"/>
        <w:rPr>
          <w:rFonts w:ascii="Times New Roman" w:hAnsi="Times New Roman" w:cs="Times New Roman"/>
          <w:sz w:val="16"/>
          <w:szCs w:val="16"/>
        </w:rPr>
      </w:pPr>
      <w:r w:rsidRPr="00A91527">
        <w:rPr>
          <w:rFonts w:ascii="Times New Roman" w:hAnsi="Times New Roman" w:cs="Times New Roman"/>
          <w:sz w:val="16"/>
          <w:szCs w:val="16"/>
        </w:rPr>
        <w:t>Статья 36. Содержание домашних животных</w:t>
      </w:r>
    </w:p>
    <w:p w:rsidR="001F6564" w:rsidRPr="00A91527" w:rsidRDefault="001F6564" w:rsidP="001F6564">
      <w:pPr>
        <w:pStyle w:val="27"/>
        <w:shd w:val="clear" w:color="auto" w:fill="auto"/>
        <w:spacing w:before="0" w:after="0" w:line="320" w:lineRule="exact"/>
        <w:ind w:right="-96"/>
        <w:jc w:val="left"/>
        <w:rPr>
          <w:rFonts w:ascii="Times New Roman" w:hAnsi="Times New Roman" w:cs="Times New Roman"/>
          <w:sz w:val="16"/>
          <w:szCs w:val="16"/>
        </w:rPr>
      </w:pPr>
      <w:r w:rsidRPr="00A91527">
        <w:rPr>
          <w:rFonts w:ascii="Times New Roman" w:hAnsi="Times New Roman" w:cs="Times New Roman"/>
          <w:sz w:val="16"/>
          <w:szCs w:val="16"/>
        </w:rPr>
        <w:t>Статья 37. Выпас и прогон сельскохозяйственных животных</w:t>
      </w:r>
    </w:p>
    <w:p w:rsidR="001F6564" w:rsidRPr="00A91527" w:rsidRDefault="001F6564" w:rsidP="001F6564">
      <w:pPr>
        <w:pStyle w:val="60"/>
        <w:shd w:val="clear" w:color="auto" w:fill="auto"/>
        <w:spacing w:line="320" w:lineRule="exact"/>
        <w:jc w:val="both"/>
        <w:rPr>
          <w:rFonts w:ascii="Times New Roman" w:hAnsi="Times New Roman" w:cs="Times New Roman"/>
          <w:sz w:val="16"/>
          <w:szCs w:val="16"/>
        </w:rPr>
      </w:pPr>
      <w:r w:rsidRPr="00A91527">
        <w:rPr>
          <w:rFonts w:ascii="Times New Roman" w:hAnsi="Times New Roman" w:cs="Times New Roman"/>
          <w:sz w:val="16"/>
          <w:szCs w:val="16"/>
        </w:rPr>
        <w:t xml:space="preserve">Глава 13. Ответственность за нарушение Правил благоустройства сельского поселения </w:t>
      </w:r>
    </w:p>
    <w:p w:rsidR="001F6564" w:rsidRPr="00A91527" w:rsidRDefault="001F6564" w:rsidP="001F6564">
      <w:pPr>
        <w:pStyle w:val="27"/>
        <w:shd w:val="clear" w:color="auto" w:fill="auto"/>
        <w:spacing w:before="0" w:after="0" w:line="320" w:lineRule="exact"/>
        <w:rPr>
          <w:rFonts w:ascii="Times New Roman" w:hAnsi="Times New Roman" w:cs="Times New Roman"/>
          <w:sz w:val="16"/>
          <w:szCs w:val="16"/>
        </w:rPr>
      </w:pPr>
      <w:r w:rsidRPr="00A91527">
        <w:rPr>
          <w:rFonts w:ascii="Times New Roman" w:hAnsi="Times New Roman" w:cs="Times New Roman"/>
          <w:sz w:val="16"/>
          <w:szCs w:val="16"/>
        </w:rPr>
        <w:t xml:space="preserve">Статья 38. Ответственность за нарушение Правил благоустройства сельского поселения </w:t>
      </w:r>
    </w:p>
    <w:p w:rsidR="001F6564" w:rsidRDefault="001F6564" w:rsidP="001F6564">
      <w:pPr>
        <w:rPr>
          <w:sz w:val="16"/>
          <w:szCs w:val="16"/>
        </w:rPr>
      </w:pPr>
    </w:p>
    <w:p w:rsidR="001F6564" w:rsidRDefault="001F6564" w:rsidP="001F6564">
      <w:pPr>
        <w:rPr>
          <w:sz w:val="16"/>
          <w:szCs w:val="16"/>
        </w:rPr>
      </w:pPr>
    </w:p>
    <w:p w:rsidR="001F6564" w:rsidRPr="00A91527" w:rsidRDefault="001F6564" w:rsidP="001F6564">
      <w:pPr>
        <w:pStyle w:val="33"/>
        <w:keepNext/>
        <w:keepLines/>
        <w:shd w:val="clear" w:color="auto" w:fill="auto"/>
        <w:spacing w:before="0" w:after="384" w:line="288" w:lineRule="exact"/>
        <w:ind w:right="16" w:firstLine="426"/>
        <w:jc w:val="left"/>
        <w:rPr>
          <w:rFonts w:ascii="Times New Roman" w:hAnsi="Times New Roman" w:cs="Times New Roman"/>
          <w:sz w:val="16"/>
          <w:szCs w:val="16"/>
        </w:rPr>
      </w:pPr>
      <w:bookmarkStart w:id="3" w:name="bookmark5"/>
      <w:r w:rsidRPr="00A91527">
        <w:rPr>
          <w:rFonts w:ascii="Times New Roman" w:hAnsi="Times New Roman" w:cs="Times New Roman"/>
          <w:sz w:val="16"/>
          <w:szCs w:val="16"/>
        </w:rPr>
        <w:t>Глава 1. Общие положения</w:t>
      </w:r>
      <w:bookmarkEnd w:id="3"/>
    </w:p>
    <w:p w:rsidR="001F6564" w:rsidRPr="00A91527" w:rsidRDefault="001F6564" w:rsidP="001F6564">
      <w:pPr>
        <w:pStyle w:val="60"/>
        <w:shd w:val="clear" w:color="auto" w:fill="auto"/>
        <w:spacing w:after="355" w:line="283" w:lineRule="exact"/>
        <w:ind w:right="16" w:firstLine="426"/>
        <w:jc w:val="both"/>
        <w:rPr>
          <w:rFonts w:ascii="Times New Roman" w:hAnsi="Times New Roman" w:cs="Times New Roman"/>
          <w:sz w:val="16"/>
          <w:szCs w:val="16"/>
        </w:rPr>
      </w:pPr>
      <w:r w:rsidRPr="00A91527">
        <w:rPr>
          <w:rFonts w:ascii="Times New Roman" w:hAnsi="Times New Roman" w:cs="Times New Roman"/>
          <w:sz w:val="16"/>
          <w:szCs w:val="16"/>
        </w:rPr>
        <w:t xml:space="preserve">Статья 1. Область применения Правил благоустройства сельского поселения </w:t>
      </w:r>
    </w:p>
    <w:p w:rsidR="001F6564" w:rsidRPr="00A91527" w:rsidRDefault="001F6564" w:rsidP="00784557">
      <w:pPr>
        <w:pStyle w:val="27"/>
        <w:numPr>
          <w:ilvl w:val="0"/>
          <w:numId w:val="1"/>
        </w:numPr>
        <w:shd w:val="clear" w:color="auto" w:fill="auto"/>
        <w:tabs>
          <w:tab w:val="left" w:pos="1257"/>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Правила благоустройства территории сельского поселения Борискино-Игар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Борискино-Игар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A91527">
        <w:rPr>
          <w:rFonts w:ascii="Times New Roman" w:hAnsi="Times New Roman" w:cs="Times New Roman"/>
          <w:color w:val="222222"/>
          <w:sz w:val="16"/>
          <w:szCs w:val="16"/>
        </w:rPr>
        <w:t xml:space="preserve"> </w:t>
      </w:r>
      <w:r w:rsidRPr="00A91527">
        <w:rPr>
          <w:rFonts w:ascii="Times New Roman" w:hAnsi="Times New Roman" w:cs="Times New Roman"/>
          <w:sz w:val="16"/>
          <w:szCs w:val="16"/>
        </w:rPr>
        <w:t xml:space="preserve"> </w:t>
      </w:r>
      <w:proofErr w:type="gramEnd"/>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К основным задачам правил благоустройства территорий сельского поселения относятся:</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а) формирование комфортной, современной городской среды на территории сельского поселения;</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б) обеспечение и повышение комфортности условий проживания граждан;</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 поддержание и улучшение санитарного и эстетического состояния территории сельского поселения;</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д</w:t>
      </w:r>
      <w:proofErr w:type="spellEnd"/>
      <w:r w:rsidRPr="00A91527">
        <w:rPr>
          <w:rFonts w:ascii="Times New Roman" w:hAnsi="Times New Roman" w:cs="Times New Roman"/>
          <w:sz w:val="16"/>
          <w:szCs w:val="16"/>
        </w:rPr>
        <w:t>)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color w:val="222222"/>
          <w:sz w:val="16"/>
          <w:szCs w:val="16"/>
        </w:rPr>
      </w:pPr>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з</w:t>
      </w:r>
      <w:proofErr w:type="spellEnd"/>
      <w:r w:rsidRPr="00A91527">
        <w:rPr>
          <w:rFonts w:ascii="Times New Roman" w:hAnsi="Times New Roman" w:cs="Times New Roman"/>
          <w:sz w:val="16"/>
          <w:szCs w:val="16"/>
        </w:rPr>
        <w:t>) создание условий для ведения здорового образа жизни граждан, включая активный досуг и отдых, физическое развитие.</w:t>
      </w:r>
      <w:r w:rsidRPr="00A91527">
        <w:rPr>
          <w:rFonts w:ascii="Times New Roman" w:hAnsi="Times New Roman" w:cs="Times New Roman"/>
          <w:color w:val="222222"/>
          <w:sz w:val="16"/>
          <w:szCs w:val="16"/>
        </w:rPr>
        <w:t xml:space="preserve"> </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lang w:bidi="ru-RU"/>
        </w:rPr>
      </w:pPr>
      <w:r w:rsidRPr="00A91527">
        <w:rPr>
          <w:rFonts w:ascii="Times New Roman" w:hAnsi="Times New Roman" w:cs="Times New Roman"/>
          <w:sz w:val="16"/>
          <w:szCs w:val="16"/>
        </w:rPr>
        <w:t>К потенциальным участникам деятельности по благоустройству территорий относятся следующие группы лиц:</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proofErr w:type="spellStart"/>
      <w:r w:rsidRPr="00A91527">
        <w:rPr>
          <w:rFonts w:ascii="Times New Roman" w:hAnsi="Times New Roman" w:cs="Times New Roman"/>
          <w:sz w:val="16"/>
          <w:szCs w:val="16"/>
        </w:rPr>
        <w:t>д</w:t>
      </w:r>
      <w:proofErr w:type="spellEnd"/>
      <w:r w:rsidRPr="00A91527">
        <w:rPr>
          <w:rFonts w:ascii="Times New Roman" w:hAnsi="Times New Roman" w:cs="Times New Roman"/>
          <w:sz w:val="16"/>
          <w:szCs w:val="16"/>
        </w:rPr>
        <w:t>)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е) региональные центры компетенций;</w:t>
      </w:r>
    </w:p>
    <w:p w:rsidR="001F6564" w:rsidRPr="00A91527" w:rsidRDefault="001F6564" w:rsidP="001F6564">
      <w:pPr>
        <w:pStyle w:val="27"/>
        <w:shd w:val="clear" w:color="auto" w:fill="auto"/>
        <w:tabs>
          <w:tab w:val="left" w:pos="12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ж) иные лица.</w:t>
      </w:r>
    </w:p>
    <w:p w:rsidR="001F6564" w:rsidRPr="00A91527" w:rsidRDefault="001F6564" w:rsidP="00784557">
      <w:pPr>
        <w:pStyle w:val="27"/>
        <w:numPr>
          <w:ilvl w:val="0"/>
          <w:numId w:val="1"/>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1F6564" w:rsidRPr="00A91527" w:rsidRDefault="001F6564" w:rsidP="00784557">
      <w:pPr>
        <w:pStyle w:val="27"/>
        <w:numPr>
          <w:ilvl w:val="0"/>
          <w:numId w:val="1"/>
        </w:numPr>
        <w:shd w:val="clear" w:color="auto" w:fill="auto"/>
        <w:tabs>
          <w:tab w:val="left" w:pos="1257"/>
          <w:tab w:val="left" w:pos="1606"/>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Настоящие Правила разработаны в соответствии с Градостроительным кодексом Российской Федерации, </w:t>
      </w:r>
      <w:r w:rsidRPr="00A91527">
        <w:rPr>
          <w:rFonts w:ascii="Times New Roman" w:hAnsi="Times New Roman" w:cs="Times New Roman"/>
          <w:sz w:val="16"/>
          <w:szCs w:val="16"/>
        </w:rPr>
        <w:lastRenderedPageBreak/>
        <w:t>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A91527">
        <w:rPr>
          <w:rFonts w:ascii="Times New Roman" w:hAnsi="Times New Roman" w:cs="Times New Roman"/>
          <w:sz w:val="16"/>
          <w:szCs w:val="16"/>
        </w:rPr>
        <w:t>, городских округов, внутригородских районов, утвержденными приказом Минстроя России от  29 декабря 2021 г. N 1042/</w:t>
      </w:r>
      <w:proofErr w:type="spellStart"/>
      <w:proofErr w:type="gramStart"/>
      <w:r w:rsidRPr="00A91527">
        <w:rPr>
          <w:rFonts w:ascii="Times New Roman" w:hAnsi="Times New Roman" w:cs="Times New Roman"/>
          <w:sz w:val="16"/>
          <w:szCs w:val="16"/>
        </w:rPr>
        <w:t>пр</w:t>
      </w:r>
      <w:proofErr w:type="spellEnd"/>
      <w:proofErr w:type="gramEnd"/>
      <w:r w:rsidRPr="00A91527">
        <w:rPr>
          <w:rFonts w:ascii="Times New Roman" w:hAnsi="Times New Roman" w:cs="Times New Roman"/>
          <w:sz w:val="16"/>
          <w:szCs w:val="16"/>
        </w:rPr>
        <w:t>, Уставом сельского поселения Борискино-Игар муниципального района Клявлинский Самарской области, иными нормативными правовыми актами.</w:t>
      </w:r>
    </w:p>
    <w:p w:rsidR="001F6564" w:rsidRPr="00A91527" w:rsidRDefault="001F6564" w:rsidP="00784557">
      <w:pPr>
        <w:pStyle w:val="27"/>
        <w:numPr>
          <w:ilvl w:val="0"/>
          <w:numId w:val="1"/>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Действие Правил не распространяется на отношения, связанные:</w:t>
      </w:r>
    </w:p>
    <w:p w:rsidR="001F6564" w:rsidRPr="00A91527" w:rsidRDefault="001F6564" w:rsidP="00784557">
      <w:pPr>
        <w:pStyle w:val="27"/>
        <w:numPr>
          <w:ilvl w:val="0"/>
          <w:numId w:val="2"/>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 обращением радиоактивных, биологических, медицинских отходов;</w:t>
      </w:r>
    </w:p>
    <w:p w:rsidR="001F6564" w:rsidRPr="00A91527" w:rsidRDefault="001F6564" w:rsidP="00784557">
      <w:pPr>
        <w:pStyle w:val="27"/>
        <w:numPr>
          <w:ilvl w:val="0"/>
          <w:numId w:val="2"/>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 обеспечением безопасности людей при использовании водных</w:t>
      </w:r>
    </w:p>
    <w:p w:rsidR="001F6564" w:rsidRPr="00A91527" w:rsidRDefault="001F6564" w:rsidP="001F6564">
      <w:pPr>
        <w:pStyle w:val="27"/>
        <w:shd w:val="clear" w:color="auto" w:fill="auto"/>
        <w:tabs>
          <w:tab w:val="left" w:pos="1257"/>
          <w:tab w:val="left" w:pos="908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A91527">
        <w:rPr>
          <w:rFonts w:ascii="Times New Roman" w:hAnsi="Times New Roman" w:cs="Times New Roman"/>
          <w:sz w:val="16"/>
          <w:szCs w:val="16"/>
        </w:rPr>
        <w:tab/>
      </w:r>
    </w:p>
    <w:p w:rsidR="001F6564" w:rsidRPr="00A91527" w:rsidRDefault="001F6564" w:rsidP="00784557">
      <w:pPr>
        <w:pStyle w:val="27"/>
        <w:numPr>
          <w:ilvl w:val="0"/>
          <w:numId w:val="2"/>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F6564" w:rsidRPr="00A91527" w:rsidRDefault="001F6564" w:rsidP="00784557">
      <w:pPr>
        <w:pStyle w:val="27"/>
        <w:numPr>
          <w:ilvl w:val="0"/>
          <w:numId w:val="2"/>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 размещением наружной рекламы;</w:t>
      </w:r>
    </w:p>
    <w:p w:rsidR="001F6564" w:rsidRPr="00A91527" w:rsidRDefault="001F6564" w:rsidP="00784557">
      <w:pPr>
        <w:pStyle w:val="27"/>
        <w:numPr>
          <w:ilvl w:val="0"/>
          <w:numId w:val="2"/>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 содержанием сельскохозяйственных животных.</w:t>
      </w:r>
    </w:p>
    <w:p w:rsidR="001F6564" w:rsidRPr="00A91527" w:rsidRDefault="001F6564" w:rsidP="00784557">
      <w:pPr>
        <w:pStyle w:val="27"/>
        <w:numPr>
          <w:ilvl w:val="0"/>
          <w:numId w:val="1"/>
        </w:numPr>
        <w:shd w:val="clear" w:color="auto" w:fill="auto"/>
        <w:tabs>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Понятия, применяемые в настоящих Правилах, используются в значениях, установленных действующим законодательством.</w:t>
      </w:r>
    </w:p>
    <w:p w:rsidR="001F6564" w:rsidRPr="00A91527" w:rsidRDefault="001F6564" w:rsidP="00784557">
      <w:pPr>
        <w:pStyle w:val="27"/>
        <w:numPr>
          <w:ilvl w:val="0"/>
          <w:numId w:val="1"/>
        </w:numPr>
        <w:shd w:val="clear" w:color="auto" w:fill="auto"/>
        <w:tabs>
          <w:tab w:val="left" w:pos="1077"/>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w:t>
      </w:r>
    </w:p>
    <w:p w:rsidR="001F6564" w:rsidRPr="00A91527" w:rsidRDefault="001F6564" w:rsidP="00784557">
      <w:pPr>
        <w:pStyle w:val="27"/>
        <w:numPr>
          <w:ilvl w:val="0"/>
          <w:numId w:val="1"/>
        </w:numPr>
        <w:shd w:val="clear" w:color="auto" w:fill="auto"/>
        <w:tabs>
          <w:tab w:val="left" w:pos="1077"/>
          <w:tab w:val="left" w:pos="12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1F6564" w:rsidRPr="00A91527" w:rsidRDefault="001F6564" w:rsidP="001F6564">
      <w:pPr>
        <w:pStyle w:val="27"/>
        <w:shd w:val="clear" w:color="auto" w:fill="auto"/>
        <w:tabs>
          <w:tab w:val="left" w:pos="1077"/>
        </w:tabs>
        <w:spacing w:before="0" w:after="0" w:line="240" w:lineRule="auto"/>
        <w:ind w:right="16" w:firstLine="426"/>
        <w:rPr>
          <w:rFonts w:ascii="Times New Roman" w:hAnsi="Times New Roman" w:cs="Times New Roman"/>
          <w:sz w:val="16"/>
          <w:szCs w:val="16"/>
        </w:rPr>
      </w:pPr>
    </w:p>
    <w:p w:rsidR="001F6564" w:rsidRPr="00A91527" w:rsidRDefault="001F6564" w:rsidP="001F6564">
      <w:pPr>
        <w:pStyle w:val="60"/>
        <w:shd w:val="clear" w:color="auto" w:fill="auto"/>
        <w:spacing w:after="312" w:line="240" w:lineRule="auto"/>
        <w:ind w:right="16" w:firstLine="426"/>
        <w:jc w:val="center"/>
        <w:rPr>
          <w:rFonts w:ascii="Times New Roman" w:hAnsi="Times New Roman" w:cs="Times New Roman"/>
          <w:sz w:val="16"/>
          <w:szCs w:val="16"/>
        </w:rPr>
      </w:pPr>
      <w:r w:rsidRPr="00A91527">
        <w:rPr>
          <w:rFonts w:ascii="Times New Roman" w:hAnsi="Times New Roman" w:cs="Times New Roman"/>
          <w:sz w:val="16"/>
          <w:szCs w:val="16"/>
        </w:rPr>
        <w:t>Статья 2. Основные понятия, используемые в Правилах благоустройства сельского поселения</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Паспорт объекта благоустройства рекомендуется отобразить следующей информацией:</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наименование (вид) объекта благоустройства;</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адрес объекта благоустройства;</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-площадь объекта благоустройства, в том числе площадь механизированной и ручной уборки;</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ситуационный план;</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информация о наличии зон с особыми условиями использования территории;</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 информация </w:t>
      </w:r>
      <w:proofErr w:type="gramStart"/>
      <w:r w:rsidRPr="00A91527">
        <w:rPr>
          <w:rFonts w:ascii="Times New Roman" w:hAnsi="Times New Roman" w:cs="Times New Roman"/>
          <w:sz w:val="16"/>
          <w:szCs w:val="16"/>
        </w:rPr>
        <w:t>о</w:t>
      </w:r>
      <w:proofErr w:type="gramEnd"/>
      <w:r w:rsidRPr="00A91527">
        <w:rPr>
          <w:rFonts w:ascii="Times New Roman" w:hAnsi="Times New Roman" w:cs="Times New Roman"/>
          <w:sz w:val="16"/>
          <w:szCs w:val="16"/>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1F6564" w:rsidRPr="00A91527" w:rsidRDefault="001F6564" w:rsidP="001F6564">
      <w:pPr>
        <w:pStyle w:val="27"/>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информация о лице, ответственном за содержание объекта благоустройства;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иная информация, характеризующая объект</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1F6564" w:rsidRPr="00A91527" w:rsidRDefault="001F6564" w:rsidP="001F6564">
      <w:pPr>
        <w:pStyle w:val="27"/>
        <w:shd w:val="clear" w:color="auto" w:fill="auto"/>
        <w:tabs>
          <w:tab w:val="left" w:pos="7522"/>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A91527">
        <w:rPr>
          <w:rFonts w:ascii="Times New Roman" w:hAnsi="Times New Roman" w:cs="Times New Roman"/>
          <w:sz w:val="16"/>
          <w:szCs w:val="16"/>
        </w:rPr>
        <w:t>которая</w:t>
      </w:r>
      <w:proofErr w:type="gramEnd"/>
      <w:r w:rsidRPr="00A91527">
        <w:rPr>
          <w:rFonts w:ascii="Times New Roman" w:hAnsi="Times New Roman" w:cs="Times New Roman"/>
          <w:sz w:val="16"/>
          <w:szCs w:val="16"/>
        </w:rPr>
        <w:t xml:space="preserve"> может существовать, реконструироваться и эксплуатироваться автономно.</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Места для размещения объявлений и печатной продукции - доски объявлений, афишные тумбы и информационные стенды.</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sidRPr="00A91527">
        <w:rPr>
          <w:rFonts w:ascii="Times New Roman" w:hAnsi="Times New Roman" w:cs="Times New Roman"/>
          <w:sz w:val="16"/>
          <w:szCs w:val="16"/>
        </w:rPr>
        <w:t>.м</w:t>
      </w:r>
      <w:proofErr w:type="gramEnd"/>
      <w:r w:rsidRPr="00A91527">
        <w:rPr>
          <w:rFonts w:ascii="Times New Roman" w:hAnsi="Times New Roman" w:cs="Times New Roman"/>
          <w:sz w:val="16"/>
          <w:szCs w:val="16"/>
        </w:rPr>
        <w:t xml:space="preserve"> и/или 30 куб.м, ликвидация которого возможна только с применением специализированной погрузочно-разгрузочной техники.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A91527">
        <w:rPr>
          <w:rFonts w:ascii="Times New Roman" w:hAnsi="Times New Roman" w:cs="Times New Roman"/>
          <w:sz w:val="16"/>
          <w:szCs w:val="16"/>
        </w:rPr>
        <w:t>инженерно</w:t>
      </w:r>
      <w:r w:rsidRPr="00A91527">
        <w:rPr>
          <w:rFonts w:ascii="Times New Roman" w:hAnsi="Times New Roman" w:cs="Times New Roman"/>
          <w:sz w:val="16"/>
          <w:szCs w:val="16"/>
        </w:rPr>
        <w:softHyphen/>
        <w:t>технического</w:t>
      </w:r>
      <w:proofErr w:type="spellEnd"/>
      <w:r w:rsidRPr="00A91527">
        <w:rPr>
          <w:rFonts w:ascii="Times New Roman" w:hAnsi="Times New Roman" w:cs="Times New Roman"/>
          <w:sz w:val="16"/>
          <w:szCs w:val="16"/>
        </w:rPr>
        <w:t xml:space="preserve"> обеспечения, в том числе передвижное сооружение.</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1F6564" w:rsidRPr="00A91527" w:rsidRDefault="001F6564" w:rsidP="001F6564">
      <w:pPr>
        <w:pStyle w:val="27"/>
        <w:shd w:val="clear" w:color="auto" w:fill="auto"/>
        <w:tabs>
          <w:tab w:val="left" w:pos="9060"/>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lastRenderedPageBreak/>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A91527">
        <w:rPr>
          <w:rFonts w:ascii="Times New Roman" w:hAnsi="Times New Roman" w:cs="Times New Roman"/>
          <w:sz w:val="16"/>
          <w:szCs w:val="16"/>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A91527">
        <w:rPr>
          <w:rFonts w:ascii="Times New Roman" w:hAnsi="Times New Roman" w:cs="Times New Roman"/>
          <w:sz w:val="16"/>
          <w:szCs w:val="16"/>
        </w:rPr>
        <w:t xml:space="preserve"> Временным считается ограждение, являющееся прозрачным, не имеющее бетонированное основание стоек ниже уровня земли.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1F6564" w:rsidRPr="00A91527" w:rsidRDefault="001F6564" w:rsidP="001F6564">
      <w:pPr>
        <w:pStyle w:val="27"/>
        <w:shd w:val="clear" w:color="auto" w:fill="auto"/>
        <w:tabs>
          <w:tab w:val="left" w:pos="4918"/>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Придомовая территория - земельный участок, на котором расположен многоквартирный </w:t>
      </w:r>
      <w:proofErr w:type="gramStart"/>
      <w:r w:rsidRPr="00A91527">
        <w:rPr>
          <w:rFonts w:ascii="Times New Roman" w:hAnsi="Times New Roman" w:cs="Times New Roman"/>
          <w:sz w:val="16"/>
          <w:szCs w:val="16"/>
        </w:rPr>
        <w:t>дом</w:t>
      </w:r>
      <w:proofErr w:type="gramEnd"/>
      <w:r w:rsidRPr="00A91527">
        <w:rPr>
          <w:rFonts w:ascii="Times New Roman" w:hAnsi="Times New Roman" w:cs="Times New Roman"/>
          <w:sz w:val="16"/>
          <w:szCs w:val="16"/>
        </w:rPr>
        <w:t xml:space="preserve"> и границы которого определены на основании данных государственного кадастрового учета.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A91527">
        <w:rPr>
          <w:rFonts w:ascii="Times New Roman" w:hAnsi="Times New Roman" w:cs="Times New Roman"/>
          <w:sz w:val="16"/>
          <w:szCs w:val="16"/>
        </w:rPr>
        <w:t>границы</w:t>
      </w:r>
      <w:proofErr w:type="gramEnd"/>
      <w:r w:rsidRPr="00A91527">
        <w:rPr>
          <w:rFonts w:ascii="Times New Roman" w:hAnsi="Times New Roman" w:cs="Times New Roman"/>
          <w:sz w:val="16"/>
          <w:szCs w:val="16"/>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Проезды - участки территории сельского поселения для осуществления подъезда транспортных сре</w:t>
      </w:r>
      <w:proofErr w:type="gramStart"/>
      <w:r w:rsidRPr="00A91527">
        <w:rPr>
          <w:rFonts w:ascii="Times New Roman" w:hAnsi="Times New Roman" w:cs="Times New Roman"/>
          <w:sz w:val="16"/>
          <w:szCs w:val="16"/>
        </w:rPr>
        <w:t>дств к ж</w:t>
      </w:r>
      <w:proofErr w:type="gramEnd"/>
      <w:r w:rsidRPr="00A91527">
        <w:rPr>
          <w:rFonts w:ascii="Times New Roman" w:hAnsi="Times New Roman" w:cs="Times New Roman"/>
          <w:sz w:val="16"/>
          <w:szCs w:val="16"/>
        </w:rPr>
        <w:t xml:space="preserve">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A91527">
        <w:rPr>
          <w:rFonts w:ascii="Times New Roman" w:hAnsi="Times New Roman" w:cs="Times New Roman"/>
          <w:sz w:val="16"/>
          <w:szCs w:val="16"/>
        </w:rPr>
        <w:t>внутридворовые</w:t>
      </w:r>
      <w:proofErr w:type="spellEnd"/>
      <w:r w:rsidRPr="00A91527">
        <w:rPr>
          <w:rFonts w:ascii="Times New Roman" w:hAnsi="Times New Roman" w:cs="Times New Roman"/>
          <w:sz w:val="16"/>
          <w:szCs w:val="16"/>
        </w:rPr>
        <w:t xml:space="preserve"> проезды.</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proofErr w:type="spellStart"/>
      <w:r w:rsidRPr="00A91527">
        <w:rPr>
          <w:rFonts w:ascii="Times New Roman" w:hAnsi="Times New Roman" w:cs="Times New Roman"/>
          <w:sz w:val="16"/>
          <w:szCs w:val="16"/>
        </w:rPr>
        <w:t>Противогололедные</w:t>
      </w:r>
      <w:proofErr w:type="spellEnd"/>
      <w:r w:rsidRPr="00A91527">
        <w:rPr>
          <w:rFonts w:ascii="Times New Roman" w:hAnsi="Times New Roman" w:cs="Times New Roman"/>
          <w:sz w:val="16"/>
          <w:szCs w:val="16"/>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 Арборициды – химические вещества, применяемые против сорной древесно-кустарниковой растительности.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 Гербициды – химические вещества, применяемые для уничтожения растительности.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1F6564" w:rsidRPr="00A91527" w:rsidRDefault="001F6564" w:rsidP="001F6564">
      <w:pPr>
        <w:pStyle w:val="27"/>
        <w:shd w:val="clear" w:color="auto" w:fill="auto"/>
        <w:tabs>
          <w:tab w:val="left" w:pos="8902"/>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A91527">
        <w:rPr>
          <w:rFonts w:ascii="Times New Roman" w:hAnsi="Times New Roman" w:cs="Times New Roman"/>
          <w:sz w:val="16"/>
          <w:szCs w:val="16"/>
        </w:rPr>
        <w:tab/>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A91527">
        <w:rPr>
          <w:rFonts w:ascii="Times New Roman" w:hAnsi="Times New Roman" w:cs="Times New Roman"/>
          <w:sz w:val="16"/>
          <w:szCs w:val="16"/>
        </w:rPr>
        <w:t>Р</w:t>
      </w:r>
      <w:proofErr w:type="gramEnd"/>
      <w:r w:rsidRPr="00A91527">
        <w:rPr>
          <w:rFonts w:ascii="Times New Roman" w:hAnsi="Times New Roman" w:cs="Times New Roman"/>
          <w:sz w:val="16"/>
          <w:szCs w:val="16"/>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A91527">
        <w:rPr>
          <w:rFonts w:ascii="Times New Roman" w:hAnsi="Times New Roman" w:cs="Times New Roman"/>
          <w:sz w:val="16"/>
          <w:szCs w:val="16"/>
        </w:rPr>
        <w:t>цементобетона</w:t>
      </w:r>
      <w:proofErr w:type="spellEnd"/>
      <w:r w:rsidRPr="00A91527">
        <w:rPr>
          <w:rFonts w:ascii="Times New Roman" w:hAnsi="Times New Roman" w:cs="Times New Roman"/>
          <w:sz w:val="16"/>
          <w:szCs w:val="16"/>
        </w:rPr>
        <w:t>, природного камня и т.д.</w:t>
      </w:r>
      <w:proofErr w:type="gramEnd"/>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Текущий ремонт зданий и сооружений - компле</w:t>
      </w:r>
      <w:proofErr w:type="gramStart"/>
      <w:r w:rsidRPr="00A91527">
        <w:rPr>
          <w:rFonts w:ascii="Times New Roman" w:hAnsi="Times New Roman" w:cs="Times New Roman"/>
          <w:sz w:val="16"/>
          <w:szCs w:val="16"/>
        </w:rPr>
        <w:t>кс стр</w:t>
      </w:r>
      <w:proofErr w:type="gramEnd"/>
      <w:r w:rsidRPr="00A91527">
        <w:rPr>
          <w:rFonts w:ascii="Times New Roman" w:hAnsi="Times New Roman" w:cs="Times New Roman"/>
          <w:sz w:val="16"/>
          <w:szCs w:val="16"/>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Уличное коммунально-бытовое оборудование - различные виды мусоросборников - контейнеров и урн.</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Фасад здания - наружная сторона здания или сооружения. Различают главный фасад, выходящий на улицу, дворовый фасад и боковые фасады.</w:t>
      </w:r>
    </w:p>
    <w:p w:rsidR="001F6564" w:rsidRPr="00A91527" w:rsidRDefault="001F6564" w:rsidP="001F6564">
      <w:pPr>
        <w:pStyle w:val="27"/>
        <w:shd w:val="clear" w:color="auto" w:fill="auto"/>
        <w:tabs>
          <w:tab w:val="left" w:pos="1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w:t>
      </w:r>
      <w:r w:rsidRPr="00A91527">
        <w:rPr>
          <w:rFonts w:ascii="Times New Roman" w:hAnsi="Times New Roman" w:cs="Times New Roman"/>
          <w:sz w:val="16"/>
          <w:szCs w:val="16"/>
        </w:rPr>
        <w:lastRenderedPageBreak/>
        <w:t>территории.</w:t>
      </w:r>
    </w:p>
    <w:p w:rsidR="001F6564" w:rsidRPr="00A91527" w:rsidRDefault="001F6564" w:rsidP="001F6564">
      <w:pPr>
        <w:pStyle w:val="27"/>
        <w:shd w:val="clear" w:color="auto" w:fill="auto"/>
        <w:tabs>
          <w:tab w:val="left" w:pos="11057"/>
        </w:tabs>
        <w:spacing w:before="0" w:after="365"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1F6564" w:rsidRPr="00A91527" w:rsidRDefault="001F6564" w:rsidP="001F6564">
      <w:pPr>
        <w:pStyle w:val="27"/>
        <w:shd w:val="clear" w:color="auto" w:fill="auto"/>
        <w:tabs>
          <w:tab w:val="left" w:pos="11057"/>
        </w:tabs>
        <w:spacing w:before="0" w:after="365" w:line="240" w:lineRule="auto"/>
        <w:ind w:right="16" w:firstLine="426"/>
        <w:rPr>
          <w:rFonts w:ascii="Times New Roman" w:hAnsi="Times New Roman" w:cs="Times New Roman"/>
          <w:sz w:val="16"/>
          <w:szCs w:val="16"/>
        </w:rPr>
      </w:pPr>
      <w:r w:rsidRPr="00A91527">
        <w:rPr>
          <w:rFonts w:ascii="Times New Roman" w:hAnsi="Times New Roman" w:cs="Times New Roman"/>
          <w:b/>
          <w:sz w:val="16"/>
          <w:szCs w:val="16"/>
        </w:rPr>
        <w:t>Уполномоченный орган</w:t>
      </w:r>
      <w:r w:rsidRPr="00A91527">
        <w:rPr>
          <w:rFonts w:ascii="Times New Roman" w:hAnsi="Times New Roman" w:cs="Times New Roman"/>
          <w:sz w:val="16"/>
          <w:szCs w:val="16"/>
        </w:rPr>
        <w:t xml:space="preserve"> – Администрация поселения Борискино-Игар муниципального района Клявлинский Самарской области.</w:t>
      </w:r>
    </w:p>
    <w:p w:rsidR="001F6564" w:rsidRPr="00A91527" w:rsidRDefault="001F6564" w:rsidP="001F6564">
      <w:pPr>
        <w:pStyle w:val="33"/>
        <w:keepNext/>
        <w:keepLines/>
        <w:shd w:val="clear" w:color="auto" w:fill="auto"/>
        <w:spacing w:before="0" w:after="0" w:line="240" w:lineRule="auto"/>
        <w:ind w:right="16" w:firstLine="426"/>
        <w:rPr>
          <w:rFonts w:ascii="Times New Roman" w:hAnsi="Times New Roman" w:cs="Times New Roman"/>
          <w:sz w:val="16"/>
          <w:szCs w:val="16"/>
        </w:rPr>
      </w:pPr>
      <w:bookmarkStart w:id="4" w:name="bookmark6"/>
      <w:r w:rsidRPr="00A91527">
        <w:rPr>
          <w:rFonts w:ascii="Times New Roman" w:hAnsi="Times New Roman" w:cs="Times New Roman"/>
          <w:sz w:val="16"/>
          <w:szCs w:val="16"/>
        </w:rPr>
        <w:t>Глава 2. Элементы благоустройства территории</w:t>
      </w:r>
      <w:bookmarkEnd w:id="4"/>
    </w:p>
    <w:p w:rsidR="001F6564" w:rsidRPr="00A91527" w:rsidRDefault="001F6564" w:rsidP="001F6564">
      <w:pPr>
        <w:pStyle w:val="60"/>
        <w:shd w:val="clear" w:color="auto" w:fill="auto"/>
        <w:spacing w:after="313" w:line="240" w:lineRule="auto"/>
        <w:ind w:right="16" w:firstLine="426"/>
        <w:jc w:val="both"/>
        <w:rPr>
          <w:rFonts w:ascii="Times New Roman" w:hAnsi="Times New Roman" w:cs="Times New Roman"/>
          <w:sz w:val="16"/>
          <w:szCs w:val="16"/>
        </w:rPr>
      </w:pPr>
    </w:p>
    <w:p w:rsidR="001F6564" w:rsidRPr="00A91527" w:rsidRDefault="001F6564" w:rsidP="001F6564">
      <w:pPr>
        <w:pStyle w:val="60"/>
        <w:shd w:val="clear" w:color="auto" w:fill="auto"/>
        <w:spacing w:after="313" w:line="240" w:lineRule="auto"/>
        <w:ind w:right="16" w:firstLine="426"/>
        <w:jc w:val="center"/>
        <w:rPr>
          <w:rFonts w:ascii="Times New Roman" w:hAnsi="Times New Roman" w:cs="Times New Roman"/>
          <w:sz w:val="16"/>
          <w:szCs w:val="16"/>
        </w:rPr>
      </w:pPr>
      <w:r w:rsidRPr="00A91527">
        <w:rPr>
          <w:rFonts w:ascii="Times New Roman" w:hAnsi="Times New Roman" w:cs="Times New Roman"/>
          <w:sz w:val="16"/>
          <w:szCs w:val="16"/>
        </w:rPr>
        <w:t>Статья 3. Элементы инженерной подготовки и защиты территории</w:t>
      </w:r>
    </w:p>
    <w:p w:rsidR="001F6564" w:rsidRPr="00A91527" w:rsidRDefault="001F6564" w:rsidP="00784557">
      <w:pPr>
        <w:pStyle w:val="27"/>
        <w:numPr>
          <w:ilvl w:val="0"/>
          <w:numId w:val="3"/>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Элементы инженерной подготовки и защиты территории сельского поселения должны:</w:t>
      </w:r>
    </w:p>
    <w:p w:rsidR="001F6564" w:rsidRPr="00A91527" w:rsidRDefault="001F6564" w:rsidP="00784557">
      <w:pPr>
        <w:pStyle w:val="27"/>
        <w:numPr>
          <w:ilvl w:val="0"/>
          <w:numId w:val="4"/>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обеспечивать безопасность и удобство пользования территорией;</w:t>
      </w:r>
    </w:p>
    <w:p w:rsidR="001F6564" w:rsidRPr="00A91527" w:rsidRDefault="001F6564" w:rsidP="00784557">
      <w:pPr>
        <w:pStyle w:val="27"/>
        <w:numPr>
          <w:ilvl w:val="0"/>
          <w:numId w:val="4"/>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1F6564" w:rsidRPr="00A91527" w:rsidRDefault="001F6564" w:rsidP="00784557">
      <w:pPr>
        <w:pStyle w:val="27"/>
        <w:numPr>
          <w:ilvl w:val="0"/>
          <w:numId w:val="4"/>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проектироваться в составе мероприятий по организации рельефа и стока поверхностных вод.</w:t>
      </w:r>
    </w:p>
    <w:p w:rsidR="001F6564" w:rsidRPr="00A91527" w:rsidRDefault="001F6564" w:rsidP="00784557">
      <w:pPr>
        <w:pStyle w:val="27"/>
        <w:numPr>
          <w:ilvl w:val="0"/>
          <w:numId w:val="3"/>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организации рельефа проектируемой и реконструируемой территории застройщики, производящие работы, обеспечивают:</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максимальное сохранение рельефа, почвенного покрова, имеющихся зеленых насаждений, существующего поверхностного водоотвода;</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снятие плодородного слоя почвы толщиной 150-200 мм и оборудование места для его временного хранения;</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использование для подсыпки грунта на территории только минеральных грунтов и верхнего плодородного слоя почвы;</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1F6564" w:rsidRPr="00A91527" w:rsidRDefault="001F6564" w:rsidP="00784557">
      <w:pPr>
        <w:pStyle w:val="27"/>
        <w:numPr>
          <w:ilvl w:val="0"/>
          <w:numId w:val="6"/>
        </w:numPr>
        <w:shd w:val="clear" w:color="auto" w:fill="auto"/>
        <w:tabs>
          <w:tab w:val="left" w:pos="938"/>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1F6564" w:rsidRPr="00A91527" w:rsidRDefault="001F6564" w:rsidP="00784557">
      <w:pPr>
        <w:pStyle w:val="27"/>
        <w:numPr>
          <w:ilvl w:val="0"/>
          <w:numId w:val="6"/>
        </w:numPr>
        <w:shd w:val="clear" w:color="auto" w:fill="auto"/>
        <w:tabs>
          <w:tab w:val="left" w:pos="934"/>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1F6564" w:rsidRPr="00A91527" w:rsidRDefault="001F6564" w:rsidP="00784557">
      <w:pPr>
        <w:pStyle w:val="27"/>
        <w:numPr>
          <w:ilvl w:val="0"/>
          <w:numId w:val="5"/>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водоотведение поверхностных сточных вод в соответствии с СП 32.13330.2012 «Канализация. Наружные сети и сооружения».</w:t>
      </w:r>
    </w:p>
    <w:p w:rsidR="001F6564" w:rsidRPr="00A91527" w:rsidRDefault="001F6564" w:rsidP="00784557">
      <w:pPr>
        <w:pStyle w:val="27"/>
        <w:numPr>
          <w:ilvl w:val="0"/>
          <w:numId w:val="3"/>
        </w:numPr>
        <w:shd w:val="clear" w:color="auto" w:fill="auto"/>
        <w:tabs>
          <w:tab w:val="left" w:pos="1060"/>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Каждый земельный участок должен быть оборудован системой отвода поверхностного стока по одному из способов:</w:t>
      </w:r>
    </w:p>
    <w:p w:rsidR="001F6564" w:rsidRPr="00A91527" w:rsidRDefault="001F6564" w:rsidP="00784557">
      <w:pPr>
        <w:pStyle w:val="27"/>
        <w:numPr>
          <w:ilvl w:val="0"/>
          <w:numId w:val="7"/>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посредством устройства дождевой (ливневой) канализации;</w:t>
      </w:r>
    </w:p>
    <w:p w:rsidR="001F6564" w:rsidRPr="00A91527" w:rsidRDefault="001F6564" w:rsidP="00784557">
      <w:pPr>
        <w:pStyle w:val="27"/>
        <w:numPr>
          <w:ilvl w:val="0"/>
          <w:numId w:val="7"/>
        </w:numPr>
        <w:shd w:val="clear" w:color="auto" w:fill="auto"/>
        <w:tabs>
          <w:tab w:val="left" w:pos="109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посредством организации водоотведения по рельефу местности либо устройства водоотводных лотков;</w:t>
      </w:r>
    </w:p>
    <w:p w:rsidR="001F6564" w:rsidRPr="00A91527" w:rsidRDefault="001F6564" w:rsidP="00784557">
      <w:pPr>
        <w:pStyle w:val="27"/>
        <w:numPr>
          <w:ilvl w:val="0"/>
          <w:numId w:val="7"/>
        </w:numPr>
        <w:shd w:val="clear" w:color="auto" w:fill="auto"/>
        <w:tabs>
          <w:tab w:val="left" w:pos="1097"/>
          <w:tab w:val="left" w:pos="113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посредством комбинации названных способов.</w:t>
      </w:r>
    </w:p>
    <w:p w:rsidR="001F6564" w:rsidRPr="00A91527" w:rsidRDefault="001F6564" w:rsidP="001F6564">
      <w:pPr>
        <w:pStyle w:val="27"/>
        <w:shd w:val="clear" w:color="auto" w:fill="auto"/>
        <w:tabs>
          <w:tab w:val="left" w:pos="1132"/>
        </w:tabs>
        <w:spacing w:before="0" w:after="0" w:line="240" w:lineRule="auto"/>
        <w:ind w:right="16" w:firstLine="426"/>
        <w:rPr>
          <w:rFonts w:ascii="Times New Roman" w:hAnsi="Times New Roman" w:cs="Times New Roman"/>
          <w:sz w:val="16"/>
          <w:szCs w:val="16"/>
        </w:rPr>
      </w:pP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5" w:name="bookmark7"/>
      <w:r w:rsidRPr="00A91527">
        <w:rPr>
          <w:rFonts w:ascii="Times New Roman" w:hAnsi="Times New Roman" w:cs="Times New Roman"/>
          <w:sz w:val="16"/>
          <w:szCs w:val="16"/>
        </w:rPr>
        <w:t>Статья 4. Виды покрытий</w:t>
      </w:r>
      <w:bookmarkEnd w:id="5"/>
    </w:p>
    <w:p w:rsidR="001F6564" w:rsidRPr="00A91527" w:rsidRDefault="001F6564" w:rsidP="00784557">
      <w:pPr>
        <w:pStyle w:val="27"/>
        <w:numPr>
          <w:ilvl w:val="0"/>
          <w:numId w:val="8"/>
        </w:numPr>
        <w:shd w:val="clear" w:color="auto" w:fill="auto"/>
        <w:tabs>
          <w:tab w:val="left" w:pos="106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1F6564" w:rsidRPr="00A91527" w:rsidRDefault="001F6564" w:rsidP="00784557">
      <w:pPr>
        <w:pStyle w:val="27"/>
        <w:numPr>
          <w:ilvl w:val="0"/>
          <w:numId w:val="9"/>
        </w:numPr>
        <w:shd w:val="clear" w:color="auto" w:fill="auto"/>
        <w:tabs>
          <w:tab w:val="left" w:pos="1060"/>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твердые (капитальные) - монолитные или сборные, выполняемые из асфальтобетона, </w:t>
      </w:r>
      <w:proofErr w:type="spellStart"/>
      <w:r w:rsidRPr="00A91527">
        <w:rPr>
          <w:rFonts w:ascii="Times New Roman" w:hAnsi="Times New Roman" w:cs="Times New Roman"/>
          <w:sz w:val="16"/>
          <w:szCs w:val="16"/>
        </w:rPr>
        <w:t>цементобетона</w:t>
      </w:r>
      <w:proofErr w:type="spellEnd"/>
      <w:r w:rsidRPr="00A91527">
        <w:rPr>
          <w:rFonts w:ascii="Times New Roman" w:hAnsi="Times New Roman" w:cs="Times New Roman"/>
          <w:sz w:val="16"/>
          <w:szCs w:val="16"/>
        </w:rPr>
        <w:t>, природного камня и тому подобных материалов;</w:t>
      </w:r>
      <w:proofErr w:type="gramEnd"/>
    </w:p>
    <w:p w:rsidR="001F6564" w:rsidRPr="00A91527" w:rsidRDefault="001F6564" w:rsidP="00784557">
      <w:pPr>
        <w:pStyle w:val="27"/>
        <w:numPr>
          <w:ilvl w:val="0"/>
          <w:numId w:val="9"/>
        </w:numPr>
        <w:shd w:val="clear" w:color="auto" w:fill="auto"/>
        <w:tabs>
          <w:tab w:val="left" w:pos="1060"/>
          <w:tab w:val="left" w:pos="12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1F6564" w:rsidRPr="00A91527" w:rsidRDefault="001F6564" w:rsidP="00784557">
      <w:pPr>
        <w:pStyle w:val="27"/>
        <w:numPr>
          <w:ilvl w:val="0"/>
          <w:numId w:val="9"/>
        </w:numPr>
        <w:shd w:val="clear" w:color="auto" w:fill="auto"/>
        <w:tabs>
          <w:tab w:val="left" w:pos="106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газонные, выполняемые по специальным технологиям подготовки и посадки травяного покрова;</w:t>
      </w:r>
    </w:p>
    <w:p w:rsidR="001F6564" w:rsidRPr="00A91527" w:rsidRDefault="001F6564" w:rsidP="00784557">
      <w:pPr>
        <w:pStyle w:val="27"/>
        <w:numPr>
          <w:ilvl w:val="0"/>
          <w:numId w:val="9"/>
        </w:numPr>
        <w:shd w:val="clear" w:color="auto" w:fill="auto"/>
        <w:tabs>
          <w:tab w:val="left" w:pos="106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комбинированные, представляющие сочетания покрытий, указанных выше (например, плитка, утопленная в газон, и тому подобное);</w:t>
      </w:r>
    </w:p>
    <w:p w:rsidR="001F6564" w:rsidRPr="00A91527" w:rsidRDefault="001F6564" w:rsidP="00784557">
      <w:pPr>
        <w:pStyle w:val="27"/>
        <w:numPr>
          <w:ilvl w:val="0"/>
          <w:numId w:val="9"/>
        </w:numPr>
        <w:shd w:val="clear" w:color="auto" w:fill="auto"/>
        <w:tabs>
          <w:tab w:val="left" w:pos="1060"/>
          <w:tab w:val="left" w:pos="112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грунтовые.</w:t>
      </w:r>
    </w:p>
    <w:p w:rsidR="001F6564" w:rsidRPr="00A91527" w:rsidRDefault="001F6564" w:rsidP="00784557">
      <w:pPr>
        <w:pStyle w:val="27"/>
        <w:numPr>
          <w:ilvl w:val="0"/>
          <w:numId w:val="8"/>
        </w:numPr>
        <w:shd w:val="clear" w:color="auto" w:fill="auto"/>
        <w:tabs>
          <w:tab w:val="left" w:pos="106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Применяемый в проекте вид покрытия необходимо устанавливать </w:t>
      </w:r>
      <w:proofErr w:type="gramStart"/>
      <w:r w:rsidRPr="00A91527">
        <w:rPr>
          <w:rFonts w:ascii="Times New Roman" w:hAnsi="Times New Roman" w:cs="Times New Roman"/>
          <w:sz w:val="16"/>
          <w:szCs w:val="16"/>
        </w:rPr>
        <w:t>прочным</w:t>
      </w:r>
      <w:proofErr w:type="gramEnd"/>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ремонтопригодным</w:t>
      </w:r>
      <w:proofErr w:type="spellEnd"/>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экологичным</w:t>
      </w:r>
      <w:proofErr w:type="spellEnd"/>
      <w:r w:rsidRPr="00A91527">
        <w:rPr>
          <w:rFonts w:ascii="Times New Roman" w:hAnsi="Times New Roman" w:cs="Times New Roman"/>
          <w:sz w:val="16"/>
          <w:szCs w:val="16"/>
        </w:rPr>
        <w:t xml:space="preserve">, не допускающим скольжения. </w:t>
      </w:r>
      <w:proofErr w:type="gramStart"/>
      <w:r w:rsidRPr="00A91527">
        <w:rPr>
          <w:rFonts w:ascii="Times New Roman" w:hAnsi="Times New Roman" w:cs="Times New Roman"/>
          <w:sz w:val="16"/>
          <w:szCs w:val="16"/>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A91527">
        <w:rPr>
          <w:rFonts w:ascii="Times New Roman" w:hAnsi="Times New Roman" w:cs="Times New Roman"/>
          <w:sz w:val="16"/>
          <w:szCs w:val="16"/>
        </w:rPr>
        <w:t xml:space="preserve"> газонных и комбинированных как наиболее </w:t>
      </w:r>
      <w:proofErr w:type="spellStart"/>
      <w:r w:rsidRPr="00A91527">
        <w:rPr>
          <w:rFonts w:ascii="Times New Roman" w:hAnsi="Times New Roman" w:cs="Times New Roman"/>
          <w:sz w:val="16"/>
          <w:szCs w:val="16"/>
        </w:rPr>
        <w:t>экологичных</w:t>
      </w:r>
      <w:proofErr w:type="spellEnd"/>
      <w:r w:rsidRPr="00A91527">
        <w:rPr>
          <w:rFonts w:ascii="Times New Roman" w:hAnsi="Times New Roman" w:cs="Times New Roman"/>
          <w:sz w:val="16"/>
          <w:szCs w:val="16"/>
        </w:rPr>
        <w:t>.</w:t>
      </w:r>
    </w:p>
    <w:p w:rsidR="001F6564" w:rsidRPr="00A91527" w:rsidRDefault="001F6564" w:rsidP="00784557">
      <w:pPr>
        <w:pStyle w:val="27"/>
        <w:numPr>
          <w:ilvl w:val="0"/>
          <w:numId w:val="8"/>
        </w:numPr>
        <w:shd w:val="clear" w:color="auto" w:fill="auto"/>
        <w:tabs>
          <w:tab w:val="left" w:pos="1060"/>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A91527">
        <w:rPr>
          <w:rFonts w:ascii="Times New Roman" w:hAnsi="Times New Roman" w:cs="Times New Roman"/>
          <w:sz w:val="16"/>
          <w:szCs w:val="16"/>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1F6564" w:rsidRPr="00A91527" w:rsidRDefault="001F6564" w:rsidP="00784557">
      <w:pPr>
        <w:pStyle w:val="27"/>
        <w:numPr>
          <w:ilvl w:val="0"/>
          <w:numId w:val="8"/>
        </w:numPr>
        <w:shd w:val="clear" w:color="auto" w:fill="auto"/>
        <w:tabs>
          <w:tab w:val="left" w:pos="106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1F6564" w:rsidRPr="00A91527" w:rsidRDefault="001F6564" w:rsidP="00784557">
      <w:pPr>
        <w:pStyle w:val="27"/>
        <w:numPr>
          <w:ilvl w:val="0"/>
          <w:numId w:val="8"/>
        </w:numPr>
        <w:shd w:val="clear" w:color="auto" w:fill="auto"/>
        <w:tabs>
          <w:tab w:val="left" w:pos="1060"/>
          <w:tab w:val="left" w:pos="1092"/>
        </w:tabs>
        <w:spacing w:before="0" w:after="365" w:line="240" w:lineRule="auto"/>
        <w:ind w:right="16"/>
        <w:rPr>
          <w:rFonts w:ascii="Times New Roman" w:hAnsi="Times New Roman" w:cs="Times New Roman"/>
          <w:sz w:val="16"/>
          <w:szCs w:val="16"/>
        </w:rPr>
      </w:pPr>
      <w:r w:rsidRPr="00A91527">
        <w:rPr>
          <w:rFonts w:ascii="Times New Roman" w:hAnsi="Times New Roman" w:cs="Times New Roman"/>
          <w:sz w:val="16"/>
          <w:szCs w:val="16"/>
        </w:rPr>
        <w:lastRenderedPageBreak/>
        <w:t xml:space="preserve">Для деревьев, расположенных в мощении, при отсутствии иных видов защиты (приствольных решеток, бордюров, </w:t>
      </w:r>
      <w:proofErr w:type="spellStart"/>
      <w:r w:rsidRPr="00A91527">
        <w:rPr>
          <w:rFonts w:ascii="Times New Roman" w:hAnsi="Times New Roman" w:cs="Times New Roman"/>
          <w:sz w:val="16"/>
          <w:szCs w:val="16"/>
        </w:rPr>
        <w:t>периметральных</w:t>
      </w:r>
      <w:proofErr w:type="spellEnd"/>
      <w:r w:rsidRPr="00A91527">
        <w:rPr>
          <w:rFonts w:ascii="Times New Roman" w:hAnsi="Times New Roman" w:cs="Times New Roman"/>
          <w:sz w:val="16"/>
          <w:szCs w:val="16"/>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A91527">
        <w:rPr>
          <w:rFonts w:ascii="Times New Roman" w:hAnsi="Times New Roman" w:cs="Times New Roman"/>
          <w:sz w:val="16"/>
          <w:szCs w:val="16"/>
        </w:rPr>
        <w:tab/>
      </w: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6" w:name="bookmark8"/>
      <w:r w:rsidRPr="00A91527">
        <w:rPr>
          <w:rFonts w:ascii="Times New Roman" w:hAnsi="Times New Roman" w:cs="Times New Roman"/>
          <w:sz w:val="16"/>
          <w:szCs w:val="16"/>
        </w:rPr>
        <w:t>Статья 5. Сопряжения поверхностей</w:t>
      </w:r>
      <w:bookmarkEnd w:id="6"/>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 элементам сопряжения поверхностей относят различные виды бортовых камней, пандусы, ступени, лестницы.</w:t>
      </w:r>
    </w:p>
    <w:p w:rsidR="001F6564" w:rsidRPr="00A91527" w:rsidRDefault="001F6564" w:rsidP="001F6564">
      <w:pPr>
        <w:pStyle w:val="27"/>
        <w:shd w:val="clear" w:color="auto" w:fill="auto"/>
        <w:tabs>
          <w:tab w:val="left" w:pos="105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Данные элементы устанавливаются с учетом обеспечения условий доступности для инвалидов и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 согласно требованиям "СП 59.13330.2020. Свод правил. Доступность зданий и сооружений для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 </w:t>
      </w:r>
      <w:proofErr w:type="spellStart"/>
      <w:r w:rsidRPr="00A91527">
        <w:rPr>
          <w:rFonts w:ascii="Times New Roman" w:hAnsi="Times New Roman" w:cs="Times New Roman"/>
          <w:sz w:val="16"/>
          <w:szCs w:val="16"/>
        </w:rPr>
        <w:t>СНиП</w:t>
      </w:r>
      <w:proofErr w:type="spellEnd"/>
      <w:r w:rsidRPr="00A91527">
        <w:rPr>
          <w:rFonts w:ascii="Times New Roman" w:hAnsi="Times New Roman" w:cs="Times New Roman"/>
          <w:sz w:val="16"/>
          <w:szCs w:val="16"/>
        </w:rPr>
        <w:t xml:space="preserve"> 35-01-2001" (утв. и введен в действие Приказом Минстроя России от 30.12.2020 N 904/</w:t>
      </w:r>
      <w:proofErr w:type="spellStart"/>
      <w:proofErr w:type="gramStart"/>
      <w:r w:rsidRPr="00A91527">
        <w:rPr>
          <w:rFonts w:ascii="Times New Roman" w:hAnsi="Times New Roman" w:cs="Times New Roman"/>
          <w:sz w:val="16"/>
          <w:szCs w:val="16"/>
        </w:rPr>
        <w:t>пр</w:t>
      </w:r>
      <w:proofErr w:type="spellEnd"/>
      <w:proofErr w:type="gramEnd"/>
      <w:r w:rsidRPr="00A91527">
        <w:rPr>
          <w:rFonts w:ascii="Times New Roman" w:hAnsi="Times New Roman" w:cs="Times New Roman"/>
          <w:sz w:val="16"/>
          <w:szCs w:val="16"/>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A91527">
        <w:rPr>
          <w:rFonts w:ascii="Times New Roman" w:hAnsi="Times New Roman" w:cs="Times New Roman"/>
          <w:sz w:val="16"/>
          <w:szCs w:val="16"/>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A91527">
        <w:rPr>
          <w:rFonts w:ascii="Times New Roman" w:hAnsi="Times New Roman" w:cs="Times New Roman"/>
          <w:sz w:val="16"/>
          <w:szCs w:val="16"/>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1F6564" w:rsidRPr="00A91527" w:rsidRDefault="001F6564" w:rsidP="00784557">
      <w:pPr>
        <w:pStyle w:val="27"/>
        <w:numPr>
          <w:ilvl w:val="0"/>
          <w:numId w:val="10"/>
        </w:numPr>
        <w:shd w:val="clear" w:color="auto" w:fill="auto"/>
        <w:tabs>
          <w:tab w:val="left" w:pos="1057"/>
          <w:tab w:val="left" w:pos="109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A91527">
        <w:rPr>
          <w:rFonts w:ascii="Times New Roman" w:hAnsi="Times New Roman" w:cs="Times New Roman"/>
          <w:sz w:val="16"/>
          <w:szCs w:val="16"/>
        </w:rPr>
        <w:t>одинаковыми</w:t>
      </w:r>
      <w:proofErr w:type="gramEnd"/>
      <w:r w:rsidRPr="00A91527">
        <w:rPr>
          <w:rFonts w:ascii="Times New Roman" w:hAnsi="Times New Roman" w:cs="Times New Roman"/>
          <w:sz w:val="16"/>
          <w:szCs w:val="16"/>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1F6564" w:rsidRPr="00A91527" w:rsidRDefault="001F6564" w:rsidP="00784557">
      <w:pPr>
        <w:pStyle w:val="27"/>
        <w:numPr>
          <w:ilvl w:val="0"/>
          <w:numId w:val="10"/>
        </w:numPr>
        <w:shd w:val="clear" w:color="auto" w:fill="auto"/>
        <w:tabs>
          <w:tab w:val="left" w:pos="10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A91527">
        <w:rPr>
          <w:rFonts w:ascii="Times New Roman" w:hAnsi="Times New Roman" w:cs="Times New Roman"/>
          <w:sz w:val="16"/>
          <w:szCs w:val="16"/>
          <w:lang w:bidi="en-US"/>
        </w:rPr>
        <w:t>1,5</w:t>
      </w:r>
      <w:r w:rsidRPr="00A91527">
        <w:rPr>
          <w:rFonts w:ascii="Times New Roman" w:hAnsi="Times New Roman" w:cs="Times New Roman"/>
          <w:sz w:val="16"/>
          <w:szCs w:val="16"/>
          <w:lang w:val="en-US" w:bidi="en-US"/>
        </w:rPr>
        <w:t>x</w:t>
      </w:r>
      <w:r w:rsidRPr="00A91527">
        <w:rPr>
          <w:rFonts w:ascii="Times New Roman" w:hAnsi="Times New Roman" w:cs="Times New Roman"/>
          <w:sz w:val="16"/>
          <w:szCs w:val="16"/>
          <w:lang w:bidi="en-US"/>
        </w:rPr>
        <w:t>1,</w:t>
      </w:r>
      <w:r w:rsidRPr="00A91527">
        <w:rPr>
          <w:rFonts w:ascii="Times New Roman" w:hAnsi="Times New Roman" w:cs="Times New Roman"/>
          <w:sz w:val="16"/>
          <w:szCs w:val="16"/>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A91527">
        <w:rPr>
          <w:rFonts w:ascii="Times New Roman" w:hAnsi="Times New Roman" w:cs="Times New Roman"/>
          <w:sz w:val="16"/>
          <w:szCs w:val="16"/>
        </w:rPr>
        <w:t>отличающимися</w:t>
      </w:r>
      <w:proofErr w:type="gramEnd"/>
      <w:r w:rsidRPr="00A91527">
        <w:rPr>
          <w:rFonts w:ascii="Times New Roman" w:hAnsi="Times New Roman" w:cs="Times New Roman"/>
          <w:sz w:val="16"/>
          <w:szCs w:val="16"/>
        </w:rPr>
        <w:t xml:space="preserve"> от окружающих поверхностей текстурой и цветом.</w:t>
      </w:r>
    </w:p>
    <w:p w:rsidR="001F6564" w:rsidRPr="00A91527" w:rsidRDefault="001F6564" w:rsidP="00784557">
      <w:pPr>
        <w:pStyle w:val="27"/>
        <w:numPr>
          <w:ilvl w:val="0"/>
          <w:numId w:val="10"/>
        </w:numPr>
        <w:shd w:val="clear" w:color="auto" w:fill="auto"/>
        <w:tabs>
          <w:tab w:val="left" w:pos="1057"/>
          <w:tab w:val="left" w:pos="1225"/>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1F6564" w:rsidRPr="00A91527" w:rsidRDefault="001F6564" w:rsidP="00784557">
      <w:pPr>
        <w:pStyle w:val="27"/>
        <w:numPr>
          <w:ilvl w:val="0"/>
          <w:numId w:val="10"/>
        </w:numPr>
        <w:shd w:val="clear" w:color="auto" w:fill="auto"/>
        <w:tabs>
          <w:tab w:val="left" w:pos="1057"/>
        </w:tabs>
        <w:spacing w:before="0" w:after="365" w:line="240" w:lineRule="auto"/>
        <w:ind w:right="16"/>
        <w:rPr>
          <w:rFonts w:ascii="Times New Roman" w:hAnsi="Times New Roman" w:cs="Times New Roman"/>
          <w:sz w:val="16"/>
          <w:szCs w:val="16"/>
        </w:rPr>
      </w:pPr>
      <w:r w:rsidRPr="00A91527">
        <w:rPr>
          <w:rFonts w:ascii="Times New Roman" w:hAnsi="Times New Roman" w:cs="Times New Roman"/>
          <w:sz w:val="16"/>
          <w:szCs w:val="16"/>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7" w:name="bookmark9"/>
      <w:r w:rsidRPr="00A91527">
        <w:rPr>
          <w:rFonts w:ascii="Times New Roman" w:hAnsi="Times New Roman" w:cs="Times New Roman"/>
          <w:sz w:val="16"/>
          <w:szCs w:val="16"/>
        </w:rPr>
        <w:t>Статья 6. Ограждения</w:t>
      </w:r>
      <w:bookmarkEnd w:id="7"/>
    </w:p>
    <w:p w:rsidR="001F6564" w:rsidRPr="00A91527" w:rsidRDefault="001F6564" w:rsidP="00784557">
      <w:pPr>
        <w:pStyle w:val="27"/>
        <w:numPr>
          <w:ilvl w:val="0"/>
          <w:numId w:val="11"/>
        </w:numPr>
        <w:shd w:val="clear" w:color="auto" w:fill="auto"/>
        <w:tabs>
          <w:tab w:val="left" w:pos="1225"/>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1F6564" w:rsidRPr="00A91527" w:rsidRDefault="001F6564" w:rsidP="00784557">
      <w:pPr>
        <w:pStyle w:val="27"/>
        <w:numPr>
          <w:ilvl w:val="0"/>
          <w:numId w:val="11"/>
        </w:numPr>
        <w:shd w:val="clear" w:color="auto" w:fill="auto"/>
        <w:tabs>
          <w:tab w:val="left" w:pos="10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proofErr w:type="gramStart"/>
      <w:r w:rsidRPr="00A91527">
        <w:rPr>
          <w:rFonts w:ascii="Times New Roman" w:hAnsi="Times New Roman" w:cs="Times New Roman"/>
          <w:sz w:val="16"/>
          <w:szCs w:val="16"/>
        </w:rPr>
        <w:t>Ограждения на межевых границах между земельными участками устанавливают высотой до 2,0 м.</w:t>
      </w:r>
      <w:r w:rsidRPr="00A91527">
        <w:rPr>
          <w:rFonts w:ascii="Times New Roman" w:hAnsi="Times New Roman" w:cs="Times New Roman"/>
          <w:color w:val="C00000"/>
          <w:sz w:val="16"/>
          <w:szCs w:val="16"/>
        </w:rPr>
        <w:t xml:space="preserve"> </w:t>
      </w:r>
      <w:r w:rsidRPr="00A91527">
        <w:rPr>
          <w:rFonts w:ascii="Times New Roman" w:hAnsi="Times New Roman" w:cs="Times New Roman"/>
          <w:sz w:val="16"/>
          <w:szCs w:val="16"/>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A91527">
        <w:rPr>
          <w:rFonts w:ascii="Times New Roman" w:hAnsi="Times New Roman" w:cs="Times New Roman"/>
          <w:sz w:val="16"/>
          <w:szCs w:val="16"/>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1F6564" w:rsidRPr="00A91527" w:rsidRDefault="001F6564" w:rsidP="00784557">
      <w:pPr>
        <w:pStyle w:val="27"/>
        <w:numPr>
          <w:ilvl w:val="0"/>
          <w:numId w:val="11"/>
        </w:numPr>
        <w:shd w:val="clear" w:color="auto" w:fill="auto"/>
        <w:tabs>
          <w:tab w:val="left" w:pos="10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Проектирование ограждений необходимо производить в зависимости от их местоположения и назначения согласно </w:t>
      </w:r>
      <w:proofErr w:type="spellStart"/>
      <w:r w:rsidRPr="00A91527">
        <w:rPr>
          <w:rFonts w:ascii="Times New Roman" w:hAnsi="Times New Roman" w:cs="Times New Roman"/>
          <w:sz w:val="16"/>
          <w:szCs w:val="16"/>
        </w:rPr>
        <w:t>ГОСТам</w:t>
      </w:r>
      <w:proofErr w:type="spellEnd"/>
      <w:r w:rsidRPr="00A91527">
        <w:rPr>
          <w:rFonts w:ascii="Times New Roman" w:hAnsi="Times New Roman" w:cs="Times New Roman"/>
          <w:sz w:val="16"/>
          <w:szCs w:val="16"/>
        </w:rPr>
        <w:t>, каталогам сертифицированных изделий, проектам индивидуального проектирования.</w:t>
      </w:r>
    </w:p>
    <w:p w:rsidR="001F6564" w:rsidRPr="00A91527" w:rsidRDefault="001F6564" w:rsidP="00784557">
      <w:pPr>
        <w:pStyle w:val="27"/>
        <w:numPr>
          <w:ilvl w:val="0"/>
          <w:numId w:val="11"/>
        </w:numPr>
        <w:shd w:val="clear" w:color="auto" w:fill="auto"/>
        <w:tabs>
          <w:tab w:val="left" w:pos="109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1F6564" w:rsidRPr="00A91527" w:rsidRDefault="001F6564" w:rsidP="00784557">
      <w:pPr>
        <w:pStyle w:val="27"/>
        <w:numPr>
          <w:ilvl w:val="0"/>
          <w:numId w:val="11"/>
        </w:numPr>
        <w:shd w:val="clear" w:color="auto" w:fill="auto"/>
        <w:tabs>
          <w:tab w:val="left" w:pos="124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A91527">
        <w:rPr>
          <w:rFonts w:ascii="Times New Roman" w:hAnsi="Times New Roman" w:cs="Times New Roman"/>
          <w:sz w:val="16"/>
          <w:szCs w:val="16"/>
        </w:rPr>
        <w:t>вытаптывания</w:t>
      </w:r>
      <w:proofErr w:type="spellEnd"/>
      <w:r w:rsidRPr="00A91527">
        <w:rPr>
          <w:rFonts w:ascii="Times New Roman" w:hAnsi="Times New Roman" w:cs="Times New Roman"/>
          <w:sz w:val="16"/>
          <w:szCs w:val="16"/>
        </w:rPr>
        <w:t xml:space="preserve"> троп через газон. Ограждения необходимо размещать на территории газона с отступом от границы примыкания порядка 0,2-0,3 м.</w:t>
      </w:r>
    </w:p>
    <w:p w:rsidR="001F6564" w:rsidRPr="00A91527" w:rsidRDefault="001F6564" w:rsidP="00784557">
      <w:pPr>
        <w:pStyle w:val="27"/>
        <w:numPr>
          <w:ilvl w:val="0"/>
          <w:numId w:val="11"/>
        </w:numPr>
        <w:shd w:val="clear" w:color="auto" w:fill="auto"/>
        <w:tabs>
          <w:tab w:val="left" w:pos="123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lastRenderedPageBreak/>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1F6564" w:rsidRPr="00A91527" w:rsidRDefault="001F6564" w:rsidP="00784557">
      <w:pPr>
        <w:pStyle w:val="27"/>
        <w:numPr>
          <w:ilvl w:val="0"/>
          <w:numId w:val="11"/>
        </w:numPr>
        <w:shd w:val="clear" w:color="auto" w:fill="auto"/>
        <w:tabs>
          <w:tab w:val="left" w:pos="124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564" w:rsidRPr="00A91527" w:rsidRDefault="001F6564" w:rsidP="00784557">
      <w:pPr>
        <w:pStyle w:val="27"/>
        <w:numPr>
          <w:ilvl w:val="0"/>
          <w:numId w:val="11"/>
        </w:numPr>
        <w:shd w:val="clear" w:color="auto" w:fill="auto"/>
        <w:tabs>
          <w:tab w:val="left" w:pos="136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Дорожные ограждения содержатся специализированной организацией, осуществляющей содержание и уборку дорог.</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8" w:name="bookmark10"/>
      <w:r w:rsidRPr="00A91527">
        <w:rPr>
          <w:rFonts w:ascii="Times New Roman" w:hAnsi="Times New Roman" w:cs="Times New Roman"/>
          <w:sz w:val="16"/>
          <w:szCs w:val="16"/>
        </w:rPr>
        <w:t>Статья 7. Малые архитектурные формы (МАФ)</w:t>
      </w:r>
      <w:bookmarkEnd w:id="8"/>
    </w:p>
    <w:p w:rsidR="001F6564" w:rsidRPr="00A91527" w:rsidRDefault="001F6564" w:rsidP="00784557">
      <w:pPr>
        <w:pStyle w:val="27"/>
        <w:numPr>
          <w:ilvl w:val="0"/>
          <w:numId w:val="12"/>
        </w:numPr>
        <w:shd w:val="clear" w:color="auto" w:fill="auto"/>
        <w:tabs>
          <w:tab w:val="left" w:pos="1182"/>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91527">
        <w:rPr>
          <w:rFonts w:ascii="Times New Roman" w:hAnsi="Times New Roman" w:cs="Times New Roman"/>
          <w:sz w:val="16"/>
          <w:szCs w:val="16"/>
        </w:rPr>
        <w:t>экологичных</w:t>
      </w:r>
      <w:proofErr w:type="spellEnd"/>
      <w:r w:rsidRPr="00A91527">
        <w:rPr>
          <w:rFonts w:ascii="Times New Roman" w:hAnsi="Times New Roman" w:cs="Times New Roman"/>
          <w:sz w:val="16"/>
          <w:szCs w:val="16"/>
        </w:rPr>
        <w:t xml:space="preserve"> материалов, привлечения людей к активному и здоровому время препровождению на территории с зелеными насаждениями.</w:t>
      </w:r>
      <w:proofErr w:type="gramEnd"/>
    </w:p>
    <w:p w:rsidR="001F6564" w:rsidRPr="00A91527" w:rsidRDefault="001F6564" w:rsidP="00784557">
      <w:pPr>
        <w:pStyle w:val="27"/>
        <w:numPr>
          <w:ilvl w:val="0"/>
          <w:numId w:val="12"/>
        </w:numPr>
        <w:shd w:val="clear" w:color="auto" w:fill="auto"/>
        <w:tabs>
          <w:tab w:val="left" w:pos="121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проектировании, выборе МАФ необходимо учитывать:</w:t>
      </w:r>
    </w:p>
    <w:p w:rsidR="001F6564" w:rsidRPr="00A91527" w:rsidRDefault="001F6564" w:rsidP="00784557">
      <w:pPr>
        <w:pStyle w:val="27"/>
        <w:numPr>
          <w:ilvl w:val="0"/>
          <w:numId w:val="13"/>
        </w:numPr>
        <w:shd w:val="clear" w:color="auto" w:fill="auto"/>
        <w:tabs>
          <w:tab w:val="left" w:pos="121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соответствие материалов и конструкции МАФ климату и назначению</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МАФ;</w:t>
      </w:r>
    </w:p>
    <w:p w:rsidR="001F6564" w:rsidRPr="00A91527" w:rsidRDefault="001F6564" w:rsidP="00784557">
      <w:pPr>
        <w:pStyle w:val="27"/>
        <w:numPr>
          <w:ilvl w:val="0"/>
          <w:numId w:val="13"/>
        </w:numPr>
        <w:shd w:val="clear" w:color="auto" w:fill="auto"/>
        <w:tabs>
          <w:tab w:val="left" w:pos="13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антивандальную защищенность - от разрушения, оклейки, нанесения надписей и изображений;</w:t>
      </w:r>
    </w:p>
    <w:p w:rsidR="001F6564" w:rsidRPr="00A91527" w:rsidRDefault="001F6564" w:rsidP="00784557">
      <w:pPr>
        <w:pStyle w:val="27"/>
        <w:numPr>
          <w:ilvl w:val="0"/>
          <w:numId w:val="13"/>
        </w:numPr>
        <w:shd w:val="clear" w:color="auto" w:fill="auto"/>
        <w:tabs>
          <w:tab w:val="left" w:pos="138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возможность ремонта или замены деталей МАФ;</w:t>
      </w:r>
    </w:p>
    <w:p w:rsidR="001F6564" w:rsidRPr="00A91527" w:rsidRDefault="001F6564" w:rsidP="00784557">
      <w:pPr>
        <w:pStyle w:val="27"/>
        <w:numPr>
          <w:ilvl w:val="0"/>
          <w:numId w:val="13"/>
        </w:numPr>
        <w:shd w:val="clear" w:color="auto" w:fill="auto"/>
        <w:tabs>
          <w:tab w:val="left" w:pos="138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защиту от образования наледи и снежных заносов, обеспечение стока воды;</w:t>
      </w:r>
    </w:p>
    <w:p w:rsidR="001F6564" w:rsidRPr="00A91527" w:rsidRDefault="001F6564" w:rsidP="00784557">
      <w:pPr>
        <w:pStyle w:val="27"/>
        <w:numPr>
          <w:ilvl w:val="0"/>
          <w:numId w:val="13"/>
        </w:numPr>
        <w:shd w:val="clear" w:color="auto" w:fill="auto"/>
        <w:tabs>
          <w:tab w:val="left" w:pos="137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удобство обслуживания, а также механизированной и ручной очистки территории рядом с МАФ и под конструкцией;</w:t>
      </w:r>
    </w:p>
    <w:p w:rsidR="001F6564" w:rsidRPr="00A91527" w:rsidRDefault="001F6564" w:rsidP="00784557">
      <w:pPr>
        <w:pStyle w:val="27"/>
        <w:numPr>
          <w:ilvl w:val="0"/>
          <w:numId w:val="13"/>
        </w:numPr>
        <w:shd w:val="clear" w:color="auto" w:fill="auto"/>
        <w:tabs>
          <w:tab w:val="left" w:pos="138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эргономичность конструкций (высоту и наклон спинки, высоту урн и прочее);</w:t>
      </w:r>
    </w:p>
    <w:p w:rsidR="001F6564" w:rsidRPr="00A91527" w:rsidRDefault="001F6564" w:rsidP="00784557">
      <w:pPr>
        <w:pStyle w:val="27"/>
        <w:numPr>
          <w:ilvl w:val="0"/>
          <w:numId w:val="13"/>
        </w:numPr>
        <w:shd w:val="clear" w:color="auto" w:fill="auto"/>
        <w:tabs>
          <w:tab w:val="left" w:pos="138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расцветку, не диссонирующую с окружением;</w:t>
      </w:r>
    </w:p>
    <w:p w:rsidR="001F6564" w:rsidRPr="00A91527" w:rsidRDefault="001F6564" w:rsidP="00784557">
      <w:pPr>
        <w:pStyle w:val="27"/>
        <w:numPr>
          <w:ilvl w:val="0"/>
          <w:numId w:val="13"/>
        </w:numPr>
        <w:shd w:val="clear" w:color="auto" w:fill="auto"/>
        <w:tabs>
          <w:tab w:val="left" w:pos="138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безопасность для потенциальных пользователей;</w:t>
      </w:r>
    </w:p>
    <w:p w:rsidR="001F6564" w:rsidRPr="00A91527" w:rsidRDefault="001F6564" w:rsidP="00784557">
      <w:pPr>
        <w:pStyle w:val="27"/>
        <w:numPr>
          <w:ilvl w:val="0"/>
          <w:numId w:val="13"/>
        </w:numPr>
        <w:shd w:val="clear" w:color="auto" w:fill="auto"/>
        <w:tabs>
          <w:tab w:val="left" w:pos="13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стилистическое сочетание с другими МАФ и окружающей архитектурой;</w:t>
      </w:r>
    </w:p>
    <w:p w:rsidR="001F6564" w:rsidRPr="00A91527" w:rsidRDefault="001F6564" w:rsidP="00784557">
      <w:pPr>
        <w:pStyle w:val="27"/>
        <w:numPr>
          <w:ilvl w:val="0"/>
          <w:numId w:val="12"/>
        </w:numPr>
        <w:shd w:val="clear" w:color="auto" w:fill="auto"/>
        <w:tabs>
          <w:tab w:val="left" w:pos="135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Общие требования к установке МАФ:</w:t>
      </w:r>
    </w:p>
    <w:p w:rsidR="001F6564" w:rsidRPr="00A91527" w:rsidRDefault="001F6564" w:rsidP="00784557">
      <w:pPr>
        <w:pStyle w:val="27"/>
        <w:numPr>
          <w:ilvl w:val="0"/>
          <w:numId w:val="14"/>
        </w:numPr>
        <w:shd w:val="clear" w:color="auto" w:fill="auto"/>
        <w:tabs>
          <w:tab w:val="left" w:pos="13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расположение, не создающее препятствий для пешеходов;</w:t>
      </w:r>
    </w:p>
    <w:p w:rsidR="001F6564" w:rsidRPr="00A91527" w:rsidRDefault="001F6564" w:rsidP="00784557">
      <w:pPr>
        <w:pStyle w:val="27"/>
        <w:numPr>
          <w:ilvl w:val="0"/>
          <w:numId w:val="14"/>
        </w:numPr>
        <w:shd w:val="clear" w:color="auto" w:fill="auto"/>
        <w:tabs>
          <w:tab w:val="left" w:pos="13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компактная установка на минимальной площади в местах большого скопления людей;</w:t>
      </w:r>
    </w:p>
    <w:p w:rsidR="001F6564" w:rsidRPr="00A91527" w:rsidRDefault="001F6564" w:rsidP="00784557">
      <w:pPr>
        <w:pStyle w:val="27"/>
        <w:numPr>
          <w:ilvl w:val="0"/>
          <w:numId w:val="14"/>
        </w:numPr>
        <w:shd w:val="clear" w:color="auto" w:fill="auto"/>
        <w:tabs>
          <w:tab w:val="left" w:pos="138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устойчивость конструкции;</w:t>
      </w:r>
    </w:p>
    <w:p w:rsidR="001F6564" w:rsidRPr="00A91527" w:rsidRDefault="001F6564" w:rsidP="00784557">
      <w:pPr>
        <w:pStyle w:val="27"/>
        <w:numPr>
          <w:ilvl w:val="0"/>
          <w:numId w:val="14"/>
        </w:numPr>
        <w:shd w:val="clear" w:color="auto" w:fill="auto"/>
        <w:tabs>
          <w:tab w:val="left" w:pos="137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надежная фиксация или обеспечение возможности перемещения в зависимости от условий расположения;</w:t>
      </w:r>
    </w:p>
    <w:p w:rsidR="001F6564" w:rsidRPr="00A91527" w:rsidRDefault="001F6564" w:rsidP="00784557">
      <w:pPr>
        <w:pStyle w:val="27"/>
        <w:numPr>
          <w:ilvl w:val="0"/>
          <w:numId w:val="14"/>
        </w:numPr>
        <w:shd w:val="clear" w:color="auto" w:fill="auto"/>
        <w:tabs>
          <w:tab w:val="left" w:pos="138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наличие в каждой конкретной зоне МАФ рекомендуемых типов для такой зоны.</w:t>
      </w:r>
    </w:p>
    <w:p w:rsidR="001F6564" w:rsidRPr="00A91527" w:rsidRDefault="001F6564" w:rsidP="00784557">
      <w:pPr>
        <w:pStyle w:val="27"/>
        <w:numPr>
          <w:ilvl w:val="0"/>
          <w:numId w:val="12"/>
        </w:numPr>
        <w:shd w:val="clear" w:color="auto" w:fill="auto"/>
        <w:tabs>
          <w:tab w:val="left" w:pos="135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Требования к установке урн:</w:t>
      </w:r>
    </w:p>
    <w:p w:rsidR="001F6564" w:rsidRPr="00A91527" w:rsidRDefault="001F6564" w:rsidP="00784557">
      <w:pPr>
        <w:pStyle w:val="27"/>
        <w:numPr>
          <w:ilvl w:val="0"/>
          <w:numId w:val="15"/>
        </w:numPr>
        <w:shd w:val="clear" w:color="auto" w:fill="auto"/>
        <w:tabs>
          <w:tab w:val="left" w:pos="135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достаточная высота (максимальная до 100 см) и объем;</w:t>
      </w:r>
    </w:p>
    <w:p w:rsidR="001F6564" w:rsidRPr="00A91527" w:rsidRDefault="001F6564" w:rsidP="00784557">
      <w:pPr>
        <w:pStyle w:val="27"/>
        <w:numPr>
          <w:ilvl w:val="0"/>
          <w:numId w:val="15"/>
        </w:numPr>
        <w:shd w:val="clear" w:color="auto" w:fill="auto"/>
        <w:tabs>
          <w:tab w:val="left" w:pos="137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наличие рельефного </w:t>
      </w:r>
      <w:proofErr w:type="spellStart"/>
      <w:r w:rsidRPr="00A91527">
        <w:rPr>
          <w:rFonts w:ascii="Times New Roman" w:hAnsi="Times New Roman" w:cs="Times New Roman"/>
          <w:sz w:val="16"/>
          <w:szCs w:val="16"/>
        </w:rPr>
        <w:t>текстурирования</w:t>
      </w:r>
      <w:proofErr w:type="spellEnd"/>
      <w:r w:rsidRPr="00A91527">
        <w:rPr>
          <w:rFonts w:ascii="Times New Roman" w:hAnsi="Times New Roman" w:cs="Times New Roman"/>
          <w:sz w:val="16"/>
          <w:szCs w:val="16"/>
        </w:rPr>
        <w:t xml:space="preserve"> или перфорирования для защиты от графического вандализма;</w:t>
      </w:r>
    </w:p>
    <w:p w:rsidR="001F6564" w:rsidRPr="00A91527" w:rsidRDefault="001F6564" w:rsidP="00784557">
      <w:pPr>
        <w:pStyle w:val="27"/>
        <w:numPr>
          <w:ilvl w:val="0"/>
          <w:numId w:val="15"/>
        </w:numPr>
        <w:shd w:val="clear" w:color="auto" w:fill="auto"/>
        <w:tabs>
          <w:tab w:val="left" w:pos="138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защита от дождя и снега;</w:t>
      </w:r>
    </w:p>
    <w:p w:rsidR="001F6564" w:rsidRPr="00A91527" w:rsidRDefault="001F6564" w:rsidP="00784557">
      <w:pPr>
        <w:pStyle w:val="27"/>
        <w:numPr>
          <w:ilvl w:val="0"/>
          <w:numId w:val="15"/>
        </w:numPr>
        <w:shd w:val="clear" w:color="auto" w:fill="auto"/>
        <w:tabs>
          <w:tab w:val="left" w:pos="137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использование и аккуратное расположение вставных ведер и мусорных мешков.</w:t>
      </w:r>
    </w:p>
    <w:p w:rsidR="001F6564" w:rsidRPr="00A91527" w:rsidRDefault="001F6564" w:rsidP="00784557">
      <w:pPr>
        <w:pStyle w:val="27"/>
        <w:numPr>
          <w:ilvl w:val="0"/>
          <w:numId w:val="12"/>
        </w:numPr>
        <w:shd w:val="clear" w:color="auto" w:fill="auto"/>
        <w:tabs>
          <w:tab w:val="left" w:pos="135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F6564" w:rsidRPr="00A91527" w:rsidRDefault="001F6564" w:rsidP="00784557">
      <w:pPr>
        <w:pStyle w:val="27"/>
        <w:numPr>
          <w:ilvl w:val="0"/>
          <w:numId w:val="16"/>
        </w:numPr>
        <w:shd w:val="clear" w:color="auto" w:fill="auto"/>
        <w:tabs>
          <w:tab w:val="left" w:pos="137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A91527">
        <w:rPr>
          <w:rFonts w:ascii="Times New Roman" w:hAnsi="Times New Roman" w:cs="Times New Roman"/>
          <w:sz w:val="16"/>
          <w:szCs w:val="16"/>
        </w:rPr>
        <w:t>выступающими</w:t>
      </w:r>
      <w:proofErr w:type="gramEnd"/>
      <w:r w:rsidRPr="00A91527">
        <w:rPr>
          <w:rFonts w:ascii="Times New Roman" w:hAnsi="Times New Roman" w:cs="Times New Roman"/>
          <w:sz w:val="16"/>
          <w:szCs w:val="16"/>
        </w:rPr>
        <w:t xml:space="preserve"> над поверхностью земли;</w:t>
      </w:r>
    </w:p>
    <w:p w:rsidR="001F6564" w:rsidRPr="00A91527" w:rsidRDefault="001F6564" w:rsidP="00784557">
      <w:pPr>
        <w:pStyle w:val="27"/>
        <w:numPr>
          <w:ilvl w:val="0"/>
          <w:numId w:val="16"/>
        </w:numPr>
        <w:shd w:val="clear" w:color="auto" w:fill="auto"/>
        <w:tabs>
          <w:tab w:val="left" w:pos="13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1F6564" w:rsidRPr="00A91527" w:rsidRDefault="001F6564" w:rsidP="00784557">
      <w:pPr>
        <w:pStyle w:val="27"/>
        <w:numPr>
          <w:ilvl w:val="0"/>
          <w:numId w:val="16"/>
        </w:numPr>
        <w:shd w:val="clear" w:color="auto" w:fill="auto"/>
        <w:tabs>
          <w:tab w:val="left" w:pos="137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на территории особо охраняемых природных </w:t>
      </w:r>
      <w:proofErr w:type="gramStart"/>
      <w:r w:rsidRPr="00A91527">
        <w:rPr>
          <w:rFonts w:ascii="Times New Roman" w:hAnsi="Times New Roman" w:cs="Times New Roman"/>
          <w:sz w:val="16"/>
          <w:szCs w:val="16"/>
        </w:rPr>
        <w:t>территорий</w:t>
      </w:r>
      <w:proofErr w:type="gramEnd"/>
      <w:r w:rsidRPr="00A91527">
        <w:rPr>
          <w:rFonts w:ascii="Times New Roman" w:hAnsi="Times New Roman" w:cs="Times New Roman"/>
          <w:sz w:val="16"/>
          <w:szCs w:val="16"/>
        </w:rPr>
        <w:t xml:space="preserve"> возможно выполнять скамьи и столы из древесных пней-срубов, бревен и плах, не имеющих сколов и острых углов.</w:t>
      </w:r>
    </w:p>
    <w:p w:rsidR="001F6564" w:rsidRPr="00A91527" w:rsidRDefault="001F6564" w:rsidP="00784557">
      <w:pPr>
        <w:pStyle w:val="27"/>
        <w:numPr>
          <w:ilvl w:val="0"/>
          <w:numId w:val="12"/>
        </w:numPr>
        <w:shd w:val="clear" w:color="auto" w:fill="auto"/>
        <w:tabs>
          <w:tab w:val="left" w:pos="11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Требования к установке цветочниц (вазонов), в том числе навесных:</w:t>
      </w:r>
    </w:p>
    <w:p w:rsidR="001F6564" w:rsidRPr="00A91527" w:rsidRDefault="001F6564" w:rsidP="00784557">
      <w:pPr>
        <w:pStyle w:val="27"/>
        <w:numPr>
          <w:ilvl w:val="0"/>
          <w:numId w:val="17"/>
        </w:numPr>
        <w:shd w:val="clear" w:color="auto" w:fill="auto"/>
        <w:tabs>
          <w:tab w:val="left" w:pos="126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высота цветочниц (вазонов) обеспечивает предотвращение случайного наезда автомобилей и попадания мусора;</w:t>
      </w:r>
    </w:p>
    <w:p w:rsidR="001F6564" w:rsidRPr="00A91527" w:rsidRDefault="001F6564" w:rsidP="00784557">
      <w:pPr>
        <w:pStyle w:val="27"/>
        <w:numPr>
          <w:ilvl w:val="0"/>
          <w:numId w:val="17"/>
        </w:numPr>
        <w:shd w:val="clear" w:color="auto" w:fill="auto"/>
        <w:tabs>
          <w:tab w:val="left" w:pos="113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дизайн (цвет, форма) цветочниц (вазонов) не отвлекает внимание от растений;</w:t>
      </w:r>
    </w:p>
    <w:p w:rsidR="001F6564" w:rsidRPr="00A91527" w:rsidRDefault="001F6564" w:rsidP="00784557">
      <w:pPr>
        <w:pStyle w:val="27"/>
        <w:numPr>
          <w:ilvl w:val="0"/>
          <w:numId w:val="17"/>
        </w:numPr>
        <w:shd w:val="clear" w:color="auto" w:fill="auto"/>
        <w:tabs>
          <w:tab w:val="left" w:pos="113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1F6564" w:rsidRPr="00A91527" w:rsidRDefault="001F6564" w:rsidP="00784557">
      <w:pPr>
        <w:pStyle w:val="27"/>
        <w:numPr>
          <w:ilvl w:val="0"/>
          <w:numId w:val="12"/>
        </w:numPr>
        <w:shd w:val="clear" w:color="auto" w:fill="auto"/>
        <w:tabs>
          <w:tab w:val="left" w:pos="11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установке ограждений необходимо учитывать следующее:</w:t>
      </w:r>
    </w:p>
    <w:p w:rsidR="001F6564" w:rsidRPr="00A91527" w:rsidRDefault="001F6564" w:rsidP="00784557">
      <w:pPr>
        <w:pStyle w:val="27"/>
        <w:numPr>
          <w:ilvl w:val="0"/>
          <w:numId w:val="18"/>
        </w:numPr>
        <w:shd w:val="clear" w:color="auto" w:fill="auto"/>
        <w:tabs>
          <w:tab w:val="left" w:pos="126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прочность, обеспечивающая защиту пешеходов от наезда автомобилей;</w:t>
      </w:r>
    </w:p>
    <w:p w:rsidR="001F6564" w:rsidRPr="00A91527" w:rsidRDefault="001F6564" w:rsidP="00784557">
      <w:pPr>
        <w:pStyle w:val="27"/>
        <w:numPr>
          <w:ilvl w:val="0"/>
          <w:numId w:val="18"/>
        </w:numPr>
        <w:shd w:val="clear" w:color="auto" w:fill="auto"/>
        <w:tabs>
          <w:tab w:val="left" w:pos="1181"/>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модульность, позволяющая создавать конструкции любой формы;</w:t>
      </w:r>
    </w:p>
    <w:p w:rsidR="001F6564" w:rsidRPr="00A91527" w:rsidRDefault="001F6564" w:rsidP="00784557">
      <w:pPr>
        <w:pStyle w:val="27"/>
        <w:numPr>
          <w:ilvl w:val="0"/>
          <w:numId w:val="18"/>
        </w:numPr>
        <w:shd w:val="clear" w:color="auto" w:fill="auto"/>
        <w:tabs>
          <w:tab w:val="left" w:pos="112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наличие светоотражающих элементов в местах возможного наезда автомобиля;</w:t>
      </w:r>
    </w:p>
    <w:p w:rsidR="001F6564" w:rsidRPr="00A91527" w:rsidRDefault="001F6564" w:rsidP="00784557">
      <w:pPr>
        <w:pStyle w:val="27"/>
        <w:numPr>
          <w:ilvl w:val="0"/>
          <w:numId w:val="18"/>
        </w:numPr>
        <w:shd w:val="clear" w:color="auto" w:fill="auto"/>
        <w:tabs>
          <w:tab w:val="left" w:pos="118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расположение ограды не далее 10 см от края газона;</w:t>
      </w:r>
    </w:p>
    <w:p w:rsidR="001F6564" w:rsidRPr="00A91527" w:rsidRDefault="001F6564" w:rsidP="00784557">
      <w:pPr>
        <w:pStyle w:val="27"/>
        <w:numPr>
          <w:ilvl w:val="0"/>
          <w:numId w:val="18"/>
        </w:numPr>
        <w:shd w:val="clear" w:color="auto" w:fill="auto"/>
        <w:tabs>
          <w:tab w:val="left" w:pos="126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использование нейтральных цветов или естественного цвета используемого материала.</w:t>
      </w:r>
    </w:p>
    <w:p w:rsidR="001F6564" w:rsidRPr="00A91527" w:rsidRDefault="001F6564" w:rsidP="00784557">
      <w:pPr>
        <w:pStyle w:val="27"/>
        <w:numPr>
          <w:ilvl w:val="0"/>
          <w:numId w:val="12"/>
        </w:numPr>
        <w:shd w:val="clear" w:color="auto" w:fill="auto"/>
        <w:tabs>
          <w:tab w:val="left" w:pos="11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 тротуарах автомобильных дорог используются:</w:t>
      </w:r>
    </w:p>
    <w:p w:rsidR="001F6564" w:rsidRPr="00A91527" w:rsidRDefault="001F6564" w:rsidP="001F6564">
      <w:pPr>
        <w:pStyle w:val="27"/>
        <w:shd w:val="clear" w:color="auto" w:fill="auto"/>
        <w:tabs>
          <w:tab w:val="left" w:pos="1181"/>
          <w:tab w:val="left" w:pos="8903"/>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1)       скамьи без спинки с местом для сумок;</w:t>
      </w:r>
    </w:p>
    <w:p w:rsidR="001F6564" w:rsidRPr="00A91527" w:rsidRDefault="001F6564" w:rsidP="001F6564">
      <w:pPr>
        <w:pStyle w:val="27"/>
        <w:shd w:val="clear" w:color="auto" w:fill="auto"/>
        <w:tabs>
          <w:tab w:val="left" w:pos="1181"/>
          <w:tab w:val="left" w:pos="8903"/>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2)       опоры у скамей для людей с ограниченными возможностями;</w:t>
      </w:r>
    </w:p>
    <w:p w:rsidR="001F6564" w:rsidRPr="00A91527" w:rsidRDefault="001F6564" w:rsidP="001F6564">
      <w:pPr>
        <w:pStyle w:val="27"/>
        <w:shd w:val="clear" w:color="auto" w:fill="auto"/>
        <w:tabs>
          <w:tab w:val="left" w:pos="1186"/>
          <w:tab w:val="left" w:pos="8903"/>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lastRenderedPageBreak/>
        <w:t>3)       заграждения, обеспечивающие защиту пешеходов от наезда автомобилей;</w:t>
      </w:r>
    </w:p>
    <w:p w:rsidR="001F6564" w:rsidRPr="00A91527" w:rsidRDefault="001F6564" w:rsidP="001F6564">
      <w:pPr>
        <w:pStyle w:val="27"/>
        <w:shd w:val="clear" w:color="auto" w:fill="auto"/>
        <w:tabs>
          <w:tab w:val="left" w:pos="1186"/>
          <w:tab w:val="left" w:pos="8903"/>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4)       навесные кашпо, навесные цветочницы и вазоны;</w:t>
      </w:r>
    </w:p>
    <w:p w:rsidR="001F6564" w:rsidRPr="00A91527" w:rsidRDefault="001F6564" w:rsidP="001F6564">
      <w:pPr>
        <w:pStyle w:val="27"/>
        <w:shd w:val="clear" w:color="auto" w:fill="auto"/>
        <w:tabs>
          <w:tab w:val="left" w:pos="1186"/>
          <w:tab w:val="left" w:pos="8903"/>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5)       высокие цветочницы (вазоны) и урны.</w:t>
      </w:r>
    </w:p>
    <w:p w:rsidR="001F6564" w:rsidRPr="00A91527" w:rsidRDefault="001F6564" w:rsidP="001F6564">
      <w:pPr>
        <w:pStyle w:val="27"/>
        <w:shd w:val="clear" w:color="auto" w:fill="auto"/>
        <w:tabs>
          <w:tab w:val="left" w:pos="1186"/>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Обязанность по содержанию МАФ несут их собственники.</w:t>
      </w:r>
    </w:p>
    <w:p w:rsidR="001F6564" w:rsidRPr="00A91527" w:rsidRDefault="001F6564" w:rsidP="001F6564">
      <w:pPr>
        <w:pStyle w:val="27"/>
        <w:shd w:val="clear" w:color="auto" w:fill="auto"/>
        <w:tabs>
          <w:tab w:val="left" w:pos="1186"/>
        </w:tabs>
        <w:spacing w:before="0" w:after="0" w:line="240" w:lineRule="auto"/>
        <w:ind w:right="16" w:firstLine="426"/>
        <w:rPr>
          <w:rFonts w:ascii="Times New Roman" w:hAnsi="Times New Roman" w:cs="Times New Roman"/>
          <w:sz w:val="16"/>
          <w:szCs w:val="16"/>
        </w:rPr>
      </w:pPr>
    </w:p>
    <w:p w:rsidR="001F6564" w:rsidRPr="00A91527" w:rsidRDefault="001F6564" w:rsidP="001F6564">
      <w:pPr>
        <w:pStyle w:val="60"/>
        <w:shd w:val="clear" w:color="auto" w:fill="auto"/>
        <w:tabs>
          <w:tab w:val="left" w:pos="8902"/>
        </w:tabs>
        <w:spacing w:after="313" w:line="240" w:lineRule="auto"/>
        <w:ind w:right="16" w:firstLine="426"/>
        <w:jc w:val="center"/>
        <w:rPr>
          <w:rFonts w:ascii="Times New Roman" w:hAnsi="Times New Roman" w:cs="Times New Roman"/>
          <w:sz w:val="16"/>
          <w:szCs w:val="16"/>
        </w:rPr>
      </w:pPr>
      <w:r w:rsidRPr="00A91527">
        <w:rPr>
          <w:rFonts w:ascii="Times New Roman" w:hAnsi="Times New Roman" w:cs="Times New Roman"/>
          <w:sz w:val="16"/>
          <w:szCs w:val="16"/>
        </w:rPr>
        <w:t>Статья 8. Игровое и спортивное оборудование</w:t>
      </w:r>
    </w:p>
    <w:p w:rsidR="001F6564" w:rsidRPr="00A91527" w:rsidRDefault="001F6564" w:rsidP="00784557">
      <w:pPr>
        <w:pStyle w:val="27"/>
        <w:numPr>
          <w:ilvl w:val="0"/>
          <w:numId w:val="19"/>
        </w:numPr>
        <w:shd w:val="clear" w:color="auto" w:fill="auto"/>
        <w:tabs>
          <w:tab w:val="left" w:pos="109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1F6564" w:rsidRPr="00A91527" w:rsidRDefault="001F6564" w:rsidP="00784557">
      <w:pPr>
        <w:pStyle w:val="27"/>
        <w:numPr>
          <w:ilvl w:val="0"/>
          <w:numId w:val="19"/>
        </w:numPr>
        <w:shd w:val="clear" w:color="auto" w:fill="auto"/>
        <w:tabs>
          <w:tab w:val="left" w:pos="10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Необходимо предусматривать следующие требования к материалу игрового оборудования и условиям его обработки:</w:t>
      </w:r>
    </w:p>
    <w:p w:rsidR="001F6564" w:rsidRPr="00A91527" w:rsidRDefault="001F6564" w:rsidP="00784557">
      <w:pPr>
        <w:pStyle w:val="27"/>
        <w:numPr>
          <w:ilvl w:val="0"/>
          <w:numId w:val="20"/>
        </w:numPr>
        <w:shd w:val="clear" w:color="auto" w:fill="auto"/>
        <w:tabs>
          <w:tab w:val="left" w:pos="10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F6564" w:rsidRPr="00A91527" w:rsidRDefault="001F6564" w:rsidP="00784557">
      <w:pPr>
        <w:pStyle w:val="27"/>
        <w:numPr>
          <w:ilvl w:val="0"/>
          <w:numId w:val="20"/>
        </w:numPr>
        <w:shd w:val="clear" w:color="auto" w:fill="auto"/>
        <w:tabs>
          <w:tab w:val="left" w:pos="109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A91527">
        <w:rPr>
          <w:rFonts w:ascii="Times New Roman" w:hAnsi="Times New Roman" w:cs="Times New Roman"/>
          <w:sz w:val="16"/>
          <w:szCs w:val="16"/>
        </w:rPr>
        <w:t>металлопластик</w:t>
      </w:r>
      <w:proofErr w:type="spellEnd"/>
      <w:r w:rsidRPr="00A91527">
        <w:rPr>
          <w:rFonts w:ascii="Times New Roman" w:hAnsi="Times New Roman" w:cs="Times New Roman"/>
          <w:sz w:val="16"/>
          <w:szCs w:val="16"/>
        </w:rPr>
        <w:t xml:space="preserve"> (не травмирует, не ржавеет, морозоустойчив);</w:t>
      </w:r>
    </w:p>
    <w:p w:rsidR="001F6564" w:rsidRPr="00A91527" w:rsidRDefault="001F6564" w:rsidP="00784557">
      <w:pPr>
        <w:pStyle w:val="27"/>
        <w:numPr>
          <w:ilvl w:val="0"/>
          <w:numId w:val="20"/>
        </w:numPr>
        <w:shd w:val="clear" w:color="auto" w:fill="auto"/>
        <w:tabs>
          <w:tab w:val="left" w:pos="10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1F6564" w:rsidRPr="00A91527" w:rsidRDefault="001F6564" w:rsidP="00784557">
      <w:pPr>
        <w:pStyle w:val="27"/>
        <w:numPr>
          <w:ilvl w:val="0"/>
          <w:numId w:val="20"/>
        </w:numPr>
        <w:shd w:val="clear" w:color="auto" w:fill="auto"/>
        <w:tabs>
          <w:tab w:val="left" w:pos="106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F6564" w:rsidRPr="00A91527" w:rsidRDefault="001F6564" w:rsidP="00784557">
      <w:pPr>
        <w:pStyle w:val="27"/>
        <w:numPr>
          <w:ilvl w:val="0"/>
          <w:numId w:val="19"/>
        </w:numPr>
        <w:shd w:val="clear" w:color="auto" w:fill="auto"/>
        <w:tabs>
          <w:tab w:val="left" w:pos="10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 требованиях к конструкциям игрового оборудования необходимо исключать острые углы, </w:t>
      </w:r>
      <w:proofErr w:type="spellStart"/>
      <w:r w:rsidRPr="00A91527">
        <w:rPr>
          <w:rFonts w:ascii="Times New Roman" w:hAnsi="Times New Roman" w:cs="Times New Roman"/>
          <w:sz w:val="16"/>
          <w:szCs w:val="16"/>
        </w:rPr>
        <w:t>застревание</w:t>
      </w:r>
      <w:proofErr w:type="spellEnd"/>
      <w:r w:rsidRPr="00A91527">
        <w:rPr>
          <w:rFonts w:ascii="Times New Roman" w:hAnsi="Times New Roman" w:cs="Times New Roman"/>
          <w:sz w:val="16"/>
          <w:szCs w:val="16"/>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F6564" w:rsidRPr="00A91527" w:rsidRDefault="001F6564" w:rsidP="00784557">
      <w:pPr>
        <w:pStyle w:val="27"/>
        <w:numPr>
          <w:ilvl w:val="0"/>
          <w:numId w:val="19"/>
        </w:numPr>
        <w:shd w:val="clear" w:color="auto" w:fill="auto"/>
        <w:tabs>
          <w:tab w:val="left" w:pos="1093"/>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1F6564" w:rsidRPr="00A91527" w:rsidRDefault="001F6564" w:rsidP="001F6564">
      <w:pPr>
        <w:pStyle w:val="27"/>
        <w:shd w:val="clear" w:color="auto" w:fill="auto"/>
        <w:tabs>
          <w:tab w:val="left" w:pos="8902"/>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A91527">
        <w:rPr>
          <w:rFonts w:ascii="Times New Roman" w:hAnsi="Times New Roman" w:cs="Times New Roman"/>
          <w:sz w:val="16"/>
          <w:szCs w:val="16"/>
        </w:rPr>
        <w:tab/>
      </w:r>
    </w:p>
    <w:p w:rsidR="001F6564" w:rsidRPr="00A91527" w:rsidRDefault="001F6564" w:rsidP="00784557">
      <w:pPr>
        <w:pStyle w:val="27"/>
        <w:numPr>
          <w:ilvl w:val="0"/>
          <w:numId w:val="19"/>
        </w:numPr>
        <w:shd w:val="clear" w:color="auto" w:fill="auto"/>
        <w:tabs>
          <w:tab w:val="left" w:pos="1047"/>
        </w:tabs>
        <w:spacing w:before="0" w:after="365" w:line="240" w:lineRule="auto"/>
        <w:ind w:right="16"/>
        <w:rPr>
          <w:rFonts w:ascii="Times New Roman" w:hAnsi="Times New Roman" w:cs="Times New Roman"/>
          <w:sz w:val="16"/>
          <w:szCs w:val="16"/>
        </w:rPr>
      </w:pPr>
      <w:r w:rsidRPr="00A91527">
        <w:rPr>
          <w:rFonts w:ascii="Times New Roman" w:hAnsi="Times New Roman" w:cs="Times New Roman"/>
          <w:sz w:val="16"/>
          <w:szCs w:val="1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9" w:name="bookmark11"/>
      <w:r w:rsidRPr="00A91527">
        <w:rPr>
          <w:rFonts w:ascii="Times New Roman" w:hAnsi="Times New Roman" w:cs="Times New Roman"/>
          <w:sz w:val="16"/>
          <w:szCs w:val="16"/>
        </w:rPr>
        <w:t>Статья 9. Освещение и осветительное оборудование</w:t>
      </w:r>
      <w:bookmarkEnd w:id="9"/>
    </w:p>
    <w:p w:rsidR="001F6564" w:rsidRPr="00A91527" w:rsidRDefault="001F6564" w:rsidP="00784557">
      <w:pPr>
        <w:pStyle w:val="27"/>
        <w:numPr>
          <w:ilvl w:val="0"/>
          <w:numId w:val="21"/>
        </w:numPr>
        <w:shd w:val="clear" w:color="auto" w:fill="auto"/>
        <w:tabs>
          <w:tab w:val="left" w:pos="10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A91527">
        <w:rPr>
          <w:rFonts w:ascii="Times New Roman" w:hAnsi="Times New Roman" w:cs="Times New Roman"/>
          <w:sz w:val="16"/>
          <w:szCs w:val="16"/>
        </w:rPr>
        <w:t>светопланировочных</w:t>
      </w:r>
      <w:proofErr w:type="spellEnd"/>
      <w:r w:rsidRPr="00A91527">
        <w:rPr>
          <w:rFonts w:ascii="Times New Roman" w:hAnsi="Times New Roman" w:cs="Times New Roman"/>
          <w:sz w:val="16"/>
          <w:szCs w:val="16"/>
        </w:rPr>
        <w:t xml:space="preserve"> и </w:t>
      </w:r>
      <w:proofErr w:type="spellStart"/>
      <w:r w:rsidRPr="00A91527">
        <w:rPr>
          <w:rFonts w:ascii="Times New Roman" w:hAnsi="Times New Roman" w:cs="Times New Roman"/>
          <w:sz w:val="16"/>
          <w:szCs w:val="16"/>
        </w:rPr>
        <w:t>светокомпозиционных</w:t>
      </w:r>
      <w:proofErr w:type="spellEnd"/>
      <w:r w:rsidRPr="00A91527">
        <w:rPr>
          <w:rFonts w:ascii="Times New Roman" w:hAnsi="Times New Roman" w:cs="Times New Roman"/>
          <w:sz w:val="16"/>
          <w:szCs w:val="16"/>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A91527">
        <w:rPr>
          <w:rFonts w:ascii="Times New Roman" w:hAnsi="Times New Roman" w:cs="Times New Roman"/>
          <w:sz w:val="16"/>
          <w:szCs w:val="16"/>
        </w:rPr>
        <w:t>светопространственных</w:t>
      </w:r>
      <w:proofErr w:type="spellEnd"/>
      <w:r w:rsidRPr="00A91527">
        <w:rPr>
          <w:rFonts w:ascii="Times New Roman" w:hAnsi="Times New Roman" w:cs="Times New Roman"/>
          <w:sz w:val="16"/>
          <w:szCs w:val="16"/>
        </w:rPr>
        <w:t xml:space="preserve"> ансамблей.</w:t>
      </w:r>
    </w:p>
    <w:p w:rsidR="001F6564" w:rsidRPr="00A91527" w:rsidRDefault="001F6564" w:rsidP="00784557">
      <w:pPr>
        <w:pStyle w:val="27"/>
        <w:numPr>
          <w:ilvl w:val="0"/>
          <w:numId w:val="21"/>
        </w:numPr>
        <w:shd w:val="clear" w:color="auto" w:fill="auto"/>
        <w:tabs>
          <w:tab w:val="left" w:pos="10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F6564" w:rsidRPr="00A91527" w:rsidRDefault="001F6564" w:rsidP="00784557">
      <w:pPr>
        <w:pStyle w:val="27"/>
        <w:numPr>
          <w:ilvl w:val="0"/>
          <w:numId w:val="22"/>
        </w:numPr>
        <w:shd w:val="clear" w:color="auto" w:fill="auto"/>
        <w:tabs>
          <w:tab w:val="left" w:pos="117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1F6564" w:rsidRPr="00A91527" w:rsidRDefault="001F6564" w:rsidP="00784557">
      <w:pPr>
        <w:pStyle w:val="27"/>
        <w:numPr>
          <w:ilvl w:val="0"/>
          <w:numId w:val="22"/>
        </w:numPr>
        <w:shd w:val="clear" w:color="auto" w:fill="auto"/>
        <w:tabs>
          <w:tab w:val="left" w:pos="117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F6564" w:rsidRPr="00A91527" w:rsidRDefault="001F6564" w:rsidP="00784557">
      <w:pPr>
        <w:pStyle w:val="27"/>
        <w:numPr>
          <w:ilvl w:val="0"/>
          <w:numId w:val="22"/>
        </w:numPr>
        <w:shd w:val="clear" w:color="auto" w:fill="auto"/>
        <w:tabs>
          <w:tab w:val="left" w:pos="1174"/>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экономичность и </w:t>
      </w:r>
      <w:proofErr w:type="spellStart"/>
      <w:r w:rsidRPr="00A91527">
        <w:rPr>
          <w:rFonts w:ascii="Times New Roman" w:hAnsi="Times New Roman" w:cs="Times New Roman"/>
          <w:sz w:val="16"/>
          <w:szCs w:val="16"/>
        </w:rPr>
        <w:t>энергоэффективность</w:t>
      </w:r>
      <w:proofErr w:type="spellEnd"/>
      <w:r w:rsidRPr="00A91527">
        <w:rPr>
          <w:rFonts w:ascii="Times New Roman" w:hAnsi="Times New Roman" w:cs="Times New Roman"/>
          <w:sz w:val="16"/>
          <w:szCs w:val="16"/>
        </w:rPr>
        <w:t xml:space="preserve"> применяемых установок, рациональное распределение и использование электроэнергии;</w:t>
      </w:r>
    </w:p>
    <w:p w:rsidR="001F6564" w:rsidRPr="00A91527" w:rsidRDefault="001F6564" w:rsidP="00784557">
      <w:pPr>
        <w:pStyle w:val="27"/>
        <w:numPr>
          <w:ilvl w:val="0"/>
          <w:numId w:val="22"/>
        </w:numPr>
        <w:shd w:val="clear" w:color="auto" w:fill="auto"/>
        <w:tabs>
          <w:tab w:val="left" w:pos="106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эстетику элементов осветительных установок, их дизайн, качество материалов и изделий с учетом восприятия в дневное и ночное время;</w:t>
      </w:r>
    </w:p>
    <w:p w:rsidR="001F6564" w:rsidRPr="00A91527" w:rsidRDefault="001F6564" w:rsidP="00784557">
      <w:pPr>
        <w:pStyle w:val="27"/>
        <w:numPr>
          <w:ilvl w:val="0"/>
          <w:numId w:val="22"/>
        </w:numPr>
        <w:shd w:val="clear" w:color="auto" w:fill="auto"/>
        <w:tabs>
          <w:tab w:val="left" w:pos="107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удобство обслуживания и управления при разных режимах работы установок.</w:t>
      </w:r>
    </w:p>
    <w:p w:rsidR="001F6564" w:rsidRPr="00A91527" w:rsidRDefault="001F6564" w:rsidP="00784557">
      <w:pPr>
        <w:pStyle w:val="27"/>
        <w:numPr>
          <w:ilvl w:val="0"/>
          <w:numId w:val="21"/>
        </w:numPr>
        <w:shd w:val="clear" w:color="auto" w:fill="auto"/>
        <w:tabs>
          <w:tab w:val="left" w:pos="10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Функциональное освещение (ФО) осуществляется стационарными установками освещения дорожных покрытий и простран</w:t>
      </w:r>
      <w:proofErr w:type="gramStart"/>
      <w:r w:rsidRPr="00A91527">
        <w:rPr>
          <w:rFonts w:ascii="Times New Roman" w:hAnsi="Times New Roman" w:cs="Times New Roman"/>
          <w:sz w:val="16"/>
          <w:szCs w:val="16"/>
        </w:rPr>
        <w:t>ств в тр</w:t>
      </w:r>
      <w:proofErr w:type="gramEnd"/>
      <w:r w:rsidRPr="00A91527">
        <w:rPr>
          <w:rFonts w:ascii="Times New Roman" w:hAnsi="Times New Roman" w:cs="Times New Roman"/>
          <w:sz w:val="16"/>
          <w:szCs w:val="16"/>
        </w:rPr>
        <w:t xml:space="preserve">анспортных и пешеходных зонах. Установки ФО подразделяют </w:t>
      </w:r>
      <w:proofErr w:type="gramStart"/>
      <w:r w:rsidRPr="00A91527">
        <w:rPr>
          <w:rFonts w:ascii="Times New Roman" w:hAnsi="Times New Roman" w:cs="Times New Roman"/>
          <w:sz w:val="16"/>
          <w:szCs w:val="16"/>
        </w:rPr>
        <w:t>на</w:t>
      </w:r>
      <w:proofErr w:type="gramEnd"/>
      <w:r w:rsidRPr="00A91527">
        <w:rPr>
          <w:rFonts w:ascii="Times New Roman" w:hAnsi="Times New Roman" w:cs="Times New Roman"/>
          <w:sz w:val="16"/>
          <w:szCs w:val="16"/>
        </w:rPr>
        <w:t xml:space="preserve"> обычные, </w:t>
      </w:r>
      <w:proofErr w:type="spellStart"/>
      <w:r w:rsidRPr="00A91527">
        <w:rPr>
          <w:rFonts w:ascii="Times New Roman" w:hAnsi="Times New Roman" w:cs="Times New Roman"/>
          <w:sz w:val="16"/>
          <w:szCs w:val="16"/>
        </w:rPr>
        <w:t>высокомачтовые</w:t>
      </w:r>
      <w:proofErr w:type="spellEnd"/>
      <w:r w:rsidRPr="00A91527">
        <w:rPr>
          <w:rFonts w:ascii="Times New Roman" w:hAnsi="Times New Roman" w:cs="Times New Roman"/>
          <w:sz w:val="16"/>
          <w:szCs w:val="16"/>
        </w:rPr>
        <w:t>, парапетные, газонные и встроенные.</w:t>
      </w:r>
    </w:p>
    <w:p w:rsidR="001F6564" w:rsidRPr="00A91527" w:rsidRDefault="001F6564" w:rsidP="00784557">
      <w:pPr>
        <w:pStyle w:val="27"/>
        <w:numPr>
          <w:ilvl w:val="0"/>
          <w:numId w:val="21"/>
        </w:numPr>
        <w:shd w:val="clear" w:color="auto" w:fill="auto"/>
        <w:tabs>
          <w:tab w:val="left" w:pos="10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1F6564" w:rsidRPr="00A91527" w:rsidRDefault="001F6564" w:rsidP="00784557">
      <w:pPr>
        <w:pStyle w:val="27"/>
        <w:numPr>
          <w:ilvl w:val="0"/>
          <w:numId w:val="21"/>
        </w:numPr>
        <w:shd w:val="clear" w:color="auto" w:fill="auto"/>
        <w:tabs>
          <w:tab w:val="left" w:pos="104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 </w:t>
      </w:r>
      <w:proofErr w:type="spellStart"/>
      <w:r w:rsidRPr="00A91527">
        <w:rPr>
          <w:rFonts w:ascii="Times New Roman" w:hAnsi="Times New Roman" w:cs="Times New Roman"/>
          <w:sz w:val="16"/>
          <w:szCs w:val="16"/>
        </w:rPr>
        <w:t>высокомачтовых</w:t>
      </w:r>
      <w:proofErr w:type="spellEnd"/>
      <w:r w:rsidRPr="00A91527">
        <w:rPr>
          <w:rFonts w:ascii="Times New Roman" w:hAnsi="Times New Roman" w:cs="Times New Roman"/>
          <w:sz w:val="16"/>
          <w:szCs w:val="16"/>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1F6564" w:rsidRPr="00A91527" w:rsidRDefault="001F6564" w:rsidP="00784557">
      <w:pPr>
        <w:pStyle w:val="27"/>
        <w:numPr>
          <w:ilvl w:val="0"/>
          <w:numId w:val="21"/>
        </w:numPr>
        <w:shd w:val="clear" w:color="auto" w:fill="auto"/>
        <w:tabs>
          <w:tab w:val="left" w:pos="111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1F6564" w:rsidRPr="00A91527" w:rsidRDefault="001F6564" w:rsidP="00784557">
      <w:pPr>
        <w:pStyle w:val="27"/>
        <w:numPr>
          <w:ilvl w:val="0"/>
          <w:numId w:val="21"/>
        </w:numPr>
        <w:shd w:val="clear" w:color="auto" w:fill="auto"/>
        <w:tabs>
          <w:tab w:val="left" w:pos="111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1F6564" w:rsidRPr="00A91527" w:rsidRDefault="001F6564" w:rsidP="00784557">
      <w:pPr>
        <w:pStyle w:val="27"/>
        <w:numPr>
          <w:ilvl w:val="0"/>
          <w:numId w:val="21"/>
        </w:numPr>
        <w:shd w:val="clear" w:color="auto" w:fill="auto"/>
        <w:tabs>
          <w:tab w:val="left" w:pos="111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Архитектурное освещение (АО) применяется для формирования</w:t>
      </w:r>
    </w:p>
    <w:p w:rsidR="001F6564" w:rsidRPr="00A91527" w:rsidRDefault="001F6564" w:rsidP="001F6564">
      <w:pPr>
        <w:pStyle w:val="27"/>
        <w:shd w:val="clear" w:color="auto" w:fill="auto"/>
        <w:tabs>
          <w:tab w:val="left" w:pos="8887"/>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A91527">
        <w:rPr>
          <w:rFonts w:ascii="Times New Roman" w:hAnsi="Times New Roman" w:cs="Times New Roman"/>
          <w:sz w:val="16"/>
          <w:szCs w:val="16"/>
        </w:rPr>
        <w:lastRenderedPageBreak/>
        <w:t>достопримечательных объектов, ландшафтных композиций, создания световых ансамблей.</w:t>
      </w:r>
      <w:r w:rsidRPr="00A91527">
        <w:rPr>
          <w:rFonts w:ascii="Times New Roman" w:hAnsi="Times New Roman" w:cs="Times New Roman"/>
          <w:sz w:val="16"/>
          <w:szCs w:val="16"/>
        </w:rPr>
        <w:tab/>
      </w:r>
    </w:p>
    <w:p w:rsidR="001F6564" w:rsidRPr="00A91527" w:rsidRDefault="001F6564" w:rsidP="00784557">
      <w:pPr>
        <w:pStyle w:val="27"/>
        <w:numPr>
          <w:ilvl w:val="0"/>
          <w:numId w:val="21"/>
        </w:numPr>
        <w:shd w:val="clear" w:color="auto" w:fill="auto"/>
        <w:tabs>
          <w:tab w:val="left" w:pos="111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К временным установкам АО относится праздничная иллюминация: световые гирлянды, сетки, контурные обтяжки, </w:t>
      </w:r>
      <w:proofErr w:type="spellStart"/>
      <w:r w:rsidRPr="00A91527">
        <w:rPr>
          <w:rFonts w:ascii="Times New Roman" w:hAnsi="Times New Roman" w:cs="Times New Roman"/>
          <w:sz w:val="16"/>
          <w:szCs w:val="16"/>
        </w:rPr>
        <w:t>светографические</w:t>
      </w:r>
      <w:proofErr w:type="spellEnd"/>
      <w:r w:rsidRPr="00A91527">
        <w:rPr>
          <w:rFonts w:ascii="Times New Roman" w:hAnsi="Times New Roman" w:cs="Times New Roman"/>
          <w:sz w:val="16"/>
          <w:szCs w:val="16"/>
        </w:rPr>
        <w:t xml:space="preserve"> элементы, панно и объемные композиции из ламп накаливания, разрядных, светодиодов, </w:t>
      </w:r>
      <w:proofErr w:type="spellStart"/>
      <w:r w:rsidRPr="00A91527">
        <w:rPr>
          <w:rFonts w:ascii="Times New Roman" w:hAnsi="Times New Roman" w:cs="Times New Roman"/>
          <w:sz w:val="16"/>
          <w:szCs w:val="16"/>
        </w:rPr>
        <w:t>световодов</w:t>
      </w:r>
      <w:proofErr w:type="spellEnd"/>
      <w:r w:rsidRPr="00A91527">
        <w:rPr>
          <w:rFonts w:ascii="Times New Roman" w:hAnsi="Times New Roman" w:cs="Times New Roman"/>
          <w:sz w:val="16"/>
          <w:szCs w:val="16"/>
        </w:rPr>
        <w:t>, световые проекции, лазерные рисунки и тому подобное.</w:t>
      </w:r>
    </w:p>
    <w:p w:rsidR="001F6564" w:rsidRPr="00A91527" w:rsidRDefault="001F6564" w:rsidP="00784557">
      <w:pPr>
        <w:pStyle w:val="27"/>
        <w:numPr>
          <w:ilvl w:val="0"/>
          <w:numId w:val="21"/>
        </w:numPr>
        <w:shd w:val="clear" w:color="auto" w:fill="auto"/>
        <w:tabs>
          <w:tab w:val="left" w:pos="117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F6564" w:rsidRPr="00A91527" w:rsidRDefault="001F6564" w:rsidP="00784557">
      <w:pPr>
        <w:pStyle w:val="27"/>
        <w:numPr>
          <w:ilvl w:val="0"/>
          <w:numId w:val="21"/>
        </w:numPr>
        <w:shd w:val="clear" w:color="auto" w:fill="auto"/>
        <w:tabs>
          <w:tab w:val="left" w:pos="116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A91527">
        <w:rPr>
          <w:rFonts w:ascii="Times New Roman" w:hAnsi="Times New Roman" w:cs="Times New Roman"/>
          <w:sz w:val="16"/>
          <w:szCs w:val="16"/>
        </w:rPr>
        <w:t>светокомпозиционных</w:t>
      </w:r>
      <w:proofErr w:type="spellEnd"/>
      <w:r w:rsidRPr="00A91527">
        <w:rPr>
          <w:rFonts w:ascii="Times New Roman" w:hAnsi="Times New Roman" w:cs="Times New Roman"/>
          <w:sz w:val="16"/>
          <w:szCs w:val="16"/>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1F6564" w:rsidRPr="00A91527" w:rsidRDefault="001F6564" w:rsidP="00784557">
      <w:pPr>
        <w:pStyle w:val="27"/>
        <w:numPr>
          <w:ilvl w:val="0"/>
          <w:numId w:val="21"/>
        </w:numPr>
        <w:shd w:val="clear" w:color="auto" w:fill="auto"/>
        <w:tabs>
          <w:tab w:val="left" w:pos="140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 стационарных установках ФО и АО применяются </w:t>
      </w:r>
      <w:proofErr w:type="spellStart"/>
      <w:r w:rsidRPr="00A91527">
        <w:rPr>
          <w:rFonts w:ascii="Times New Roman" w:hAnsi="Times New Roman" w:cs="Times New Roman"/>
          <w:sz w:val="16"/>
          <w:szCs w:val="16"/>
        </w:rPr>
        <w:t>энергоэффективные</w:t>
      </w:r>
      <w:proofErr w:type="spellEnd"/>
      <w:r w:rsidRPr="00A91527">
        <w:rPr>
          <w:rFonts w:ascii="Times New Roman" w:hAnsi="Times New Roman" w:cs="Times New Roman"/>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1F6564" w:rsidRPr="00A91527" w:rsidRDefault="001F6564" w:rsidP="00784557">
      <w:pPr>
        <w:pStyle w:val="27"/>
        <w:numPr>
          <w:ilvl w:val="0"/>
          <w:numId w:val="21"/>
        </w:numPr>
        <w:shd w:val="clear" w:color="auto" w:fill="auto"/>
        <w:tabs>
          <w:tab w:val="left" w:pos="117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1F6564" w:rsidRPr="00A91527" w:rsidRDefault="001F6564" w:rsidP="00784557">
      <w:pPr>
        <w:pStyle w:val="27"/>
        <w:numPr>
          <w:ilvl w:val="0"/>
          <w:numId w:val="21"/>
        </w:numPr>
        <w:shd w:val="clear" w:color="auto" w:fill="auto"/>
        <w:tabs>
          <w:tab w:val="left" w:pos="117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91527">
        <w:rPr>
          <w:rFonts w:ascii="Times New Roman" w:hAnsi="Times New Roman" w:cs="Times New Roman"/>
          <w:sz w:val="16"/>
          <w:szCs w:val="16"/>
        </w:rPr>
        <w:t>светораспределением</w:t>
      </w:r>
      <w:proofErr w:type="spellEnd"/>
      <w:r w:rsidRPr="00A91527">
        <w:rPr>
          <w:rFonts w:ascii="Times New Roman" w:hAnsi="Times New Roman" w:cs="Times New Roman"/>
          <w:sz w:val="16"/>
          <w:szCs w:val="1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1F6564" w:rsidRPr="00A91527" w:rsidRDefault="001F6564" w:rsidP="00784557">
      <w:pPr>
        <w:pStyle w:val="27"/>
        <w:numPr>
          <w:ilvl w:val="0"/>
          <w:numId w:val="21"/>
        </w:numPr>
        <w:shd w:val="clear" w:color="auto" w:fill="auto"/>
        <w:tabs>
          <w:tab w:val="left" w:pos="1209"/>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91527">
        <w:rPr>
          <w:rFonts w:ascii="Times New Roman" w:hAnsi="Times New Roman" w:cs="Times New Roman"/>
          <w:sz w:val="16"/>
          <w:szCs w:val="16"/>
        </w:rPr>
        <w:t>светопространств</w:t>
      </w:r>
      <w:proofErr w:type="spellEnd"/>
      <w:r w:rsidRPr="00A91527">
        <w:rPr>
          <w:rFonts w:ascii="Times New Roman" w:hAnsi="Times New Roman" w:cs="Times New Roman"/>
          <w:sz w:val="16"/>
          <w:szCs w:val="16"/>
        </w:rPr>
        <w:t xml:space="preserve">. </w:t>
      </w:r>
      <w:proofErr w:type="gramStart"/>
      <w:r w:rsidRPr="00A91527">
        <w:rPr>
          <w:rFonts w:ascii="Times New Roman" w:hAnsi="Times New Roman" w:cs="Times New Roman"/>
          <w:sz w:val="16"/>
          <w:szCs w:val="16"/>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1F6564" w:rsidRPr="00A91527" w:rsidRDefault="001F6564" w:rsidP="00784557">
      <w:pPr>
        <w:pStyle w:val="27"/>
        <w:numPr>
          <w:ilvl w:val="0"/>
          <w:numId w:val="21"/>
        </w:numPr>
        <w:shd w:val="clear" w:color="auto" w:fill="auto"/>
        <w:tabs>
          <w:tab w:val="left" w:pos="1209"/>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1F6564" w:rsidRPr="00A91527" w:rsidRDefault="001F6564" w:rsidP="00784557">
      <w:pPr>
        <w:pStyle w:val="27"/>
        <w:numPr>
          <w:ilvl w:val="0"/>
          <w:numId w:val="21"/>
        </w:numPr>
        <w:shd w:val="clear" w:color="auto" w:fill="auto"/>
        <w:tabs>
          <w:tab w:val="left" w:pos="1209"/>
        </w:tabs>
        <w:spacing w:before="0" w:after="347" w:line="240" w:lineRule="auto"/>
        <w:ind w:right="16"/>
        <w:rPr>
          <w:rFonts w:ascii="Times New Roman" w:hAnsi="Times New Roman" w:cs="Times New Roman"/>
          <w:sz w:val="16"/>
          <w:szCs w:val="16"/>
        </w:rPr>
      </w:pPr>
      <w:r w:rsidRPr="00A91527">
        <w:rPr>
          <w:rFonts w:ascii="Times New Roman" w:hAnsi="Times New Roman" w:cs="Times New Roman"/>
          <w:sz w:val="16"/>
          <w:szCs w:val="16"/>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1F6564" w:rsidRPr="00A91527" w:rsidRDefault="001F6564" w:rsidP="001F6564">
      <w:pPr>
        <w:pStyle w:val="33"/>
        <w:keepNext/>
        <w:keepLines/>
        <w:shd w:val="clear" w:color="auto" w:fill="auto"/>
        <w:spacing w:before="0" w:after="0" w:line="240" w:lineRule="auto"/>
        <w:ind w:right="16" w:firstLine="426"/>
        <w:rPr>
          <w:rFonts w:ascii="Times New Roman" w:hAnsi="Times New Roman" w:cs="Times New Roman"/>
          <w:sz w:val="16"/>
          <w:szCs w:val="16"/>
        </w:rPr>
      </w:pPr>
      <w:bookmarkStart w:id="10" w:name="bookmark12"/>
      <w:r w:rsidRPr="00A91527">
        <w:rPr>
          <w:rFonts w:ascii="Times New Roman" w:hAnsi="Times New Roman" w:cs="Times New Roman"/>
          <w:sz w:val="16"/>
          <w:szCs w:val="16"/>
        </w:rPr>
        <w:t>Статья 10. Вывески и информация</w:t>
      </w:r>
      <w:bookmarkEnd w:id="10"/>
    </w:p>
    <w:p w:rsidR="001F6564" w:rsidRPr="00A91527" w:rsidRDefault="001F6564" w:rsidP="001F6564">
      <w:pPr>
        <w:pStyle w:val="27"/>
        <w:shd w:val="clear" w:color="auto" w:fill="auto"/>
        <w:spacing w:before="0" w:after="0" w:line="240" w:lineRule="auto"/>
        <w:ind w:right="16" w:firstLine="426"/>
        <w:jc w:val="left"/>
        <w:rPr>
          <w:rFonts w:ascii="Times New Roman" w:hAnsi="Times New Roman" w:cs="Times New Roman"/>
          <w:sz w:val="16"/>
          <w:szCs w:val="16"/>
        </w:rPr>
      </w:pPr>
    </w:p>
    <w:p w:rsidR="001F6564" w:rsidRPr="00A91527" w:rsidRDefault="001F6564" w:rsidP="00784557">
      <w:pPr>
        <w:pStyle w:val="27"/>
        <w:numPr>
          <w:ilvl w:val="0"/>
          <w:numId w:val="23"/>
        </w:numPr>
        <w:shd w:val="clear" w:color="auto" w:fill="auto"/>
        <w:tabs>
          <w:tab w:val="left" w:pos="104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A91527">
        <w:rPr>
          <w:rFonts w:ascii="Times New Roman" w:hAnsi="Times New Roman" w:cs="Times New Roman"/>
          <w:sz w:val="16"/>
          <w:szCs w:val="16"/>
        </w:rPr>
        <w:t>светокомпозиционных</w:t>
      </w:r>
      <w:proofErr w:type="spellEnd"/>
      <w:r w:rsidRPr="00A91527">
        <w:rPr>
          <w:rFonts w:ascii="Times New Roman" w:hAnsi="Times New Roman" w:cs="Times New Roman"/>
          <w:sz w:val="16"/>
          <w:szCs w:val="16"/>
        </w:rPr>
        <w:t xml:space="preserve"> задач с учетом гармоничности светового ансамбля, не должна противоречить действующим правилам дорожного движения.</w:t>
      </w:r>
    </w:p>
    <w:p w:rsidR="001F6564" w:rsidRPr="00A91527" w:rsidRDefault="001F6564" w:rsidP="00784557">
      <w:pPr>
        <w:pStyle w:val="27"/>
        <w:numPr>
          <w:ilvl w:val="0"/>
          <w:numId w:val="23"/>
        </w:numPr>
        <w:shd w:val="clear" w:color="auto" w:fill="auto"/>
        <w:tabs>
          <w:tab w:val="left" w:pos="1209"/>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F6564" w:rsidRPr="00A91527" w:rsidRDefault="001F6564" w:rsidP="001F6564">
      <w:pPr>
        <w:pStyle w:val="27"/>
        <w:shd w:val="clear" w:color="auto" w:fill="auto"/>
        <w:tabs>
          <w:tab w:val="left" w:pos="4726"/>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 xml:space="preserve">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A91527">
        <w:rPr>
          <w:rFonts w:ascii="Times New Roman" w:hAnsi="Times New Roman" w:cs="Times New Roman"/>
          <w:sz w:val="16"/>
          <w:szCs w:val="16"/>
        </w:rPr>
        <w:t>крышных</w:t>
      </w:r>
      <w:proofErr w:type="spellEnd"/>
      <w:r w:rsidRPr="00A91527">
        <w:rPr>
          <w:rFonts w:ascii="Times New Roman" w:hAnsi="Times New Roman" w:cs="Times New Roman"/>
          <w:sz w:val="16"/>
          <w:szCs w:val="16"/>
        </w:rPr>
        <w:t xml:space="preserve"> элементов в местах размещения вывесок, возникшие в связи с установкой и (или) эксплуатацией вывески.</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1F6564" w:rsidRPr="00A91527" w:rsidRDefault="001F6564" w:rsidP="00784557">
      <w:pPr>
        <w:pStyle w:val="27"/>
        <w:numPr>
          <w:ilvl w:val="0"/>
          <w:numId w:val="23"/>
        </w:numPr>
        <w:shd w:val="clear" w:color="auto" w:fill="auto"/>
        <w:tabs>
          <w:tab w:val="left" w:pos="113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Типология вывесок:</w:t>
      </w:r>
    </w:p>
    <w:p w:rsidR="001F6564" w:rsidRPr="00A91527" w:rsidRDefault="001F6564" w:rsidP="00784557">
      <w:pPr>
        <w:pStyle w:val="27"/>
        <w:numPr>
          <w:ilvl w:val="0"/>
          <w:numId w:val="24"/>
        </w:numPr>
        <w:shd w:val="clear" w:color="auto" w:fill="auto"/>
        <w:tabs>
          <w:tab w:val="left" w:pos="114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вывеска на крыше - размещение отдельных букв и знаков на крышах зданий с использованием конструктивных решений;</w:t>
      </w:r>
    </w:p>
    <w:p w:rsidR="001F6564" w:rsidRPr="00A91527" w:rsidRDefault="001F6564" w:rsidP="00784557">
      <w:pPr>
        <w:pStyle w:val="27"/>
        <w:numPr>
          <w:ilvl w:val="0"/>
          <w:numId w:val="24"/>
        </w:numPr>
        <w:shd w:val="clear" w:color="auto" w:fill="auto"/>
        <w:tabs>
          <w:tab w:val="left" w:pos="111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A91527">
        <w:rPr>
          <w:rFonts w:ascii="Times New Roman" w:hAnsi="Times New Roman" w:cs="Times New Roman"/>
          <w:sz w:val="16"/>
          <w:szCs w:val="16"/>
          <w:lang w:bidi="en-US"/>
        </w:rPr>
        <w:t>(</w:t>
      </w:r>
      <w:proofErr w:type="spellStart"/>
      <w:r w:rsidRPr="00A91527">
        <w:rPr>
          <w:rFonts w:ascii="Times New Roman" w:hAnsi="Times New Roman" w:cs="Times New Roman"/>
          <w:sz w:val="16"/>
          <w:szCs w:val="16"/>
          <w:lang w:val="en-US" w:bidi="en-US"/>
        </w:rPr>
        <w:t>lightbox</w:t>
      </w:r>
      <w:proofErr w:type="spellEnd"/>
      <w:r w:rsidRPr="00A91527">
        <w:rPr>
          <w:rFonts w:ascii="Times New Roman" w:hAnsi="Times New Roman" w:cs="Times New Roman"/>
          <w:sz w:val="16"/>
          <w:szCs w:val="16"/>
          <w:lang w:bidi="en-US"/>
        </w:rPr>
        <w:t>);</w:t>
      </w:r>
    </w:p>
    <w:p w:rsidR="001F6564" w:rsidRPr="00A91527" w:rsidRDefault="001F6564" w:rsidP="00784557">
      <w:pPr>
        <w:pStyle w:val="27"/>
        <w:numPr>
          <w:ilvl w:val="0"/>
          <w:numId w:val="24"/>
        </w:numPr>
        <w:shd w:val="clear" w:color="auto" w:fill="auto"/>
        <w:tabs>
          <w:tab w:val="left" w:pos="112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1F6564" w:rsidRPr="00A91527" w:rsidRDefault="001F6564" w:rsidP="00784557">
      <w:pPr>
        <w:pStyle w:val="27"/>
        <w:numPr>
          <w:ilvl w:val="0"/>
          <w:numId w:val="24"/>
        </w:numPr>
        <w:shd w:val="clear" w:color="auto" w:fill="auto"/>
        <w:tabs>
          <w:tab w:val="left" w:pos="111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1F6564" w:rsidRPr="00A91527" w:rsidRDefault="001F6564" w:rsidP="00784557">
      <w:pPr>
        <w:pStyle w:val="27"/>
        <w:numPr>
          <w:ilvl w:val="0"/>
          <w:numId w:val="24"/>
        </w:numPr>
        <w:shd w:val="clear" w:color="auto" w:fill="auto"/>
        <w:tabs>
          <w:tab w:val="left" w:pos="112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1F6564" w:rsidRPr="00A91527" w:rsidRDefault="001F6564" w:rsidP="00784557">
      <w:pPr>
        <w:pStyle w:val="27"/>
        <w:numPr>
          <w:ilvl w:val="0"/>
          <w:numId w:val="23"/>
        </w:numPr>
        <w:shd w:val="clear" w:color="auto" w:fill="auto"/>
        <w:tabs>
          <w:tab w:val="left" w:pos="113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Требования к размещению вывесок:</w:t>
      </w:r>
    </w:p>
    <w:p w:rsidR="001F6564" w:rsidRPr="00A91527" w:rsidRDefault="001F6564" w:rsidP="00784557">
      <w:pPr>
        <w:pStyle w:val="27"/>
        <w:numPr>
          <w:ilvl w:val="0"/>
          <w:numId w:val="25"/>
        </w:numPr>
        <w:shd w:val="clear" w:color="auto" w:fill="auto"/>
        <w:tabs>
          <w:tab w:val="left" w:pos="111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на крышах нежилых домов вывески выполняются в виде отдельных букв и знаков (как плоских, так и объемных) с внутренней подсветкой.</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Предельно допустимый размер букв на крыше зависит от этажности:</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1-3 этажа - 0,8 м (высота букв);</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Вывески площадью более 6,5 кв</w:t>
      </w:r>
      <w:proofErr w:type="gramStart"/>
      <w:r w:rsidRPr="00A91527">
        <w:rPr>
          <w:rFonts w:ascii="Times New Roman" w:hAnsi="Times New Roman" w:cs="Times New Roman"/>
          <w:sz w:val="16"/>
          <w:szCs w:val="16"/>
        </w:rPr>
        <w:t>.м</w:t>
      </w:r>
      <w:proofErr w:type="gramEnd"/>
      <w:r w:rsidRPr="00A91527">
        <w:rPr>
          <w:rFonts w:ascii="Times New Roman" w:hAnsi="Times New Roman" w:cs="Times New Roman"/>
          <w:sz w:val="16"/>
          <w:szCs w:val="16"/>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F6564" w:rsidRPr="00A91527" w:rsidRDefault="001F6564" w:rsidP="00784557">
      <w:pPr>
        <w:pStyle w:val="27"/>
        <w:numPr>
          <w:ilvl w:val="0"/>
          <w:numId w:val="25"/>
        </w:numPr>
        <w:shd w:val="clear" w:color="auto" w:fill="auto"/>
        <w:tabs>
          <w:tab w:val="left" w:pos="1112"/>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A91527">
        <w:rPr>
          <w:rFonts w:ascii="Times New Roman" w:hAnsi="Times New Roman" w:cs="Times New Roman"/>
          <w:sz w:val="16"/>
          <w:szCs w:val="16"/>
        </w:rPr>
        <w:t>ниже указанной</w:t>
      </w:r>
      <w:proofErr w:type="gramEnd"/>
      <w:r w:rsidRPr="00A91527">
        <w:rPr>
          <w:rFonts w:ascii="Times New Roman" w:hAnsi="Times New Roman" w:cs="Times New Roman"/>
          <w:sz w:val="16"/>
          <w:szCs w:val="16"/>
        </w:rPr>
        <w:t xml:space="preserve"> линии.</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lastRenderedPageBreak/>
        <w:t>Настенные вывески необходимо выравнивать по центральной оси витрин, оконных и дверных проемов.</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1F6564" w:rsidRPr="00A91527" w:rsidRDefault="001F6564" w:rsidP="00784557">
      <w:pPr>
        <w:pStyle w:val="27"/>
        <w:numPr>
          <w:ilvl w:val="0"/>
          <w:numId w:val="25"/>
        </w:numPr>
        <w:shd w:val="clear" w:color="auto" w:fill="auto"/>
        <w:tabs>
          <w:tab w:val="left" w:pos="107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1F6564" w:rsidRPr="00A91527" w:rsidRDefault="001F6564" w:rsidP="00784557">
      <w:pPr>
        <w:pStyle w:val="27"/>
        <w:numPr>
          <w:ilvl w:val="0"/>
          <w:numId w:val="23"/>
        </w:numPr>
        <w:shd w:val="clear" w:color="auto" w:fill="auto"/>
        <w:tabs>
          <w:tab w:val="left" w:pos="125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1F6564" w:rsidRPr="00A91527" w:rsidRDefault="001F6564" w:rsidP="00784557">
      <w:pPr>
        <w:pStyle w:val="27"/>
        <w:numPr>
          <w:ilvl w:val="0"/>
          <w:numId w:val="23"/>
        </w:numPr>
        <w:shd w:val="clear" w:color="auto" w:fill="auto"/>
        <w:tabs>
          <w:tab w:val="left" w:pos="1087"/>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Требования к вывескам:</w:t>
      </w:r>
    </w:p>
    <w:p w:rsidR="001F6564" w:rsidRPr="00A91527" w:rsidRDefault="001F6564" w:rsidP="00784557">
      <w:pPr>
        <w:pStyle w:val="27"/>
        <w:numPr>
          <w:ilvl w:val="0"/>
          <w:numId w:val="26"/>
        </w:numPr>
        <w:shd w:val="clear" w:color="auto" w:fill="auto"/>
        <w:tabs>
          <w:tab w:val="left" w:pos="125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вывеска должна размещаться с соблюдением требований законодательства о государственном языке Российской Федерации. </w:t>
      </w:r>
      <w:proofErr w:type="gramStart"/>
      <w:r w:rsidRPr="00A91527">
        <w:rPr>
          <w:rFonts w:ascii="Times New Roman" w:hAnsi="Times New Roman" w:cs="Times New Roman"/>
          <w:sz w:val="16"/>
          <w:szCs w:val="16"/>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1F6564" w:rsidRPr="00A91527" w:rsidRDefault="001F6564" w:rsidP="00784557">
      <w:pPr>
        <w:pStyle w:val="27"/>
        <w:numPr>
          <w:ilvl w:val="0"/>
          <w:numId w:val="26"/>
        </w:numPr>
        <w:shd w:val="clear" w:color="auto" w:fill="auto"/>
        <w:tabs>
          <w:tab w:val="left" w:pos="107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1F6564" w:rsidRPr="00A91527" w:rsidRDefault="001F6564" w:rsidP="00784557">
      <w:pPr>
        <w:pStyle w:val="27"/>
        <w:numPr>
          <w:ilvl w:val="0"/>
          <w:numId w:val="26"/>
        </w:numPr>
        <w:shd w:val="clear" w:color="auto" w:fill="auto"/>
        <w:tabs>
          <w:tab w:val="left" w:pos="1073"/>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вывески могут состоять из информационного поля (текстовая часть) и декоративно-художественного элемента. Высота декоративно </w:t>
      </w:r>
      <w:r w:rsidRPr="00A91527">
        <w:rPr>
          <w:rFonts w:ascii="Times New Roman" w:hAnsi="Times New Roman" w:cs="Times New Roman"/>
          <w:sz w:val="16"/>
          <w:szCs w:val="16"/>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F6564" w:rsidRPr="00A91527" w:rsidRDefault="001F6564" w:rsidP="00784557">
      <w:pPr>
        <w:pStyle w:val="27"/>
        <w:numPr>
          <w:ilvl w:val="0"/>
          <w:numId w:val="26"/>
        </w:numPr>
        <w:shd w:val="clear" w:color="auto" w:fill="auto"/>
        <w:tabs>
          <w:tab w:val="left" w:pos="107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A91527">
        <w:rPr>
          <w:rFonts w:ascii="Times New Roman" w:hAnsi="Times New Roman" w:cs="Times New Roman"/>
          <w:sz w:val="16"/>
          <w:szCs w:val="16"/>
        </w:rPr>
        <w:t>ии у ю</w:t>
      </w:r>
      <w:proofErr w:type="gramEnd"/>
      <w:r w:rsidRPr="00A91527">
        <w:rPr>
          <w:rFonts w:ascii="Times New Roman" w:hAnsi="Times New Roman" w:cs="Times New Roman"/>
          <w:sz w:val="16"/>
          <w:szCs w:val="16"/>
        </w:rPr>
        <w:t>ридического лица, индивидуального предпринимателя соответствующих прав, предусмотренных действующим законодательством;</w:t>
      </w:r>
    </w:p>
    <w:p w:rsidR="001F6564" w:rsidRPr="00A91527" w:rsidRDefault="001F6564" w:rsidP="00784557">
      <w:pPr>
        <w:pStyle w:val="27"/>
        <w:numPr>
          <w:ilvl w:val="0"/>
          <w:numId w:val="26"/>
        </w:numPr>
        <w:shd w:val="clear" w:color="auto" w:fill="auto"/>
        <w:tabs>
          <w:tab w:val="left" w:pos="107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A91527">
        <w:rPr>
          <w:rFonts w:ascii="Times New Roman" w:hAnsi="Times New Roman" w:cs="Times New Roman"/>
          <w:sz w:val="16"/>
          <w:szCs w:val="16"/>
        </w:rPr>
        <w:t>саморегулируемой</w:t>
      </w:r>
      <w:proofErr w:type="spellEnd"/>
      <w:r w:rsidRPr="00A91527">
        <w:rPr>
          <w:rFonts w:ascii="Times New Roman" w:hAnsi="Times New Roman" w:cs="Times New Roman"/>
          <w:sz w:val="16"/>
          <w:szCs w:val="16"/>
        </w:rPr>
        <w:t xml:space="preserve"> организацией в установленном порядке;</w:t>
      </w:r>
    </w:p>
    <w:p w:rsidR="001F6564" w:rsidRPr="00A91527" w:rsidRDefault="001F6564" w:rsidP="00784557">
      <w:pPr>
        <w:pStyle w:val="27"/>
        <w:numPr>
          <w:ilvl w:val="0"/>
          <w:numId w:val="26"/>
        </w:numPr>
        <w:shd w:val="clear" w:color="auto" w:fill="auto"/>
        <w:tabs>
          <w:tab w:val="left" w:pos="1076"/>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0,5 м (по высоте);</w:t>
      </w:r>
    </w:p>
    <w:p w:rsidR="001F6564" w:rsidRPr="00A91527" w:rsidRDefault="001F6564" w:rsidP="001F6564">
      <w:pPr>
        <w:pStyle w:val="27"/>
        <w:shd w:val="clear" w:color="auto" w:fill="auto"/>
        <w:tabs>
          <w:tab w:val="left" w:pos="8882"/>
        </w:tabs>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F6564" w:rsidRPr="00A91527" w:rsidRDefault="001F6564" w:rsidP="00784557">
      <w:pPr>
        <w:pStyle w:val="27"/>
        <w:numPr>
          <w:ilvl w:val="0"/>
          <w:numId w:val="23"/>
        </w:numPr>
        <w:shd w:val="clear" w:color="auto" w:fill="auto"/>
        <w:tabs>
          <w:tab w:val="left" w:pos="1080"/>
        </w:tabs>
        <w:spacing w:before="0" w:after="0" w:line="240" w:lineRule="auto"/>
        <w:ind w:right="16"/>
        <w:rPr>
          <w:rFonts w:ascii="Times New Roman" w:hAnsi="Times New Roman" w:cs="Times New Roman"/>
          <w:sz w:val="16"/>
          <w:szCs w:val="16"/>
        </w:rPr>
      </w:pPr>
      <w:proofErr w:type="gramStart"/>
      <w:r w:rsidRPr="00A91527">
        <w:rPr>
          <w:rFonts w:ascii="Times New Roman" w:hAnsi="Times New Roman" w:cs="Times New Roman"/>
          <w:sz w:val="16"/>
          <w:szCs w:val="16"/>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1F6564" w:rsidRPr="00A91527" w:rsidRDefault="001F6564" w:rsidP="001F6564">
      <w:pPr>
        <w:pStyle w:val="27"/>
        <w:shd w:val="clear" w:color="auto" w:fill="auto"/>
        <w:spacing w:before="0" w:after="0" w:line="240" w:lineRule="auto"/>
        <w:ind w:right="16" w:firstLine="426"/>
        <w:rPr>
          <w:rFonts w:ascii="Times New Roman" w:hAnsi="Times New Roman" w:cs="Times New Roman"/>
          <w:sz w:val="16"/>
          <w:szCs w:val="16"/>
        </w:rPr>
      </w:pPr>
      <w:r w:rsidRPr="00A91527">
        <w:rPr>
          <w:rFonts w:ascii="Times New Roman" w:hAnsi="Times New Roman" w:cs="Times New Roman"/>
          <w:sz w:val="16"/>
          <w:szCs w:val="1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1F6564" w:rsidRPr="00A91527" w:rsidRDefault="001F6564" w:rsidP="00784557">
      <w:pPr>
        <w:pStyle w:val="27"/>
        <w:numPr>
          <w:ilvl w:val="0"/>
          <w:numId w:val="23"/>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1F6564" w:rsidRPr="00A91527" w:rsidRDefault="001F6564" w:rsidP="00784557">
      <w:pPr>
        <w:pStyle w:val="27"/>
        <w:numPr>
          <w:ilvl w:val="0"/>
          <w:numId w:val="23"/>
        </w:numPr>
        <w:shd w:val="clear" w:color="auto" w:fill="auto"/>
        <w:tabs>
          <w:tab w:val="left" w:pos="1099"/>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Запрещается:</w:t>
      </w:r>
    </w:p>
    <w:p w:rsidR="001F6564" w:rsidRPr="00A91527" w:rsidRDefault="001F6564" w:rsidP="00784557">
      <w:pPr>
        <w:pStyle w:val="27"/>
        <w:numPr>
          <w:ilvl w:val="0"/>
          <w:numId w:val="27"/>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размещение вывески и ее элементов на ограждающих конструкциях (заборах, шлагбаумах, иных конструкциях);</w:t>
      </w:r>
    </w:p>
    <w:p w:rsidR="001F6564" w:rsidRPr="00A91527" w:rsidRDefault="001F6564" w:rsidP="00784557">
      <w:pPr>
        <w:pStyle w:val="27"/>
        <w:numPr>
          <w:ilvl w:val="0"/>
          <w:numId w:val="27"/>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1F6564" w:rsidRPr="00A91527" w:rsidRDefault="001F6564" w:rsidP="00784557">
      <w:pPr>
        <w:pStyle w:val="27"/>
        <w:numPr>
          <w:ilvl w:val="0"/>
          <w:numId w:val="27"/>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размещение вывески с нанесением на поверхность стены букв, знаков и декоративных элементов способом покраски или аппликации;</w:t>
      </w:r>
    </w:p>
    <w:p w:rsidR="001F6564" w:rsidRPr="00A91527" w:rsidRDefault="001F6564" w:rsidP="00784557">
      <w:pPr>
        <w:pStyle w:val="27"/>
        <w:numPr>
          <w:ilvl w:val="0"/>
          <w:numId w:val="27"/>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размещение вывески, не соответствующей единой системе осей фасада;</w:t>
      </w:r>
    </w:p>
    <w:p w:rsidR="001F6564" w:rsidRPr="00A91527" w:rsidRDefault="001F6564" w:rsidP="00784557">
      <w:pPr>
        <w:pStyle w:val="27"/>
        <w:numPr>
          <w:ilvl w:val="0"/>
          <w:numId w:val="27"/>
        </w:numPr>
        <w:shd w:val="clear" w:color="auto" w:fill="auto"/>
        <w:tabs>
          <w:tab w:val="left" w:pos="124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производить смену изображений на вывесках с заездом автотранспорта на объекты благоустройства;</w:t>
      </w:r>
    </w:p>
    <w:p w:rsidR="001F6564" w:rsidRPr="00A91527" w:rsidRDefault="001F6564" w:rsidP="00784557">
      <w:pPr>
        <w:pStyle w:val="27"/>
        <w:numPr>
          <w:ilvl w:val="0"/>
          <w:numId w:val="27"/>
        </w:numPr>
        <w:shd w:val="clear" w:color="auto" w:fill="auto"/>
        <w:tabs>
          <w:tab w:val="left" w:pos="1080"/>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1F6564" w:rsidRPr="00A91527" w:rsidRDefault="001F6564" w:rsidP="00784557">
      <w:pPr>
        <w:pStyle w:val="27"/>
        <w:numPr>
          <w:ilvl w:val="0"/>
          <w:numId w:val="27"/>
        </w:numPr>
        <w:shd w:val="clear" w:color="auto" w:fill="auto"/>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размещать вывески с отклонением от проектной документации.</w:t>
      </w:r>
    </w:p>
    <w:p w:rsidR="001F6564" w:rsidRPr="00A91527" w:rsidRDefault="001F6564" w:rsidP="00784557">
      <w:pPr>
        <w:pStyle w:val="27"/>
        <w:numPr>
          <w:ilvl w:val="0"/>
          <w:numId w:val="23"/>
        </w:numPr>
        <w:shd w:val="clear" w:color="auto" w:fill="auto"/>
        <w:tabs>
          <w:tab w:val="left" w:pos="1248"/>
        </w:tabs>
        <w:spacing w:before="0" w:after="0" w:line="240" w:lineRule="auto"/>
        <w:ind w:right="16"/>
        <w:rPr>
          <w:rFonts w:ascii="Times New Roman" w:hAnsi="Times New Roman" w:cs="Times New Roman"/>
          <w:sz w:val="16"/>
          <w:szCs w:val="16"/>
        </w:rPr>
      </w:pPr>
      <w:r w:rsidRPr="00A91527">
        <w:rPr>
          <w:rFonts w:ascii="Times New Roman" w:hAnsi="Times New Roman" w:cs="Times New Roman"/>
          <w:sz w:val="16"/>
          <w:szCs w:val="16"/>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A91527">
        <w:rPr>
          <w:rFonts w:ascii="Times New Roman" w:hAnsi="Times New Roman" w:cs="Times New Roman"/>
          <w:sz w:val="16"/>
          <w:szCs w:val="16"/>
        </w:rPr>
        <w:t>газосветовых</w:t>
      </w:r>
      <w:proofErr w:type="spellEnd"/>
      <w:r w:rsidRPr="00A91527">
        <w:rPr>
          <w:rFonts w:ascii="Times New Roman" w:hAnsi="Times New Roman" w:cs="Times New Roman"/>
          <w:sz w:val="16"/>
          <w:szCs w:val="16"/>
        </w:rPr>
        <w:t xml:space="preserve"> трубок и электроламп. В случае неисправности отдельных знаков вывески она выключается полностью.</w:t>
      </w:r>
    </w:p>
    <w:p w:rsidR="001F6564" w:rsidRPr="00A91527" w:rsidRDefault="001F6564" w:rsidP="001F6564">
      <w:pPr>
        <w:pStyle w:val="33"/>
        <w:keepNext/>
        <w:keepLines/>
        <w:shd w:val="clear" w:color="auto" w:fill="auto"/>
        <w:spacing w:before="0" w:after="313" w:line="240" w:lineRule="auto"/>
        <w:ind w:right="16" w:firstLine="426"/>
        <w:rPr>
          <w:rFonts w:ascii="Times New Roman" w:hAnsi="Times New Roman" w:cs="Times New Roman"/>
          <w:sz w:val="16"/>
          <w:szCs w:val="16"/>
        </w:rPr>
      </w:pPr>
      <w:bookmarkStart w:id="11" w:name="bookmark13"/>
      <w:r w:rsidRPr="00A91527">
        <w:rPr>
          <w:rFonts w:ascii="Times New Roman" w:hAnsi="Times New Roman" w:cs="Times New Roman"/>
          <w:sz w:val="16"/>
          <w:szCs w:val="16"/>
        </w:rPr>
        <w:t>Статья 11. Некапитальные нестационарные сооружения</w:t>
      </w:r>
      <w:bookmarkEnd w:id="11"/>
    </w:p>
    <w:p w:rsidR="001F6564" w:rsidRPr="00A91527" w:rsidRDefault="001F6564" w:rsidP="00784557">
      <w:pPr>
        <w:pStyle w:val="27"/>
        <w:numPr>
          <w:ilvl w:val="0"/>
          <w:numId w:val="28"/>
        </w:numPr>
        <w:shd w:val="clear" w:color="auto" w:fill="auto"/>
        <w:tabs>
          <w:tab w:val="left" w:pos="12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 xml:space="preserve">Отделочные материалы сооружений должны отвечать </w:t>
      </w:r>
      <w:proofErr w:type="spellStart"/>
      <w:r w:rsidRPr="00A91527">
        <w:rPr>
          <w:rFonts w:ascii="Times New Roman" w:hAnsi="Times New Roman" w:cs="Times New Roman"/>
          <w:sz w:val="16"/>
          <w:szCs w:val="16"/>
        </w:rPr>
        <w:t>санитарно</w:t>
      </w:r>
      <w:r w:rsidRPr="00A91527">
        <w:rPr>
          <w:rFonts w:ascii="Times New Roman" w:hAnsi="Times New Roman" w:cs="Times New Roman"/>
          <w:sz w:val="16"/>
          <w:szCs w:val="16"/>
        </w:rPr>
        <w:softHyphen/>
        <w:t>гигиеническим</w:t>
      </w:r>
      <w:proofErr w:type="spellEnd"/>
      <w:r w:rsidRPr="00A91527">
        <w:rPr>
          <w:rFonts w:ascii="Times New Roman" w:hAnsi="Times New Roman" w:cs="Times New Roman"/>
          <w:sz w:val="16"/>
          <w:szCs w:val="16"/>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w:t>
      </w:r>
      <w:proofErr w:type="spellStart"/>
      <w:r w:rsidRPr="00A91527">
        <w:rPr>
          <w:rFonts w:ascii="Times New Roman" w:hAnsi="Times New Roman" w:cs="Times New Roman"/>
          <w:sz w:val="16"/>
          <w:szCs w:val="16"/>
        </w:rPr>
        <w:t>ударостойкие</w:t>
      </w:r>
      <w:proofErr w:type="spellEnd"/>
      <w:r w:rsidRPr="00A91527">
        <w:rPr>
          <w:rFonts w:ascii="Times New Roman" w:hAnsi="Times New Roman" w:cs="Times New Roman"/>
          <w:sz w:val="16"/>
          <w:szCs w:val="16"/>
        </w:rPr>
        <w:t xml:space="preserve"> материалы, безопасные упрочняющие многослойные пленочные покрытия, поликарбонатные стекла.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Эскизный проект НТО содержит:</w:t>
      </w:r>
    </w:p>
    <w:p w:rsidR="001F6564" w:rsidRPr="00A91527" w:rsidRDefault="001F6564" w:rsidP="00784557">
      <w:pPr>
        <w:pStyle w:val="27"/>
        <w:numPr>
          <w:ilvl w:val="0"/>
          <w:numId w:val="29"/>
        </w:numPr>
        <w:shd w:val="clear" w:color="auto" w:fill="auto"/>
        <w:tabs>
          <w:tab w:val="left" w:pos="111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lastRenderedPageBreak/>
        <w:t>титульный лист;</w:t>
      </w:r>
    </w:p>
    <w:p w:rsidR="001F6564" w:rsidRPr="00A91527" w:rsidRDefault="001F6564" w:rsidP="00784557">
      <w:pPr>
        <w:pStyle w:val="27"/>
        <w:numPr>
          <w:ilvl w:val="0"/>
          <w:numId w:val="29"/>
        </w:numPr>
        <w:shd w:val="clear" w:color="auto" w:fill="auto"/>
        <w:tabs>
          <w:tab w:val="left" w:pos="107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текстовую часть - пояснительная записка, содержащая сведения об объекте:</w:t>
      </w:r>
    </w:p>
    <w:p w:rsidR="001F6564" w:rsidRPr="00A91527" w:rsidRDefault="001F6564" w:rsidP="00784557">
      <w:pPr>
        <w:pStyle w:val="27"/>
        <w:numPr>
          <w:ilvl w:val="0"/>
          <w:numId w:val="6"/>
        </w:numPr>
        <w:shd w:val="clear" w:color="auto" w:fill="auto"/>
        <w:tabs>
          <w:tab w:val="left" w:pos="993"/>
          <w:tab w:val="left" w:pos="891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местоположение;</w:t>
      </w:r>
      <w:r w:rsidRPr="00A91527">
        <w:rPr>
          <w:rFonts w:ascii="Times New Roman" w:hAnsi="Times New Roman" w:cs="Times New Roman"/>
          <w:sz w:val="16"/>
          <w:szCs w:val="16"/>
        </w:rPr>
        <w:tab/>
      </w:r>
    </w:p>
    <w:p w:rsidR="001F6564" w:rsidRPr="00A91527" w:rsidRDefault="001F6564" w:rsidP="00784557">
      <w:pPr>
        <w:pStyle w:val="27"/>
        <w:numPr>
          <w:ilvl w:val="0"/>
          <w:numId w:val="6"/>
        </w:numPr>
        <w:shd w:val="clear" w:color="auto" w:fill="auto"/>
        <w:tabs>
          <w:tab w:val="left" w:pos="99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габаритные размеры;</w:t>
      </w:r>
    </w:p>
    <w:p w:rsidR="001F6564" w:rsidRPr="00A91527" w:rsidRDefault="001F6564" w:rsidP="00784557">
      <w:pPr>
        <w:pStyle w:val="27"/>
        <w:numPr>
          <w:ilvl w:val="0"/>
          <w:numId w:val="6"/>
        </w:numPr>
        <w:shd w:val="clear" w:color="auto" w:fill="auto"/>
        <w:tabs>
          <w:tab w:val="left" w:pos="99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функциональное назначение;</w:t>
      </w:r>
    </w:p>
    <w:p w:rsidR="001F6564" w:rsidRPr="00A91527" w:rsidRDefault="001F6564" w:rsidP="00784557">
      <w:pPr>
        <w:pStyle w:val="27"/>
        <w:numPr>
          <w:ilvl w:val="0"/>
          <w:numId w:val="6"/>
        </w:numPr>
        <w:shd w:val="clear" w:color="auto" w:fill="auto"/>
        <w:tabs>
          <w:tab w:val="left" w:pos="99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описание фасадов и характеристика архитектуры НТО;</w:t>
      </w:r>
    </w:p>
    <w:p w:rsidR="001F6564" w:rsidRPr="00A91527" w:rsidRDefault="001F6564" w:rsidP="00784557">
      <w:pPr>
        <w:pStyle w:val="27"/>
        <w:numPr>
          <w:ilvl w:val="0"/>
          <w:numId w:val="29"/>
        </w:numPr>
        <w:shd w:val="clear" w:color="auto" w:fill="auto"/>
        <w:tabs>
          <w:tab w:val="left" w:pos="114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графическая часть, включающая:</w:t>
      </w:r>
    </w:p>
    <w:p w:rsidR="001F6564" w:rsidRPr="00A91527" w:rsidRDefault="001F6564" w:rsidP="00784557">
      <w:pPr>
        <w:pStyle w:val="27"/>
        <w:numPr>
          <w:ilvl w:val="0"/>
          <w:numId w:val="6"/>
        </w:numPr>
        <w:shd w:val="clear" w:color="auto" w:fill="auto"/>
        <w:tabs>
          <w:tab w:val="left" w:pos="95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ситуационный план в масштабе 1:5 000 с указанием места размещения земельного участка на карте села;</w:t>
      </w:r>
    </w:p>
    <w:p w:rsidR="001F6564" w:rsidRPr="00A91527" w:rsidRDefault="001F6564" w:rsidP="00784557">
      <w:pPr>
        <w:pStyle w:val="27"/>
        <w:numPr>
          <w:ilvl w:val="0"/>
          <w:numId w:val="6"/>
        </w:numPr>
        <w:shd w:val="clear" w:color="auto" w:fill="auto"/>
        <w:tabs>
          <w:tab w:val="left" w:pos="95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1F6564" w:rsidRPr="00A91527" w:rsidRDefault="001F6564" w:rsidP="00784557">
      <w:pPr>
        <w:pStyle w:val="27"/>
        <w:numPr>
          <w:ilvl w:val="0"/>
          <w:numId w:val="6"/>
        </w:numPr>
        <w:shd w:val="clear" w:color="auto" w:fill="auto"/>
        <w:tabs>
          <w:tab w:val="left" w:pos="997"/>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план НТО, выполненный в масштабе 1:50, с указанием основных</w:t>
      </w:r>
      <w:proofErr w:type="gramEnd"/>
    </w:p>
    <w:p w:rsidR="001F6564" w:rsidRPr="00A91527" w:rsidRDefault="001F6564" w:rsidP="001F6564">
      <w:pPr>
        <w:pStyle w:val="27"/>
        <w:shd w:val="clear" w:color="auto" w:fill="auto"/>
        <w:tabs>
          <w:tab w:val="left" w:pos="891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габаритных размеров;</w:t>
      </w:r>
      <w:r w:rsidRPr="00A91527">
        <w:rPr>
          <w:rFonts w:ascii="Times New Roman" w:hAnsi="Times New Roman" w:cs="Times New Roman"/>
          <w:sz w:val="16"/>
          <w:szCs w:val="16"/>
        </w:rPr>
        <w:tab/>
      </w:r>
    </w:p>
    <w:p w:rsidR="001F6564" w:rsidRPr="00A91527" w:rsidRDefault="001F6564" w:rsidP="00784557">
      <w:pPr>
        <w:pStyle w:val="27"/>
        <w:numPr>
          <w:ilvl w:val="0"/>
          <w:numId w:val="6"/>
        </w:numPr>
        <w:shd w:val="clear" w:color="auto" w:fill="auto"/>
        <w:tabs>
          <w:tab w:val="left" w:pos="95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1F6564" w:rsidRPr="00A91527" w:rsidRDefault="001F6564" w:rsidP="00784557">
      <w:pPr>
        <w:pStyle w:val="27"/>
        <w:numPr>
          <w:ilvl w:val="0"/>
          <w:numId w:val="6"/>
        </w:numPr>
        <w:shd w:val="clear" w:color="auto" w:fill="auto"/>
        <w:tabs>
          <w:tab w:val="left" w:pos="97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материалы </w:t>
      </w:r>
      <w:proofErr w:type="spellStart"/>
      <w:r w:rsidRPr="00A91527">
        <w:rPr>
          <w:rFonts w:ascii="Times New Roman" w:hAnsi="Times New Roman" w:cs="Times New Roman"/>
          <w:sz w:val="16"/>
          <w:szCs w:val="16"/>
        </w:rPr>
        <w:t>фотофиксации</w:t>
      </w:r>
      <w:proofErr w:type="spellEnd"/>
      <w:r w:rsidRPr="00A91527">
        <w:rPr>
          <w:rFonts w:ascii="Times New Roman" w:hAnsi="Times New Roman" w:cs="Times New Roman"/>
          <w:sz w:val="16"/>
          <w:szCs w:val="16"/>
        </w:rPr>
        <w:t xml:space="preserve"> территории участка до начала работ по установке нового НТО.</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 xml:space="preserve">При проектировании </w:t>
      </w:r>
      <w:proofErr w:type="spellStart"/>
      <w:r w:rsidRPr="00A91527">
        <w:rPr>
          <w:rFonts w:ascii="Times New Roman" w:hAnsi="Times New Roman" w:cs="Times New Roman"/>
          <w:sz w:val="16"/>
          <w:szCs w:val="16"/>
        </w:rPr>
        <w:t>мини-маркетов</w:t>
      </w:r>
      <w:proofErr w:type="spellEnd"/>
      <w:r w:rsidRPr="00A91527">
        <w:rPr>
          <w:rFonts w:ascii="Times New Roman" w:hAnsi="Times New Roman" w:cs="Times New Roman"/>
          <w:sz w:val="16"/>
          <w:szCs w:val="16"/>
        </w:rPr>
        <w:t>, мини-рынков, торговых рядов обязательно применение быстровозводимых модульных комплексов, выполненных из легких конструкций.</w:t>
      </w:r>
    </w:p>
    <w:p w:rsidR="001F6564" w:rsidRPr="00A91527" w:rsidRDefault="001F6564" w:rsidP="00784557">
      <w:pPr>
        <w:pStyle w:val="27"/>
        <w:numPr>
          <w:ilvl w:val="0"/>
          <w:numId w:val="28"/>
        </w:numPr>
        <w:shd w:val="clear" w:color="auto" w:fill="auto"/>
        <w:tabs>
          <w:tab w:val="left" w:pos="117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1F6564" w:rsidRPr="00A91527" w:rsidRDefault="001F6564" w:rsidP="00784557">
      <w:pPr>
        <w:pStyle w:val="27"/>
        <w:numPr>
          <w:ilvl w:val="0"/>
          <w:numId w:val="28"/>
        </w:numPr>
        <w:shd w:val="clear" w:color="auto" w:fill="auto"/>
        <w:tabs>
          <w:tab w:val="left" w:pos="10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1F6564" w:rsidRPr="00A91527" w:rsidRDefault="001F6564" w:rsidP="00784557">
      <w:pPr>
        <w:pStyle w:val="27"/>
        <w:numPr>
          <w:ilvl w:val="0"/>
          <w:numId w:val="30"/>
        </w:numPr>
        <w:shd w:val="clear" w:color="auto" w:fill="auto"/>
        <w:tabs>
          <w:tab w:val="left" w:pos="117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1F6564" w:rsidRPr="00A91527" w:rsidRDefault="001F6564" w:rsidP="00784557">
      <w:pPr>
        <w:pStyle w:val="27"/>
        <w:numPr>
          <w:ilvl w:val="0"/>
          <w:numId w:val="30"/>
        </w:numPr>
        <w:shd w:val="clear" w:color="auto" w:fill="auto"/>
        <w:tabs>
          <w:tab w:val="left" w:pos="117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1F6564" w:rsidRPr="00A91527" w:rsidRDefault="001F6564" w:rsidP="00784557">
      <w:pPr>
        <w:pStyle w:val="27"/>
        <w:numPr>
          <w:ilvl w:val="0"/>
          <w:numId w:val="30"/>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1F6564" w:rsidRPr="00A91527" w:rsidRDefault="001F6564" w:rsidP="00784557">
      <w:pPr>
        <w:pStyle w:val="27"/>
        <w:numPr>
          <w:ilvl w:val="0"/>
          <w:numId w:val="30"/>
        </w:numPr>
        <w:shd w:val="clear" w:color="auto" w:fill="auto"/>
        <w:tabs>
          <w:tab w:val="left" w:pos="1089"/>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1F6564" w:rsidRPr="00A91527" w:rsidRDefault="001F6564" w:rsidP="00784557">
      <w:pPr>
        <w:pStyle w:val="27"/>
        <w:numPr>
          <w:ilvl w:val="0"/>
          <w:numId w:val="30"/>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1F6564" w:rsidRPr="00A91527" w:rsidRDefault="001F6564" w:rsidP="00784557">
      <w:pPr>
        <w:pStyle w:val="27"/>
        <w:numPr>
          <w:ilvl w:val="0"/>
          <w:numId w:val="30"/>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1F6564" w:rsidRPr="00A91527" w:rsidRDefault="001F6564" w:rsidP="00784557">
      <w:pPr>
        <w:pStyle w:val="27"/>
        <w:numPr>
          <w:ilvl w:val="0"/>
          <w:numId w:val="30"/>
        </w:numPr>
        <w:shd w:val="clear" w:color="auto" w:fill="auto"/>
        <w:tabs>
          <w:tab w:val="left" w:pos="110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F6564" w:rsidRPr="00A91527" w:rsidRDefault="001F6564" w:rsidP="00784557">
      <w:pPr>
        <w:pStyle w:val="27"/>
        <w:numPr>
          <w:ilvl w:val="0"/>
          <w:numId w:val="28"/>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1F6564" w:rsidRPr="00A91527" w:rsidRDefault="001F6564" w:rsidP="00784557">
      <w:pPr>
        <w:pStyle w:val="27"/>
        <w:numPr>
          <w:ilvl w:val="0"/>
          <w:numId w:val="28"/>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w:t>
      </w:r>
    </w:p>
    <w:p w:rsidR="001F6564" w:rsidRPr="00A91527" w:rsidRDefault="001F6564" w:rsidP="00784557">
      <w:pPr>
        <w:pStyle w:val="27"/>
        <w:numPr>
          <w:ilvl w:val="0"/>
          <w:numId w:val="31"/>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1F6564" w:rsidRPr="00A91527" w:rsidRDefault="001F6564" w:rsidP="00784557">
      <w:pPr>
        <w:pStyle w:val="27"/>
        <w:numPr>
          <w:ilvl w:val="0"/>
          <w:numId w:val="31"/>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1F6564" w:rsidRPr="00A91527" w:rsidRDefault="001F6564" w:rsidP="00784557">
      <w:pPr>
        <w:pStyle w:val="27"/>
        <w:numPr>
          <w:ilvl w:val="0"/>
          <w:numId w:val="31"/>
        </w:numPr>
        <w:shd w:val="clear" w:color="auto" w:fill="auto"/>
        <w:tabs>
          <w:tab w:val="left" w:pos="1478"/>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самовольное изменение функционального назначения нестационарного торгового объекта;</w:t>
      </w:r>
      <w:proofErr w:type="gramEnd"/>
    </w:p>
    <w:p w:rsidR="001F6564" w:rsidRPr="00A91527" w:rsidRDefault="001F6564" w:rsidP="00784557">
      <w:pPr>
        <w:pStyle w:val="27"/>
        <w:numPr>
          <w:ilvl w:val="0"/>
          <w:numId w:val="31"/>
        </w:numPr>
        <w:shd w:val="clear" w:color="auto" w:fill="auto"/>
        <w:tabs>
          <w:tab w:val="left" w:pos="10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1F6564" w:rsidRPr="00A91527" w:rsidRDefault="001F6564" w:rsidP="00784557">
      <w:pPr>
        <w:pStyle w:val="27"/>
        <w:numPr>
          <w:ilvl w:val="0"/>
          <w:numId w:val="31"/>
        </w:numPr>
        <w:shd w:val="clear" w:color="auto" w:fill="auto"/>
        <w:tabs>
          <w:tab w:val="left" w:pos="107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размещение у нестационарных объектов потребительского рынка дополнительного торгового оборудования </w:t>
      </w:r>
      <w:r w:rsidRPr="00A91527">
        <w:rPr>
          <w:rFonts w:ascii="Times New Roman" w:hAnsi="Times New Roman" w:cs="Times New Roman"/>
          <w:sz w:val="16"/>
          <w:szCs w:val="16"/>
        </w:rPr>
        <w:lastRenderedPageBreak/>
        <w:t>(холодильные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1F6564" w:rsidRPr="00A91527" w:rsidRDefault="001F6564" w:rsidP="00784557">
      <w:pPr>
        <w:pStyle w:val="27"/>
        <w:numPr>
          <w:ilvl w:val="0"/>
          <w:numId w:val="31"/>
        </w:numPr>
        <w:shd w:val="clear" w:color="auto" w:fill="auto"/>
        <w:tabs>
          <w:tab w:val="left" w:pos="1240"/>
        </w:tabs>
        <w:spacing w:before="0" w:after="365" w:line="240" w:lineRule="auto"/>
        <w:rPr>
          <w:rFonts w:ascii="Times New Roman" w:hAnsi="Times New Roman" w:cs="Times New Roman"/>
          <w:sz w:val="16"/>
          <w:szCs w:val="16"/>
        </w:rPr>
      </w:pPr>
      <w:r w:rsidRPr="00A91527">
        <w:rPr>
          <w:rFonts w:ascii="Times New Roman" w:hAnsi="Times New Roman" w:cs="Times New Roman"/>
          <w:sz w:val="16"/>
          <w:szCs w:val="16"/>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1F6564" w:rsidRPr="00A91527" w:rsidRDefault="001F6564" w:rsidP="001F6564">
      <w:pPr>
        <w:pStyle w:val="33"/>
        <w:keepNext/>
        <w:keepLines/>
        <w:shd w:val="clear" w:color="auto" w:fill="auto"/>
        <w:spacing w:before="0" w:after="313" w:line="240" w:lineRule="auto"/>
        <w:ind w:firstLine="760"/>
        <w:rPr>
          <w:rFonts w:ascii="Times New Roman" w:hAnsi="Times New Roman" w:cs="Times New Roman"/>
          <w:sz w:val="16"/>
          <w:szCs w:val="16"/>
        </w:rPr>
      </w:pPr>
      <w:bookmarkStart w:id="12" w:name="bookmark14"/>
      <w:r w:rsidRPr="00A91527">
        <w:rPr>
          <w:rFonts w:ascii="Times New Roman" w:hAnsi="Times New Roman" w:cs="Times New Roman"/>
          <w:sz w:val="16"/>
          <w:szCs w:val="16"/>
        </w:rPr>
        <w:t>Статья 12. Оформление и оборудование зданий и сооружений</w:t>
      </w:r>
      <w:bookmarkEnd w:id="12"/>
    </w:p>
    <w:p w:rsidR="001F6564" w:rsidRPr="00A91527" w:rsidRDefault="001F6564" w:rsidP="00784557">
      <w:pPr>
        <w:pStyle w:val="27"/>
        <w:numPr>
          <w:ilvl w:val="0"/>
          <w:numId w:val="32"/>
        </w:numPr>
        <w:shd w:val="clear" w:color="auto" w:fill="auto"/>
        <w:tabs>
          <w:tab w:val="left" w:pos="106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A91527">
        <w:rPr>
          <w:rFonts w:ascii="Times New Roman" w:hAnsi="Times New Roman" w:cs="Times New Roman"/>
          <w:sz w:val="16"/>
          <w:szCs w:val="16"/>
        </w:rPr>
        <w:t>отмостков</w:t>
      </w:r>
      <w:proofErr w:type="spellEnd"/>
      <w:r w:rsidRPr="00A91527">
        <w:rPr>
          <w:rFonts w:ascii="Times New Roman" w:hAnsi="Times New Roman" w:cs="Times New Roman"/>
          <w:sz w:val="16"/>
          <w:szCs w:val="16"/>
        </w:rPr>
        <w:t>, домовых знаков, защитных сеток.</w:t>
      </w:r>
    </w:p>
    <w:p w:rsidR="001F6564" w:rsidRPr="00A91527" w:rsidRDefault="001F6564" w:rsidP="00784557">
      <w:pPr>
        <w:pStyle w:val="27"/>
        <w:numPr>
          <w:ilvl w:val="0"/>
          <w:numId w:val="32"/>
        </w:numPr>
        <w:shd w:val="clear" w:color="auto" w:fill="auto"/>
        <w:tabs>
          <w:tab w:val="left" w:pos="106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1F6564" w:rsidRPr="00A91527" w:rsidRDefault="001F6564" w:rsidP="00784557">
      <w:pPr>
        <w:pStyle w:val="27"/>
        <w:numPr>
          <w:ilvl w:val="0"/>
          <w:numId w:val="32"/>
        </w:numPr>
        <w:shd w:val="clear" w:color="auto" w:fill="auto"/>
        <w:tabs>
          <w:tab w:val="left" w:pos="1064"/>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1F6564" w:rsidRPr="00A91527" w:rsidRDefault="001F6564" w:rsidP="00784557">
      <w:pPr>
        <w:pStyle w:val="27"/>
        <w:numPr>
          <w:ilvl w:val="0"/>
          <w:numId w:val="32"/>
        </w:numPr>
        <w:shd w:val="clear" w:color="auto" w:fill="auto"/>
        <w:tabs>
          <w:tab w:val="left" w:pos="108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F6564" w:rsidRPr="00A91527" w:rsidRDefault="001F6564" w:rsidP="00784557">
      <w:pPr>
        <w:pStyle w:val="27"/>
        <w:numPr>
          <w:ilvl w:val="0"/>
          <w:numId w:val="32"/>
        </w:numPr>
        <w:shd w:val="clear" w:color="auto" w:fill="auto"/>
        <w:tabs>
          <w:tab w:val="left" w:pos="108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Аншлаги устанавливаются на высоте от 2,5 до 3,0 м от уровня земли на расстоянии не более 1 м от угла здания.</w:t>
      </w:r>
    </w:p>
    <w:p w:rsidR="001F6564" w:rsidRPr="00A91527" w:rsidRDefault="001F6564" w:rsidP="00784557">
      <w:pPr>
        <w:pStyle w:val="27"/>
        <w:numPr>
          <w:ilvl w:val="0"/>
          <w:numId w:val="32"/>
        </w:numPr>
        <w:shd w:val="clear" w:color="auto" w:fill="auto"/>
        <w:tabs>
          <w:tab w:val="left" w:pos="128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1F6564" w:rsidRPr="00A91527" w:rsidRDefault="001F6564" w:rsidP="00784557">
      <w:pPr>
        <w:pStyle w:val="27"/>
        <w:numPr>
          <w:ilvl w:val="0"/>
          <w:numId w:val="32"/>
        </w:numPr>
        <w:shd w:val="clear" w:color="auto" w:fill="auto"/>
        <w:tabs>
          <w:tab w:val="left" w:pos="128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A91527">
        <w:rPr>
          <w:rFonts w:ascii="Times New Roman" w:hAnsi="Times New Roman" w:cs="Times New Roman"/>
          <w:sz w:val="16"/>
          <w:szCs w:val="16"/>
        </w:rPr>
        <w:t>отмостки</w:t>
      </w:r>
      <w:proofErr w:type="spellEnd"/>
      <w:r w:rsidRPr="00A91527">
        <w:rPr>
          <w:rFonts w:ascii="Times New Roman" w:hAnsi="Times New Roman" w:cs="Times New Roman"/>
          <w:sz w:val="16"/>
          <w:szCs w:val="16"/>
        </w:rPr>
        <w:t xml:space="preserve"> с надежной гидроизоляцией. Уклон </w:t>
      </w:r>
      <w:proofErr w:type="spellStart"/>
      <w:r w:rsidRPr="00A91527">
        <w:rPr>
          <w:rFonts w:ascii="Times New Roman" w:hAnsi="Times New Roman" w:cs="Times New Roman"/>
          <w:sz w:val="16"/>
          <w:szCs w:val="16"/>
        </w:rPr>
        <w:t>отмостки</w:t>
      </w:r>
      <w:proofErr w:type="spellEnd"/>
      <w:r w:rsidRPr="00A91527">
        <w:rPr>
          <w:rFonts w:ascii="Times New Roman" w:hAnsi="Times New Roman" w:cs="Times New Roman"/>
          <w:sz w:val="16"/>
          <w:szCs w:val="16"/>
        </w:rPr>
        <w:t xml:space="preserve"> принимать не менее 10% в сторону от здания. Ширину </w:t>
      </w:r>
      <w:proofErr w:type="spellStart"/>
      <w:r w:rsidRPr="00A91527">
        <w:rPr>
          <w:rFonts w:ascii="Times New Roman" w:hAnsi="Times New Roman" w:cs="Times New Roman"/>
          <w:sz w:val="16"/>
          <w:szCs w:val="16"/>
        </w:rPr>
        <w:t>отмостки</w:t>
      </w:r>
      <w:proofErr w:type="spellEnd"/>
      <w:r w:rsidRPr="00A91527">
        <w:rPr>
          <w:rFonts w:ascii="Times New Roman" w:hAnsi="Times New Roman" w:cs="Times New Roman"/>
          <w:sz w:val="16"/>
          <w:szCs w:val="16"/>
        </w:rPr>
        <w:t xml:space="preserve"> для зданий и сооружений необходимо принимать 0,8-1,2 м. В случае примыкания здания к пешеходным коммуникациям роль </w:t>
      </w:r>
      <w:proofErr w:type="spellStart"/>
      <w:r w:rsidRPr="00A91527">
        <w:rPr>
          <w:rFonts w:ascii="Times New Roman" w:hAnsi="Times New Roman" w:cs="Times New Roman"/>
          <w:sz w:val="16"/>
          <w:szCs w:val="16"/>
        </w:rPr>
        <w:t>отмостки</w:t>
      </w:r>
      <w:proofErr w:type="spellEnd"/>
      <w:r w:rsidRPr="00A91527">
        <w:rPr>
          <w:rFonts w:ascii="Times New Roman" w:hAnsi="Times New Roman" w:cs="Times New Roman"/>
          <w:sz w:val="16"/>
          <w:szCs w:val="16"/>
        </w:rPr>
        <w:t xml:space="preserve"> выполняет тротуар с твердым видом покрытия.</w:t>
      </w:r>
    </w:p>
    <w:p w:rsidR="001F6564" w:rsidRPr="00A91527" w:rsidRDefault="001F6564" w:rsidP="00784557">
      <w:pPr>
        <w:pStyle w:val="27"/>
        <w:numPr>
          <w:ilvl w:val="0"/>
          <w:numId w:val="32"/>
        </w:numPr>
        <w:shd w:val="clear" w:color="auto" w:fill="auto"/>
        <w:tabs>
          <w:tab w:val="left" w:pos="117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организации стока воды со скатных крыш через водосточные трубы необходимо соблюдение следующих требований:</w:t>
      </w:r>
    </w:p>
    <w:p w:rsidR="001F6564" w:rsidRPr="00A91527" w:rsidRDefault="001F6564" w:rsidP="00784557">
      <w:pPr>
        <w:pStyle w:val="27"/>
        <w:numPr>
          <w:ilvl w:val="0"/>
          <w:numId w:val="33"/>
        </w:numPr>
        <w:shd w:val="clear" w:color="auto" w:fill="auto"/>
        <w:tabs>
          <w:tab w:val="left" w:pos="11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1F6564" w:rsidRPr="00A91527" w:rsidRDefault="001F6564" w:rsidP="00784557">
      <w:pPr>
        <w:pStyle w:val="27"/>
        <w:numPr>
          <w:ilvl w:val="0"/>
          <w:numId w:val="33"/>
        </w:numPr>
        <w:shd w:val="clear" w:color="auto" w:fill="auto"/>
        <w:tabs>
          <w:tab w:val="left" w:pos="11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допускать высоты свободного падения воды из выходного отверстия трубы более 200 мм;</w:t>
      </w:r>
    </w:p>
    <w:p w:rsidR="001F6564" w:rsidRPr="00A91527" w:rsidRDefault="001F6564" w:rsidP="00784557">
      <w:pPr>
        <w:pStyle w:val="27"/>
        <w:numPr>
          <w:ilvl w:val="0"/>
          <w:numId w:val="33"/>
        </w:numPr>
        <w:shd w:val="clear" w:color="auto" w:fill="auto"/>
        <w:tabs>
          <w:tab w:val="left" w:pos="11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1F6564" w:rsidRPr="00A91527" w:rsidRDefault="001F6564" w:rsidP="00784557">
      <w:pPr>
        <w:pStyle w:val="27"/>
        <w:numPr>
          <w:ilvl w:val="0"/>
          <w:numId w:val="33"/>
        </w:numPr>
        <w:shd w:val="clear" w:color="auto" w:fill="auto"/>
        <w:tabs>
          <w:tab w:val="left" w:pos="11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предусматривать устройство дренажа в местах стока воды из трубы на газон или иные мягкие виды покрытия.</w:t>
      </w:r>
    </w:p>
    <w:p w:rsidR="001F6564" w:rsidRPr="00A91527" w:rsidRDefault="001F6564" w:rsidP="00784557">
      <w:pPr>
        <w:pStyle w:val="27"/>
        <w:numPr>
          <w:ilvl w:val="0"/>
          <w:numId w:val="32"/>
        </w:numPr>
        <w:shd w:val="clear" w:color="auto" w:fill="auto"/>
        <w:tabs>
          <w:tab w:val="left" w:pos="127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 (пандусы, перила).</w:t>
      </w:r>
    </w:p>
    <w:p w:rsidR="001F6564" w:rsidRPr="00A91527" w:rsidRDefault="001F6564" w:rsidP="00784557">
      <w:pPr>
        <w:pStyle w:val="27"/>
        <w:numPr>
          <w:ilvl w:val="0"/>
          <w:numId w:val="32"/>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1F6564" w:rsidRPr="00A91527" w:rsidRDefault="001F6564" w:rsidP="00784557">
      <w:pPr>
        <w:pStyle w:val="27"/>
        <w:numPr>
          <w:ilvl w:val="0"/>
          <w:numId w:val="32"/>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Входные двери в жилые и общественные здания могут быть выполнены в антивандальном исполнении.</w:t>
      </w:r>
    </w:p>
    <w:p w:rsidR="001F6564" w:rsidRPr="00A91527" w:rsidRDefault="001F6564" w:rsidP="00784557">
      <w:pPr>
        <w:pStyle w:val="27"/>
        <w:numPr>
          <w:ilvl w:val="0"/>
          <w:numId w:val="32"/>
        </w:numPr>
        <w:shd w:val="clear" w:color="auto" w:fill="auto"/>
        <w:tabs>
          <w:tab w:val="left" w:pos="117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Входные двери в техническое подполье, подвалы, чердаки, крыши зданий и строений должны быть закрыты на замок.</w:t>
      </w:r>
    </w:p>
    <w:p w:rsidR="001F6564" w:rsidRPr="00A91527" w:rsidRDefault="001F6564" w:rsidP="00784557">
      <w:pPr>
        <w:pStyle w:val="27"/>
        <w:numPr>
          <w:ilvl w:val="0"/>
          <w:numId w:val="32"/>
        </w:numPr>
        <w:shd w:val="clear" w:color="auto" w:fill="auto"/>
        <w:tabs>
          <w:tab w:val="left" w:pos="127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Витрины магазинов, организаций общественного питания и бытового обслуживания населения должны оборудоваться устройствами освещения.</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Освещение витрин должно производиться ежедневно с наступлением темного времени суток.</w:t>
      </w:r>
    </w:p>
    <w:p w:rsidR="001F6564" w:rsidRPr="00A91527" w:rsidRDefault="001F6564" w:rsidP="00784557">
      <w:pPr>
        <w:pStyle w:val="27"/>
        <w:numPr>
          <w:ilvl w:val="0"/>
          <w:numId w:val="32"/>
        </w:numPr>
        <w:shd w:val="clear" w:color="auto" w:fill="auto"/>
        <w:tabs>
          <w:tab w:val="left" w:pos="1172"/>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Входы, цоколи, витражи зданий, строений и сооружений, витрины, иллюминации, вывески, объекты внешней рекламы и информации,</w:t>
      </w:r>
      <w:proofErr w:type="gramEnd"/>
    </w:p>
    <w:p w:rsidR="001F6564" w:rsidRPr="00A91527" w:rsidRDefault="001F6564" w:rsidP="001F6564">
      <w:pPr>
        <w:pStyle w:val="27"/>
        <w:shd w:val="clear" w:color="auto" w:fill="auto"/>
        <w:tabs>
          <w:tab w:val="left" w:pos="919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телевизионные антенные устройства, МАФ, а также киоски, павильону и лотки должны содержаться в чистоте и исправном состоянии.</w:t>
      </w:r>
      <w:r w:rsidRPr="00A91527">
        <w:rPr>
          <w:rFonts w:ascii="Times New Roman" w:hAnsi="Times New Roman" w:cs="Times New Roman"/>
          <w:sz w:val="16"/>
          <w:szCs w:val="16"/>
        </w:rPr>
        <w:tab/>
      </w:r>
    </w:p>
    <w:p w:rsidR="001F6564" w:rsidRPr="00A91527" w:rsidRDefault="001F6564" w:rsidP="001F6564">
      <w:pPr>
        <w:pStyle w:val="27"/>
        <w:shd w:val="clear" w:color="auto" w:fill="auto"/>
        <w:tabs>
          <w:tab w:val="left" w:pos="4894"/>
        </w:tabs>
        <w:spacing w:before="0" w:after="0" w:line="240" w:lineRule="auto"/>
        <w:ind w:firstLine="820"/>
        <w:rPr>
          <w:rFonts w:ascii="Times New Roman" w:hAnsi="Times New Roman" w:cs="Times New Roman"/>
          <w:sz w:val="16"/>
          <w:szCs w:val="16"/>
        </w:rPr>
      </w:pPr>
      <w:r w:rsidRPr="00A91527">
        <w:rPr>
          <w:rFonts w:ascii="Times New Roman" w:hAnsi="Times New Roman" w:cs="Times New Roman"/>
          <w:sz w:val="16"/>
          <w:szCs w:val="16"/>
        </w:rPr>
        <w:t>Пришедшие в негодность и поврежденные витражи зданий и строений, витрины, иллюминации, вывески, объекты внешней информации,</w:t>
      </w:r>
    </w:p>
    <w:p w:rsidR="001F6564" w:rsidRPr="00A91527" w:rsidRDefault="001F6564" w:rsidP="001F6564">
      <w:pPr>
        <w:pStyle w:val="27"/>
        <w:shd w:val="clear" w:color="auto" w:fill="auto"/>
        <w:spacing w:before="0" w:after="353" w:line="240" w:lineRule="auto"/>
        <w:rPr>
          <w:rFonts w:ascii="Times New Roman" w:hAnsi="Times New Roman" w:cs="Times New Roman"/>
          <w:sz w:val="16"/>
          <w:szCs w:val="16"/>
        </w:rPr>
      </w:pPr>
      <w:r w:rsidRPr="00A91527">
        <w:rPr>
          <w:rFonts w:ascii="Times New Roman" w:hAnsi="Times New Roman" w:cs="Times New Roman"/>
          <w:sz w:val="16"/>
          <w:szCs w:val="16"/>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1F6564" w:rsidRPr="00A91527" w:rsidRDefault="001F6564" w:rsidP="001F6564">
      <w:pPr>
        <w:pStyle w:val="1"/>
        <w:jc w:val="center"/>
        <w:rPr>
          <w:rFonts w:ascii="Times New Roman" w:hAnsi="Times New Roman"/>
          <w:b w:val="0"/>
          <w:sz w:val="16"/>
          <w:szCs w:val="16"/>
        </w:rPr>
      </w:pPr>
      <w:r w:rsidRPr="00A91527">
        <w:rPr>
          <w:rFonts w:ascii="Times New Roman" w:hAnsi="Times New Roman"/>
          <w:b w:val="0"/>
          <w:sz w:val="16"/>
          <w:szCs w:val="16"/>
        </w:rPr>
        <w:t>Статья 13. Детские площадки</w:t>
      </w:r>
    </w:p>
    <w:p w:rsidR="001F6564" w:rsidRPr="00A91527" w:rsidRDefault="001F6564" w:rsidP="001F6564">
      <w:pPr>
        <w:rPr>
          <w:color w:val="000000"/>
          <w:sz w:val="16"/>
          <w:szCs w:val="16"/>
        </w:rPr>
      </w:pPr>
    </w:p>
    <w:p w:rsidR="001F6564" w:rsidRPr="00A91527" w:rsidRDefault="001F6564" w:rsidP="00784557">
      <w:pPr>
        <w:pStyle w:val="27"/>
        <w:numPr>
          <w:ilvl w:val="0"/>
          <w:numId w:val="34"/>
        </w:numPr>
        <w:shd w:val="clear" w:color="auto" w:fill="auto"/>
        <w:tabs>
          <w:tab w:val="left" w:pos="103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Детские площадки предназначены для игр и активного отдыха детей разных возрастов: </w:t>
      </w:r>
      <w:proofErr w:type="spellStart"/>
      <w:r w:rsidRPr="00A91527">
        <w:rPr>
          <w:rFonts w:ascii="Times New Roman" w:hAnsi="Times New Roman" w:cs="Times New Roman"/>
          <w:sz w:val="16"/>
          <w:szCs w:val="16"/>
        </w:rPr>
        <w:t>преддошкольного</w:t>
      </w:r>
      <w:proofErr w:type="spellEnd"/>
      <w:r w:rsidRPr="00A91527">
        <w:rPr>
          <w:rFonts w:ascii="Times New Roman" w:hAnsi="Times New Roman" w:cs="Times New Roman"/>
          <w:sz w:val="16"/>
          <w:szCs w:val="16"/>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A91527">
        <w:rPr>
          <w:rFonts w:ascii="Times New Roman" w:hAnsi="Times New Roman" w:cs="Times New Roman"/>
          <w:sz w:val="16"/>
          <w:szCs w:val="16"/>
        </w:rPr>
        <w:t>спортивно</w:t>
      </w:r>
      <w:r w:rsidRPr="00A91527">
        <w:rPr>
          <w:rFonts w:ascii="Times New Roman" w:hAnsi="Times New Roman" w:cs="Times New Roman"/>
          <w:sz w:val="16"/>
          <w:szCs w:val="16"/>
        </w:rPr>
        <w:softHyphen/>
        <w:t>игровые</w:t>
      </w:r>
      <w:proofErr w:type="spellEnd"/>
      <w:r w:rsidRPr="00A91527">
        <w:rPr>
          <w:rFonts w:ascii="Times New Roman" w:hAnsi="Times New Roman" w:cs="Times New Roman"/>
          <w:sz w:val="16"/>
          <w:szCs w:val="16"/>
        </w:rPr>
        <w:t xml:space="preserve"> комплексы (велодромы и тому подобное) и оборудуются специальные места для катания на самокатах, роликовых досках и коньках.</w:t>
      </w:r>
    </w:p>
    <w:p w:rsidR="001F6564" w:rsidRPr="00A91527" w:rsidRDefault="001F6564" w:rsidP="00784557">
      <w:pPr>
        <w:pStyle w:val="27"/>
        <w:numPr>
          <w:ilvl w:val="0"/>
          <w:numId w:val="34"/>
        </w:numPr>
        <w:shd w:val="clear" w:color="auto" w:fill="auto"/>
        <w:tabs>
          <w:tab w:val="left" w:pos="1033"/>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91527">
        <w:rPr>
          <w:rFonts w:ascii="Times New Roman" w:hAnsi="Times New Roman" w:cs="Times New Roman"/>
          <w:sz w:val="16"/>
          <w:szCs w:val="16"/>
        </w:rPr>
        <w:t>преддошкольного</w:t>
      </w:r>
      <w:proofErr w:type="spellEnd"/>
      <w:r w:rsidRPr="00A91527">
        <w:rPr>
          <w:rFonts w:ascii="Times New Roman" w:hAnsi="Times New Roman" w:cs="Times New Roman"/>
          <w:sz w:val="16"/>
          <w:szCs w:val="16"/>
        </w:rPr>
        <w:t xml:space="preserve"> возраста необходимо размещать на участке жилой застройки, площадки для младшего и среднего</w:t>
      </w:r>
      <w:proofErr w:type="gramEnd"/>
      <w:r w:rsidRPr="00A91527">
        <w:rPr>
          <w:rFonts w:ascii="Times New Roman" w:hAnsi="Times New Roman" w:cs="Times New Roman"/>
          <w:sz w:val="16"/>
          <w:szCs w:val="16"/>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1F6564" w:rsidRPr="00A91527" w:rsidRDefault="001F6564" w:rsidP="00784557">
      <w:pPr>
        <w:pStyle w:val="27"/>
        <w:numPr>
          <w:ilvl w:val="0"/>
          <w:numId w:val="34"/>
        </w:numPr>
        <w:shd w:val="clear" w:color="auto" w:fill="auto"/>
        <w:tabs>
          <w:tab w:val="left" w:pos="123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A91527">
        <w:rPr>
          <w:rFonts w:ascii="Times New Roman" w:hAnsi="Times New Roman" w:cs="Times New Roman"/>
          <w:sz w:val="16"/>
          <w:szCs w:val="16"/>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w:t>
      </w:r>
      <w:r w:rsidRPr="00A91527">
        <w:rPr>
          <w:rFonts w:ascii="Times New Roman" w:hAnsi="Times New Roman" w:cs="Times New Roman"/>
          <w:sz w:val="16"/>
          <w:szCs w:val="16"/>
        </w:rPr>
        <w:lastRenderedPageBreak/>
        <w:t xml:space="preserve">стоянок и участков постоянного и временного хранения автотранспортных средств необходимо принимать согласно </w:t>
      </w:r>
      <w:proofErr w:type="spellStart"/>
      <w:r w:rsidRPr="00A91527">
        <w:rPr>
          <w:rFonts w:ascii="Times New Roman" w:hAnsi="Times New Roman" w:cs="Times New Roman"/>
          <w:sz w:val="16"/>
          <w:szCs w:val="16"/>
        </w:rPr>
        <w:t>СанПиН</w:t>
      </w:r>
      <w:proofErr w:type="spellEnd"/>
      <w:r w:rsidRPr="00A91527">
        <w:rPr>
          <w:rFonts w:ascii="Times New Roman" w:hAnsi="Times New Roman" w:cs="Times New Roman"/>
          <w:sz w:val="16"/>
          <w:szCs w:val="16"/>
        </w:rPr>
        <w:t xml:space="preserve">,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A91527">
        <w:rPr>
          <w:rFonts w:ascii="Times New Roman" w:hAnsi="Times New Roman" w:cs="Times New Roman"/>
          <w:sz w:val="16"/>
          <w:szCs w:val="16"/>
        </w:rPr>
        <w:t>внутридворового</w:t>
      </w:r>
      <w:proofErr w:type="spellEnd"/>
      <w:r w:rsidRPr="00A91527">
        <w:rPr>
          <w:rFonts w:ascii="Times New Roman" w:hAnsi="Times New Roman" w:cs="Times New Roman"/>
          <w:sz w:val="16"/>
          <w:szCs w:val="16"/>
        </w:rPr>
        <w:t xml:space="preserve"> проезда, в случаях расположения детской площадки на расстоянии менее 50 м от края</w:t>
      </w:r>
      <w:proofErr w:type="gramEnd"/>
      <w:r w:rsidRPr="00A91527">
        <w:rPr>
          <w:rFonts w:ascii="Times New Roman" w:hAnsi="Times New Roman" w:cs="Times New Roman"/>
          <w:sz w:val="16"/>
          <w:szCs w:val="16"/>
        </w:rPr>
        <w:t xml:space="preserve"> проезжей части на прямых участках внутриквартальных и </w:t>
      </w:r>
      <w:proofErr w:type="spellStart"/>
      <w:r w:rsidRPr="00A91527">
        <w:rPr>
          <w:rFonts w:ascii="Times New Roman" w:hAnsi="Times New Roman" w:cs="Times New Roman"/>
          <w:sz w:val="16"/>
          <w:szCs w:val="16"/>
        </w:rPr>
        <w:t>внутридворовых</w:t>
      </w:r>
      <w:proofErr w:type="spellEnd"/>
      <w:r w:rsidRPr="00A91527">
        <w:rPr>
          <w:rFonts w:ascii="Times New Roman" w:hAnsi="Times New Roman" w:cs="Times New Roman"/>
          <w:sz w:val="16"/>
          <w:szCs w:val="16"/>
        </w:rPr>
        <w:t xml:space="preserve"> проездов протяженностью более 25 м, через каждые 25 м устанавливаются искусственные неровности согласно ГОСТ </w:t>
      </w:r>
      <w:proofErr w:type="gramStart"/>
      <w:r w:rsidRPr="00A91527">
        <w:rPr>
          <w:rFonts w:ascii="Times New Roman" w:hAnsi="Times New Roman" w:cs="Times New Roman"/>
          <w:sz w:val="16"/>
          <w:szCs w:val="16"/>
        </w:rPr>
        <w:t>Р</w:t>
      </w:r>
      <w:proofErr w:type="gramEnd"/>
      <w:r w:rsidRPr="00A91527">
        <w:rPr>
          <w:rFonts w:ascii="Times New Roman" w:hAnsi="Times New Roman" w:cs="Times New Roman"/>
          <w:sz w:val="16"/>
          <w:szCs w:val="16"/>
        </w:rPr>
        <w:t xml:space="preserve"> 52605-2006.</w:t>
      </w:r>
    </w:p>
    <w:p w:rsidR="001F6564" w:rsidRPr="00A91527" w:rsidRDefault="001F6564" w:rsidP="00784557">
      <w:pPr>
        <w:pStyle w:val="27"/>
        <w:numPr>
          <w:ilvl w:val="0"/>
          <w:numId w:val="34"/>
        </w:numPr>
        <w:shd w:val="clear" w:color="auto" w:fill="auto"/>
        <w:tabs>
          <w:tab w:val="left" w:pos="10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F6564" w:rsidRPr="00A91527" w:rsidRDefault="001F6564" w:rsidP="00784557">
      <w:pPr>
        <w:pStyle w:val="27"/>
        <w:numPr>
          <w:ilvl w:val="0"/>
          <w:numId w:val="34"/>
        </w:numPr>
        <w:shd w:val="clear" w:color="auto" w:fill="auto"/>
        <w:tabs>
          <w:tab w:val="left" w:pos="10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6564" w:rsidRPr="00A91527" w:rsidRDefault="001F6564" w:rsidP="00784557">
      <w:pPr>
        <w:pStyle w:val="27"/>
        <w:numPr>
          <w:ilvl w:val="0"/>
          <w:numId w:val="34"/>
        </w:numPr>
        <w:shd w:val="clear" w:color="auto" w:fill="auto"/>
        <w:tabs>
          <w:tab w:val="left" w:pos="121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F6564" w:rsidRPr="00A91527" w:rsidRDefault="001F6564" w:rsidP="00784557">
      <w:pPr>
        <w:pStyle w:val="27"/>
        <w:numPr>
          <w:ilvl w:val="0"/>
          <w:numId w:val="34"/>
        </w:numPr>
        <w:shd w:val="clear" w:color="auto" w:fill="auto"/>
        <w:tabs>
          <w:tab w:val="left" w:pos="121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Для сопряжения поверхностей площадки и газона применяются садовые бортовые камни со скошенными или закругленными краями.</w:t>
      </w:r>
    </w:p>
    <w:p w:rsidR="001F6564" w:rsidRPr="00A91527" w:rsidRDefault="001F6564" w:rsidP="00784557">
      <w:pPr>
        <w:pStyle w:val="27"/>
        <w:numPr>
          <w:ilvl w:val="0"/>
          <w:numId w:val="34"/>
        </w:numPr>
        <w:shd w:val="clear" w:color="auto" w:fill="auto"/>
        <w:tabs>
          <w:tab w:val="left" w:pos="121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1F6564" w:rsidRPr="00A91527" w:rsidRDefault="001F6564" w:rsidP="00784557">
      <w:pPr>
        <w:pStyle w:val="27"/>
        <w:numPr>
          <w:ilvl w:val="0"/>
          <w:numId w:val="34"/>
        </w:numPr>
        <w:shd w:val="clear" w:color="auto" w:fill="auto"/>
        <w:tabs>
          <w:tab w:val="left" w:pos="121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F6564" w:rsidRPr="00A91527" w:rsidRDefault="001F6564" w:rsidP="001F6564">
      <w:pPr>
        <w:pStyle w:val="27"/>
        <w:shd w:val="clear" w:color="auto" w:fill="auto"/>
        <w:tabs>
          <w:tab w:val="left" w:pos="1217"/>
        </w:tabs>
        <w:spacing w:before="0" w:after="0" w:line="240" w:lineRule="auto"/>
        <w:ind w:left="780"/>
        <w:rPr>
          <w:rFonts w:ascii="Times New Roman" w:hAnsi="Times New Roman" w:cs="Times New Roman"/>
          <w:sz w:val="16"/>
          <w:szCs w:val="16"/>
        </w:rPr>
      </w:pPr>
    </w:p>
    <w:p w:rsidR="001F6564" w:rsidRPr="00A91527" w:rsidRDefault="001F6564" w:rsidP="001F6564">
      <w:pPr>
        <w:pStyle w:val="33"/>
        <w:keepNext/>
        <w:keepLines/>
        <w:shd w:val="clear" w:color="auto" w:fill="auto"/>
        <w:spacing w:before="0" w:after="313" w:line="240" w:lineRule="auto"/>
        <w:ind w:firstLine="760"/>
        <w:rPr>
          <w:rFonts w:ascii="Times New Roman" w:hAnsi="Times New Roman" w:cs="Times New Roman"/>
          <w:sz w:val="16"/>
          <w:szCs w:val="16"/>
        </w:rPr>
      </w:pPr>
      <w:bookmarkStart w:id="13" w:name="bookmark15"/>
      <w:r w:rsidRPr="00A91527">
        <w:rPr>
          <w:rFonts w:ascii="Times New Roman" w:hAnsi="Times New Roman" w:cs="Times New Roman"/>
          <w:sz w:val="16"/>
          <w:szCs w:val="16"/>
        </w:rPr>
        <w:t>Статья 14. Спортивные площадки</w:t>
      </w:r>
      <w:bookmarkEnd w:id="13"/>
    </w:p>
    <w:p w:rsidR="001F6564" w:rsidRPr="00A91527" w:rsidRDefault="001F6564" w:rsidP="00784557">
      <w:pPr>
        <w:pStyle w:val="27"/>
        <w:numPr>
          <w:ilvl w:val="0"/>
          <w:numId w:val="35"/>
        </w:numPr>
        <w:shd w:val="clear" w:color="auto" w:fill="auto"/>
        <w:tabs>
          <w:tab w:val="left" w:pos="10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proofErr w:type="spellStart"/>
      <w:r w:rsidRPr="00A91527">
        <w:rPr>
          <w:rFonts w:ascii="Times New Roman" w:hAnsi="Times New Roman" w:cs="Times New Roman"/>
          <w:sz w:val="16"/>
          <w:szCs w:val="16"/>
        </w:rPr>
        <w:t>СанПиН</w:t>
      </w:r>
      <w:proofErr w:type="spellEnd"/>
      <w:r w:rsidRPr="00A91527">
        <w:rPr>
          <w:rFonts w:ascii="Times New Roman" w:hAnsi="Times New Roman" w:cs="Times New Roman"/>
          <w:sz w:val="16"/>
          <w:szCs w:val="16"/>
        </w:rPr>
        <w:t xml:space="preserve"> 2.2.1/2.1.1.1200-03.</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proofErr w:type="gramStart"/>
      <w:r w:rsidRPr="00A91527">
        <w:rPr>
          <w:rFonts w:ascii="Times New Roman" w:hAnsi="Times New Roman" w:cs="Times New Roman"/>
          <w:sz w:val="16"/>
          <w:szCs w:val="16"/>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A91527">
        <w:rPr>
          <w:rFonts w:ascii="Times New Roman" w:hAnsi="Times New Roman" w:cs="Times New Roman"/>
          <w:sz w:val="16"/>
          <w:szCs w:val="16"/>
        </w:rPr>
        <w:t xml:space="preserve"> застройки.</w:t>
      </w:r>
    </w:p>
    <w:p w:rsidR="001F6564" w:rsidRPr="00A91527" w:rsidRDefault="001F6564" w:rsidP="00784557">
      <w:pPr>
        <w:pStyle w:val="27"/>
        <w:numPr>
          <w:ilvl w:val="0"/>
          <w:numId w:val="35"/>
        </w:numPr>
        <w:shd w:val="clear" w:color="auto" w:fill="auto"/>
        <w:tabs>
          <w:tab w:val="left" w:pos="10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A91527">
        <w:rPr>
          <w:rFonts w:ascii="Times New Roman" w:hAnsi="Times New Roman" w:cs="Times New Roman"/>
          <w:sz w:val="16"/>
          <w:szCs w:val="16"/>
        </w:rPr>
        <w:t>.м</w:t>
      </w:r>
      <w:proofErr w:type="gramEnd"/>
      <w:r w:rsidRPr="00A91527">
        <w:rPr>
          <w:rFonts w:ascii="Times New Roman" w:hAnsi="Times New Roman" w:cs="Times New Roman"/>
          <w:sz w:val="16"/>
          <w:szCs w:val="16"/>
        </w:rPr>
        <w:t>, школьного возраста (100 детей) - не менее 250 кв.м.</w:t>
      </w:r>
    </w:p>
    <w:p w:rsidR="001F6564" w:rsidRPr="00A91527" w:rsidRDefault="001F6564" w:rsidP="00784557">
      <w:pPr>
        <w:pStyle w:val="27"/>
        <w:numPr>
          <w:ilvl w:val="0"/>
          <w:numId w:val="35"/>
        </w:numPr>
        <w:shd w:val="clear" w:color="auto" w:fill="auto"/>
        <w:tabs>
          <w:tab w:val="left" w:pos="10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1F6564" w:rsidRPr="00A91527" w:rsidRDefault="001F6564" w:rsidP="00784557">
      <w:pPr>
        <w:pStyle w:val="27"/>
        <w:numPr>
          <w:ilvl w:val="0"/>
          <w:numId w:val="35"/>
        </w:numPr>
        <w:shd w:val="clear" w:color="auto" w:fill="auto"/>
        <w:tabs>
          <w:tab w:val="left" w:pos="117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A91527">
        <w:rPr>
          <w:rFonts w:ascii="Times New Roman" w:hAnsi="Times New Roman" w:cs="Times New Roman"/>
          <w:sz w:val="16"/>
          <w:szCs w:val="16"/>
        </w:rPr>
        <w:t>площадки</w:t>
      </w:r>
      <w:proofErr w:type="gramEnd"/>
      <w:r w:rsidRPr="00A91527">
        <w:rPr>
          <w:rFonts w:ascii="Times New Roman" w:hAnsi="Times New Roman" w:cs="Times New Roman"/>
          <w:sz w:val="16"/>
          <w:szCs w:val="16"/>
        </w:rPr>
        <w:t xml:space="preserve"> возможно применять вертикальное озеленение.</w:t>
      </w:r>
    </w:p>
    <w:p w:rsidR="001F6564" w:rsidRPr="00A91527" w:rsidRDefault="001F6564" w:rsidP="00784557">
      <w:pPr>
        <w:pStyle w:val="27"/>
        <w:numPr>
          <w:ilvl w:val="0"/>
          <w:numId w:val="35"/>
        </w:numPr>
        <w:shd w:val="clear" w:color="auto" w:fill="auto"/>
        <w:tabs>
          <w:tab w:val="left" w:pos="10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Площадки для игровых видов спорта необходимо оборудовать сетчатым ограждением высотой 2,5-3 м из сетки </w:t>
      </w:r>
      <w:proofErr w:type="spellStart"/>
      <w:r w:rsidRPr="00A91527">
        <w:rPr>
          <w:rFonts w:ascii="Times New Roman" w:hAnsi="Times New Roman" w:cs="Times New Roman"/>
          <w:sz w:val="16"/>
          <w:szCs w:val="16"/>
        </w:rPr>
        <w:t>рабица</w:t>
      </w:r>
      <w:proofErr w:type="spellEnd"/>
      <w:r w:rsidRPr="00A91527">
        <w:rPr>
          <w:rFonts w:ascii="Times New Roman" w:hAnsi="Times New Roman" w:cs="Times New Roman"/>
          <w:sz w:val="16"/>
          <w:szCs w:val="16"/>
        </w:rPr>
        <w:t>, а в местах примыкания спортивных площадок друг к другу - высотой не менее 1,2 м.</w:t>
      </w:r>
    </w:p>
    <w:p w:rsidR="001F6564" w:rsidRPr="00A91527" w:rsidRDefault="001F6564" w:rsidP="001F6564">
      <w:pPr>
        <w:pStyle w:val="27"/>
        <w:shd w:val="clear" w:color="auto" w:fill="auto"/>
        <w:tabs>
          <w:tab w:val="left" w:pos="1047"/>
        </w:tabs>
        <w:spacing w:before="0" w:after="0" w:line="240" w:lineRule="auto"/>
        <w:ind w:left="760"/>
        <w:rPr>
          <w:rFonts w:ascii="Times New Roman" w:hAnsi="Times New Roman" w:cs="Times New Roman"/>
          <w:sz w:val="16"/>
          <w:szCs w:val="16"/>
        </w:rPr>
      </w:pPr>
    </w:p>
    <w:p w:rsidR="001F6564" w:rsidRPr="00A91527" w:rsidRDefault="001F6564" w:rsidP="001F6564">
      <w:pPr>
        <w:pStyle w:val="33"/>
        <w:keepNext/>
        <w:keepLines/>
        <w:shd w:val="clear" w:color="auto" w:fill="auto"/>
        <w:spacing w:before="0" w:after="313" w:line="240" w:lineRule="auto"/>
        <w:ind w:left="200" w:firstLine="720"/>
        <w:rPr>
          <w:rFonts w:ascii="Times New Roman" w:hAnsi="Times New Roman" w:cs="Times New Roman"/>
          <w:sz w:val="16"/>
          <w:szCs w:val="16"/>
        </w:rPr>
      </w:pPr>
      <w:bookmarkStart w:id="14" w:name="bookmark16"/>
      <w:r w:rsidRPr="00A91527">
        <w:rPr>
          <w:rFonts w:ascii="Times New Roman" w:hAnsi="Times New Roman" w:cs="Times New Roman"/>
          <w:sz w:val="16"/>
          <w:szCs w:val="16"/>
        </w:rPr>
        <w:t>Статья 15. Площадки для установки мусоросборников</w:t>
      </w:r>
      <w:bookmarkEnd w:id="14"/>
    </w:p>
    <w:p w:rsidR="001F6564" w:rsidRPr="00A91527" w:rsidRDefault="001F6564" w:rsidP="00784557">
      <w:pPr>
        <w:pStyle w:val="27"/>
        <w:numPr>
          <w:ilvl w:val="0"/>
          <w:numId w:val="36"/>
        </w:numPr>
        <w:shd w:val="clear" w:color="auto" w:fill="auto"/>
        <w:tabs>
          <w:tab w:val="left" w:pos="1258"/>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A91527">
        <w:rPr>
          <w:rFonts w:ascii="Times New Roman" w:hAnsi="Times New Roman" w:cs="Times New Roman"/>
          <w:sz w:val="16"/>
          <w:szCs w:val="16"/>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1F6564" w:rsidRPr="00A91527" w:rsidRDefault="001F6564" w:rsidP="00784557">
      <w:pPr>
        <w:pStyle w:val="27"/>
        <w:numPr>
          <w:ilvl w:val="0"/>
          <w:numId w:val="36"/>
        </w:numPr>
        <w:shd w:val="clear" w:color="auto" w:fill="auto"/>
        <w:tabs>
          <w:tab w:val="left" w:pos="125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A91527">
        <w:rPr>
          <w:rFonts w:ascii="Times New Roman" w:hAnsi="Times New Roman" w:cs="Times New Roman"/>
          <w:sz w:val="16"/>
          <w:szCs w:val="16"/>
        </w:rPr>
        <w:t>,</w:t>
      </w:r>
      <w:proofErr w:type="gramEnd"/>
      <w:r w:rsidRPr="00A91527">
        <w:rPr>
          <w:rFonts w:ascii="Times New Roman" w:hAnsi="Times New Roman" w:cs="Times New Roman"/>
          <w:sz w:val="16"/>
          <w:szCs w:val="16"/>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A91527">
        <w:rPr>
          <w:rFonts w:ascii="Times New Roman" w:hAnsi="Times New Roman" w:cs="Times New Roman"/>
          <w:sz w:val="16"/>
          <w:szCs w:val="16"/>
        </w:rPr>
        <w:t>х</w:t>
      </w:r>
      <w:proofErr w:type="spellEnd"/>
      <w:r w:rsidRPr="00A91527">
        <w:rPr>
          <w:rFonts w:ascii="Times New Roman" w:hAnsi="Times New Roman" w:cs="Times New Roman"/>
          <w:sz w:val="16"/>
          <w:szCs w:val="16"/>
        </w:rPr>
        <w:t xml:space="preserve">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proofErr w:type="gramStart"/>
      <w:r w:rsidRPr="00A91527">
        <w:rPr>
          <w:rFonts w:ascii="Times New Roman" w:hAnsi="Times New Roman" w:cs="Times New Roman"/>
          <w:sz w:val="16"/>
          <w:szCs w:val="16"/>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1F6564" w:rsidRPr="00A91527" w:rsidRDefault="001F6564" w:rsidP="00784557">
      <w:pPr>
        <w:pStyle w:val="27"/>
        <w:numPr>
          <w:ilvl w:val="0"/>
          <w:numId w:val="36"/>
        </w:numPr>
        <w:shd w:val="clear" w:color="auto" w:fill="auto"/>
        <w:tabs>
          <w:tab w:val="left" w:pos="106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sidRPr="00A91527">
        <w:rPr>
          <w:rFonts w:ascii="Times New Roman" w:hAnsi="Times New Roman" w:cs="Times New Roman"/>
          <w:sz w:val="16"/>
          <w:szCs w:val="16"/>
        </w:rPr>
        <w:t>.м</w:t>
      </w:r>
      <w:proofErr w:type="gramEnd"/>
      <w:r w:rsidRPr="00A91527">
        <w:rPr>
          <w:rFonts w:ascii="Times New Roman" w:hAnsi="Times New Roman" w:cs="Times New Roman"/>
          <w:sz w:val="16"/>
          <w:szCs w:val="16"/>
        </w:rPr>
        <w:t xml:space="preserve"> на 1 жителя или 1 площадка на 6-8 подъездов жилых домов; если подъездов меньше - одну </w:t>
      </w:r>
      <w:r w:rsidRPr="00A91527">
        <w:rPr>
          <w:rFonts w:ascii="Times New Roman" w:hAnsi="Times New Roman" w:cs="Times New Roman"/>
          <w:sz w:val="16"/>
          <w:szCs w:val="16"/>
        </w:rPr>
        <w:lastRenderedPageBreak/>
        <w:t>площадку при каждом доме.</w:t>
      </w:r>
    </w:p>
    <w:p w:rsidR="001F6564" w:rsidRPr="00A91527" w:rsidRDefault="001F6564" w:rsidP="00784557">
      <w:pPr>
        <w:pStyle w:val="27"/>
        <w:numPr>
          <w:ilvl w:val="0"/>
          <w:numId w:val="36"/>
        </w:numPr>
        <w:shd w:val="clear" w:color="auto" w:fill="auto"/>
        <w:tabs>
          <w:tab w:val="left" w:pos="109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A91527">
        <w:rPr>
          <w:rFonts w:ascii="Times New Roman" w:hAnsi="Times New Roman" w:cs="Times New Roman"/>
          <w:sz w:val="16"/>
          <w:szCs w:val="16"/>
        </w:rPr>
        <w:t>индивидуальным проектам</w:t>
      </w:r>
      <w:proofErr w:type="gramEnd"/>
      <w:r w:rsidRPr="00A91527">
        <w:rPr>
          <w:rFonts w:ascii="Times New Roman" w:hAnsi="Times New Roman" w:cs="Times New Roman"/>
          <w:sz w:val="16"/>
          <w:szCs w:val="16"/>
        </w:rPr>
        <w:t xml:space="preserve"> (эскизам), разработанным и согласованным в установленном порядке.</w:t>
      </w:r>
    </w:p>
    <w:p w:rsidR="001F6564" w:rsidRPr="00A91527" w:rsidRDefault="001F6564" w:rsidP="00784557">
      <w:pPr>
        <w:pStyle w:val="27"/>
        <w:numPr>
          <w:ilvl w:val="0"/>
          <w:numId w:val="36"/>
        </w:numPr>
        <w:shd w:val="clear" w:color="auto" w:fill="auto"/>
        <w:tabs>
          <w:tab w:val="left" w:pos="106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Покрытие площадки следует устанавливать </w:t>
      </w:r>
      <w:proofErr w:type="gramStart"/>
      <w:r w:rsidRPr="00A91527">
        <w:rPr>
          <w:rFonts w:ascii="Times New Roman" w:hAnsi="Times New Roman" w:cs="Times New Roman"/>
          <w:sz w:val="16"/>
          <w:szCs w:val="16"/>
        </w:rPr>
        <w:t>аналогичным</w:t>
      </w:r>
      <w:proofErr w:type="gramEnd"/>
      <w:r w:rsidRPr="00A91527">
        <w:rPr>
          <w:rFonts w:ascii="Times New Roman" w:hAnsi="Times New Roman" w:cs="Times New Roman"/>
          <w:sz w:val="16"/>
          <w:szCs w:val="16"/>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1F6564" w:rsidRPr="00A91527" w:rsidRDefault="001F6564" w:rsidP="00784557">
      <w:pPr>
        <w:pStyle w:val="27"/>
        <w:numPr>
          <w:ilvl w:val="0"/>
          <w:numId w:val="36"/>
        </w:numPr>
        <w:shd w:val="clear" w:color="auto" w:fill="auto"/>
        <w:tabs>
          <w:tab w:val="left" w:pos="106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1F6564" w:rsidRPr="00A91527" w:rsidRDefault="001F6564" w:rsidP="00784557">
      <w:pPr>
        <w:pStyle w:val="27"/>
        <w:numPr>
          <w:ilvl w:val="0"/>
          <w:numId w:val="36"/>
        </w:numPr>
        <w:shd w:val="clear" w:color="auto" w:fill="auto"/>
        <w:tabs>
          <w:tab w:val="left" w:pos="12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поступление поверхностных сточных вод с территории площадки для сбора отходов в систему дождевой (ливневой) канализации.</w:t>
      </w:r>
    </w:p>
    <w:p w:rsidR="001F6564" w:rsidRPr="00A91527" w:rsidRDefault="001F6564" w:rsidP="001F6564">
      <w:pPr>
        <w:pStyle w:val="27"/>
        <w:shd w:val="clear" w:color="auto" w:fill="auto"/>
        <w:tabs>
          <w:tab w:val="left" w:pos="1238"/>
        </w:tabs>
        <w:spacing w:before="0" w:after="0" w:line="240" w:lineRule="auto"/>
        <w:ind w:left="760"/>
        <w:rPr>
          <w:rFonts w:ascii="Times New Roman" w:hAnsi="Times New Roman" w:cs="Times New Roman"/>
          <w:sz w:val="16"/>
          <w:szCs w:val="16"/>
        </w:rPr>
      </w:pPr>
    </w:p>
    <w:p w:rsidR="001F6564" w:rsidRPr="00A91527" w:rsidRDefault="001F6564" w:rsidP="001F6564">
      <w:pPr>
        <w:pStyle w:val="60"/>
        <w:shd w:val="clear" w:color="auto" w:fill="auto"/>
        <w:spacing w:after="274" w:line="240" w:lineRule="auto"/>
        <w:ind w:left="220" w:firstLine="680"/>
        <w:jc w:val="center"/>
        <w:rPr>
          <w:rFonts w:ascii="Times New Roman" w:hAnsi="Times New Roman" w:cs="Times New Roman"/>
          <w:sz w:val="16"/>
          <w:szCs w:val="16"/>
        </w:rPr>
      </w:pPr>
      <w:r w:rsidRPr="00A91527">
        <w:rPr>
          <w:rFonts w:ascii="Times New Roman" w:hAnsi="Times New Roman" w:cs="Times New Roman"/>
          <w:sz w:val="16"/>
          <w:szCs w:val="16"/>
        </w:rPr>
        <w:t>Статья 16. Площадки автостоянок</w:t>
      </w:r>
    </w:p>
    <w:p w:rsidR="001F6564" w:rsidRPr="00A91527" w:rsidRDefault="001F6564" w:rsidP="00784557">
      <w:pPr>
        <w:pStyle w:val="27"/>
        <w:numPr>
          <w:ilvl w:val="0"/>
          <w:numId w:val="37"/>
        </w:numPr>
        <w:shd w:val="clear" w:color="auto" w:fill="auto"/>
        <w:tabs>
          <w:tab w:val="left" w:pos="12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территории сельского поселения предусматриваются следующие виды автостоянок общего пользования:</w:t>
      </w:r>
    </w:p>
    <w:p w:rsidR="001F6564" w:rsidRPr="00A91527" w:rsidRDefault="001F6564" w:rsidP="00784557">
      <w:pPr>
        <w:pStyle w:val="27"/>
        <w:numPr>
          <w:ilvl w:val="0"/>
          <w:numId w:val="38"/>
        </w:numPr>
        <w:shd w:val="clear" w:color="auto" w:fill="auto"/>
        <w:tabs>
          <w:tab w:val="left" w:pos="125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для кратковременного и длительного хранения автомобилей;</w:t>
      </w:r>
    </w:p>
    <w:p w:rsidR="001F6564" w:rsidRPr="00A91527" w:rsidRDefault="001F6564" w:rsidP="00784557">
      <w:pPr>
        <w:pStyle w:val="27"/>
        <w:numPr>
          <w:ilvl w:val="0"/>
          <w:numId w:val="38"/>
        </w:numPr>
        <w:shd w:val="clear" w:color="auto" w:fill="auto"/>
        <w:tabs>
          <w:tab w:val="left" w:pos="1307"/>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уличные (в виде парковок на проезжей части, обозначенных разметкой);</w:t>
      </w:r>
      <w:proofErr w:type="gramEnd"/>
    </w:p>
    <w:p w:rsidR="001F6564" w:rsidRPr="00A91527" w:rsidRDefault="001F6564" w:rsidP="00784557">
      <w:pPr>
        <w:pStyle w:val="27"/>
        <w:numPr>
          <w:ilvl w:val="0"/>
          <w:numId w:val="38"/>
        </w:numPr>
        <w:shd w:val="clear" w:color="auto" w:fill="auto"/>
        <w:tabs>
          <w:tab w:val="left" w:pos="128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внеуличные (в виде «карманов» и отступов от проезжей части);</w:t>
      </w:r>
    </w:p>
    <w:p w:rsidR="001F6564" w:rsidRPr="00A91527" w:rsidRDefault="001F6564" w:rsidP="00784557">
      <w:pPr>
        <w:pStyle w:val="27"/>
        <w:numPr>
          <w:ilvl w:val="0"/>
          <w:numId w:val="38"/>
        </w:numPr>
        <w:shd w:val="clear" w:color="auto" w:fill="auto"/>
        <w:tabs>
          <w:tab w:val="left" w:pos="128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гостевые (на участке жилой застройки);</w:t>
      </w:r>
    </w:p>
    <w:p w:rsidR="001F6564" w:rsidRPr="00A91527" w:rsidRDefault="001F6564" w:rsidP="00784557">
      <w:pPr>
        <w:pStyle w:val="27"/>
        <w:numPr>
          <w:ilvl w:val="0"/>
          <w:numId w:val="38"/>
        </w:numPr>
        <w:shd w:val="clear" w:color="auto" w:fill="auto"/>
        <w:tabs>
          <w:tab w:val="left" w:pos="149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для хранения автомобилей населения сельского поселения (</w:t>
      </w:r>
      <w:proofErr w:type="spellStart"/>
      <w:r w:rsidRPr="00A91527">
        <w:rPr>
          <w:rFonts w:ascii="Times New Roman" w:hAnsi="Times New Roman" w:cs="Times New Roman"/>
          <w:sz w:val="16"/>
          <w:szCs w:val="16"/>
        </w:rPr>
        <w:t>микрорайонные</w:t>
      </w:r>
      <w:proofErr w:type="spellEnd"/>
      <w:r w:rsidRPr="00A91527">
        <w:rPr>
          <w:rFonts w:ascii="Times New Roman" w:hAnsi="Times New Roman" w:cs="Times New Roman"/>
          <w:sz w:val="16"/>
          <w:szCs w:val="16"/>
        </w:rPr>
        <w:t>, районные);</w:t>
      </w:r>
    </w:p>
    <w:p w:rsidR="001F6564" w:rsidRPr="00A91527" w:rsidRDefault="001F6564" w:rsidP="00784557">
      <w:pPr>
        <w:pStyle w:val="27"/>
        <w:numPr>
          <w:ilvl w:val="0"/>
          <w:numId w:val="38"/>
        </w:numPr>
        <w:shd w:val="clear" w:color="auto" w:fill="auto"/>
        <w:tabs>
          <w:tab w:val="left" w:pos="1278"/>
        </w:tabs>
        <w:spacing w:before="0" w:after="0" w:line="240" w:lineRule="auto"/>
        <w:rPr>
          <w:rFonts w:ascii="Times New Roman" w:hAnsi="Times New Roman" w:cs="Times New Roman"/>
          <w:sz w:val="16"/>
          <w:szCs w:val="16"/>
        </w:rPr>
      </w:pPr>
      <w:proofErr w:type="spellStart"/>
      <w:r w:rsidRPr="00A91527">
        <w:rPr>
          <w:rFonts w:ascii="Times New Roman" w:hAnsi="Times New Roman" w:cs="Times New Roman"/>
          <w:sz w:val="16"/>
          <w:szCs w:val="16"/>
        </w:rPr>
        <w:t>приобъектные</w:t>
      </w:r>
      <w:proofErr w:type="spellEnd"/>
      <w:r w:rsidRPr="00A91527">
        <w:rPr>
          <w:rFonts w:ascii="Times New Roman" w:hAnsi="Times New Roman" w:cs="Times New Roman"/>
          <w:sz w:val="16"/>
          <w:szCs w:val="16"/>
        </w:rPr>
        <w:t xml:space="preserve"> (у объекта или группы объектов);</w:t>
      </w:r>
    </w:p>
    <w:p w:rsidR="001F6564" w:rsidRPr="00A91527" w:rsidRDefault="001F6564" w:rsidP="00784557">
      <w:pPr>
        <w:pStyle w:val="27"/>
        <w:numPr>
          <w:ilvl w:val="0"/>
          <w:numId w:val="38"/>
        </w:numPr>
        <w:shd w:val="clear" w:color="auto" w:fill="auto"/>
        <w:tabs>
          <w:tab w:val="left" w:pos="1278"/>
          <w:tab w:val="left" w:pos="90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иные.</w:t>
      </w:r>
      <w:r w:rsidRPr="00A91527">
        <w:rPr>
          <w:rFonts w:ascii="Times New Roman" w:hAnsi="Times New Roman" w:cs="Times New Roman"/>
          <w:sz w:val="16"/>
          <w:szCs w:val="16"/>
        </w:rPr>
        <w:tab/>
      </w:r>
    </w:p>
    <w:p w:rsidR="001F6564" w:rsidRPr="00A91527" w:rsidRDefault="001F6564" w:rsidP="00784557">
      <w:pPr>
        <w:pStyle w:val="27"/>
        <w:numPr>
          <w:ilvl w:val="0"/>
          <w:numId w:val="37"/>
        </w:numPr>
        <w:shd w:val="clear" w:color="auto" w:fill="auto"/>
        <w:tabs>
          <w:tab w:val="left" w:pos="127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w:t>
      </w:r>
      <w:proofErr w:type="spellStart"/>
      <w:r w:rsidRPr="00A91527">
        <w:rPr>
          <w:rFonts w:ascii="Times New Roman" w:hAnsi="Times New Roman" w:cs="Times New Roman"/>
          <w:sz w:val="16"/>
          <w:szCs w:val="16"/>
        </w:rPr>
        <w:t>СНиП</w:t>
      </w:r>
      <w:proofErr w:type="spellEnd"/>
      <w:r w:rsidRPr="00A91527">
        <w:rPr>
          <w:rFonts w:ascii="Times New Roman" w:hAnsi="Times New Roman" w:cs="Times New Roman"/>
          <w:sz w:val="16"/>
          <w:szCs w:val="16"/>
        </w:rPr>
        <w:t xml:space="preserve"> 2.07.01-89 Градостроительство. Планировка и застройка городских и сельских поселений». На площадках </w:t>
      </w:r>
      <w:proofErr w:type="spellStart"/>
      <w:r w:rsidRPr="00A91527">
        <w:rPr>
          <w:rFonts w:ascii="Times New Roman" w:hAnsi="Times New Roman" w:cs="Times New Roman"/>
          <w:sz w:val="16"/>
          <w:szCs w:val="16"/>
        </w:rPr>
        <w:t>приобъектных</w:t>
      </w:r>
      <w:proofErr w:type="spellEnd"/>
      <w:r w:rsidRPr="00A91527">
        <w:rPr>
          <w:rFonts w:ascii="Times New Roman" w:hAnsi="Times New Roman" w:cs="Times New Roman"/>
          <w:sz w:val="16"/>
          <w:szCs w:val="16"/>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1F6564" w:rsidRPr="00A91527" w:rsidRDefault="001F6564" w:rsidP="00784557">
      <w:pPr>
        <w:pStyle w:val="27"/>
        <w:numPr>
          <w:ilvl w:val="0"/>
          <w:numId w:val="37"/>
        </w:numPr>
        <w:shd w:val="clear" w:color="auto" w:fill="auto"/>
        <w:tabs>
          <w:tab w:val="left" w:pos="12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1F6564" w:rsidRPr="00A91527" w:rsidRDefault="001F6564" w:rsidP="00784557">
      <w:pPr>
        <w:pStyle w:val="27"/>
        <w:numPr>
          <w:ilvl w:val="0"/>
          <w:numId w:val="37"/>
        </w:numPr>
        <w:shd w:val="clear" w:color="auto" w:fill="auto"/>
        <w:tabs>
          <w:tab w:val="left" w:pos="127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Разделительные элементы на площадках автостоянок могут быть выполнены в виде разметки (белых полос), озелененных полос (газонов).</w:t>
      </w:r>
    </w:p>
    <w:p w:rsidR="001F6564" w:rsidRPr="00A91527" w:rsidRDefault="001F6564" w:rsidP="00784557">
      <w:pPr>
        <w:pStyle w:val="27"/>
        <w:numPr>
          <w:ilvl w:val="0"/>
          <w:numId w:val="37"/>
        </w:numPr>
        <w:shd w:val="clear" w:color="auto" w:fill="auto"/>
        <w:tabs>
          <w:tab w:val="left" w:pos="127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1F6564" w:rsidRPr="00A91527" w:rsidRDefault="001F6564" w:rsidP="00784557">
      <w:pPr>
        <w:pStyle w:val="27"/>
        <w:numPr>
          <w:ilvl w:val="0"/>
          <w:numId w:val="37"/>
        </w:numPr>
        <w:shd w:val="clear" w:color="auto" w:fill="auto"/>
        <w:tabs>
          <w:tab w:val="left" w:pos="126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размещение автостоянок (парковок) на детских и спортивных площадках, в местах отдыха, на газонах и тротуарах.</w:t>
      </w:r>
    </w:p>
    <w:p w:rsidR="001F6564" w:rsidRPr="00A91527" w:rsidRDefault="001F6564" w:rsidP="00784557">
      <w:pPr>
        <w:pStyle w:val="27"/>
        <w:numPr>
          <w:ilvl w:val="0"/>
          <w:numId w:val="37"/>
        </w:numPr>
        <w:shd w:val="clear" w:color="auto" w:fill="auto"/>
        <w:tabs>
          <w:tab w:val="left" w:pos="1275"/>
        </w:tabs>
        <w:spacing w:before="0" w:after="353" w:line="240" w:lineRule="auto"/>
        <w:rPr>
          <w:rFonts w:ascii="Times New Roman" w:hAnsi="Times New Roman" w:cs="Times New Roman"/>
          <w:sz w:val="16"/>
          <w:szCs w:val="16"/>
        </w:rPr>
      </w:pPr>
      <w:r w:rsidRPr="00A91527">
        <w:rPr>
          <w:rFonts w:ascii="Times New Roman" w:hAnsi="Times New Roman" w:cs="Times New Roman"/>
          <w:sz w:val="16"/>
          <w:szCs w:val="16"/>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A91527">
        <w:rPr>
          <w:rFonts w:ascii="Times New Roman" w:hAnsi="Times New Roman" w:cs="Times New Roman"/>
          <w:sz w:val="16"/>
          <w:szCs w:val="16"/>
        </w:rPr>
        <w:t>Федерации</w:t>
      </w:r>
      <w:proofErr w:type="gramEnd"/>
      <w:r w:rsidRPr="00A91527">
        <w:rPr>
          <w:rFonts w:ascii="Times New Roman" w:hAnsi="Times New Roman" w:cs="Times New Roman"/>
          <w:sz w:val="16"/>
          <w:szCs w:val="16"/>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A91527">
        <w:rPr>
          <w:rFonts w:ascii="Times New Roman" w:hAnsi="Times New Roman" w:cs="Times New Roman"/>
          <w:sz w:val="16"/>
          <w:szCs w:val="16"/>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1F6564" w:rsidRPr="00A91527" w:rsidRDefault="001F6564" w:rsidP="001F6564">
      <w:pPr>
        <w:pStyle w:val="60"/>
        <w:shd w:val="clear" w:color="auto" w:fill="auto"/>
        <w:spacing w:after="291" w:line="240" w:lineRule="auto"/>
        <w:ind w:firstLine="780"/>
        <w:jc w:val="center"/>
        <w:rPr>
          <w:rFonts w:ascii="Times New Roman" w:hAnsi="Times New Roman" w:cs="Times New Roman"/>
          <w:sz w:val="16"/>
          <w:szCs w:val="16"/>
        </w:rPr>
      </w:pPr>
      <w:r w:rsidRPr="00A91527">
        <w:rPr>
          <w:rFonts w:ascii="Times New Roman" w:hAnsi="Times New Roman" w:cs="Times New Roman"/>
          <w:sz w:val="16"/>
          <w:szCs w:val="16"/>
        </w:rPr>
        <w:t>Статья 17. Пешеходные коммуникации</w:t>
      </w:r>
    </w:p>
    <w:p w:rsidR="001F6564" w:rsidRPr="00A91527" w:rsidRDefault="001F6564" w:rsidP="00784557">
      <w:pPr>
        <w:pStyle w:val="27"/>
        <w:numPr>
          <w:ilvl w:val="0"/>
          <w:numId w:val="39"/>
        </w:numPr>
        <w:shd w:val="clear" w:color="auto" w:fill="auto"/>
        <w:tabs>
          <w:tab w:val="left" w:pos="110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A91527">
        <w:rPr>
          <w:rFonts w:ascii="Times New Roman" w:hAnsi="Times New Roman" w:cs="Times New Roman"/>
          <w:sz w:val="16"/>
          <w:szCs w:val="16"/>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A91527">
        <w:rPr>
          <w:rFonts w:ascii="Times New Roman" w:hAnsi="Times New Roman" w:cs="Times New Roman"/>
          <w:sz w:val="16"/>
          <w:szCs w:val="16"/>
        </w:rPr>
        <w:tab/>
        <w:t xml:space="preserve">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91527">
        <w:rPr>
          <w:rFonts w:ascii="Times New Roman" w:hAnsi="Times New Roman" w:cs="Times New Roman"/>
          <w:sz w:val="16"/>
          <w:szCs w:val="16"/>
        </w:rPr>
        <w:t>маломобильные</w:t>
      </w:r>
      <w:proofErr w:type="spellEnd"/>
      <w:r w:rsidRPr="00A91527">
        <w:rPr>
          <w:rFonts w:ascii="Times New Roman" w:hAnsi="Times New Roman" w:cs="Times New Roman"/>
          <w:sz w:val="16"/>
          <w:szCs w:val="16"/>
        </w:rPr>
        <w:t xml:space="preserve"> группы населения. В системе пешеходных коммуникаций выделяются основные и второстепенные пешеходные связи.</w:t>
      </w:r>
    </w:p>
    <w:p w:rsidR="001F6564" w:rsidRPr="00A91527" w:rsidRDefault="001F6564" w:rsidP="00784557">
      <w:pPr>
        <w:pStyle w:val="27"/>
        <w:numPr>
          <w:ilvl w:val="0"/>
          <w:numId w:val="39"/>
        </w:numPr>
        <w:shd w:val="clear" w:color="auto" w:fill="auto"/>
        <w:tabs>
          <w:tab w:val="left" w:pos="111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1F6564" w:rsidRPr="00A91527" w:rsidRDefault="001F6564" w:rsidP="00784557">
      <w:pPr>
        <w:pStyle w:val="27"/>
        <w:numPr>
          <w:ilvl w:val="0"/>
          <w:numId w:val="39"/>
        </w:numPr>
        <w:shd w:val="clear" w:color="auto" w:fill="auto"/>
        <w:tabs>
          <w:tab w:val="left" w:pos="1310"/>
          <w:tab w:val="left" w:pos="2026"/>
          <w:tab w:val="left" w:pos="4082"/>
          <w:tab w:val="left" w:pos="5858"/>
          <w:tab w:val="left" w:pos="756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w:t>
      </w:r>
      <w:r w:rsidRPr="00A91527">
        <w:rPr>
          <w:rFonts w:ascii="Times New Roman" w:hAnsi="Times New Roman" w:cs="Times New Roman"/>
          <w:sz w:val="16"/>
          <w:szCs w:val="16"/>
        </w:rPr>
        <w:tab/>
        <w:t>планировании</w:t>
      </w:r>
      <w:r w:rsidRPr="00A91527">
        <w:rPr>
          <w:rFonts w:ascii="Times New Roman" w:hAnsi="Times New Roman" w:cs="Times New Roman"/>
          <w:sz w:val="16"/>
          <w:szCs w:val="16"/>
        </w:rPr>
        <w:tab/>
        <w:t>пешеходных</w:t>
      </w:r>
      <w:r w:rsidRPr="00A91527">
        <w:rPr>
          <w:rFonts w:ascii="Times New Roman" w:hAnsi="Times New Roman" w:cs="Times New Roman"/>
          <w:sz w:val="16"/>
          <w:szCs w:val="16"/>
        </w:rPr>
        <w:tab/>
        <w:t>маршрутов,</w:t>
      </w:r>
      <w:r w:rsidRPr="00A91527">
        <w:rPr>
          <w:rFonts w:ascii="Times New Roman" w:hAnsi="Times New Roman" w:cs="Times New Roman"/>
          <w:sz w:val="16"/>
          <w:szCs w:val="16"/>
        </w:rPr>
        <w:tab/>
        <w:t xml:space="preserve">общественных пространств (включая входные группы в здания) необходимо обеспечить отсутствие барьеров для передвижения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граждан за счет устройства пандусов, правильно спроектированных съездов с тротуаров, тактильной плитки и др. в соответствии с СП 59.13330.2016.</w:t>
      </w:r>
    </w:p>
    <w:p w:rsidR="001F6564" w:rsidRPr="00A91527" w:rsidRDefault="001F6564" w:rsidP="00784557">
      <w:pPr>
        <w:pStyle w:val="27"/>
        <w:numPr>
          <w:ilvl w:val="0"/>
          <w:numId w:val="39"/>
        </w:numPr>
        <w:shd w:val="clear" w:color="auto" w:fill="auto"/>
        <w:tabs>
          <w:tab w:val="left" w:pos="1310"/>
          <w:tab w:val="left" w:pos="2026"/>
          <w:tab w:val="left" w:pos="4082"/>
          <w:tab w:val="left" w:pos="5858"/>
          <w:tab w:val="left" w:pos="756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w:t>
      </w:r>
      <w:r w:rsidRPr="00A91527">
        <w:rPr>
          <w:rFonts w:ascii="Times New Roman" w:hAnsi="Times New Roman" w:cs="Times New Roman"/>
          <w:sz w:val="16"/>
          <w:szCs w:val="16"/>
        </w:rPr>
        <w:tab/>
        <w:t>планировании</w:t>
      </w:r>
      <w:r w:rsidRPr="00A91527">
        <w:rPr>
          <w:rFonts w:ascii="Times New Roman" w:hAnsi="Times New Roman" w:cs="Times New Roman"/>
          <w:sz w:val="16"/>
          <w:szCs w:val="16"/>
        </w:rPr>
        <w:tab/>
        <w:t>пешеходных</w:t>
      </w:r>
      <w:r w:rsidRPr="00A91527">
        <w:rPr>
          <w:rFonts w:ascii="Times New Roman" w:hAnsi="Times New Roman" w:cs="Times New Roman"/>
          <w:sz w:val="16"/>
          <w:szCs w:val="16"/>
        </w:rPr>
        <w:tab/>
        <w:t>маршрутов</w:t>
      </w:r>
      <w:r w:rsidRPr="00A91527">
        <w:rPr>
          <w:rFonts w:ascii="Times New Roman" w:hAnsi="Times New Roman" w:cs="Times New Roman"/>
          <w:sz w:val="16"/>
          <w:szCs w:val="16"/>
        </w:rPr>
        <w:tab/>
        <w:t xml:space="preserve">должно быть предусмотрено достаточное количество мест кратковременного отдыха (скамьи и пр.) для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граждан.</w:t>
      </w:r>
    </w:p>
    <w:p w:rsidR="001F6564" w:rsidRPr="00A91527" w:rsidRDefault="001F6564" w:rsidP="00784557">
      <w:pPr>
        <w:pStyle w:val="27"/>
        <w:numPr>
          <w:ilvl w:val="0"/>
          <w:numId w:val="39"/>
        </w:numPr>
        <w:shd w:val="clear" w:color="auto" w:fill="auto"/>
        <w:tabs>
          <w:tab w:val="left" w:pos="110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Элементы благоустройства пешеходных маршрутов (скамьи, урны, МАФ) должны быть спланированы с учетом интенсивности пешеходного движения.</w:t>
      </w:r>
    </w:p>
    <w:p w:rsidR="001F6564" w:rsidRPr="00A91527" w:rsidRDefault="001F6564" w:rsidP="00784557">
      <w:pPr>
        <w:pStyle w:val="27"/>
        <w:numPr>
          <w:ilvl w:val="0"/>
          <w:numId w:val="39"/>
        </w:numPr>
        <w:shd w:val="clear" w:color="auto" w:fill="auto"/>
        <w:tabs>
          <w:tab w:val="left" w:pos="110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lastRenderedPageBreak/>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1F6564" w:rsidRPr="00A91527" w:rsidRDefault="001F6564" w:rsidP="00784557">
      <w:pPr>
        <w:pStyle w:val="27"/>
        <w:numPr>
          <w:ilvl w:val="0"/>
          <w:numId w:val="39"/>
        </w:numPr>
        <w:shd w:val="clear" w:color="auto" w:fill="auto"/>
        <w:tabs>
          <w:tab w:val="left" w:pos="112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1F6564" w:rsidRPr="00A91527" w:rsidRDefault="001F6564" w:rsidP="00784557">
      <w:pPr>
        <w:pStyle w:val="27"/>
        <w:numPr>
          <w:ilvl w:val="0"/>
          <w:numId w:val="39"/>
        </w:numPr>
        <w:shd w:val="clear" w:color="auto" w:fill="auto"/>
        <w:tabs>
          <w:tab w:val="left" w:pos="112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A91527">
        <w:rPr>
          <w:rFonts w:ascii="Times New Roman" w:hAnsi="Times New Roman" w:cs="Times New Roman"/>
          <w:sz w:val="16"/>
          <w:szCs w:val="16"/>
        </w:rPr>
        <w:t>Р</w:t>
      </w:r>
      <w:proofErr w:type="gramEnd"/>
      <w:r w:rsidRPr="00A91527">
        <w:rPr>
          <w:rFonts w:ascii="Times New Roman" w:hAnsi="Times New Roman" w:cs="Times New Roman"/>
          <w:sz w:val="16"/>
          <w:szCs w:val="16"/>
        </w:rPr>
        <w:t xml:space="preserve"> 52605-2006.</w:t>
      </w:r>
    </w:p>
    <w:p w:rsidR="001F6564" w:rsidRPr="00A91527" w:rsidRDefault="001F6564" w:rsidP="00784557">
      <w:pPr>
        <w:pStyle w:val="27"/>
        <w:numPr>
          <w:ilvl w:val="0"/>
          <w:numId w:val="39"/>
        </w:numPr>
        <w:shd w:val="clear" w:color="auto" w:fill="auto"/>
        <w:tabs>
          <w:tab w:val="left" w:pos="131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A91527">
        <w:rPr>
          <w:rFonts w:ascii="Times New Roman" w:hAnsi="Times New Roman" w:cs="Times New Roman"/>
          <w:sz w:val="16"/>
          <w:szCs w:val="16"/>
        </w:rPr>
        <w:t>менее указанного</w:t>
      </w:r>
      <w:proofErr w:type="gramEnd"/>
      <w:r w:rsidRPr="00A91527">
        <w:rPr>
          <w:rFonts w:ascii="Times New Roman" w:hAnsi="Times New Roman" w:cs="Times New Roman"/>
          <w:sz w:val="16"/>
          <w:szCs w:val="16"/>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1F6564" w:rsidRPr="00A91527" w:rsidRDefault="001F6564" w:rsidP="00784557">
      <w:pPr>
        <w:pStyle w:val="27"/>
        <w:numPr>
          <w:ilvl w:val="0"/>
          <w:numId w:val="39"/>
        </w:numPr>
        <w:shd w:val="clear" w:color="auto" w:fill="auto"/>
        <w:tabs>
          <w:tab w:val="left" w:pos="118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A91527">
        <w:rPr>
          <w:rFonts w:ascii="Times New Roman" w:hAnsi="Times New Roman" w:cs="Times New Roman"/>
          <w:sz w:val="16"/>
          <w:szCs w:val="16"/>
        </w:rPr>
        <w:t>территориях</w:t>
      </w:r>
      <w:proofErr w:type="gramEnd"/>
      <w:r w:rsidRPr="00A91527">
        <w:rPr>
          <w:rFonts w:ascii="Times New Roman" w:hAnsi="Times New Roman" w:cs="Times New Roman"/>
          <w:sz w:val="16"/>
          <w:szCs w:val="16"/>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1F6564" w:rsidRPr="00A91527" w:rsidRDefault="001F6564" w:rsidP="00784557">
      <w:pPr>
        <w:pStyle w:val="27"/>
        <w:numPr>
          <w:ilvl w:val="0"/>
          <w:numId w:val="39"/>
        </w:numPr>
        <w:shd w:val="clear" w:color="auto" w:fill="auto"/>
        <w:tabs>
          <w:tab w:val="left" w:pos="1313"/>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1F6564" w:rsidRPr="00A91527" w:rsidRDefault="001F6564" w:rsidP="00784557">
      <w:pPr>
        <w:pStyle w:val="27"/>
        <w:numPr>
          <w:ilvl w:val="0"/>
          <w:numId w:val="39"/>
        </w:numPr>
        <w:shd w:val="clear" w:color="auto" w:fill="auto"/>
        <w:tabs>
          <w:tab w:val="left" w:pos="553"/>
        </w:tabs>
        <w:spacing w:before="0" w:after="367"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A91527">
        <w:rPr>
          <w:rFonts w:ascii="Times New Roman" w:hAnsi="Times New Roman" w:cs="Times New Roman"/>
          <w:sz w:val="16"/>
          <w:szCs w:val="16"/>
        </w:rPr>
        <w:t>безбарьерной</w:t>
      </w:r>
      <w:proofErr w:type="spellEnd"/>
      <w:r w:rsidRPr="00A91527">
        <w:rPr>
          <w:rFonts w:ascii="Times New Roman" w:hAnsi="Times New Roman" w:cs="Times New Roman"/>
          <w:sz w:val="16"/>
          <w:szCs w:val="16"/>
        </w:rPr>
        <w:t xml:space="preserve"> среды для </w:t>
      </w:r>
      <w:proofErr w:type="spellStart"/>
      <w:r w:rsidRPr="00A91527">
        <w:rPr>
          <w:rFonts w:ascii="Times New Roman" w:hAnsi="Times New Roman" w:cs="Times New Roman"/>
          <w:sz w:val="16"/>
          <w:szCs w:val="16"/>
        </w:rPr>
        <w:t>маломобильных</w:t>
      </w:r>
      <w:proofErr w:type="spellEnd"/>
      <w:r w:rsidRPr="00A91527">
        <w:rPr>
          <w:rFonts w:ascii="Times New Roman" w:hAnsi="Times New Roman" w:cs="Times New Roman"/>
          <w:sz w:val="16"/>
          <w:szCs w:val="16"/>
        </w:rPr>
        <w:t xml:space="preserve">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A91527">
        <w:rPr>
          <w:rFonts w:ascii="Times New Roman" w:hAnsi="Times New Roman" w:cs="Times New Roman"/>
          <w:sz w:val="16"/>
          <w:szCs w:val="16"/>
        </w:rPr>
        <w:t>безбарьерной</w:t>
      </w:r>
      <w:proofErr w:type="spellEnd"/>
      <w:r w:rsidRPr="00A91527">
        <w:rPr>
          <w:rFonts w:ascii="Times New Roman" w:hAnsi="Times New Roman" w:cs="Times New Roman"/>
          <w:sz w:val="16"/>
          <w:szCs w:val="16"/>
        </w:rPr>
        <w:t xml:space="preserve"> среды.</w:t>
      </w:r>
    </w:p>
    <w:p w:rsidR="001F6564" w:rsidRPr="00A91527" w:rsidRDefault="001F6564" w:rsidP="001F6564">
      <w:pPr>
        <w:pStyle w:val="33"/>
        <w:keepNext/>
        <w:keepLines/>
        <w:shd w:val="clear" w:color="auto" w:fill="auto"/>
        <w:spacing w:before="0" w:after="369" w:line="240" w:lineRule="auto"/>
        <w:rPr>
          <w:rFonts w:ascii="Times New Roman" w:hAnsi="Times New Roman" w:cs="Times New Roman"/>
          <w:sz w:val="16"/>
          <w:szCs w:val="16"/>
        </w:rPr>
      </w:pPr>
      <w:bookmarkStart w:id="15" w:name="bookmark18"/>
      <w:r w:rsidRPr="00A91527">
        <w:rPr>
          <w:rFonts w:ascii="Times New Roman" w:hAnsi="Times New Roman" w:cs="Times New Roman"/>
          <w:sz w:val="16"/>
          <w:szCs w:val="16"/>
        </w:rPr>
        <w:t>Глава 3. Общие требования к организации благоустройства, содержания</w:t>
      </w:r>
      <w:r w:rsidRPr="00A91527">
        <w:rPr>
          <w:rFonts w:ascii="Times New Roman" w:hAnsi="Times New Roman" w:cs="Times New Roman"/>
          <w:sz w:val="16"/>
          <w:szCs w:val="16"/>
        </w:rPr>
        <w:br/>
        <w:t xml:space="preserve">и уборки территорий сельского поселения </w:t>
      </w:r>
      <w:bookmarkEnd w:id="15"/>
    </w:p>
    <w:p w:rsidR="001F6564" w:rsidRPr="00A91527" w:rsidRDefault="001F6564" w:rsidP="001F6564">
      <w:pPr>
        <w:pStyle w:val="1"/>
        <w:jc w:val="center"/>
        <w:rPr>
          <w:rStyle w:val="10"/>
          <w:rFonts w:ascii="Times New Roman" w:hAnsi="Times New Roman"/>
          <w:b/>
          <w:sz w:val="16"/>
          <w:szCs w:val="16"/>
        </w:rPr>
      </w:pPr>
      <w:r w:rsidRPr="00A91527">
        <w:rPr>
          <w:rFonts w:ascii="Times New Roman" w:eastAsia="Andale Sans UI" w:hAnsi="Times New Roman"/>
          <w:b w:val="0"/>
          <w:kern w:val="3"/>
          <w:sz w:val="16"/>
          <w:szCs w:val="16"/>
          <w:lang w:eastAsia="ja-JP" w:bidi="fa-IR"/>
        </w:rPr>
        <w:t xml:space="preserve">Статья 18. </w:t>
      </w:r>
      <w:r w:rsidRPr="00A91527">
        <w:rPr>
          <w:rStyle w:val="10"/>
          <w:rFonts w:ascii="Times New Roman" w:hAnsi="Times New Roman"/>
          <w:sz w:val="16"/>
          <w:szCs w:val="16"/>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F6564" w:rsidRPr="00A91527" w:rsidRDefault="001F6564" w:rsidP="001F6564">
      <w:pPr>
        <w:rPr>
          <w:rFonts w:eastAsia="Courier New"/>
          <w:color w:val="000000"/>
          <w:sz w:val="16"/>
          <w:szCs w:val="16"/>
        </w:rPr>
      </w:pPr>
    </w:p>
    <w:p w:rsidR="001F6564" w:rsidRPr="00A91527" w:rsidRDefault="001F6564" w:rsidP="001F6564">
      <w:pPr>
        <w:autoSpaceDE w:val="0"/>
        <w:autoSpaceDN w:val="0"/>
        <w:adjustRightInd w:val="0"/>
        <w:ind w:firstLine="567"/>
        <w:jc w:val="both"/>
        <w:rPr>
          <w:sz w:val="16"/>
          <w:szCs w:val="16"/>
        </w:rPr>
      </w:pPr>
      <w:r w:rsidRPr="00A91527">
        <w:rPr>
          <w:sz w:val="16"/>
          <w:szCs w:val="16"/>
        </w:rPr>
        <w:t>1. Границы прилегающих территорий определяются исходя из следующих основных принципов:</w:t>
      </w:r>
    </w:p>
    <w:p w:rsidR="001F6564" w:rsidRPr="00A91527" w:rsidRDefault="001F6564" w:rsidP="001F6564">
      <w:pPr>
        <w:autoSpaceDE w:val="0"/>
        <w:autoSpaceDN w:val="0"/>
        <w:adjustRightInd w:val="0"/>
        <w:ind w:firstLine="567"/>
        <w:jc w:val="both"/>
        <w:rPr>
          <w:sz w:val="16"/>
          <w:szCs w:val="16"/>
        </w:rPr>
      </w:pPr>
      <w:proofErr w:type="gramStart"/>
      <w:r w:rsidRPr="00A91527">
        <w:rPr>
          <w:sz w:val="16"/>
          <w:szCs w:val="1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1F6564" w:rsidRPr="00A91527" w:rsidRDefault="001F6564" w:rsidP="001F6564">
      <w:pPr>
        <w:autoSpaceDE w:val="0"/>
        <w:autoSpaceDN w:val="0"/>
        <w:adjustRightInd w:val="0"/>
        <w:ind w:firstLine="567"/>
        <w:jc w:val="both"/>
        <w:rPr>
          <w:sz w:val="16"/>
          <w:szCs w:val="16"/>
        </w:rPr>
      </w:pPr>
      <w:r w:rsidRPr="00A91527">
        <w:rPr>
          <w:sz w:val="16"/>
          <w:szCs w:val="16"/>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A91527">
        <w:rPr>
          <w:sz w:val="16"/>
          <w:szCs w:val="16"/>
        </w:rPr>
        <w:t>х-</w:t>
      </w:r>
      <w:proofErr w:type="gramEnd"/>
      <w:r w:rsidRPr="00A91527">
        <w:rPr>
          <w:sz w:val="16"/>
          <w:szCs w:val="16"/>
        </w:rPr>
        <w:t xml:space="preserve"> возможность беспрепятственного доступа физических и юридических лиц к информации:</w:t>
      </w:r>
    </w:p>
    <w:p w:rsidR="001F6564" w:rsidRPr="00A91527" w:rsidRDefault="001F6564" w:rsidP="001F6564">
      <w:pPr>
        <w:autoSpaceDE w:val="0"/>
        <w:autoSpaceDN w:val="0"/>
        <w:adjustRightInd w:val="0"/>
        <w:ind w:firstLine="567"/>
        <w:jc w:val="both"/>
        <w:rPr>
          <w:sz w:val="16"/>
          <w:szCs w:val="16"/>
        </w:rPr>
      </w:pPr>
      <w:r w:rsidRPr="00A91527">
        <w:rPr>
          <w:sz w:val="16"/>
          <w:szCs w:val="16"/>
        </w:rPr>
        <w:t>- о состоянии объектов и элементов благоустройства;</w:t>
      </w:r>
    </w:p>
    <w:p w:rsidR="001F6564" w:rsidRPr="00A91527" w:rsidRDefault="001F6564" w:rsidP="001F6564">
      <w:pPr>
        <w:autoSpaceDE w:val="0"/>
        <w:autoSpaceDN w:val="0"/>
        <w:adjustRightInd w:val="0"/>
        <w:ind w:firstLine="567"/>
        <w:jc w:val="both"/>
        <w:rPr>
          <w:sz w:val="16"/>
          <w:szCs w:val="16"/>
        </w:rPr>
      </w:pPr>
      <w:r w:rsidRPr="00A91527">
        <w:rPr>
          <w:sz w:val="16"/>
          <w:szCs w:val="16"/>
        </w:rPr>
        <w:t xml:space="preserve">- о </w:t>
      </w:r>
      <w:bookmarkStart w:id="16" w:name="_Hlk6818068"/>
      <w:r w:rsidRPr="00A91527">
        <w:rPr>
          <w:sz w:val="16"/>
          <w:szCs w:val="16"/>
        </w:rPr>
        <w:t>собственниках и иных законных владельцах зданий, строений, сооружений, земельных участков, а также об уполномоченных лицах</w:t>
      </w:r>
      <w:bookmarkEnd w:id="16"/>
      <w:r w:rsidRPr="00A91527">
        <w:rPr>
          <w:sz w:val="16"/>
          <w:szCs w:val="16"/>
        </w:rPr>
        <w:t>.</w:t>
      </w:r>
    </w:p>
    <w:p w:rsidR="001F6564" w:rsidRPr="00A91527" w:rsidRDefault="001F6564" w:rsidP="001F6564">
      <w:pPr>
        <w:autoSpaceDE w:val="0"/>
        <w:autoSpaceDN w:val="0"/>
        <w:adjustRightInd w:val="0"/>
        <w:ind w:firstLine="540"/>
        <w:jc w:val="both"/>
        <w:rPr>
          <w:sz w:val="16"/>
          <w:szCs w:val="16"/>
        </w:rPr>
      </w:pPr>
      <w:r w:rsidRPr="00A91527">
        <w:rPr>
          <w:sz w:val="16"/>
          <w:szCs w:val="16"/>
        </w:rPr>
        <w:t>2. Настоящими Правилами определяются следующие способы установления границ прилегающей территории:</w:t>
      </w:r>
    </w:p>
    <w:p w:rsidR="001F6564" w:rsidRPr="00A91527" w:rsidRDefault="001F6564" w:rsidP="001F6564">
      <w:pPr>
        <w:autoSpaceDE w:val="0"/>
        <w:autoSpaceDN w:val="0"/>
        <w:adjustRightInd w:val="0"/>
        <w:ind w:firstLine="540"/>
        <w:jc w:val="both"/>
        <w:rPr>
          <w:sz w:val="16"/>
          <w:szCs w:val="16"/>
        </w:rPr>
      </w:pPr>
      <w:r w:rsidRPr="00A91527">
        <w:rPr>
          <w:sz w:val="16"/>
          <w:szCs w:val="16"/>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F6564" w:rsidRPr="00A91527" w:rsidRDefault="001F6564" w:rsidP="001F6564">
      <w:pPr>
        <w:autoSpaceDE w:val="0"/>
        <w:autoSpaceDN w:val="0"/>
        <w:adjustRightInd w:val="0"/>
        <w:ind w:firstLine="540"/>
        <w:jc w:val="both"/>
        <w:rPr>
          <w:sz w:val="16"/>
          <w:szCs w:val="16"/>
        </w:rPr>
      </w:pPr>
      <w:r w:rsidRPr="00A91527">
        <w:rPr>
          <w:sz w:val="16"/>
          <w:szCs w:val="1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F6564" w:rsidRPr="00A91527" w:rsidRDefault="001F6564" w:rsidP="001F6564">
      <w:pPr>
        <w:autoSpaceDE w:val="0"/>
        <w:autoSpaceDN w:val="0"/>
        <w:adjustRightInd w:val="0"/>
        <w:ind w:firstLine="540"/>
        <w:jc w:val="both"/>
        <w:rPr>
          <w:sz w:val="16"/>
          <w:szCs w:val="16"/>
        </w:rPr>
      </w:pPr>
      <w:r w:rsidRPr="00A91527">
        <w:rPr>
          <w:sz w:val="16"/>
          <w:szCs w:val="16"/>
        </w:rPr>
        <w:t>3. Границы прилегающих территорий определяются при наличии одного из следующих оснований:</w:t>
      </w:r>
    </w:p>
    <w:p w:rsidR="001F6564" w:rsidRPr="00A91527" w:rsidRDefault="001F6564" w:rsidP="001F6564">
      <w:pPr>
        <w:autoSpaceDE w:val="0"/>
        <w:autoSpaceDN w:val="0"/>
        <w:adjustRightInd w:val="0"/>
        <w:ind w:firstLine="540"/>
        <w:jc w:val="both"/>
        <w:rPr>
          <w:sz w:val="16"/>
          <w:szCs w:val="16"/>
        </w:rPr>
      </w:pPr>
      <w:r w:rsidRPr="00A91527">
        <w:rPr>
          <w:sz w:val="16"/>
          <w:szCs w:val="16"/>
        </w:rPr>
        <w:t>1) нахождение здания, строения, сооружения, земельного участка в собственности или на ином праве юридических или физических лиц;</w:t>
      </w:r>
    </w:p>
    <w:p w:rsidR="001F6564" w:rsidRPr="00A91527" w:rsidRDefault="001F6564" w:rsidP="001F6564">
      <w:pPr>
        <w:autoSpaceDE w:val="0"/>
        <w:autoSpaceDN w:val="0"/>
        <w:adjustRightInd w:val="0"/>
        <w:ind w:firstLine="540"/>
        <w:jc w:val="both"/>
        <w:rPr>
          <w:sz w:val="16"/>
          <w:szCs w:val="16"/>
        </w:rPr>
      </w:pPr>
      <w:proofErr w:type="gramStart"/>
      <w:r w:rsidRPr="00A91527">
        <w:rPr>
          <w:sz w:val="16"/>
          <w:szCs w:val="1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1F6564" w:rsidRPr="00A91527" w:rsidRDefault="001F6564" w:rsidP="001F6564">
      <w:pPr>
        <w:autoSpaceDE w:val="0"/>
        <w:autoSpaceDN w:val="0"/>
        <w:adjustRightInd w:val="0"/>
        <w:ind w:firstLine="540"/>
        <w:jc w:val="both"/>
        <w:rPr>
          <w:sz w:val="16"/>
          <w:szCs w:val="16"/>
        </w:rPr>
      </w:pPr>
      <w:r w:rsidRPr="00A91527">
        <w:rPr>
          <w:sz w:val="16"/>
          <w:szCs w:val="16"/>
        </w:rPr>
        <w:t xml:space="preserve">4. В </w:t>
      </w:r>
      <w:bookmarkStart w:id="17" w:name="_Hlk6844862"/>
      <w:r w:rsidRPr="00A91527">
        <w:rPr>
          <w:sz w:val="16"/>
          <w:szCs w:val="16"/>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F6564" w:rsidRPr="00A91527" w:rsidRDefault="001F6564" w:rsidP="001F6564">
      <w:pPr>
        <w:ind w:firstLine="567"/>
        <w:jc w:val="both"/>
        <w:rPr>
          <w:sz w:val="16"/>
          <w:szCs w:val="16"/>
        </w:rPr>
      </w:pPr>
      <w:r w:rsidRPr="00A91527">
        <w:rPr>
          <w:sz w:val="16"/>
          <w:szCs w:val="16"/>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F6564" w:rsidRPr="00A91527" w:rsidRDefault="001F6564" w:rsidP="001F6564">
      <w:pPr>
        <w:suppressAutoHyphens/>
        <w:autoSpaceDE w:val="0"/>
        <w:ind w:firstLine="567"/>
        <w:jc w:val="both"/>
        <w:rPr>
          <w:sz w:val="16"/>
          <w:szCs w:val="16"/>
        </w:rPr>
      </w:pPr>
      <w:r w:rsidRPr="00A91527">
        <w:rPr>
          <w:sz w:val="16"/>
          <w:szCs w:val="1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F6564" w:rsidRPr="00A91527" w:rsidRDefault="001F6564" w:rsidP="001F6564">
      <w:pPr>
        <w:suppressAutoHyphens/>
        <w:autoSpaceDE w:val="0"/>
        <w:ind w:firstLine="567"/>
        <w:jc w:val="both"/>
        <w:rPr>
          <w:sz w:val="16"/>
          <w:szCs w:val="16"/>
        </w:rPr>
      </w:pPr>
      <w:r w:rsidRPr="00A91527">
        <w:rPr>
          <w:sz w:val="16"/>
          <w:szCs w:val="16"/>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F6564" w:rsidRPr="00A91527" w:rsidRDefault="001F6564" w:rsidP="001F6564">
      <w:pPr>
        <w:suppressAutoHyphens/>
        <w:autoSpaceDE w:val="0"/>
        <w:ind w:firstLine="567"/>
        <w:jc w:val="both"/>
        <w:rPr>
          <w:sz w:val="16"/>
          <w:szCs w:val="16"/>
        </w:rPr>
      </w:pPr>
      <w:r w:rsidRPr="00A91527">
        <w:rPr>
          <w:sz w:val="16"/>
          <w:szCs w:val="16"/>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F6564" w:rsidRPr="00A91527" w:rsidRDefault="001F6564" w:rsidP="001F6564">
      <w:pPr>
        <w:suppressAutoHyphens/>
        <w:autoSpaceDE w:val="0"/>
        <w:ind w:firstLine="567"/>
        <w:jc w:val="both"/>
        <w:rPr>
          <w:sz w:val="16"/>
          <w:szCs w:val="16"/>
        </w:rPr>
      </w:pPr>
      <w:r w:rsidRPr="00A91527">
        <w:rPr>
          <w:sz w:val="16"/>
          <w:szCs w:val="1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F6564" w:rsidRPr="00A91527" w:rsidRDefault="001F6564" w:rsidP="001F6564">
      <w:pPr>
        <w:ind w:firstLine="567"/>
        <w:jc w:val="both"/>
        <w:rPr>
          <w:sz w:val="16"/>
          <w:szCs w:val="16"/>
        </w:rPr>
      </w:pPr>
      <w:r w:rsidRPr="00A91527">
        <w:rPr>
          <w:sz w:val="16"/>
          <w:szCs w:val="1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1F6564" w:rsidRPr="00A91527" w:rsidRDefault="001F6564" w:rsidP="001F6564">
      <w:pPr>
        <w:ind w:firstLine="567"/>
        <w:jc w:val="both"/>
        <w:rPr>
          <w:sz w:val="16"/>
          <w:szCs w:val="16"/>
        </w:rPr>
      </w:pPr>
      <w:r w:rsidRPr="00A91527">
        <w:rPr>
          <w:sz w:val="16"/>
          <w:szCs w:val="16"/>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F6564" w:rsidRPr="00A91527" w:rsidRDefault="001F6564" w:rsidP="001F6564">
      <w:pPr>
        <w:ind w:firstLine="567"/>
        <w:jc w:val="both"/>
        <w:rPr>
          <w:sz w:val="16"/>
          <w:szCs w:val="16"/>
        </w:rPr>
      </w:pPr>
      <w:bookmarkStart w:id="18" w:name="sub_531"/>
      <w:proofErr w:type="gramStart"/>
      <w:r w:rsidRPr="00A91527">
        <w:rPr>
          <w:sz w:val="16"/>
          <w:szCs w:val="1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1F6564" w:rsidRPr="00A91527" w:rsidRDefault="001F6564" w:rsidP="001F6564">
      <w:pPr>
        <w:ind w:firstLine="567"/>
        <w:jc w:val="both"/>
        <w:rPr>
          <w:sz w:val="16"/>
          <w:szCs w:val="16"/>
        </w:rPr>
      </w:pPr>
      <w:bookmarkStart w:id="19" w:name="sub_532"/>
      <w:bookmarkEnd w:id="18"/>
      <w:proofErr w:type="gramStart"/>
      <w:r w:rsidRPr="00A91527">
        <w:rPr>
          <w:sz w:val="16"/>
          <w:szCs w:val="1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1F6564" w:rsidRPr="00A91527" w:rsidRDefault="001F6564" w:rsidP="001F6564">
      <w:pPr>
        <w:ind w:firstLine="567"/>
        <w:jc w:val="both"/>
        <w:rPr>
          <w:sz w:val="16"/>
          <w:szCs w:val="16"/>
        </w:rPr>
      </w:pPr>
      <w:bookmarkStart w:id="20" w:name="sub_533"/>
      <w:bookmarkEnd w:id="19"/>
      <w:r w:rsidRPr="00A91527">
        <w:rPr>
          <w:sz w:val="16"/>
          <w:szCs w:val="16"/>
        </w:rPr>
        <w:t>3) схематическое изображение границ здания, строения, сооружения, земельного участка;</w:t>
      </w:r>
    </w:p>
    <w:p w:rsidR="001F6564" w:rsidRPr="00A91527" w:rsidRDefault="001F6564" w:rsidP="001F6564">
      <w:pPr>
        <w:ind w:firstLine="567"/>
        <w:jc w:val="both"/>
        <w:rPr>
          <w:sz w:val="16"/>
          <w:szCs w:val="16"/>
        </w:rPr>
      </w:pPr>
      <w:bookmarkStart w:id="21" w:name="sub_534"/>
      <w:bookmarkEnd w:id="20"/>
      <w:r w:rsidRPr="00A91527">
        <w:rPr>
          <w:sz w:val="16"/>
          <w:szCs w:val="16"/>
        </w:rPr>
        <w:t>4) схематическое изображение границ территории, прилегающей к зданию, строению, сооружению, земельному участку;</w:t>
      </w:r>
    </w:p>
    <w:p w:rsidR="001F6564" w:rsidRPr="00A91527" w:rsidRDefault="001F6564" w:rsidP="001F6564">
      <w:pPr>
        <w:ind w:firstLine="567"/>
        <w:jc w:val="both"/>
        <w:rPr>
          <w:sz w:val="16"/>
          <w:szCs w:val="16"/>
        </w:rPr>
      </w:pPr>
      <w:bookmarkStart w:id="22" w:name="sub_535"/>
      <w:bookmarkEnd w:id="21"/>
      <w:r w:rsidRPr="00A91527">
        <w:rPr>
          <w:sz w:val="16"/>
          <w:szCs w:val="16"/>
        </w:rPr>
        <w:t>5) схематическое изображение, наименование (наименования) элементов благоустройства, попадающих в границы прилегающей территории.</w:t>
      </w:r>
    </w:p>
    <w:p w:rsidR="001F6564" w:rsidRPr="00A91527" w:rsidRDefault="001F6564" w:rsidP="001F6564">
      <w:pPr>
        <w:ind w:firstLine="567"/>
        <w:jc w:val="both"/>
        <w:rPr>
          <w:sz w:val="16"/>
          <w:szCs w:val="16"/>
        </w:rPr>
      </w:pPr>
      <w:bookmarkStart w:id="23" w:name="sub_54"/>
      <w:bookmarkEnd w:id="22"/>
      <w:r w:rsidRPr="00A91527">
        <w:rPr>
          <w:sz w:val="16"/>
          <w:szCs w:val="16"/>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F6564" w:rsidRPr="00A91527" w:rsidRDefault="001F6564" w:rsidP="001F6564">
      <w:pPr>
        <w:ind w:firstLine="567"/>
        <w:jc w:val="both"/>
        <w:rPr>
          <w:sz w:val="16"/>
          <w:szCs w:val="16"/>
        </w:rPr>
      </w:pPr>
      <w:r w:rsidRPr="00A91527">
        <w:rPr>
          <w:sz w:val="16"/>
          <w:szCs w:val="1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F6564" w:rsidRPr="00A91527" w:rsidRDefault="001F6564" w:rsidP="001F6564">
      <w:pPr>
        <w:ind w:firstLine="567"/>
        <w:jc w:val="both"/>
        <w:rPr>
          <w:sz w:val="16"/>
          <w:szCs w:val="16"/>
        </w:rPr>
      </w:pPr>
      <w:bookmarkStart w:id="24" w:name="_Hlk5271010"/>
      <w:r w:rsidRPr="00A91527">
        <w:rPr>
          <w:sz w:val="16"/>
          <w:szCs w:val="16"/>
        </w:rPr>
        <w:t xml:space="preserve">Собственник </w:t>
      </w:r>
      <w:bookmarkStart w:id="25" w:name="_Hlk5371488"/>
      <w:r w:rsidRPr="00A91527">
        <w:rPr>
          <w:sz w:val="16"/>
          <w:szCs w:val="16"/>
        </w:rPr>
        <w:t xml:space="preserve">или иной законный владелец здания, строения, сооружения, земельного участка либо уполномоченное </w:t>
      </w:r>
      <w:bookmarkEnd w:id="25"/>
      <w:r w:rsidRPr="00A91527">
        <w:rPr>
          <w:sz w:val="16"/>
          <w:szCs w:val="16"/>
        </w:rPr>
        <w:t>лицо</w:t>
      </w:r>
      <w:bookmarkEnd w:id="24"/>
      <w:r w:rsidRPr="00A91527">
        <w:rPr>
          <w:sz w:val="16"/>
          <w:szCs w:val="16"/>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F6564" w:rsidRPr="00A91527" w:rsidRDefault="001F6564" w:rsidP="001F6564">
      <w:pPr>
        <w:ind w:firstLine="567"/>
        <w:jc w:val="both"/>
        <w:rPr>
          <w:sz w:val="16"/>
          <w:szCs w:val="16"/>
        </w:rPr>
      </w:pPr>
      <w:bookmarkStart w:id="26" w:name="sub_55"/>
      <w:bookmarkEnd w:id="23"/>
      <w:r w:rsidRPr="00A91527">
        <w:rPr>
          <w:sz w:val="16"/>
          <w:szCs w:val="16"/>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F6564" w:rsidRPr="00A91527" w:rsidRDefault="001F6564" w:rsidP="001F6564">
      <w:pPr>
        <w:ind w:firstLine="567"/>
        <w:jc w:val="both"/>
        <w:rPr>
          <w:sz w:val="16"/>
          <w:szCs w:val="16"/>
        </w:rPr>
      </w:pPr>
      <w:r w:rsidRPr="00A91527">
        <w:rPr>
          <w:sz w:val="16"/>
          <w:szCs w:val="1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F6564" w:rsidRPr="00A91527" w:rsidRDefault="001F6564" w:rsidP="001F6564">
      <w:pPr>
        <w:ind w:firstLine="567"/>
        <w:jc w:val="both"/>
        <w:rPr>
          <w:sz w:val="16"/>
          <w:szCs w:val="16"/>
        </w:rPr>
      </w:pPr>
      <w:r w:rsidRPr="00A91527">
        <w:rPr>
          <w:sz w:val="16"/>
          <w:szCs w:val="16"/>
        </w:rPr>
        <w:t xml:space="preserve">8. </w:t>
      </w:r>
      <w:bookmarkStart w:id="27" w:name="sub_56"/>
      <w:bookmarkEnd w:id="26"/>
      <w:r w:rsidRPr="00A91527">
        <w:rPr>
          <w:sz w:val="16"/>
          <w:szCs w:val="16"/>
        </w:rPr>
        <w:t xml:space="preserve">При составлении карты-схемы и заключении соглашения </w:t>
      </w:r>
      <w:bookmarkStart w:id="28" w:name="_Hlk6845041"/>
      <w:r w:rsidRPr="00A91527">
        <w:rPr>
          <w:sz w:val="16"/>
          <w:szCs w:val="16"/>
        </w:rPr>
        <w:t>расстояние от здания, строения, сооружения, земельного участка или ограждения до границы прилегающей территории определяется</w:t>
      </w:r>
      <w:bookmarkEnd w:id="28"/>
      <w:r w:rsidRPr="00A91527">
        <w:rPr>
          <w:sz w:val="16"/>
          <w:szCs w:val="16"/>
        </w:rPr>
        <w:t xml:space="preserve"> исходя из следующего:</w:t>
      </w:r>
    </w:p>
    <w:p w:rsidR="001F6564" w:rsidRPr="00A91527" w:rsidRDefault="001F6564" w:rsidP="001F6564">
      <w:pPr>
        <w:ind w:firstLine="567"/>
        <w:jc w:val="both"/>
        <w:rPr>
          <w:sz w:val="16"/>
          <w:szCs w:val="16"/>
        </w:rPr>
      </w:pPr>
      <w:r w:rsidRPr="00A91527">
        <w:rPr>
          <w:sz w:val="16"/>
          <w:szCs w:val="16"/>
        </w:rPr>
        <w:t>1) для отдельно стоящих нестационарных объектов, расположенных:</w:t>
      </w:r>
    </w:p>
    <w:p w:rsidR="001F6564" w:rsidRPr="00A91527" w:rsidRDefault="001F6564" w:rsidP="001F6564">
      <w:pPr>
        <w:ind w:firstLine="567"/>
        <w:jc w:val="both"/>
        <w:rPr>
          <w:sz w:val="16"/>
          <w:szCs w:val="16"/>
        </w:rPr>
      </w:pPr>
      <w:r w:rsidRPr="00A91527">
        <w:rPr>
          <w:sz w:val="16"/>
          <w:szCs w:val="16"/>
        </w:rPr>
        <w:t xml:space="preserve">- на территориях жилых зон - 3 метра по периметру от </w:t>
      </w:r>
      <w:bookmarkStart w:id="29" w:name="_Hlk15031014"/>
      <w:r w:rsidRPr="00A91527">
        <w:rPr>
          <w:sz w:val="16"/>
          <w:szCs w:val="16"/>
        </w:rPr>
        <w:t>фактических</w:t>
      </w:r>
      <w:bookmarkEnd w:id="29"/>
      <w:r w:rsidRPr="00A91527">
        <w:rPr>
          <w:sz w:val="16"/>
          <w:szCs w:val="16"/>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F6564" w:rsidRPr="00A91527" w:rsidRDefault="001F6564" w:rsidP="001F6564">
      <w:pPr>
        <w:autoSpaceDE w:val="0"/>
        <w:autoSpaceDN w:val="0"/>
        <w:adjustRightInd w:val="0"/>
        <w:ind w:firstLine="567"/>
        <w:jc w:val="both"/>
        <w:rPr>
          <w:rFonts w:eastAsia="Calibri"/>
          <w:sz w:val="16"/>
          <w:szCs w:val="16"/>
        </w:rPr>
      </w:pPr>
      <w:r w:rsidRPr="00A91527">
        <w:rPr>
          <w:sz w:val="16"/>
          <w:szCs w:val="16"/>
        </w:rPr>
        <w:t>- на территории общего пользования - 3 метра по периметру от фактических границ этих объектов;</w:t>
      </w:r>
    </w:p>
    <w:p w:rsidR="001F6564" w:rsidRPr="00A91527" w:rsidRDefault="001F6564" w:rsidP="001F6564">
      <w:pPr>
        <w:ind w:firstLine="567"/>
        <w:jc w:val="both"/>
        <w:rPr>
          <w:rFonts w:eastAsia="Courier New"/>
          <w:sz w:val="16"/>
          <w:szCs w:val="16"/>
        </w:rPr>
      </w:pPr>
      <w:r w:rsidRPr="00A91527">
        <w:rPr>
          <w:sz w:val="16"/>
          <w:szCs w:val="16"/>
        </w:rPr>
        <w:t>- на территориях производственных зон - 4 метра по периметру от фактических границ этих объектов;</w:t>
      </w:r>
    </w:p>
    <w:p w:rsidR="001F6564" w:rsidRPr="00A91527" w:rsidRDefault="001F6564" w:rsidP="001F6564">
      <w:pPr>
        <w:ind w:firstLine="540"/>
        <w:jc w:val="both"/>
        <w:rPr>
          <w:sz w:val="16"/>
          <w:szCs w:val="16"/>
        </w:rPr>
      </w:pPr>
      <w:r w:rsidRPr="00A91527">
        <w:rPr>
          <w:sz w:val="16"/>
          <w:szCs w:val="1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F6564" w:rsidRPr="00A91527" w:rsidRDefault="001F6564" w:rsidP="001F6564">
      <w:pPr>
        <w:ind w:firstLine="540"/>
        <w:jc w:val="both"/>
        <w:rPr>
          <w:sz w:val="16"/>
          <w:szCs w:val="16"/>
        </w:rPr>
      </w:pPr>
      <w:proofErr w:type="gramStart"/>
      <w:r w:rsidRPr="00A91527">
        <w:rPr>
          <w:sz w:val="16"/>
          <w:szCs w:val="16"/>
        </w:rPr>
        <w:t>- на прочих территориях - 5 метров по периметру от фактических границ этих объектов;</w:t>
      </w:r>
      <w:proofErr w:type="gramEnd"/>
    </w:p>
    <w:p w:rsidR="001F6564" w:rsidRPr="00A91527" w:rsidRDefault="001F6564" w:rsidP="001F6564">
      <w:pPr>
        <w:ind w:firstLine="540"/>
        <w:jc w:val="both"/>
        <w:rPr>
          <w:sz w:val="16"/>
          <w:szCs w:val="16"/>
        </w:rPr>
      </w:pPr>
      <w:r w:rsidRPr="00A91527">
        <w:rPr>
          <w:sz w:val="16"/>
          <w:szCs w:val="1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1F6564" w:rsidRPr="00A91527" w:rsidRDefault="001F6564" w:rsidP="001F6564">
      <w:pPr>
        <w:ind w:firstLine="567"/>
        <w:jc w:val="both"/>
        <w:rPr>
          <w:sz w:val="16"/>
          <w:szCs w:val="16"/>
        </w:rPr>
      </w:pPr>
      <w:r w:rsidRPr="00A91527">
        <w:rPr>
          <w:sz w:val="16"/>
          <w:szCs w:val="16"/>
        </w:rPr>
        <w:t xml:space="preserve">3) для территорий розничных мини-рынков, рынков, ярмарок, не имеющих ограждающих устройств, - </w:t>
      </w:r>
      <w:bookmarkStart w:id="30" w:name="_Hlk6905532"/>
      <w:r w:rsidRPr="00A91527">
        <w:rPr>
          <w:sz w:val="16"/>
          <w:szCs w:val="16"/>
        </w:rPr>
        <w:t>10 метров по периметру</w:t>
      </w:r>
      <w:bookmarkStart w:id="31" w:name="_Hlk15032120"/>
      <w:bookmarkEnd w:id="30"/>
      <w:r w:rsidRPr="00A91527">
        <w:rPr>
          <w:sz w:val="16"/>
          <w:szCs w:val="16"/>
        </w:rPr>
        <w:t xml:space="preserve"> от границ этих объектов, определяемых в пределах санитарно-защитных зон</w:t>
      </w:r>
      <w:bookmarkEnd w:id="31"/>
      <w:r w:rsidRPr="00A91527">
        <w:rPr>
          <w:sz w:val="16"/>
          <w:szCs w:val="16"/>
        </w:rPr>
        <w:t>, а при наличии ограждения - 10 метров от ограждения по периметру;</w:t>
      </w:r>
    </w:p>
    <w:p w:rsidR="001F6564" w:rsidRPr="00A91527" w:rsidRDefault="001F6564" w:rsidP="001F6564">
      <w:pPr>
        <w:ind w:firstLine="567"/>
        <w:jc w:val="both"/>
        <w:rPr>
          <w:sz w:val="16"/>
          <w:szCs w:val="16"/>
        </w:rPr>
      </w:pPr>
      <w:r w:rsidRPr="00A91527">
        <w:rPr>
          <w:sz w:val="16"/>
          <w:szCs w:val="16"/>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1F6564" w:rsidRPr="00A91527" w:rsidRDefault="001F6564" w:rsidP="001F6564">
      <w:pPr>
        <w:ind w:firstLine="567"/>
        <w:jc w:val="both"/>
        <w:rPr>
          <w:sz w:val="16"/>
          <w:szCs w:val="16"/>
        </w:rPr>
      </w:pPr>
      <w:r w:rsidRPr="00A91527">
        <w:rPr>
          <w:sz w:val="16"/>
          <w:szCs w:val="16"/>
        </w:rPr>
        <w:t xml:space="preserve">5) для нежилых зданий, </w:t>
      </w:r>
      <w:bookmarkStart w:id="32" w:name="_Hlk6905680"/>
      <w:r w:rsidRPr="00A91527">
        <w:rPr>
          <w:sz w:val="16"/>
          <w:szCs w:val="16"/>
        </w:rPr>
        <w:t xml:space="preserve">не имеющих ограждающих устройств </w:t>
      </w:r>
      <w:bookmarkEnd w:id="32"/>
      <w:r w:rsidRPr="00A91527">
        <w:rPr>
          <w:sz w:val="16"/>
          <w:szCs w:val="16"/>
        </w:rPr>
        <w:t>- 10 метров по периметру от фактических границ нежилых зданий;</w:t>
      </w:r>
    </w:p>
    <w:p w:rsidR="001F6564" w:rsidRPr="00A91527" w:rsidRDefault="001F6564" w:rsidP="001F6564">
      <w:pPr>
        <w:ind w:firstLine="567"/>
        <w:jc w:val="both"/>
        <w:rPr>
          <w:sz w:val="16"/>
          <w:szCs w:val="16"/>
        </w:rPr>
      </w:pPr>
      <w:r w:rsidRPr="00A91527">
        <w:rPr>
          <w:sz w:val="16"/>
          <w:szCs w:val="16"/>
        </w:rPr>
        <w:t>6) для нежилых зданий (комплекса зданий), имеющих ограждение - 10 метров от ограждения по периметру;</w:t>
      </w:r>
    </w:p>
    <w:p w:rsidR="001F6564" w:rsidRPr="00A91527" w:rsidRDefault="001F6564" w:rsidP="001F6564">
      <w:pPr>
        <w:ind w:firstLine="567"/>
        <w:jc w:val="both"/>
        <w:rPr>
          <w:sz w:val="16"/>
          <w:szCs w:val="16"/>
        </w:rPr>
      </w:pPr>
      <w:r w:rsidRPr="00A91527">
        <w:rPr>
          <w:sz w:val="16"/>
          <w:szCs w:val="16"/>
        </w:rPr>
        <w:t xml:space="preserve">7) для автостоянок, </w:t>
      </w:r>
      <w:bookmarkStart w:id="33" w:name="_Hlk6905803"/>
      <w:r w:rsidRPr="00A91527">
        <w:rPr>
          <w:sz w:val="16"/>
          <w:szCs w:val="16"/>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A91527">
        <w:rPr>
          <w:sz w:val="16"/>
          <w:szCs w:val="16"/>
        </w:rPr>
        <w:t>а при наличии ограждения - 10 метров от ограждения по периметру</w:t>
      </w:r>
      <w:bookmarkEnd w:id="33"/>
      <w:bookmarkEnd w:id="34"/>
      <w:r w:rsidRPr="00A91527">
        <w:rPr>
          <w:sz w:val="16"/>
          <w:szCs w:val="16"/>
        </w:rPr>
        <w:t>;</w:t>
      </w:r>
    </w:p>
    <w:p w:rsidR="001F6564" w:rsidRPr="00A91527" w:rsidRDefault="001F6564" w:rsidP="001F6564">
      <w:pPr>
        <w:ind w:firstLine="567"/>
        <w:jc w:val="both"/>
        <w:rPr>
          <w:color w:val="FF0000"/>
          <w:sz w:val="16"/>
          <w:szCs w:val="16"/>
        </w:rPr>
      </w:pPr>
      <w:r w:rsidRPr="00A91527">
        <w:rPr>
          <w:sz w:val="16"/>
          <w:szCs w:val="16"/>
        </w:rPr>
        <w:t>8) для промышленных объектов - 10 метров от ограждения по периметру;</w:t>
      </w:r>
      <w:bookmarkStart w:id="35" w:name="_Hlk14964469"/>
    </w:p>
    <w:bookmarkEnd w:id="35"/>
    <w:p w:rsidR="001F6564" w:rsidRPr="00A91527" w:rsidRDefault="001F6564" w:rsidP="001F6564">
      <w:pPr>
        <w:ind w:firstLine="567"/>
        <w:jc w:val="both"/>
        <w:rPr>
          <w:color w:val="000000"/>
          <w:sz w:val="16"/>
          <w:szCs w:val="16"/>
        </w:rPr>
      </w:pPr>
      <w:r w:rsidRPr="00A91527">
        <w:rPr>
          <w:sz w:val="16"/>
          <w:szCs w:val="16"/>
        </w:rPr>
        <w:t>9) для строительных объектов - 10 метров от ограждения по периметру;</w:t>
      </w:r>
    </w:p>
    <w:p w:rsidR="001F6564" w:rsidRPr="00A91527" w:rsidRDefault="001F6564" w:rsidP="001F6564">
      <w:pPr>
        <w:ind w:firstLine="567"/>
        <w:jc w:val="both"/>
        <w:rPr>
          <w:sz w:val="16"/>
          <w:szCs w:val="16"/>
        </w:rPr>
      </w:pPr>
      <w:r w:rsidRPr="00A91527">
        <w:rPr>
          <w:sz w:val="16"/>
          <w:szCs w:val="16"/>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1F6564" w:rsidRPr="00A91527" w:rsidRDefault="001F6564" w:rsidP="001F6564">
      <w:pPr>
        <w:ind w:firstLine="567"/>
        <w:jc w:val="both"/>
        <w:rPr>
          <w:sz w:val="16"/>
          <w:szCs w:val="16"/>
        </w:rPr>
      </w:pPr>
      <w:r w:rsidRPr="00A91527">
        <w:rPr>
          <w:sz w:val="16"/>
          <w:szCs w:val="16"/>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1F6564" w:rsidRPr="00A91527" w:rsidRDefault="001F6564" w:rsidP="001F6564">
      <w:pPr>
        <w:ind w:firstLine="567"/>
        <w:jc w:val="both"/>
        <w:rPr>
          <w:sz w:val="16"/>
          <w:szCs w:val="16"/>
        </w:rPr>
      </w:pPr>
      <w:r w:rsidRPr="00A91527">
        <w:rPr>
          <w:sz w:val="16"/>
          <w:szCs w:val="16"/>
        </w:rPr>
        <w:t xml:space="preserve">12) для автозаправочных станций, </w:t>
      </w:r>
      <w:proofErr w:type="spellStart"/>
      <w:r w:rsidRPr="00A91527">
        <w:rPr>
          <w:sz w:val="16"/>
          <w:szCs w:val="16"/>
        </w:rPr>
        <w:t>автогазозаправочных</w:t>
      </w:r>
      <w:proofErr w:type="spellEnd"/>
      <w:r w:rsidRPr="00A91527">
        <w:rPr>
          <w:sz w:val="16"/>
          <w:szCs w:val="16"/>
        </w:rPr>
        <w:t xml:space="preserve"> станций - 10 метров по периметру от границ этих объектов, определяемых в пределах санитарно-защитных зон;</w:t>
      </w:r>
    </w:p>
    <w:p w:rsidR="001F6564" w:rsidRPr="00A91527" w:rsidRDefault="001F6564" w:rsidP="001F6564">
      <w:pPr>
        <w:ind w:firstLine="567"/>
        <w:jc w:val="both"/>
        <w:rPr>
          <w:sz w:val="16"/>
          <w:szCs w:val="16"/>
        </w:rPr>
      </w:pPr>
      <w:r w:rsidRPr="00A91527">
        <w:rPr>
          <w:sz w:val="16"/>
          <w:szCs w:val="16"/>
        </w:rPr>
        <w:t>13) для иных территорий:</w:t>
      </w:r>
    </w:p>
    <w:p w:rsidR="001F6564" w:rsidRPr="00A91527" w:rsidRDefault="001F6564" w:rsidP="001F6564">
      <w:pPr>
        <w:ind w:firstLine="567"/>
        <w:jc w:val="both"/>
        <w:rPr>
          <w:sz w:val="16"/>
          <w:szCs w:val="16"/>
        </w:rPr>
      </w:pPr>
      <w:r w:rsidRPr="00A91527">
        <w:rPr>
          <w:sz w:val="16"/>
          <w:szCs w:val="16"/>
        </w:rPr>
        <w:t>- территории, прилегающие к наземным, надземным инженерным коммуникациям и сооружениям - 2 метра по периметру от границ основания;</w:t>
      </w:r>
    </w:p>
    <w:p w:rsidR="001F6564" w:rsidRPr="00A91527" w:rsidRDefault="001F6564" w:rsidP="001F6564">
      <w:pPr>
        <w:ind w:firstLine="567"/>
        <w:jc w:val="both"/>
        <w:rPr>
          <w:sz w:val="16"/>
          <w:szCs w:val="16"/>
        </w:rPr>
      </w:pPr>
      <w:r w:rsidRPr="00A91527">
        <w:rPr>
          <w:sz w:val="16"/>
          <w:szCs w:val="16"/>
        </w:rPr>
        <w:t xml:space="preserve">- территории, прилегающие к рекламным конструкциям - </w:t>
      </w:r>
      <w:bookmarkStart w:id="36" w:name="_Hlk15032347"/>
      <w:r w:rsidRPr="00A91527">
        <w:rPr>
          <w:sz w:val="16"/>
          <w:szCs w:val="16"/>
        </w:rPr>
        <w:t>2 метра по периметру от границ основания рекламной конструкции</w:t>
      </w:r>
      <w:bookmarkEnd w:id="36"/>
      <w:r w:rsidRPr="00A91527">
        <w:rPr>
          <w:sz w:val="16"/>
          <w:szCs w:val="16"/>
        </w:rPr>
        <w:t>;</w:t>
      </w:r>
    </w:p>
    <w:p w:rsidR="001F6564" w:rsidRPr="00A91527" w:rsidRDefault="001F6564" w:rsidP="001F6564">
      <w:pPr>
        <w:ind w:firstLine="567"/>
        <w:jc w:val="both"/>
        <w:rPr>
          <w:sz w:val="16"/>
          <w:szCs w:val="16"/>
        </w:rPr>
      </w:pPr>
      <w:r w:rsidRPr="00A91527">
        <w:rPr>
          <w:sz w:val="16"/>
          <w:szCs w:val="16"/>
        </w:rPr>
        <w:t>14) для общеобразовательных организаций - 5 метров от ограждения по периметру;</w:t>
      </w:r>
    </w:p>
    <w:p w:rsidR="001F6564" w:rsidRPr="00A91527" w:rsidRDefault="001F6564" w:rsidP="001F6564">
      <w:pPr>
        <w:autoSpaceDE w:val="0"/>
        <w:autoSpaceDN w:val="0"/>
        <w:adjustRightInd w:val="0"/>
        <w:ind w:firstLine="567"/>
        <w:jc w:val="both"/>
        <w:rPr>
          <w:rFonts w:eastAsia="Calibri"/>
          <w:sz w:val="16"/>
          <w:szCs w:val="16"/>
        </w:rPr>
      </w:pPr>
      <w:r w:rsidRPr="00A91527">
        <w:rPr>
          <w:sz w:val="16"/>
          <w:szCs w:val="16"/>
        </w:rPr>
        <w:t>15) для дошкольных образовательных организаций - 5 метров от ограждения по периметру.</w:t>
      </w:r>
    </w:p>
    <w:p w:rsidR="001F6564" w:rsidRPr="00A91527" w:rsidRDefault="001F6564" w:rsidP="001F6564">
      <w:pPr>
        <w:ind w:firstLine="567"/>
        <w:jc w:val="both"/>
        <w:rPr>
          <w:rFonts w:eastAsia="Courier New"/>
          <w:sz w:val="16"/>
          <w:szCs w:val="16"/>
        </w:rPr>
      </w:pPr>
      <w:r w:rsidRPr="00A91527">
        <w:rPr>
          <w:sz w:val="16"/>
          <w:szCs w:val="16"/>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1F6564" w:rsidRPr="00A91527" w:rsidRDefault="001F6564" w:rsidP="001F6564">
      <w:pPr>
        <w:ind w:firstLine="567"/>
        <w:jc w:val="both"/>
        <w:rPr>
          <w:sz w:val="16"/>
          <w:szCs w:val="16"/>
        </w:rPr>
      </w:pPr>
      <w:r w:rsidRPr="00A91527">
        <w:rPr>
          <w:sz w:val="16"/>
          <w:szCs w:val="16"/>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1F6564" w:rsidRPr="00A91527" w:rsidRDefault="001F6564" w:rsidP="001F6564">
      <w:pPr>
        <w:ind w:firstLine="567"/>
        <w:jc w:val="both"/>
        <w:rPr>
          <w:sz w:val="16"/>
          <w:szCs w:val="16"/>
        </w:rPr>
      </w:pPr>
      <w:r w:rsidRPr="00A91527">
        <w:rPr>
          <w:sz w:val="16"/>
          <w:szCs w:val="16"/>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F6564" w:rsidRPr="00A91527" w:rsidRDefault="001F6564" w:rsidP="001F6564">
      <w:pPr>
        <w:ind w:firstLine="567"/>
        <w:jc w:val="both"/>
        <w:rPr>
          <w:sz w:val="16"/>
          <w:szCs w:val="16"/>
        </w:rPr>
      </w:pPr>
      <w:r w:rsidRPr="00A91527">
        <w:rPr>
          <w:sz w:val="16"/>
          <w:szCs w:val="16"/>
        </w:rPr>
        <w:t>10. Карты – схемы подлежат систематизации и поддержанию в актуальном состоянии.</w:t>
      </w:r>
    </w:p>
    <w:p w:rsidR="001F6564" w:rsidRPr="00A91527" w:rsidRDefault="001F6564" w:rsidP="001F6564">
      <w:pPr>
        <w:ind w:firstLine="567"/>
        <w:jc w:val="both"/>
        <w:rPr>
          <w:sz w:val="16"/>
          <w:szCs w:val="16"/>
        </w:rPr>
      </w:pPr>
      <w:r w:rsidRPr="00A91527">
        <w:rPr>
          <w:sz w:val="16"/>
          <w:szCs w:val="16"/>
        </w:rPr>
        <w:t>10.1. Работу по систематизации карт-схем осуществляет уполномоченный орган на постоянной основе.</w:t>
      </w:r>
    </w:p>
    <w:p w:rsidR="001F6564" w:rsidRPr="00A91527" w:rsidRDefault="001F6564" w:rsidP="001F6564">
      <w:pPr>
        <w:ind w:firstLine="567"/>
        <w:jc w:val="both"/>
        <w:rPr>
          <w:sz w:val="16"/>
          <w:szCs w:val="16"/>
        </w:rPr>
      </w:pPr>
      <w:r w:rsidRPr="00A91527">
        <w:rPr>
          <w:sz w:val="16"/>
          <w:szCs w:val="16"/>
        </w:rPr>
        <w:lastRenderedPageBreak/>
        <w:t>10.2. Карты – схемы систематизируются по территориальной принадлежности к одному населенному пункту, входящему в состав поселения.</w:t>
      </w:r>
    </w:p>
    <w:p w:rsidR="001F6564" w:rsidRPr="00A91527" w:rsidRDefault="001F6564" w:rsidP="001F6564">
      <w:pPr>
        <w:ind w:firstLine="567"/>
        <w:jc w:val="both"/>
        <w:rPr>
          <w:sz w:val="16"/>
          <w:szCs w:val="16"/>
        </w:rPr>
      </w:pPr>
      <w:r w:rsidRPr="00A91527">
        <w:rPr>
          <w:sz w:val="16"/>
          <w:szCs w:val="16"/>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1F6564" w:rsidRPr="00A91527" w:rsidRDefault="001F6564" w:rsidP="001F6564">
      <w:pPr>
        <w:ind w:firstLine="567"/>
        <w:jc w:val="both"/>
        <w:rPr>
          <w:sz w:val="16"/>
          <w:szCs w:val="16"/>
        </w:rPr>
      </w:pPr>
      <w:r w:rsidRPr="00A91527">
        <w:rPr>
          <w:sz w:val="16"/>
          <w:szCs w:val="16"/>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1F6564" w:rsidRPr="00A91527" w:rsidRDefault="001F6564" w:rsidP="001F6564">
      <w:pPr>
        <w:ind w:firstLine="567"/>
        <w:jc w:val="both"/>
        <w:rPr>
          <w:sz w:val="16"/>
          <w:szCs w:val="16"/>
        </w:rPr>
      </w:pPr>
      <w:r w:rsidRPr="00A91527">
        <w:rPr>
          <w:sz w:val="16"/>
          <w:szCs w:val="16"/>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1F6564" w:rsidRPr="00A91527" w:rsidRDefault="001F6564" w:rsidP="001F6564">
      <w:pPr>
        <w:ind w:firstLine="567"/>
        <w:jc w:val="both"/>
        <w:rPr>
          <w:sz w:val="16"/>
          <w:szCs w:val="16"/>
        </w:rPr>
      </w:pPr>
      <w:r w:rsidRPr="00A91527">
        <w:rPr>
          <w:sz w:val="16"/>
          <w:szCs w:val="16"/>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1F6564" w:rsidRPr="00A91527" w:rsidRDefault="001F6564" w:rsidP="001F6564">
      <w:pPr>
        <w:pStyle w:val="33"/>
        <w:keepNext/>
        <w:keepLines/>
        <w:shd w:val="clear" w:color="auto" w:fill="auto"/>
        <w:spacing w:before="0" w:after="369" w:line="240" w:lineRule="auto"/>
        <w:rPr>
          <w:rFonts w:ascii="Times New Roman" w:hAnsi="Times New Roman" w:cs="Times New Roman"/>
          <w:sz w:val="16"/>
          <w:szCs w:val="16"/>
        </w:rPr>
      </w:pPr>
    </w:p>
    <w:p w:rsidR="001F6564" w:rsidRPr="00A91527" w:rsidRDefault="001F6564" w:rsidP="001F6564">
      <w:pPr>
        <w:pStyle w:val="33"/>
        <w:keepNext/>
        <w:keepLines/>
        <w:shd w:val="clear" w:color="auto" w:fill="auto"/>
        <w:spacing w:before="0" w:after="315" w:line="240" w:lineRule="auto"/>
        <w:rPr>
          <w:rFonts w:ascii="Times New Roman" w:hAnsi="Times New Roman" w:cs="Times New Roman"/>
          <w:sz w:val="16"/>
          <w:szCs w:val="16"/>
        </w:rPr>
      </w:pPr>
      <w:bookmarkStart w:id="37" w:name="bookmark19"/>
      <w:r w:rsidRPr="00A91527">
        <w:rPr>
          <w:rFonts w:ascii="Times New Roman" w:hAnsi="Times New Roman" w:cs="Times New Roman"/>
          <w:sz w:val="16"/>
          <w:szCs w:val="16"/>
        </w:rPr>
        <w:t>Статья 19. Благоустройство территорий общественного назначения</w:t>
      </w:r>
      <w:bookmarkEnd w:id="37"/>
    </w:p>
    <w:p w:rsidR="001F6564" w:rsidRPr="00A91527" w:rsidRDefault="001F6564" w:rsidP="00784557">
      <w:pPr>
        <w:pStyle w:val="27"/>
        <w:numPr>
          <w:ilvl w:val="0"/>
          <w:numId w:val="40"/>
        </w:numPr>
        <w:shd w:val="clear" w:color="auto" w:fill="auto"/>
        <w:tabs>
          <w:tab w:val="left" w:pos="123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A91527">
        <w:rPr>
          <w:rFonts w:ascii="Times New Roman" w:hAnsi="Times New Roman" w:cs="Times New Roman"/>
          <w:sz w:val="16"/>
          <w:szCs w:val="16"/>
        </w:rPr>
        <w:t>примагистральные</w:t>
      </w:r>
      <w:proofErr w:type="spellEnd"/>
      <w:r w:rsidRPr="00A91527">
        <w:rPr>
          <w:rFonts w:ascii="Times New Roman" w:hAnsi="Times New Roman" w:cs="Times New Roman"/>
          <w:sz w:val="16"/>
          <w:szCs w:val="1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F6564" w:rsidRPr="00A91527" w:rsidRDefault="001F6564" w:rsidP="00784557">
      <w:pPr>
        <w:pStyle w:val="27"/>
        <w:numPr>
          <w:ilvl w:val="0"/>
          <w:numId w:val="40"/>
        </w:numPr>
        <w:shd w:val="clear" w:color="auto" w:fill="auto"/>
        <w:tabs>
          <w:tab w:val="left" w:pos="123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91527">
        <w:rPr>
          <w:rFonts w:ascii="Times New Roman" w:hAnsi="Times New Roman" w:cs="Times New Roman"/>
          <w:sz w:val="16"/>
          <w:szCs w:val="16"/>
        </w:rPr>
        <w:t>маломобильные</w:t>
      </w:r>
      <w:proofErr w:type="spellEnd"/>
      <w:r w:rsidRPr="00A91527">
        <w:rPr>
          <w:rFonts w:ascii="Times New Roman" w:hAnsi="Times New Roman" w:cs="Times New Roman"/>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F6564" w:rsidRPr="00A91527" w:rsidRDefault="001F6564" w:rsidP="00784557">
      <w:pPr>
        <w:pStyle w:val="27"/>
        <w:numPr>
          <w:ilvl w:val="0"/>
          <w:numId w:val="40"/>
        </w:numPr>
        <w:shd w:val="clear" w:color="auto" w:fill="auto"/>
        <w:tabs>
          <w:tab w:val="left" w:pos="1082"/>
        </w:tabs>
        <w:spacing w:before="0" w:after="367" w:line="240" w:lineRule="auto"/>
        <w:rPr>
          <w:rFonts w:ascii="Times New Roman" w:hAnsi="Times New Roman" w:cs="Times New Roman"/>
          <w:sz w:val="16"/>
          <w:szCs w:val="16"/>
        </w:rPr>
      </w:pPr>
      <w:r w:rsidRPr="00A91527">
        <w:rPr>
          <w:rFonts w:ascii="Times New Roman" w:hAnsi="Times New Roman" w:cs="Times New Roman"/>
          <w:sz w:val="16"/>
          <w:szCs w:val="16"/>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F6564" w:rsidRPr="00A91527" w:rsidRDefault="001F6564" w:rsidP="001F6564">
      <w:pPr>
        <w:pStyle w:val="33"/>
        <w:keepNext/>
        <w:keepLines/>
        <w:shd w:val="clear" w:color="auto" w:fill="auto"/>
        <w:spacing w:before="0" w:after="315" w:line="240" w:lineRule="auto"/>
        <w:ind w:firstLine="760"/>
        <w:rPr>
          <w:rFonts w:ascii="Times New Roman" w:hAnsi="Times New Roman" w:cs="Times New Roman"/>
          <w:sz w:val="16"/>
          <w:szCs w:val="16"/>
        </w:rPr>
      </w:pPr>
      <w:bookmarkStart w:id="38" w:name="bookmark20"/>
      <w:r w:rsidRPr="00A91527">
        <w:rPr>
          <w:rFonts w:ascii="Times New Roman" w:hAnsi="Times New Roman" w:cs="Times New Roman"/>
          <w:sz w:val="16"/>
          <w:szCs w:val="16"/>
        </w:rPr>
        <w:t>Статья 20. Благоустройство территорий жилого назначения</w:t>
      </w:r>
      <w:bookmarkEnd w:id="38"/>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A91527">
        <w:rPr>
          <w:rFonts w:ascii="Times New Roman" w:hAnsi="Times New Roman" w:cs="Times New Roman"/>
          <w:sz w:val="16"/>
          <w:szCs w:val="16"/>
        </w:rPr>
        <w:t xml:space="preserve"> различных </w:t>
      </w:r>
      <w:proofErr w:type="gramStart"/>
      <w:r w:rsidRPr="00A91527">
        <w:rPr>
          <w:rFonts w:ascii="Times New Roman" w:hAnsi="Times New Roman" w:cs="Times New Roman"/>
          <w:sz w:val="16"/>
          <w:szCs w:val="16"/>
        </w:rPr>
        <w:t>сочетаниях</w:t>
      </w:r>
      <w:proofErr w:type="gramEnd"/>
      <w:r w:rsidRPr="00A91527">
        <w:rPr>
          <w:rFonts w:ascii="Times New Roman" w:hAnsi="Times New Roman" w:cs="Times New Roman"/>
          <w:sz w:val="16"/>
          <w:szCs w:val="16"/>
        </w:rPr>
        <w:t xml:space="preserve"> формируют кварталы, микрорайоны, районы и иные подобные элементы планировочной структуры населенного пункта.</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Безопасность общественных пространств на территориях жилого назначения обеспечивается их </w:t>
      </w:r>
      <w:proofErr w:type="spellStart"/>
      <w:r w:rsidRPr="00A91527">
        <w:rPr>
          <w:rFonts w:ascii="Times New Roman" w:hAnsi="Times New Roman" w:cs="Times New Roman"/>
          <w:sz w:val="16"/>
          <w:szCs w:val="16"/>
        </w:rPr>
        <w:t>просматриваемостью</w:t>
      </w:r>
      <w:proofErr w:type="spellEnd"/>
      <w:r w:rsidRPr="00A91527">
        <w:rPr>
          <w:rFonts w:ascii="Times New Roman" w:hAnsi="Times New Roman" w:cs="Times New Roman"/>
          <w:sz w:val="16"/>
          <w:szCs w:val="16"/>
        </w:rPr>
        <w:t xml:space="preserve"> со стороны окон жилых домов, а также со стороны прилегающих общественных пространств в сочетании с освещенностью.</w:t>
      </w:r>
      <w:r w:rsidRPr="00A91527">
        <w:rPr>
          <w:rFonts w:ascii="Times New Roman" w:hAnsi="Times New Roman" w:cs="Times New Roman"/>
          <w:sz w:val="16"/>
          <w:szCs w:val="16"/>
        </w:rPr>
        <w:tab/>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91527">
        <w:rPr>
          <w:rFonts w:ascii="Times New Roman" w:hAnsi="Times New Roman" w:cs="Times New Roman"/>
          <w:sz w:val="16"/>
          <w:szCs w:val="16"/>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1F6564" w:rsidRPr="00A91527" w:rsidRDefault="001F6564" w:rsidP="00784557">
      <w:pPr>
        <w:pStyle w:val="27"/>
        <w:numPr>
          <w:ilvl w:val="0"/>
          <w:numId w:val="41"/>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Необходимо включать в перечень элементов благоустройства на участке длительного и кратковременного хранения автотранспортных средств</w:t>
      </w:r>
    </w:p>
    <w:p w:rsidR="001F6564" w:rsidRPr="00A91527" w:rsidRDefault="001F6564" w:rsidP="001F6564">
      <w:pPr>
        <w:pStyle w:val="27"/>
        <w:shd w:val="clear" w:color="auto" w:fill="auto"/>
        <w:spacing w:before="0" w:after="0" w:line="240" w:lineRule="auto"/>
        <w:ind w:firstLine="284"/>
        <w:rPr>
          <w:rFonts w:ascii="Times New Roman" w:hAnsi="Times New Roman" w:cs="Times New Roman"/>
          <w:sz w:val="16"/>
          <w:szCs w:val="16"/>
        </w:rPr>
      </w:pPr>
      <w:r w:rsidRPr="00A91527">
        <w:rPr>
          <w:rFonts w:ascii="Times New Roman" w:hAnsi="Times New Roman" w:cs="Times New Roman"/>
          <w:sz w:val="16"/>
          <w:szCs w:val="16"/>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F6564" w:rsidRPr="00A91527" w:rsidRDefault="001F6564" w:rsidP="00784557">
      <w:pPr>
        <w:pStyle w:val="27"/>
        <w:numPr>
          <w:ilvl w:val="0"/>
          <w:numId w:val="41"/>
        </w:numPr>
        <w:shd w:val="clear" w:color="auto" w:fill="auto"/>
        <w:spacing w:before="0" w:after="294" w:line="240" w:lineRule="auto"/>
        <w:rPr>
          <w:rFonts w:ascii="Times New Roman" w:hAnsi="Times New Roman" w:cs="Times New Roman"/>
          <w:sz w:val="16"/>
          <w:szCs w:val="16"/>
        </w:rPr>
      </w:pPr>
      <w:r w:rsidRPr="00A91527">
        <w:rPr>
          <w:rFonts w:ascii="Times New Roman" w:hAnsi="Times New Roman" w:cs="Times New Roman"/>
          <w:sz w:val="16"/>
          <w:szCs w:val="16"/>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1F6564" w:rsidRPr="00A91527" w:rsidRDefault="001F6564" w:rsidP="001F6564">
      <w:pPr>
        <w:pStyle w:val="33"/>
        <w:keepNext/>
        <w:keepLines/>
        <w:shd w:val="clear" w:color="auto" w:fill="auto"/>
        <w:spacing w:before="0" w:after="298" w:line="240" w:lineRule="auto"/>
        <w:ind w:left="300" w:right="140" w:hanging="16"/>
        <w:rPr>
          <w:rFonts w:ascii="Times New Roman" w:hAnsi="Times New Roman" w:cs="Times New Roman"/>
          <w:sz w:val="16"/>
          <w:szCs w:val="16"/>
        </w:rPr>
      </w:pPr>
      <w:bookmarkStart w:id="39" w:name="bookmark21"/>
      <w:r w:rsidRPr="00A91527">
        <w:rPr>
          <w:rFonts w:ascii="Times New Roman" w:hAnsi="Times New Roman" w:cs="Times New Roman"/>
          <w:sz w:val="16"/>
          <w:szCs w:val="16"/>
        </w:rPr>
        <w:lastRenderedPageBreak/>
        <w:t>Статья 21. Благоустройство территорий рекреационного назначения</w:t>
      </w:r>
      <w:bookmarkEnd w:id="39"/>
    </w:p>
    <w:p w:rsidR="001F6564" w:rsidRPr="00A91527" w:rsidRDefault="001F6564" w:rsidP="00784557">
      <w:pPr>
        <w:pStyle w:val="27"/>
        <w:numPr>
          <w:ilvl w:val="0"/>
          <w:numId w:val="42"/>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F6564" w:rsidRPr="00A91527" w:rsidRDefault="001F6564" w:rsidP="00784557">
      <w:pPr>
        <w:pStyle w:val="27"/>
        <w:numPr>
          <w:ilvl w:val="0"/>
          <w:numId w:val="42"/>
        </w:numPr>
        <w:shd w:val="clear" w:color="auto" w:fill="auto"/>
        <w:tabs>
          <w:tab w:val="left" w:pos="1342"/>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1F6564" w:rsidRPr="00A91527" w:rsidRDefault="001F6564" w:rsidP="00784557">
      <w:pPr>
        <w:pStyle w:val="27"/>
        <w:numPr>
          <w:ilvl w:val="0"/>
          <w:numId w:val="42"/>
        </w:numPr>
        <w:shd w:val="clear" w:color="auto" w:fill="auto"/>
        <w:tabs>
          <w:tab w:val="left" w:pos="1483"/>
          <w:tab w:val="left" w:pos="1706"/>
          <w:tab w:val="left" w:pos="4891"/>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При реконструкции объектов рекреации необходимо предусматривать:</w:t>
      </w:r>
    </w:p>
    <w:p w:rsidR="001F6564" w:rsidRPr="00A91527" w:rsidRDefault="001F6564" w:rsidP="00784557">
      <w:pPr>
        <w:pStyle w:val="27"/>
        <w:numPr>
          <w:ilvl w:val="0"/>
          <w:numId w:val="43"/>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F6564" w:rsidRPr="00A91527" w:rsidRDefault="001F6564" w:rsidP="00784557">
      <w:pPr>
        <w:pStyle w:val="27"/>
        <w:numPr>
          <w:ilvl w:val="0"/>
          <w:numId w:val="43"/>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 xml:space="preserve">для парков и садов: реконструкцию планировочной структуры (например, изменение плотности дорожной сети), </w:t>
      </w:r>
      <w:proofErr w:type="spellStart"/>
      <w:r w:rsidRPr="00A91527">
        <w:rPr>
          <w:rFonts w:ascii="Times New Roman" w:hAnsi="Times New Roman" w:cs="Times New Roman"/>
          <w:sz w:val="16"/>
          <w:szCs w:val="16"/>
        </w:rPr>
        <w:t>разреживание</w:t>
      </w:r>
      <w:proofErr w:type="spellEnd"/>
      <w:r w:rsidRPr="00A91527">
        <w:rPr>
          <w:rFonts w:ascii="Times New Roman" w:hAnsi="Times New Roman" w:cs="Times New Roman"/>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F6564" w:rsidRPr="00A91527" w:rsidRDefault="001F6564" w:rsidP="00784557">
      <w:pPr>
        <w:pStyle w:val="27"/>
        <w:numPr>
          <w:ilvl w:val="0"/>
          <w:numId w:val="43"/>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F6564" w:rsidRPr="00A91527" w:rsidRDefault="001F6564" w:rsidP="00784557">
      <w:pPr>
        <w:pStyle w:val="27"/>
        <w:numPr>
          <w:ilvl w:val="0"/>
          <w:numId w:val="42"/>
        </w:numPr>
        <w:shd w:val="clear" w:color="auto" w:fill="auto"/>
        <w:tabs>
          <w:tab w:val="left" w:pos="1352"/>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На территориях, предназначенных и обустроенных для организации</w:t>
      </w:r>
    </w:p>
    <w:p w:rsidR="001F6564" w:rsidRPr="00A91527" w:rsidRDefault="001F6564" w:rsidP="001F6564">
      <w:pPr>
        <w:pStyle w:val="27"/>
        <w:shd w:val="clear" w:color="auto" w:fill="auto"/>
        <w:tabs>
          <w:tab w:val="left" w:pos="1483"/>
          <w:tab w:val="left" w:pos="3120"/>
        </w:tabs>
        <w:spacing w:before="0" w:after="0" w:line="240" w:lineRule="auto"/>
        <w:ind w:left="142" w:right="140" w:firstLine="425"/>
        <w:rPr>
          <w:rFonts w:ascii="Times New Roman" w:hAnsi="Times New Roman" w:cs="Times New Roman"/>
          <w:sz w:val="16"/>
          <w:szCs w:val="16"/>
        </w:rPr>
      </w:pPr>
      <w:r w:rsidRPr="00A91527">
        <w:rPr>
          <w:rFonts w:ascii="Times New Roman" w:hAnsi="Times New Roman" w:cs="Times New Roman"/>
          <w:sz w:val="16"/>
          <w:szCs w:val="16"/>
        </w:rPr>
        <w:t>активного массового отдыха, купания и рекреации (далее - зона отдыха) следует размещать:</w:t>
      </w:r>
      <w:r w:rsidRPr="00A91527">
        <w:rPr>
          <w:rFonts w:ascii="Times New Roman" w:hAnsi="Times New Roman" w:cs="Times New Roman"/>
          <w:sz w:val="16"/>
          <w:szCs w:val="16"/>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F6564" w:rsidRPr="00A91527" w:rsidRDefault="001F6564" w:rsidP="00784557">
      <w:pPr>
        <w:pStyle w:val="27"/>
        <w:numPr>
          <w:ilvl w:val="0"/>
          <w:numId w:val="42"/>
        </w:numPr>
        <w:shd w:val="clear" w:color="auto" w:fill="auto"/>
        <w:tabs>
          <w:tab w:val="left" w:pos="1339"/>
          <w:tab w:val="left" w:pos="1483"/>
        </w:tabs>
        <w:spacing w:before="0" w:after="0" w:line="240" w:lineRule="auto"/>
        <w:ind w:right="160"/>
        <w:rPr>
          <w:rFonts w:ascii="Times New Roman" w:hAnsi="Times New Roman" w:cs="Times New Roman"/>
          <w:sz w:val="16"/>
          <w:szCs w:val="16"/>
        </w:rPr>
      </w:pPr>
      <w:proofErr w:type="gramStart"/>
      <w:r w:rsidRPr="00A91527">
        <w:rPr>
          <w:rFonts w:ascii="Times New Roman" w:hAnsi="Times New Roman" w:cs="Times New Roman"/>
          <w:sz w:val="16"/>
          <w:szCs w:val="16"/>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F6564" w:rsidRPr="00A91527" w:rsidRDefault="001F6564" w:rsidP="00784557">
      <w:pPr>
        <w:pStyle w:val="27"/>
        <w:numPr>
          <w:ilvl w:val="0"/>
          <w:numId w:val="42"/>
        </w:numPr>
        <w:shd w:val="clear" w:color="auto" w:fill="auto"/>
        <w:tabs>
          <w:tab w:val="left" w:pos="134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проектировании озеленения территории объектов необходимо:</w:t>
      </w:r>
    </w:p>
    <w:p w:rsidR="001F6564" w:rsidRPr="00A91527" w:rsidRDefault="001F6564" w:rsidP="00784557">
      <w:pPr>
        <w:pStyle w:val="27"/>
        <w:numPr>
          <w:ilvl w:val="0"/>
          <w:numId w:val="44"/>
        </w:numPr>
        <w:shd w:val="clear" w:color="auto" w:fill="auto"/>
        <w:tabs>
          <w:tab w:val="left" w:pos="1483"/>
          <w:tab w:val="left" w:pos="1524"/>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произвести оценку существующей растительности, состояния древесных растений и травянистого покрова;</w:t>
      </w:r>
    </w:p>
    <w:p w:rsidR="001F6564" w:rsidRPr="00A91527" w:rsidRDefault="001F6564" w:rsidP="00784557">
      <w:pPr>
        <w:pStyle w:val="27"/>
        <w:numPr>
          <w:ilvl w:val="0"/>
          <w:numId w:val="44"/>
        </w:numPr>
        <w:shd w:val="clear" w:color="auto" w:fill="auto"/>
        <w:tabs>
          <w:tab w:val="left" w:pos="1373"/>
          <w:tab w:val="left" w:pos="148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произвести выявление сухих поврежденных вредителями древесных растений, разработать мероприятия по их удалению с объектов;</w:t>
      </w:r>
    </w:p>
    <w:p w:rsidR="001F6564" w:rsidRPr="00A91527" w:rsidRDefault="001F6564" w:rsidP="00784557">
      <w:pPr>
        <w:pStyle w:val="27"/>
        <w:numPr>
          <w:ilvl w:val="0"/>
          <w:numId w:val="44"/>
        </w:numPr>
        <w:shd w:val="clear" w:color="auto" w:fill="auto"/>
        <w:tabs>
          <w:tab w:val="left" w:pos="1483"/>
          <w:tab w:val="left" w:pos="1687"/>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 xml:space="preserve">обеспечивать сохранение травяного покрова, </w:t>
      </w:r>
      <w:proofErr w:type="spellStart"/>
      <w:r w:rsidRPr="00A91527">
        <w:rPr>
          <w:rFonts w:ascii="Times New Roman" w:hAnsi="Times New Roman" w:cs="Times New Roman"/>
          <w:sz w:val="16"/>
          <w:szCs w:val="16"/>
        </w:rPr>
        <w:t>древесно</w:t>
      </w:r>
      <w:r w:rsidRPr="00A91527">
        <w:rPr>
          <w:rFonts w:ascii="Times New Roman" w:hAnsi="Times New Roman" w:cs="Times New Roman"/>
          <w:sz w:val="16"/>
          <w:szCs w:val="16"/>
        </w:rPr>
        <w:softHyphen/>
        <w:t>кустарниковой</w:t>
      </w:r>
      <w:proofErr w:type="spellEnd"/>
      <w:r w:rsidRPr="00A91527">
        <w:rPr>
          <w:rFonts w:ascii="Times New Roman" w:hAnsi="Times New Roman" w:cs="Times New Roman"/>
          <w:sz w:val="16"/>
          <w:szCs w:val="16"/>
        </w:rPr>
        <w:t xml:space="preserve"> и прибрежной растительности не менее чем на 80% общей площади зоны отдыха;</w:t>
      </w:r>
    </w:p>
    <w:p w:rsidR="001F6564" w:rsidRPr="00A91527" w:rsidRDefault="001F6564" w:rsidP="00784557">
      <w:pPr>
        <w:pStyle w:val="27"/>
        <w:numPr>
          <w:ilvl w:val="0"/>
          <w:numId w:val="44"/>
        </w:numPr>
        <w:shd w:val="clear" w:color="auto" w:fill="auto"/>
        <w:tabs>
          <w:tab w:val="left" w:pos="1483"/>
          <w:tab w:val="left" w:pos="1524"/>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F6564" w:rsidRPr="00A91527" w:rsidRDefault="001F6564" w:rsidP="00784557">
      <w:pPr>
        <w:pStyle w:val="27"/>
        <w:numPr>
          <w:ilvl w:val="0"/>
          <w:numId w:val="44"/>
        </w:numPr>
        <w:shd w:val="clear" w:color="auto" w:fill="auto"/>
        <w:tabs>
          <w:tab w:val="left" w:pos="1382"/>
          <w:tab w:val="left" w:pos="148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F6564" w:rsidRPr="00A91527" w:rsidRDefault="001F6564" w:rsidP="00784557">
      <w:pPr>
        <w:pStyle w:val="27"/>
        <w:numPr>
          <w:ilvl w:val="0"/>
          <w:numId w:val="42"/>
        </w:numPr>
        <w:shd w:val="clear" w:color="auto" w:fill="auto"/>
        <w:tabs>
          <w:tab w:val="left" w:pos="1483"/>
          <w:tab w:val="left" w:pos="1524"/>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На территории сельского поселения могут быть организованы следующие</w:t>
      </w:r>
      <w:r w:rsidRPr="00A91527">
        <w:rPr>
          <w:rFonts w:ascii="Times New Roman" w:hAnsi="Times New Roman" w:cs="Times New Roman"/>
          <w:sz w:val="16"/>
          <w:szCs w:val="16"/>
        </w:rPr>
        <w:tab/>
        <w:t>виды парков:</w:t>
      </w:r>
      <w:r w:rsidRPr="00A91527">
        <w:rPr>
          <w:rFonts w:ascii="Times New Roman" w:hAnsi="Times New Roman" w:cs="Times New Roman"/>
          <w:sz w:val="16"/>
          <w:szCs w:val="16"/>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1F6564" w:rsidRPr="00A91527" w:rsidRDefault="001F6564" w:rsidP="00784557">
      <w:pPr>
        <w:pStyle w:val="27"/>
        <w:numPr>
          <w:ilvl w:val="0"/>
          <w:numId w:val="42"/>
        </w:numPr>
        <w:shd w:val="clear" w:color="auto" w:fill="auto"/>
        <w:tabs>
          <w:tab w:val="left" w:pos="1349"/>
          <w:tab w:val="left" w:pos="148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1F6564" w:rsidRPr="00A91527" w:rsidRDefault="001F6564" w:rsidP="00784557">
      <w:pPr>
        <w:pStyle w:val="27"/>
        <w:numPr>
          <w:ilvl w:val="0"/>
          <w:numId w:val="42"/>
        </w:numPr>
        <w:shd w:val="clear" w:color="auto" w:fill="auto"/>
        <w:tabs>
          <w:tab w:val="left" w:pos="1483"/>
          <w:tab w:val="left" w:pos="1687"/>
          <w:tab w:val="left" w:pos="2369"/>
          <w:tab w:val="left" w:pos="4238"/>
        </w:tabs>
        <w:spacing w:before="0" w:after="0" w:line="240" w:lineRule="auto"/>
        <w:ind w:right="160"/>
        <w:rPr>
          <w:rFonts w:ascii="Times New Roman" w:hAnsi="Times New Roman" w:cs="Times New Roman"/>
          <w:sz w:val="16"/>
          <w:szCs w:val="16"/>
        </w:rPr>
      </w:pPr>
      <w:proofErr w:type="gramStart"/>
      <w:r w:rsidRPr="00A91527">
        <w:rPr>
          <w:rFonts w:ascii="Times New Roman" w:hAnsi="Times New Roman" w:cs="Times New Roman"/>
          <w:sz w:val="16"/>
          <w:szCs w:val="16"/>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A91527">
        <w:rPr>
          <w:rFonts w:ascii="Times New Roman" w:hAnsi="Times New Roman" w:cs="Times New Roman"/>
          <w:sz w:val="16"/>
          <w:szCs w:val="16"/>
        </w:rPr>
        <w:t>перголы</w:t>
      </w:r>
      <w:proofErr w:type="spellEnd"/>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трельджи</w:t>
      </w:r>
      <w:proofErr w:type="spellEnd"/>
      <w:r w:rsidRPr="00A91527">
        <w:rPr>
          <w:rFonts w:ascii="Times New Roman" w:hAnsi="Times New Roman" w:cs="Times New Roman"/>
          <w:sz w:val="16"/>
          <w:szCs w:val="16"/>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6564" w:rsidRPr="00A91527" w:rsidRDefault="001F6564" w:rsidP="00784557">
      <w:pPr>
        <w:pStyle w:val="27"/>
        <w:numPr>
          <w:ilvl w:val="0"/>
          <w:numId w:val="42"/>
        </w:numPr>
        <w:shd w:val="clear" w:color="auto" w:fill="auto"/>
        <w:tabs>
          <w:tab w:val="left" w:pos="1483"/>
          <w:tab w:val="left" w:pos="1687"/>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F6564" w:rsidRPr="00A91527" w:rsidRDefault="001F6564" w:rsidP="001F6564">
      <w:pPr>
        <w:pStyle w:val="27"/>
        <w:shd w:val="clear" w:color="auto" w:fill="auto"/>
        <w:tabs>
          <w:tab w:val="left" w:pos="1483"/>
        </w:tabs>
        <w:spacing w:before="0" w:after="0" w:line="240" w:lineRule="auto"/>
        <w:ind w:left="142" w:right="160" w:firstLine="425"/>
        <w:rPr>
          <w:rFonts w:ascii="Times New Roman" w:hAnsi="Times New Roman" w:cs="Times New Roman"/>
          <w:sz w:val="16"/>
          <w:szCs w:val="16"/>
        </w:rPr>
      </w:pPr>
      <w:r w:rsidRPr="00A91527">
        <w:rPr>
          <w:rFonts w:ascii="Times New Roman" w:hAnsi="Times New Roman" w:cs="Times New Roman"/>
          <w:sz w:val="16"/>
          <w:szCs w:val="16"/>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A91527">
        <w:rPr>
          <w:rFonts w:ascii="Times New Roman" w:hAnsi="Times New Roman" w:cs="Times New Roman"/>
          <w:sz w:val="16"/>
          <w:szCs w:val="16"/>
        </w:rPr>
        <w:t>функционально</w:t>
      </w:r>
      <w:r w:rsidRPr="00A91527">
        <w:rPr>
          <w:rFonts w:ascii="Times New Roman" w:hAnsi="Times New Roman" w:cs="Times New Roman"/>
          <w:sz w:val="16"/>
          <w:szCs w:val="16"/>
        </w:rPr>
        <w:softHyphen/>
        <w:t>планировочной</w:t>
      </w:r>
      <w:proofErr w:type="spellEnd"/>
      <w:r w:rsidRPr="00A91527">
        <w:rPr>
          <w:rFonts w:ascii="Times New Roman" w:hAnsi="Times New Roman" w:cs="Times New Roman"/>
          <w:sz w:val="16"/>
          <w:szCs w:val="16"/>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proofErr w:type="gramStart"/>
      <w:r w:rsidRPr="00A91527">
        <w:rPr>
          <w:rFonts w:ascii="Times New Roman" w:hAnsi="Times New Roman" w:cs="Times New Roman"/>
          <w:sz w:val="16"/>
          <w:szCs w:val="16"/>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A91527">
        <w:rPr>
          <w:rFonts w:ascii="Times New Roman" w:hAnsi="Times New Roman" w:cs="Times New Roman"/>
          <w:sz w:val="16"/>
          <w:szCs w:val="16"/>
        </w:rPr>
        <w:t xml:space="preserve"> др.</w:t>
      </w:r>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proofErr w:type="gramStart"/>
      <w:r w:rsidRPr="00A91527">
        <w:rPr>
          <w:rFonts w:ascii="Times New Roman" w:hAnsi="Times New Roman" w:cs="Times New Roman"/>
          <w:sz w:val="16"/>
          <w:szCs w:val="16"/>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F6564" w:rsidRPr="00A91527" w:rsidRDefault="001F6564" w:rsidP="00784557">
      <w:pPr>
        <w:pStyle w:val="27"/>
        <w:numPr>
          <w:ilvl w:val="0"/>
          <w:numId w:val="41"/>
        </w:numPr>
        <w:shd w:val="clear" w:color="auto" w:fill="auto"/>
        <w:tabs>
          <w:tab w:val="left" w:pos="1483"/>
          <w:tab w:val="left" w:pos="1702"/>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 xml:space="preserve">При проектировании сада на крыше, кроме решения задач озеленения, необходимо учитывать комплекс </w:t>
      </w:r>
      <w:r w:rsidRPr="00A91527">
        <w:rPr>
          <w:rFonts w:ascii="Times New Roman" w:hAnsi="Times New Roman" w:cs="Times New Roman"/>
          <w:sz w:val="16"/>
          <w:szCs w:val="16"/>
        </w:rPr>
        <w:lastRenderedPageBreak/>
        <w:t xml:space="preserve">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A91527">
        <w:rPr>
          <w:rFonts w:ascii="Times New Roman" w:hAnsi="Times New Roman" w:cs="Times New Roman"/>
          <w:sz w:val="16"/>
          <w:szCs w:val="16"/>
        </w:rPr>
        <w:t>баланса территории участка объекта благоустройства</w:t>
      </w:r>
      <w:proofErr w:type="gramEnd"/>
      <w:r w:rsidRPr="00A91527">
        <w:rPr>
          <w:rFonts w:ascii="Times New Roman" w:hAnsi="Times New Roman" w:cs="Times New Roman"/>
          <w:sz w:val="16"/>
          <w:szCs w:val="16"/>
        </w:rPr>
        <w:t>.</w:t>
      </w:r>
    </w:p>
    <w:p w:rsidR="001F6564" w:rsidRPr="00A91527" w:rsidRDefault="001F6564" w:rsidP="00784557">
      <w:pPr>
        <w:pStyle w:val="27"/>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16"/>
          <w:szCs w:val="16"/>
        </w:rPr>
      </w:pPr>
      <w:r w:rsidRPr="00A91527">
        <w:rPr>
          <w:rFonts w:ascii="Times New Roman" w:hAnsi="Times New Roman" w:cs="Times New Roman"/>
          <w:sz w:val="16"/>
          <w:szCs w:val="16"/>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A91527">
        <w:rPr>
          <w:rFonts w:ascii="Times New Roman" w:hAnsi="Times New Roman" w:cs="Times New Roman"/>
          <w:sz w:val="16"/>
          <w:szCs w:val="16"/>
        </w:rPr>
        <w:t>архитектурно</w:t>
      </w:r>
      <w:r w:rsidRPr="00A91527">
        <w:rPr>
          <w:rFonts w:ascii="Times New Roman" w:hAnsi="Times New Roman" w:cs="Times New Roman"/>
          <w:sz w:val="16"/>
          <w:szCs w:val="16"/>
        </w:rPr>
        <w:softHyphen/>
        <w:t>декоративного</w:t>
      </w:r>
      <w:proofErr w:type="spellEnd"/>
      <w:r w:rsidRPr="00A91527">
        <w:rPr>
          <w:rFonts w:ascii="Times New Roman" w:hAnsi="Times New Roman" w:cs="Times New Roman"/>
          <w:sz w:val="16"/>
          <w:szCs w:val="16"/>
        </w:rPr>
        <w:t xml:space="preserve"> освещения.</w:t>
      </w:r>
    </w:p>
    <w:p w:rsidR="001F6564" w:rsidRPr="00A91527" w:rsidRDefault="001F6564" w:rsidP="00784557">
      <w:pPr>
        <w:pStyle w:val="27"/>
        <w:numPr>
          <w:ilvl w:val="0"/>
          <w:numId w:val="41"/>
        </w:numPr>
        <w:shd w:val="clear" w:color="auto" w:fill="auto"/>
        <w:tabs>
          <w:tab w:val="left" w:pos="1483"/>
          <w:tab w:val="left" w:pos="1513"/>
        </w:tabs>
        <w:spacing w:before="0" w:after="347" w:line="240" w:lineRule="auto"/>
        <w:ind w:right="160"/>
        <w:rPr>
          <w:rFonts w:ascii="Times New Roman" w:hAnsi="Times New Roman" w:cs="Times New Roman"/>
          <w:sz w:val="16"/>
          <w:szCs w:val="16"/>
        </w:rPr>
      </w:pPr>
      <w:r w:rsidRPr="00A91527">
        <w:rPr>
          <w:rFonts w:ascii="Times New Roman" w:hAnsi="Times New Roman" w:cs="Times New Roman"/>
          <w:sz w:val="16"/>
          <w:szCs w:val="16"/>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1F6564" w:rsidRPr="00A91527" w:rsidRDefault="001F6564" w:rsidP="001F6564">
      <w:pPr>
        <w:pStyle w:val="33"/>
        <w:keepNext/>
        <w:keepLines/>
        <w:shd w:val="clear" w:color="auto" w:fill="auto"/>
        <w:tabs>
          <w:tab w:val="left" w:pos="1483"/>
        </w:tabs>
        <w:spacing w:before="0" w:after="293" w:line="240" w:lineRule="auto"/>
        <w:ind w:left="142" w:firstLine="425"/>
        <w:rPr>
          <w:rFonts w:ascii="Times New Roman" w:hAnsi="Times New Roman" w:cs="Times New Roman"/>
          <w:sz w:val="16"/>
          <w:szCs w:val="16"/>
        </w:rPr>
      </w:pPr>
      <w:bookmarkStart w:id="40" w:name="bookmark22"/>
      <w:r w:rsidRPr="00A91527">
        <w:rPr>
          <w:rFonts w:ascii="Times New Roman" w:hAnsi="Times New Roman" w:cs="Times New Roman"/>
          <w:sz w:val="16"/>
          <w:szCs w:val="16"/>
        </w:rPr>
        <w:t>Статья 22. Правила уборки территории сельского поселения</w:t>
      </w:r>
      <w:bookmarkEnd w:id="40"/>
    </w:p>
    <w:p w:rsidR="001F6564" w:rsidRPr="00A91527" w:rsidRDefault="001F6564" w:rsidP="00784557">
      <w:pPr>
        <w:pStyle w:val="27"/>
        <w:numPr>
          <w:ilvl w:val="0"/>
          <w:numId w:val="45"/>
        </w:numPr>
        <w:shd w:val="clear" w:color="auto" w:fill="auto"/>
        <w:tabs>
          <w:tab w:val="left" w:pos="1431"/>
          <w:tab w:val="left" w:pos="1483"/>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A91527">
        <w:rPr>
          <w:rFonts w:ascii="Times New Roman" w:hAnsi="Times New Roman" w:cs="Times New Roman"/>
          <w:sz w:val="16"/>
          <w:szCs w:val="16"/>
        </w:rPr>
        <w:t xml:space="preserve"> поселения.</w:t>
      </w:r>
    </w:p>
    <w:p w:rsidR="001F6564" w:rsidRPr="00A91527" w:rsidRDefault="001F6564" w:rsidP="00784557">
      <w:pPr>
        <w:pStyle w:val="27"/>
        <w:numPr>
          <w:ilvl w:val="0"/>
          <w:numId w:val="45"/>
        </w:numPr>
        <w:shd w:val="clear" w:color="auto" w:fill="auto"/>
        <w:tabs>
          <w:tab w:val="left" w:pos="1431"/>
          <w:tab w:val="left" w:pos="1483"/>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w:t>
      </w:r>
      <w:proofErr w:type="spellStart"/>
      <w:r w:rsidRPr="00A91527">
        <w:rPr>
          <w:rFonts w:ascii="Times New Roman" w:hAnsi="Times New Roman" w:cs="Times New Roman"/>
          <w:sz w:val="16"/>
          <w:szCs w:val="16"/>
        </w:rPr>
        <w:t>СанПиН</w:t>
      </w:r>
      <w:proofErr w:type="spellEnd"/>
      <w:r w:rsidRPr="00A91527">
        <w:rPr>
          <w:rFonts w:ascii="Times New Roman" w:hAnsi="Times New Roman" w:cs="Times New Roman"/>
          <w:sz w:val="16"/>
          <w:szCs w:val="16"/>
        </w:rPr>
        <w:t xml:space="preserve"> 2.1.3684-21 «Санитарно-эпидемиологические требования к содержанию территорий городских и сельских поселений</w:t>
      </w:r>
      <w:proofErr w:type="gramEnd"/>
      <w:r w:rsidRPr="00A91527">
        <w:rPr>
          <w:rFonts w:ascii="Times New Roman" w:hAnsi="Times New Roman" w:cs="Times New Roman"/>
          <w:sz w:val="16"/>
          <w:szCs w:val="16"/>
        </w:rPr>
        <w:t xml:space="preserve">, </w:t>
      </w:r>
      <w:proofErr w:type="gramStart"/>
      <w:r w:rsidRPr="00A91527">
        <w:rPr>
          <w:rFonts w:ascii="Times New Roman" w:hAnsi="Times New Roman" w:cs="Times New Roman"/>
          <w:sz w:val="16"/>
          <w:szCs w:val="16"/>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A91527">
        <w:rPr>
          <w:rFonts w:ascii="Times New Roman" w:hAnsi="Times New Roman" w:cs="Times New Roman"/>
          <w:sz w:val="16"/>
          <w:szCs w:val="16"/>
        </w:rPr>
        <w:t xml:space="preserve"> Благоустройство территорий», ГОСТ </w:t>
      </w:r>
      <w:proofErr w:type="gramStart"/>
      <w:r w:rsidRPr="00A91527">
        <w:rPr>
          <w:rFonts w:ascii="Times New Roman" w:hAnsi="Times New Roman" w:cs="Times New Roman"/>
          <w:sz w:val="16"/>
          <w:szCs w:val="16"/>
        </w:rPr>
        <w:t>Р</w:t>
      </w:r>
      <w:proofErr w:type="gramEnd"/>
      <w:r w:rsidRPr="00A91527">
        <w:rPr>
          <w:rFonts w:ascii="Times New Roman" w:hAnsi="Times New Roman" w:cs="Times New Roman"/>
          <w:sz w:val="16"/>
          <w:szCs w:val="16"/>
        </w:rPr>
        <w:t xml:space="preserve"> 50597-2017 «Автомобильные дороги и</w:t>
      </w:r>
      <w:r w:rsidRPr="00A91527">
        <w:rPr>
          <w:rFonts w:ascii="Times New Roman" w:hAnsi="Times New Roman" w:cs="Times New Roman"/>
          <w:sz w:val="16"/>
          <w:szCs w:val="16"/>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1F6564" w:rsidRPr="00A91527" w:rsidRDefault="001F6564" w:rsidP="00784557">
      <w:pPr>
        <w:pStyle w:val="27"/>
        <w:numPr>
          <w:ilvl w:val="0"/>
          <w:numId w:val="45"/>
        </w:numPr>
        <w:shd w:val="clear" w:color="auto" w:fill="auto"/>
        <w:tabs>
          <w:tab w:val="left" w:pos="1431"/>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1F6564" w:rsidRPr="00A91527" w:rsidRDefault="001F6564" w:rsidP="00784557">
      <w:pPr>
        <w:pStyle w:val="27"/>
        <w:numPr>
          <w:ilvl w:val="0"/>
          <w:numId w:val="45"/>
        </w:numPr>
        <w:shd w:val="clear" w:color="auto" w:fill="auto"/>
        <w:tabs>
          <w:tab w:val="left" w:pos="1431"/>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 xml:space="preserve">Границы прилегающих территорий определяются в следующем порядке: </w:t>
      </w:r>
    </w:p>
    <w:p w:rsidR="001F6564" w:rsidRPr="00A91527" w:rsidRDefault="001F6564" w:rsidP="001F6564">
      <w:pPr>
        <w:pStyle w:val="Standard"/>
        <w:shd w:val="clear" w:color="auto" w:fill="FFFFFF"/>
        <w:ind w:left="142" w:firstLine="425"/>
        <w:jc w:val="both"/>
        <w:rPr>
          <w:rFonts w:cs="Times New Roman"/>
          <w:sz w:val="16"/>
          <w:szCs w:val="16"/>
        </w:rPr>
      </w:pPr>
      <w:proofErr w:type="gramStart"/>
      <w:r w:rsidRPr="00A91527">
        <w:rPr>
          <w:rFonts w:cs="Times New Roman"/>
          <w:sz w:val="16"/>
          <w:szCs w:val="16"/>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9) территория мест погребения - в границах предоставленного земельного участка и прилегающая территория в радиусе 10 м от границ участка;</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10) территории общего пользования - обязанности возлагаются на уполномоченные органы;</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spellStart"/>
      <w:proofErr w:type="gramStart"/>
      <w:r w:rsidRPr="00A91527">
        <w:rPr>
          <w:rFonts w:cs="Times New Roman"/>
          <w:sz w:val="16"/>
          <w:szCs w:val="16"/>
        </w:rPr>
        <w:t>рас-положения</w:t>
      </w:r>
      <w:proofErr w:type="spellEnd"/>
      <w:proofErr w:type="gramEnd"/>
      <w:r w:rsidRPr="00A91527">
        <w:rPr>
          <w:rFonts w:cs="Times New Roman"/>
          <w:sz w:val="16"/>
          <w:szCs w:val="16"/>
        </w:rPr>
        <w:t xml:space="preserve">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13) для территорий, розничных мини-рынков, рынков, ярмарок - 10 метров по периметру;</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15) для иных территорий:</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 территории, прилегающие к контейнерным (бункерным) площадкам - 10 метров по периметру;</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 территории, прилегающие к рекламным конструкциям - 5 метров по периметру (радиусу) основания.</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lastRenderedPageBreak/>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1F6564" w:rsidRPr="00A91527" w:rsidRDefault="001F6564" w:rsidP="001F6564">
      <w:pPr>
        <w:pStyle w:val="Standard"/>
        <w:shd w:val="clear" w:color="auto" w:fill="FFFFFF"/>
        <w:ind w:left="142" w:firstLine="425"/>
        <w:jc w:val="both"/>
        <w:rPr>
          <w:rFonts w:cs="Times New Roman"/>
          <w:sz w:val="16"/>
          <w:szCs w:val="16"/>
        </w:rPr>
      </w:pPr>
      <w:r w:rsidRPr="00A91527">
        <w:rPr>
          <w:rFonts w:cs="Times New Roman"/>
          <w:sz w:val="16"/>
          <w:szCs w:val="16"/>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 xml:space="preserve">– Мероприятия по удалению Борщевика Сосновского должны </w:t>
      </w:r>
      <w:proofErr w:type="gramStart"/>
      <w:r w:rsidRPr="00A91527">
        <w:rPr>
          <w:rFonts w:ascii="Times New Roman" w:hAnsi="Times New Roman" w:cs="Times New Roman"/>
          <w:sz w:val="16"/>
          <w:szCs w:val="16"/>
        </w:rPr>
        <w:t>проводится</w:t>
      </w:r>
      <w:proofErr w:type="gramEnd"/>
      <w:r w:rsidRPr="00A91527">
        <w:rPr>
          <w:rFonts w:ascii="Times New Roman" w:hAnsi="Times New Roman" w:cs="Times New Roman"/>
          <w:sz w:val="16"/>
          <w:szCs w:val="16"/>
        </w:rPr>
        <w:t xml:space="preserve"> до его </w:t>
      </w:r>
      <w:proofErr w:type="spellStart"/>
      <w:r w:rsidRPr="00A91527">
        <w:rPr>
          <w:rFonts w:ascii="Times New Roman" w:hAnsi="Times New Roman" w:cs="Times New Roman"/>
          <w:sz w:val="16"/>
          <w:szCs w:val="16"/>
        </w:rPr>
        <w:t>бутонизации</w:t>
      </w:r>
      <w:proofErr w:type="spellEnd"/>
      <w:r w:rsidRPr="00A91527">
        <w:rPr>
          <w:rFonts w:ascii="Times New Roman" w:hAnsi="Times New Roman" w:cs="Times New Roman"/>
          <w:sz w:val="16"/>
          <w:szCs w:val="16"/>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1F6564" w:rsidRPr="00A91527" w:rsidRDefault="001F6564" w:rsidP="00784557">
      <w:pPr>
        <w:pStyle w:val="27"/>
        <w:numPr>
          <w:ilvl w:val="0"/>
          <w:numId w:val="45"/>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Уборку и содержание тротуаров, озелененных территорий, в том числе расположенных на них пешеходных зон, лестничных сходов, осуществляют:</w:t>
      </w:r>
    </w:p>
    <w:p w:rsidR="001F6564" w:rsidRPr="00A91527" w:rsidRDefault="001F6564" w:rsidP="00784557">
      <w:pPr>
        <w:pStyle w:val="27"/>
        <w:numPr>
          <w:ilvl w:val="0"/>
          <w:numId w:val="46"/>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1F6564" w:rsidRPr="00A91527" w:rsidRDefault="001F6564" w:rsidP="00784557">
      <w:pPr>
        <w:pStyle w:val="27"/>
        <w:numPr>
          <w:ilvl w:val="0"/>
          <w:numId w:val="46"/>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1F6564" w:rsidRPr="00A91527" w:rsidRDefault="001F6564" w:rsidP="00784557">
      <w:pPr>
        <w:pStyle w:val="27"/>
        <w:numPr>
          <w:ilvl w:val="0"/>
          <w:numId w:val="46"/>
        </w:numPr>
        <w:shd w:val="clear" w:color="auto" w:fill="auto"/>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1F6564" w:rsidRPr="00A91527" w:rsidRDefault="001F6564" w:rsidP="00784557">
      <w:pPr>
        <w:pStyle w:val="27"/>
        <w:numPr>
          <w:ilvl w:val="0"/>
          <w:numId w:val="46"/>
        </w:numPr>
        <w:shd w:val="clear" w:color="auto" w:fill="auto"/>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proofErr w:type="spellStart"/>
      <w:r w:rsidRPr="00A91527">
        <w:rPr>
          <w:rFonts w:ascii="Times New Roman" w:hAnsi="Times New Roman" w:cs="Times New Roman"/>
          <w:sz w:val="16"/>
          <w:szCs w:val="16"/>
        </w:rPr>
        <w:t>СанПиН</w:t>
      </w:r>
      <w:proofErr w:type="spellEnd"/>
      <w:r w:rsidRPr="00A91527">
        <w:rPr>
          <w:rFonts w:ascii="Times New Roman" w:hAnsi="Times New Roman" w:cs="Times New Roman"/>
          <w:sz w:val="16"/>
          <w:szCs w:val="16"/>
        </w:rPr>
        <w:t xml:space="preserve"> 2.2.1/2.1.1.1200-03 «</w:t>
      </w:r>
      <w:proofErr w:type="spellStart"/>
      <w:r w:rsidRPr="00A91527">
        <w:rPr>
          <w:rFonts w:ascii="Times New Roman" w:hAnsi="Times New Roman" w:cs="Times New Roman"/>
          <w:sz w:val="16"/>
          <w:szCs w:val="16"/>
        </w:rPr>
        <w:t>Санитарно</w:t>
      </w:r>
      <w:r w:rsidRPr="00A91527">
        <w:rPr>
          <w:rFonts w:ascii="Times New Roman" w:hAnsi="Times New Roman" w:cs="Times New Roman"/>
          <w:sz w:val="16"/>
          <w:szCs w:val="16"/>
        </w:rPr>
        <w:softHyphen/>
        <w:t>защитные</w:t>
      </w:r>
      <w:proofErr w:type="spellEnd"/>
      <w:r w:rsidRPr="00A91527">
        <w:rPr>
          <w:rFonts w:ascii="Times New Roman" w:hAnsi="Times New Roman" w:cs="Times New Roman"/>
          <w:sz w:val="16"/>
          <w:szCs w:val="16"/>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A91527">
        <w:rPr>
          <w:rFonts w:ascii="Times New Roman" w:hAnsi="Times New Roman" w:cs="Times New Roman"/>
          <w:sz w:val="16"/>
          <w:szCs w:val="16"/>
        </w:rPr>
        <w:t xml:space="preserve"> </w:t>
      </w:r>
      <w:proofErr w:type="gramStart"/>
      <w:r w:rsidRPr="00A91527">
        <w:rPr>
          <w:rFonts w:ascii="Times New Roman" w:hAnsi="Times New Roman" w:cs="Times New Roman"/>
          <w:sz w:val="16"/>
          <w:szCs w:val="16"/>
        </w:rPr>
        <w:t>подпунктах</w:t>
      </w:r>
      <w:proofErr w:type="gramEnd"/>
      <w:r w:rsidRPr="00A91527">
        <w:rPr>
          <w:rFonts w:ascii="Times New Roman" w:hAnsi="Times New Roman" w:cs="Times New Roman"/>
          <w:sz w:val="16"/>
          <w:szCs w:val="16"/>
        </w:rPr>
        <w:t xml:space="preserve"> </w:t>
      </w:r>
      <w:r w:rsidRPr="00A91527">
        <w:rPr>
          <w:rStyle w:val="21pt"/>
          <w:rFonts w:ascii="Times New Roman" w:eastAsia="Arial Narrow" w:hAnsi="Times New Roman" w:cs="Times New Roman"/>
          <w:sz w:val="16"/>
          <w:szCs w:val="16"/>
        </w:rPr>
        <w:t>1,2,3</w:t>
      </w:r>
      <w:r w:rsidRPr="00A91527">
        <w:rPr>
          <w:rFonts w:ascii="Times New Roman" w:hAnsi="Times New Roman" w:cs="Times New Roman"/>
          <w:sz w:val="16"/>
          <w:szCs w:val="16"/>
        </w:rPr>
        <w:t xml:space="preserve"> пункта 6 настоящей статьи;</w:t>
      </w:r>
    </w:p>
    <w:p w:rsidR="001F6564" w:rsidRPr="00A91527" w:rsidRDefault="001F6564" w:rsidP="00784557">
      <w:pPr>
        <w:pStyle w:val="27"/>
        <w:numPr>
          <w:ilvl w:val="0"/>
          <w:numId w:val="46"/>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1F6564" w:rsidRPr="00A91527" w:rsidRDefault="001F6564" w:rsidP="001F6564">
      <w:pPr>
        <w:pStyle w:val="27"/>
        <w:shd w:val="clear" w:color="auto" w:fill="auto"/>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 xml:space="preserve">В случае наложения прилегающих территорий либо наложения охранных зон инженерных сооружений, либо наложения </w:t>
      </w:r>
      <w:proofErr w:type="spellStart"/>
      <w:r w:rsidRPr="00A91527">
        <w:rPr>
          <w:rFonts w:ascii="Times New Roman" w:hAnsi="Times New Roman" w:cs="Times New Roman"/>
          <w:sz w:val="16"/>
          <w:szCs w:val="16"/>
        </w:rPr>
        <w:t>санитарно</w:t>
      </w:r>
      <w:r w:rsidRPr="00A91527">
        <w:rPr>
          <w:rFonts w:ascii="Times New Roman" w:hAnsi="Times New Roman" w:cs="Times New Roman"/>
          <w:sz w:val="16"/>
          <w:szCs w:val="16"/>
        </w:rPr>
        <w:softHyphen/>
        <w:t>защитных</w:t>
      </w:r>
      <w:proofErr w:type="spellEnd"/>
      <w:r w:rsidRPr="00A91527">
        <w:rPr>
          <w:rFonts w:ascii="Times New Roman" w:hAnsi="Times New Roman" w:cs="Times New Roman"/>
          <w:sz w:val="16"/>
          <w:szCs w:val="16"/>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A91527">
        <w:rPr>
          <w:rFonts w:ascii="Times New Roman" w:hAnsi="Times New Roman" w:cs="Times New Roman"/>
          <w:sz w:val="16"/>
          <w:szCs w:val="16"/>
        </w:rPr>
        <w:t>санитарно</w:t>
      </w:r>
      <w:r w:rsidRPr="00A91527">
        <w:rPr>
          <w:rFonts w:ascii="Times New Roman" w:hAnsi="Times New Roman" w:cs="Times New Roman"/>
          <w:sz w:val="16"/>
          <w:szCs w:val="16"/>
        </w:rPr>
        <w:softHyphen/>
        <w:t>защитная</w:t>
      </w:r>
      <w:proofErr w:type="spellEnd"/>
      <w:r w:rsidRPr="00A91527">
        <w:rPr>
          <w:rFonts w:ascii="Times New Roman" w:hAnsi="Times New Roman" w:cs="Times New Roman"/>
          <w:sz w:val="16"/>
          <w:szCs w:val="16"/>
        </w:rPr>
        <w:t xml:space="preserve"> зона и (или) санитарный разрыв.</w:t>
      </w:r>
    </w:p>
    <w:p w:rsidR="001F6564" w:rsidRPr="00A91527" w:rsidRDefault="001F6564" w:rsidP="00784557">
      <w:pPr>
        <w:pStyle w:val="27"/>
        <w:numPr>
          <w:ilvl w:val="0"/>
          <w:numId w:val="45"/>
        </w:numPr>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Содержание и ремонт дорог, находящихся в собственности хозяйствующих субъектов, осуществляют собственники дорог.</w:t>
      </w: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1F6564" w:rsidRPr="00A91527" w:rsidRDefault="001F6564" w:rsidP="00784557">
      <w:pPr>
        <w:pStyle w:val="27"/>
        <w:numPr>
          <w:ilvl w:val="0"/>
          <w:numId w:val="45"/>
        </w:numPr>
        <w:shd w:val="clear" w:color="auto" w:fill="auto"/>
        <w:tabs>
          <w:tab w:val="left" w:pos="1363"/>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A91527">
        <w:rPr>
          <w:rFonts w:ascii="Times New Roman" w:hAnsi="Times New Roman" w:cs="Times New Roman"/>
          <w:sz w:val="16"/>
          <w:szCs w:val="16"/>
        </w:rPr>
        <w:t>СанПин</w:t>
      </w:r>
      <w:proofErr w:type="spellEnd"/>
      <w:r w:rsidRPr="00A91527">
        <w:rPr>
          <w:rFonts w:ascii="Times New Roman" w:hAnsi="Times New Roman" w:cs="Times New Roman"/>
          <w:sz w:val="16"/>
          <w:szCs w:val="1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Уборку территорий после сноса (демонтажа) строений производят собственники данных объектов.</w:t>
      </w:r>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 xml:space="preserve">Уборку и содержание территорий автозаправочных станций (АЗС), </w:t>
      </w:r>
      <w:proofErr w:type="spellStart"/>
      <w:r w:rsidRPr="00A91527">
        <w:rPr>
          <w:rFonts w:ascii="Times New Roman" w:hAnsi="Times New Roman" w:cs="Times New Roman"/>
          <w:sz w:val="16"/>
          <w:szCs w:val="16"/>
        </w:rPr>
        <w:t>автомоечных</w:t>
      </w:r>
      <w:proofErr w:type="spellEnd"/>
      <w:r w:rsidRPr="00A91527">
        <w:rPr>
          <w:rFonts w:ascii="Times New Roman" w:hAnsi="Times New Roman" w:cs="Times New Roman"/>
          <w:sz w:val="16"/>
          <w:szCs w:val="16"/>
        </w:rPr>
        <w:t xml:space="preserve"> постов, заправочных комплексов, территорий и подъездов к ним производят владельцы указанных объектов.</w:t>
      </w:r>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1F6564" w:rsidRPr="00A91527" w:rsidRDefault="001F6564" w:rsidP="001F6564">
      <w:pPr>
        <w:pStyle w:val="27"/>
        <w:shd w:val="clear" w:color="auto" w:fill="auto"/>
        <w:tabs>
          <w:tab w:val="left" w:pos="1483"/>
        </w:tabs>
        <w:spacing w:before="0" w:after="0" w:line="240" w:lineRule="auto"/>
        <w:ind w:left="142" w:right="140" w:firstLine="425"/>
        <w:rPr>
          <w:rFonts w:ascii="Times New Roman" w:hAnsi="Times New Roman" w:cs="Times New Roman"/>
          <w:sz w:val="16"/>
          <w:szCs w:val="16"/>
        </w:rPr>
      </w:pPr>
      <w:r w:rsidRPr="00A91527">
        <w:rPr>
          <w:rFonts w:ascii="Times New Roman" w:hAnsi="Times New Roman" w:cs="Times New Roman"/>
          <w:sz w:val="16"/>
          <w:szCs w:val="16"/>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1F6564" w:rsidRPr="00A91527" w:rsidRDefault="001F6564" w:rsidP="00784557">
      <w:pPr>
        <w:pStyle w:val="27"/>
        <w:numPr>
          <w:ilvl w:val="0"/>
          <w:numId w:val="45"/>
        </w:numPr>
        <w:shd w:val="clear" w:color="auto" w:fill="auto"/>
        <w:tabs>
          <w:tab w:val="left" w:pos="1483"/>
          <w:tab w:val="left" w:pos="1639"/>
        </w:tabs>
        <w:spacing w:before="0" w:after="0" w:line="240" w:lineRule="auto"/>
        <w:ind w:right="140"/>
        <w:rPr>
          <w:rFonts w:ascii="Times New Roman" w:hAnsi="Times New Roman" w:cs="Times New Roman"/>
          <w:sz w:val="16"/>
          <w:szCs w:val="16"/>
        </w:rPr>
      </w:pPr>
      <w:proofErr w:type="gramStart"/>
      <w:r w:rsidRPr="00A91527">
        <w:rPr>
          <w:rFonts w:ascii="Times New Roman" w:hAnsi="Times New Roman" w:cs="Times New Roman"/>
          <w:sz w:val="16"/>
          <w:szCs w:val="16"/>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1F6564" w:rsidRPr="00A91527" w:rsidRDefault="001F6564" w:rsidP="00784557">
      <w:pPr>
        <w:pStyle w:val="27"/>
        <w:numPr>
          <w:ilvl w:val="0"/>
          <w:numId w:val="45"/>
        </w:numPr>
        <w:shd w:val="clear" w:color="auto" w:fill="auto"/>
        <w:tabs>
          <w:tab w:val="left" w:pos="1483"/>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1F6564" w:rsidRPr="00A91527" w:rsidRDefault="001F6564" w:rsidP="00784557">
      <w:pPr>
        <w:pStyle w:val="27"/>
        <w:numPr>
          <w:ilvl w:val="0"/>
          <w:numId w:val="45"/>
        </w:numPr>
        <w:shd w:val="clear" w:color="auto" w:fill="auto"/>
        <w:tabs>
          <w:tab w:val="left" w:pos="1483"/>
          <w:tab w:val="left" w:pos="1511"/>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1F6564" w:rsidRPr="00A91527" w:rsidRDefault="001F6564" w:rsidP="00784557">
      <w:pPr>
        <w:pStyle w:val="27"/>
        <w:numPr>
          <w:ilvl w:val="0"/>
          <w:numId w:val="45"/>
        </w:numPr>
        <w:shd w:val="clear" w:color="auto" w:fill="auto"/>
        <w:tabs>
          <w:tab w:val="left" w:pos="1483"/>
          <w:tab w:val="left" w:pos="1511"/>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lastRenderedPageBreak/>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1F6564" w:rsidRPr="00A91527" w:rsidRDefault="001F6564" w:rsidP="00784557">
      <w:pPr>
        <w:pStyle w:val="27"/>
        <w:numPr>
          <w:ilvl w:val="0"/>
          <w:numId w:val="45"/>
        </w:numPr>
        <w:shd w:val="clear" w:color="auto" w:fill="auto"/>
        <w:tabs>
          <w:tab w:val="left" w:pos="1483"/>
          <w:tab w:val="left" w:pos="1511"/>
          <w:tab w:val="left" w:pos="9639"/>
        </w:tabs>
        <w:spacing w:before="0" w:after="0" w:line="240" w:lineRule="auto"/>
        <w:ind w:right="140"/>
        <w:rPr>
          <w:rFonts w:ascii="Times New Roman" w:hAnsi="Times New Roman" w:cs="Times New Roman"/>
          <w:sz w:val="16"/>
          <w:szCs w:val="16"/>
        </w:rPr>
      </w:pPr>
      <w:r w:rsidRPr="00A91527">
        <w:rPr>
          <w:rFonts w:ascii="Times New Roman" w:hAnsi="Times New Roman" w:cs="Times New Roman"/>
          <w:sz w:val="16"/>
          <w:szCs w:val="16"/>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1F6564" w:rsidRPr="00A91527" w:rsidRDefault="001F6564" w:rsidP="00784557">
      <w:pPr>
        <w:pStyle w:val="27"/>
        <w:numPr>
          <w:ilvl w:val="0"/>
          <w:numId w:val="45"/>
        </w:numPr>
        <w:shd w:val="clear" w:color="auto" w:fill="auto"/>
        <w:tabs>
          <w:tab w:val="left" w:pos="1483"/>
          <w:tab w:val="left" w:pos="1511"/>
          <w:tab w:val="left" w:pos="9639"/>
        </w:tabs>
        <w:spacing w:before="0" w:after="0" w:line="240" w:lineRule="auto"/>
        <w:ind w:right="180"/>
        <w:rPr>
          <w:rFonts w:ascii="Times New Roman" w:hAnsi="Times New Roman" w:cs="Times New Roman"/>
          <w:sz w:val="16"/>
          <w:szCs w:val="16"/>
        </w:rPr>
      </w:pPr>
      <w:proofErr w:type="gramStart"/>
      <w:r w:rsidRPr="00A91527">
        <w:rPr>
          <w:rFonts w:ascii="Times New Roman" w:hAnsi="Times New Roman" w:cs="Times New Roman"/>
          <w:sz w:val="16"/>
          <w:szCs w:val="16"/>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1F6564" w:rsidRPr="00A91527" w:rsidRDefault="001F6564" w:rsidP="001F6564">
      <w:pPr>
        <w:pStyle w:val="27"/>
        <w:shd w:val="clear" w:color="auto" w:fill="auto"/>
        <w:tabs>
          <w:tab w:val="left" w:pos="1483"/>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1F6564" w:rsidRPr="00A91527" w:rsidRDefault="001F6564" w:rsidP="001F6564">
      <w:pPr>
        <w:pStyle w:val="27"/>
        <w:shd w:val="clear" w:color="auto" w:fill="auto"/>
        <w:tabs>
          <w:tab w:val="left" w:pos="1483"/>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1F6564" w:rsidRPr="00A91527" w:rsidRDefault="001F6564" w:rsidP="001F6564">
      <w:pPr>
        <w:pStyle w:val="27"/>
        <w:shd w:val="clear" w:color="auto" w:fill="auto"/>
        <w:tabs>
          <w:tab w:val="left" w:pos="1483"/>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1F6564" w:rsidRPr="00A91527" w:rsidRDefault="001F6564" w:rsidP="001F6564">
      <w:pPr>
        <w:pStyle w:val="27"/>
        <w:shd w:val="clear" w:color="auto" w:fill="auto"/>
        <w:tabs>
          <w:tab w:val="left" w:pos="1483"/>
          <w:tab w:val="left" w:pos="9158"/>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F6564" w:rsidRPr="00A91527" w:rsidRDefault="001F6564" w:rsidP="001F6564">
      <w:pPr>
        <w:pStyle w:val="27"/>
        <w:shd w:val="clear" w:color="auto" w:fill="auto"/>
        <w:tabs>
          <w:tab w:val="left" w:pos="1483"/>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1F6564" w:rsidRPr="00A91527" w:rsidRDefault="001F6564" w:rsidP="001F6564">
      <w:pPr>
        <w:pStyle w:val="27"/>
        <w:shd w:val="clear" w:color="auto" w:fill="auto"/>
        <w:tabs>
          <w:tab w:val="left" w:pos="1483"/>
          <w:tab w:val="left" w:pos="9639"/>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Размер урны должен соответствовать назначению данной территории.</w:t>
      </w:r>
    </w:p>
    <w:p w:rsidR="001F6564" w:rsidRPr="00A91527" w:rsidRDefault="001F6564" w:rsidP="001F6564">
      <w:pPr>
        <w:pStyle w:val="27"/>
        <w:shd w:val="clear" w:color="auto" w:fill="auto"/>
        <w:tabs>
          <w:tab w:val="left" w:pos="1483"/>
          <w:tab w:val="left" w:pos="9639"/>
        </w:tabs>
        <w:spacing w:before="0" w:after="0" w:line="240" w:lineRule="auto"/>
        <w:ind w:left="142" w:right="180" w:firstLine="425"/>
        <w:rPr>
          <w:rFonts w:ascii="Times New Roman" w:hAnsi="Times New Roman" w:cs="Times New Roman"/>
          <w:sz w:val="16"/>
          <w:szCs w:val="16"/>
        </w:rPr>
      </w:pPr>
      <w:r w:rsidRPr="00A91527">
        <w:rPr>
          <w:rFonts w:ascii="Times New Roman" w:hAnsi="Times New Roman" w:cs="Times New Roman"/>
          <w:sz w:val="16"/>
          <w:szCs w:val="16"/>
        </w:rPr>
        <w:t>При систематическом заполнении урн более чем на 2/3 их объема устанавливаются урны большего объема либо увеличивается их количество.</w:t>
      </w:r>
    </w:p>
    <w:p w:rsidR="001F6564" w:rsidRPr="00A91527" w:rsidRDefault="001F6564" w:rsidP="00784557">
      <w:pPr>
        <w:pStyle w:val="27"/>
        <w:numPr>
          <w:ilvl w:val="0"/>
          <w:numId w:val="45"/>
        </w:numPr>
        <w:shd w:val="clear" w:color="auto" w:fill="auto"/>
        <w:tabs>
          <w:tab w:val="left" w:pos="1483"/>
          <w:tab w:val="left" w:pos="1511"/>
          <w:tab w:val="left" w:pos="96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засыпка и засорение водоотводных лотков, слив</w:t>
      </w:r>
    </w:p>
    <w:p w:rsidR="001F6564" w:rsidRPr="00A91527" w:rsidRDefault="001F6564" w:rsidP="001F6564">
      <w:pPr>
        <w:pStyle w:val="27"/>
        <w:shd w:val="clear" w:color="auto" w:fill="auto"/>
        <w:tabs>
          <w:tab w:val="left" w:pos="1483"/>
          <w:tab w:val="left" w:pos="9639"/>
        </w:tabs>
        <w:spacing w:before="0" w:after="0" w:line="240" w:lineRule="auto"/>
        <w:ind w:left="142" w:right="158" w:firstLine="425"/>
        <w:rPr>
          <w:rFonts w:ascii="Times New Roman" w:hAnsi="Times New Roman" w:cs="Times New Roman"/>
          <w:sz w:val="16"/>
          <w:szCs w:val="16"/>
        </w:rPr>
      </w:pPr>
      <w:r w:rsidRPr="00A91527">
        <w:rPr>
          <w:rFonts w:ascii="Times New Roman" w:hAnsi="Times New Roman" w:cs="Times New Roman"/>
          <w:sz w:val="16"/>
          <w:szCs w:val="16"/>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1F6564" w:rsidRPr="00A91527" w:rsidRDefault="001F6564" w:rsidP="001F6564">
      <w:pPr>
        <w:pStyle w:val="27"/>
        <w:shd w:val="clear" w:color="auto" w:fill="auto"/>
        <w:tabs>
          <w:tab w:val="left" w:pos="1483"/>
          <w:tab w:val="left" w:pos="9639"/>
        </w:tabs>
        <w:spacing w:before="0" w:after="0" w:line="240" w:lineRule="auto"/>
        <w:ind w:left="142" w:right="158" w:firstLine="425"/>
        <w:rPr>
          <w:rFonts w:ascii="Times New Roman" w:hAnsi="Times New Roman" w:cs="Times New Roman"/>
          <w:sz w:val="16"/>
          <w:szCs w:val="16"/>
        </w:rPr>
      </w:pPr>
      <w:r w:rsidRPr="00A91527">
        <w:rPr>
          <w:rFonts w:ascii="Times New Roman" w:hAnsi="Times New Roman" w:cs="Times New Roman"/>
          <w:sz w:val="16"/>
          <w:szCs w:val="16"/>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1F6564" w:rsidRPr="00A91527" w:rsidRDefault="001F6564" w:rsidP="00784557">
      <w:pPr>
        <w:pStyle w:val="27"/>
        <w:numPr>
          <w:ilvl w:val="0"/>
          <w:numId w:val="45"/>
        </w:numPr>
        <w:shd w:val="clear" w:color="auto" w:fill="auto"/>
        <w:tabs>
          <w:tab w:val="left" w:pos="1419"/>
          <w:tab w:val="left" w:pos="1483"/>
          <w:tab w:val="left" w:pos="96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1F6564" w:rsidRPr="00A91527" w:rsidRDefault="001F6564" w:rsidP="00784557">
      <w:pPr>
        <w:pStyle w:val="27"/>
        <w:numPr>
          <w:ilvl w:val="0"/>
          <w:numId w:val="45"/>
        </w:numPr>
        <w:shd w:val="clear" w:color="auto" w:fill="auto"/>
        <w:tabs>
          <w:tab w:val="left" w:pos="1419"/>
          <w:tab w:val="left" w:pos="1483"/>
          <w:tab w:val="left" w:pos="963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1F6564" w:rsidRPr="00A91527" w:rsidRDefault="001F6564" w:rsidP="00784557">
      <w:pPr>
        <w:pStyle w:val="27"/>
        <w:numPr>
          <w:ilvl w:val="0"/>
          <w:numId w:val="45"/>
        </w:numPr>
        <w:shd w:val="clear" w:color="auto" w:fill="auto"/>
        <w:tabs>
          <w:tab w:val="left" w:pos="141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1F6564" w:rsidRPr="00A91527" w:rsidRDefault="001F6564" w:rsidP="00784557">
      <w:pPr>
        <w:pStyle w:val="27"/>
        <w:numPr>
          <w:ilvl w:val="0"/>
          <w:numId w:val="45"/>
        </w:numPr>
        <w:shd w:val="clear" w:color="auto" w:fill="auto"/>
        <w:tabs>
          <w:tab w:val="left" w:pos="141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1F6564" w:rsidRPr="00A91527" w:rsidRDefault="001F6564" w:rsidP="00784557">
      <w:pPr>
        <w:pStyle w:val="27"/>
        <w:numPr>
          <w:ilvl w:val="0"/>
          <w:numId w:val="45"/>
        </w:numPr>
        <w:shd w:val="clear" w:color="auto" w:fill="auto"/>
        <w:tabs>
          <w:tab w:val="left" w:pos="141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F6564" w:rsidRPr="00A91527" w:rsidRDefault="001F6564" w:rsidP="001F6564">
      <w:pPr>
        <w:pStyle w:val="27"/>
        <w:shd w:val="clear" w:color="auto" w:fill="auto"/>
        <w:tabs>
          <w:tab w:val="left" w:pos="1419"/>
          <w:tab w:val="left" w:pos="1483"/>
        </w:tabs>
        <w:spacing w:before="0" w:after="0" w:line="240" w:lineRule="auto"/>
        <w:ind w:left="142" w:firstLine="425"/>
        <w:rPr>
          <w:rFonts w:ascii="Times New Roman" w:hAnsi="Times New Roman" w:cs="Times New Roman"/>
          <w:sz w:val="16"/>
          <w:szCs w:val="16"/>
        </w:rPr>
      </w:pPr>
    </w:p>
    <w:p w:rsidR="001F6564" w:rsidRPr="00A91527" w:rsidRDefault="001F6564" w:rsidP="001F6564">
      <w:pPr>
        <w:pStyle w:val="33"/>
        <w:keepNext/>
        <w:keepLines/>
        <w:shd w:val="clear" w:color="auto" w:fill="auto"/>
        <w:tabs>
          <w:tab w:val="left" w:pos="1483"/>
        </w:tabs>
        <w:spacing w:before="0" w:after="335" w:line="240" w:lineRule="auto"/>
        <w:ind w:left="142" w:firstLine="425"/>
        <w:rPr>
          <w:rFonts w:ascii="Times New Roman" w:hAnsi="Times New Roman" w:cs="Times New Roman"/>
          <w:sz w:val="16"/>
          <w:szCs w:val="16"/>
        </w:rPr>
      </w:pPr>
      <w:bookmarkStart w:id="41" w:name="bookmark23"/>
      <w:r w:rsidRPr="00A91527">
        <w:rPr>
          <w:rFonts w:ascii="Times New Roman" w:hAnsi="Times New Roman" w:cs="Times New Roman"/>
          <w:sz w:val="16"/>
          <w:szCs w:val="16"/>
        </w:rPr>
        <w:t>Статья 23. Уборка территорий сельского поселения в зимний период</w:t>
      </w:r>
      <w:bookmarkEnd w:id="41"/>
    </w:p>
    <w:p w:rsidR="001F6564" w:rsidRPr="00A91527" w:rsidRDefault="001F6564" w:rsidP="00784557">
      <w:pPr>
        <w:pStyle w:val="27"/>
        <w:numPr>
          <w:ilvl w:val="0"/>
          <w:numId w:val="47"/>
        </w:numPr>
        <w:shd w:val="clear" w:color="auto" w:fill="auto"/>
        <w:tabs>
          <w:tab w:val="left" w:pos="1043"/>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1F6564" w:rsidRPr="00A91527" w:rsidRDefault="001F6564" w:rsidP="00784557">
      <w:pPr>
        <w:pStyle w:val="27"/>
        <w:numPr>
          <w:ilvl w:val="0"/>
          <w:numId w:val="47"/>
        </w:numPr>
        <w:shd w:val="clear" w:color="auto" w:fill="auto"/>
        <w:tabs>
          <w:tab w:val="left" w:pos="1291"/>
          <w:tab w:val="left" w:pos="1483"/>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sidRPr="00A91527">
        <w:rPr>
          <w:rFonts w:ascii="Times New Roman" w:hAnsi="Times New Roman" w:cs="Times New Roman"/>
          <w:sz w:val="16"/>
          <w:szCs w:val="16"/>
        </w:rPr>
        <w:t>.</w:t>
      </w:r>
    </w:p>
    <w:p w:rsidR="001F6564" w:rsidRPr="00A91527" w:rsidRDefault="001F6564" w:rsidP="00784557">
      <w:pPr>
        <w:pStyle w:val="27"/>
        <w:numPr>
          <w:ilvl w:val="0"/>
          <w:numId w:val="47"/>
        </w:numPr>
        <w:shd w:val="clear" w:color="auto" w:fill="auto"/>
        <w:tabs>
          <w:tab w:val="left" w:pos="1092"/>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Твердое покрытие пешеходных зон (асфальт, плитка, бетон и др.):</w:t>
      </w:r>
    </w:p>
    <w:p w:rsidR="001F6564" w:rsidRPr="00A91527" w:rsidRDefault="001F6564" w:rsidP="00784557">
      <w:pPr>
        <w:pStyle w:val="27"/>
        <w:numPr>
          <w:ilvl w:val="0"/>
          <w:numId w:val="48"/>
        </w:numPr>
        <w:shd w:val="clear" w:color="auto" w:fill="auto"/>
        <w:tabs>
          <w:tab w:val="left" w:pos="1071"/>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на придомовых территориях - очищается вручную под скребок с применением </w:t>
      </w:r>
      <w:proofErr w:type="spellStart"/>
      <w:r w:rsidRPr="00A91527">
        <w:rPr>
          <w:rFonts w:ascii="Times New Roman" w:hAnsi="Times New Roman" w:cs="Times New Roman"/>
          <w:sz w:val="16"/>
          <w:szCs w:val="16"/>
        </w:rPr>
        <w:t>противогололедных</w:t>
      </w:r>
      <w:proofErr w:type="spellEnd"/>
      <w:r w:rsidRPr="00A91527">
        <w:rPr>
          <w:rFonts w:ascii="Times New Roman" w:hAnsi="Times New Roman" w:cs="Times New Roman"/>
          <w:sz w:val="16"/>
          <w:szCs w:val="16"/>
        </w:rPr>
        <w:t xml:space="preserve"> материалов, за исключением пешеходных зон из брусчатки;</w:t>
      </w:r>
    </w:p>
    <w:p w:rsidR="001F6564" w:rsidRPr="00A91527" w:rsidRDefault="001F6564" w:rsidP="00784557">
      <w:pPr>
        <w:pStyle w:val="27"/>
        <w:numPr>
          <w:ilvl w:val="0"/>
          <w:numId w:val="48"/>
        </w:numPr>
        <w:shd w:val="clear" w:color="auto" w:fill="auto"/>
        <w:tabs>
          <w:tab w:val="left" w:pos="1071"/>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A91527">
        <w:rPr>
          <w:rFonts w:ascii="Times New Roman" w:hAnsi="Times New Roman" w:cs="Times New Roman"/>
          <w:sz w:val="16"/>
          <w:szCs w:val="16"/>
        </w:rPr>
        <w:t>противогололедных</w:t>
      </w:r>
      <w:proofErr w:type="spellEnd"/>
      <w:r w:rsidRPr="00A91527">
        <w:rPr>
          <w:rFonts w:ascii="Times New Roman" w:hAnsi="Times New Roman" w:cs="Times New Roman"/>
          <w:sz w:val="16"/>
          <w:szCs w:val="16"/>
        </w:rPr>
        <w:t xml:space="preserve"> материалов, за исключением пешеходных зон из брусчатки).</w:t>
      </w:r>
    </w:p>
    <w:p w:rsidR="001F6564" w:rsidRPr="00A91527" w:rsidRDefault="001F6564" w:rsidP="001F6564">
      <w:pPr>
        <w:pStyle w:val="27"/>
        <w:shd w:val="clear" w:color="auto" w:fill="auto"/>
        <w:tabs>
          <w:tab w:val="left" w:pos="1483"/>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1F6564" w:rsidRPr="00A91527" w:rsidRDefault="001F6564" w:rsidP="00784557">
      <w:pPr>
        <w:pStyle w:val="27"/>
        <w:numPr>
          <w:ilvl w:val="0"/>
          <w:numId w:val="47"/>
        </w:numPr>
        <w:shd w:val="clear" w:color="auto" w:fill="auto"/>
        <w:tabs>
          <w:tab w:val="left" w:pos="1043"/>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1F6564" w:rsidRPr="00A91527" w:rsidRDefault="001F6564" w:rsidP="00784557">
      <w:pPr>
        <w:pStyle w:val="27"/>
        <w:numPr>
          <w:ilvl w:val="0"/>
          <w:numId w:val="47"/>
        </w:numPr>
        <w:shd w:val="clear" w:color="auto" w:fill="auto"/>
        <w:tabs>
          <w:tab w:val="left" w:pos="1047"/>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Обработка проезжей части дорог </w:t>
      </w:r>
      <w:proofErr w:type="spellStart"/>
      <w:r w:rsidRPr="00A91527">
        <w:rPr>
          <w:rFonts w:ascii="Times New Roman" w:hAnsi="Times New Roman" w:cs="Times New Roman"/>
          <w:sz w:val="16"/>
          <w:szCs w:val="16"/>
        </w:rPr>
        <w:t>противогололедными</w:t>
      </w:r>
      <w:proofErr w:type="spellEnd"/>
      <w:r w:rsidRPr="00A91527">
        <w:rPr>
          <w:rFonts w:ascii="Times New Roman" w:hAnsi="Times New Roman" w:cs="Times New Roman"/>
          <w:sz w:val="16"/>
          <w:szCs w:val="16"/>
        </w:rPr>
        <w:t xml:space="preserve"> материалами должна начинаться сразу с начала снегопада.</w:t>
      </w:r>
    </w:p>
    <w:p w:rsidR="001F6564" w:rsidRPr="00A91527" w:rsidRDefault="001F6564" w:rsidP="00784557">
      <w:pPr>
        <w:pStyle w:val="27"/>
        <w:numPr>
          <w:ilvl w:val="0"/>
          <w:numId w:val="47"/>
        </w:numPr>
        <w:shd w:val="clear" w:color="auto" w:fill="auto"/>
        <w:tabs>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 С начала снегопада в первую очередь обрабатываются </w:t>
      </w:r>
      <w:proofErr w:type="spellStart"/>
      <w:r w:rsidRPr="00A91527">
        <w:rPr>
          <w:rFonts w:ascii="Times New Roman" w:hAnsi="Times New Roman" w:cs="Times New Roman"/>
          <w:sz w:val="16"/>
          <w:szCs w:val="16"/>
        </w:rPr>
        <w:t>противогололедными</w:t>
      </w:r>
      <w:proofErr w:type="spellEnd"/>
      <w:r w:rsidRPr="00A91527">
        <w:rPr>
          <w:rFonts w:ascii="Times New Roman" w:hAnsi="Times New Roman" w:cs="Times New Roman"/>
          <w:sz w:val="16"/>
          <w:szCs w:val="16"/>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A91527">
        <w:rPr>
          <w:rFonts w:ascii="Times New Roman" w:hAnsi="Times New Roman" w:cs="Times New Roman"/>
          <w:sz w:val="16"/>
          <w:szCs w:val="16"/>
        </w:rPr>
        <w:t>противогололедными</w:t>
      </w:r>
      <w:proofErr w:type="spellEnd"/>
      <w:r w:rsidRPr="00A91527">
        <w:rPr>
          <w:rFonts w:ascii="Times New Roman" w:hAnsi="Times New Roman" w:cs="Times New Roman"/>
          <w:sz w:val="16"/>
          <w:szCs w:val="16"/>
        </w:rPr>
        <w:t xml:space="preserve"> материалами. Данная операция начинается по улицам с наиболее интенсивным движением транспорта.</w:t>
      </w:r>
    </w:p>
    <w:p w:rsidR="001F6564" w:rsidRPr="00A91527" w:rsidRDefault="001F6564" w:rsidP="00784557">
      <w:pPr>
        <w:pStyle w:val="27"/>
        <w:numPr>
          <w:ilvl w:val="0"/>
          <w:numId w:val="47"/>
        </w:numPr>
        <w:shd w:val="clear" w:color="auto" w:fill="auto"/>
        <w:tabs>
          <w:tab w:val="left" w:pos="1043"/>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Снег, счищенный с проезжей части улиц, а также тротуаров, сдвигается к обочине или бордюру улиц и проездов для временного складирования.</w:t>
      </w:r>
    </w:p>
    <w:p w:rsidR="001F6564" w:rsidRPr="00A91527" w:rsidRDefault="001F6564" w:rsidP="00784557">
      <w:pPr>
        <w:pStyle w:val="27"/>
        <w:numPr>
          <w:ilvl w:val="0"/>
          <w:numId w:val="47"/>
        </w:numPr>
        <w:shd w:val="clear" w:color="auto" w:fill="auto"/>
        <w:tabs>
          <w:tab w:val="left" w:pos="1400"/>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lastRenderedPageBreak/>
        <w:t>Уборка снега с обочин производится в процессе снегоуборочных работ сдвиганием с обочины на откосы насыпи.</w:t>
      </w:r>
    </w:p>
    <w:p w:rsidR="001F6564" w:rsidRPr="00A91527" w:rsidRDefault="001F6564" w:rsidP="00784557">
      <w:pPr>
        <w:pStyle w:val="27"/>
        <w:numPr>
          <w:ilvl w:val="0"/>
          <w:numId w:val="47"/>
        </w:numPr>
        <w:shd w:val="clear" w:color="auto" w:fill="auto"/>
        <w:tabs>
          <w:tab w:val="left" w:pos="1417"/>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A91527">
        <w:rPr>
          <w:rFonts w:ascii="Times New Roman" w:hAnsi="Times New Roman" w:cs="Times New Roman"/>
          <w:sz w:val="16"/>
          <w:szCs w:val="16"/>
        </w:rPr>
        <w:t>противогололедных</w:t>
      </w:r>
      <w:proofErr w:type="spellEnd"/>
      <w:r w:rsidRPr="00A91527">
        <w:rPr>
          <w:rFonts w:ascii="Times New Roman" w:hAnsi="Times New Roman" w:cs="Times New Roman"/>
          <w:sz w:val="16"/>
          <w:szCs w:val="16"/>
        </w:rPr>
        <w:t xml:space="preserve"> материалов, соответствующих требованиям ОДН 218.2.027-2003.</w:t>
      </w:r>
    </w:p>
    <w:p w:rsidR="001F6564" w:rsidRPr="00A91527" w:rsidRDefault="001F6564" w:rsidP="00784557">
      <w:pPr>
        <w:pStyle w:val="27"/>
        <w:numPr>
          <w:ilvl w:val="0"/>
          <w:numId w:val="47"/>
        </w:numPr>
        <w:shd w:val="clear" w:color="auto" w:fill="auto"/>
        <w:tabs>
          <w:tab w:val="left" w:pos="1412"/>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1F6564" w:rsidRPr="00A91527" w:rsidRDefault="001F6564" w:rsidP="001F6564">
      <w:pPr>
        <w:pStyle w:val="27"/>
        <w:shd w:val="clear" w:color="auto" w:fill="auto"/>
        <w:tabs>
          <w:tab w:val="left" w:pos="1483"/>
          <w:tab w:val="left" w:pos="9437"/>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пункта 16 настоящей статьи.</w:t>
      </w:r>
      <w:r w:rsidRPr="00A91527">
        <w:rPr>
          <w:rFonts w:ascii="Times New Roman" w:hAnsi="Times New Roman" w:cs="Times New Roman"/>
          <w:sz w:val="16"/>
          <w:szCs w:val="16"/>
        </w:rPr>
        <w:tab/>
        <w:t>^</w:t>
      </w:r>
    </w:p>
    <w:p w:rsidR="001F6564" w:rsidRPr="00A91527" w:rsidRDefault="001F6564" w:rsidP="001F6564">
      <w:pPr>
        <w:pStyle w:val="27"/>
        <w:shd w:val="clear" w:color="auto" w:fill="auto"/>
        <w:tabs>
          <w:tab w:val="left" w:pos="1483"/>
          <w:tab w:val="left" w:pos="9437"/>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1F6564" w:rsidRPr="00A91527" w:rsidRDefault="001F6564" w:rsidP="00784557">
      <w:pPr>
        <w:pStyle w:val="27"/>
        <w:numPr>
          <w:ilvl w:val="0"/>
          <w:numId w:val="47"/>
        </w:numPr>
        <w:shd w:val="clear" w:color="auto" w:fill="auto"/>
        <w:tabs>
          <w:tab w:val="left" w:pos="1417"/>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1F6564" w:rsidRPr="00A91527" w:rsidRDefault="001F6564" w:rsidP="00784557">
      <w:pPr>
        <w:pStyle w:val="27"/>
        <w:numPr>
          <w:ilvl w:val="0"/>
          <w:numId w:val="47"/>
        </w:numPr>
        <w:shd w:val="clear" w:color="auto" w:fill="auto"/>
        <w:tabs>
          <w:tab w:val="left" w:pos="1407"/>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1F6564" w:rsidRPr="00A91527" w:rsidRDefault="001F6564" w:rsidP="00784557">
      <w:pPr>
        <w:pStyle w:val="27"/>
        <w:numPr>
          <w:ilvl w:val="0"/>
          <w:numId w:val="47"/>
        </w:numPr>
        <w:shd w:val="clear" w:color="auto" w:fill="auto"/>
        <w:tabs>
          <w:tab w:val="left" w:pos="1412"/>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Проезды - проезжая часть должна быть очищена на всю ширину, допустимая толщина уплотненного снега на покрытии - 40 мм.</w:t>
      </w:r>
    </w:p>
    <w:p w:rsidR="001F6564" w:rsidRPr="00A91527" w:rsidRDefault="001F6564" w:rsidP="00784557">
      <w:pPr>
        <w:pStyle w:val="27"/>
        <w:numPr>
          <w:ilvl w:val="0"/>
          <w:numId w:val="47"/>
        </w:numPr>
        <w:shd w:val="clear" w:color="auto" w:fill="auto"/>
        <w:tabs>
          <w:tab w:val="left" w:pos="1417"/>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Тротуары должны быть очищены от снега и наледи на всю ширину до состояния, обеспечивающего свободный и безопасный проход граждан.</w:t>
      </w:r>
    </w:p>
    <w:p w:rsidR="001F6564" w:rsidRPr="00A91527" w:rsidRDefault="001F6564" w:rsidP="001F6564">
      <w:pPr>
        <w:pStyle w:val="27"/>
        <w:shd w:val="clear" w:color="auto" w:fill="auto"/>
        <w:tabs>
          <w:tab w:val="left" w:pos="1483"/>
          <w:tab w:val="left" w:pos="8892"/>
        </w:tabs>
        <w:spacing w:before="0" w:after="0" w:line="240" w:lineRule="auto"/>
        <w:ind w:left="142" w:firstLine="425"/>
        <w:rPr>
          <w:rFonts w:ascii="Times New Roman" w:hAnsi="Times New Roman" w:cs="Times New Roman"/>
          <w:sz w:val="16"/>
          <w:szCs w:val="16"/>
        </w:rPr>
      </w:pPr>
      <w:r w:rsidRPr="00A91527">
        <w:rPr>
          <w:rFonts w:ascii="Times New Roman" w:hAnsi="Times New Roman" w:cs="Times New Roman"/>
          <w:sz w:val="16"/>
          <w:szCs w:val="16"/>
        </w:rPr>
        <w:t xml:space="preserve">При возникновении наледи (гололеда) производится обработка </w:t>
      </w:r>
      <w:proofErr w:type="spellStart"/>
      <w:r w:rsidRPr="00A91527">
        <w:rPr>
          <w:rFonts w:ascii="Times New Roman" w:hAnsi="Times New Roman" w:cs="Times New Roman"/>
          <w:sz w:val="16"/>
          <w:szCs w:val="16"/>
        </w:rPr>
        <w:t>противогололедными</w:t>
      </w:r>
      <w:proofErr w:type="spellEnd"/>
      <w:r w:rsidRPr="00A91527">
        <w:rPr>
          <w:rFonts w:ascii="Times New Roman" w:hAnsi="Times New Roman" w:cs="Times New Roman"/>
          <w:sz w:val="16"/>
          <w:szCs w:val="16"/>
        </w:rPr>
        <w:t xml:space="preserve"> реагентами.</w:t>
      </w:r>
      <w:r w:rsidRPr="00A91527">
        <w:rPr>
          <w:rFonts w:ascii="Times New Roman" w:hAnsi="Times New Roman" w:cs="Times New Roman"/>
          <w:sz w:val="16"/>
          <w:szCs w:val="16"/>
        </w:rPr>
        <w:tab/>
        <w:t>Не допускается:</w:t>
      </w:r>
    </w:p>
    <w:p w:rsidR="001F6564" w:rsidRPr="00A91527" w:rsidRDefault="001F6564" w:rsidP="00784557">
      <w:pPr>
        <w:pStyle w:val="27"/>
        <w:numPr>
          <w:ilvl w:val="0"/>
          <w:numId w:val="49"/>
        </w:numPr>
        <w:shd w:val="clear" w:color="auto" w:fill="auto"/>
        <w:tabs>
          <w:tab w:val="left" w:pos="1135"/>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1F6564" w:rsidRPr="00A91527" w:rsidRDefault="001F6564" w:rsidP="00784557">
      <w:pPr>
        <w:pStyle w:val="27"/>
        <w:numPr>
          <w:ilvl w:val="0"/>
          <w:numId w:val="49"/>
        </w:numPr>
        <w:shd w:val="clear" w:color="auto" w:fill="auto"/>
        <w:tabs>
          <w:tab w:val="left" w:pos="1135"/>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1F6564" w:rsidRPr="00A91527" w:rsidRDefault="001F6564" w:rsidP="00784557">
      <w:pPr>
        <w:pStyle w:val="27"/>
        <w:numPr>
          <w:ilvl w:val="0"/>
          <w:numId w:val="49"/>
        </w:numPr>
        <w:shd w:val="clear" w:color="auto" w:fill="auto"/>
        <w:tabs>
          <w:tab w:val="left" w:pos="1135"/>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сдвигание снега к стенам зданий и сооружений;</w:t>
      </w:r>
    </w:p>
    <w:p w:rsidR="001F6564" w:rsidRPr="00A91527" w:rsidRDefault="001F6564" w:rsidP="00784557">
      <w:pPr>
        <w:pStyle w:val="27"/>
        <w:numPr>
          <w:ilvl w:val="0"/>
          <w:numId w:val="49"/>
        </w:numPr>
        <w:shd w:val="clear" w:color="auto" w:fill="auto"/>
        <w:tabs>
          <w:tab w:val="left" w:pos="1135"/>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складирование снега, в том числе временно:</w:t>
      </w:r>
    </w:p>
    <w:p w:rsidR="001F6564" w:rsidRPr="00A91527" w:rsidRDefault="001F6564" w:rsidP="00784557">
      <w:pPr>
        <w:pStyle w:val="27"/>
        <w:numPr>
          <w:ilvl w:val="0"/>
          <w:numId w:val="50"/>
        </w:numPr>
        <w:shd w:val="clear" w:color="auto" w:fill="auto"/>
        <w:tabs>
          <w:tab w:val="left" w:pos="98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непосредственной близости от пожарных гидрантов;</w:t>
      </w:r>
    </w:p>
    <w:p w:rsidR="001F6564" w:rsidRPr="00A91527" w:rsidRDefault="001F6564" w:rsidP="00784557">
      <w:pPr>
        <w:pStyle w:val="27"/>
        <w:numPr>
          <w:ilvl w:val="0"/>
          <w:numId w:val="50"/>
        </w:numPr>
        <w:shd w:val="clear" w:color="auto" w:fill="auto"/>
        <w:tabs>
          <w:tab w:val="left" w:pos="98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люках колодцев подземных коммуникаций;</w:t>
      </w:r>
    </w:p>
    <w:p w:rsidR="001F6564" w:rsidRPr="00A91527" w:rsidRDefault="001F6564" w:rsidP="00784557">
      <w:pPr>
        <w:pStyle w:val="27"/>
        <w:numPr>
          <w:ilvl w:val="0"/>
          <w:numId w:val="50"/>
        </w:numPr>
        <w:shd w:val="clear" w:color="auto" w:fill="auto"/>
        <w:tabs>
          <w:tab w:val="left" w:pos="93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1F6564" w:rsidRPr="00A91527" w:rsidRDefault="001F6564" w:rsidP="00784557">
      <w:pPr>
        <w:pStyle w:val="27"/>
        <w:numPr>
          <w:ilvl w:val="0"/>
          <w:numId w:val="47"/>
        </w:numPr>
        <w:shd w:val="clear" w:color="auto" w:fill="auto"/>
        <w:tabs>
          <w:tab w:val="left" w:pos="1179"/>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1F6564" w:rsidRPr="00A91527" w:rsidRDefault="001F6564" w:rsidP="00784557">
      <w:pPr>
        <w:pStyle w:val="27"/>
        <w:numPr>
          <w:ilvl w:val="0"/>
          <w:numId w:val="47"/>
        </w:numPr>
        <w:shd w:val="clear" w:color="auto" w:fill="auto"/>
        <w:tabs>
          <w:tab w:val="left" w:pos="1184"/>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F6564" w:rsidRPr="00A91527" w:rsidRDefault="001F6564" w:rsidP="00784557">
      <w:pPr>
        <w:pStyle w:val="27"/>
        <w:numPr>
          <w:ilvl w:val="0"/>
          <w:numId w:val="47"/>
        </w:numPr>
        <w:shd w:val="clear" w:color="auto" w:fill="auto"/>
        <w:tabs>
          <w:tab w:val="left" w:pos="1215"/>
          <w:tab w:val="left" w:pos="14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Складирование снега должно предусматривать отвод талых вод.</w:t>
      </w:r>
    </w:p>
    <w:p w:rsidR="001F6564" w:rsidRPr="00A91527" w:rsidRDefault="001F6564" w:rsidP="00784557">
      <w:pPr>
        <w:pStyle w:val="27"/>
        <w:numPr>
          <w:ilvl w:val="0"/>
          <w:numId w:val="47"/>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 наступлением весны организации, обслуживающие жилищный фонд, должны организовать:</w:t>
      </w:r>
    </w:p>
    <w:p w:rsidR="001F6564" w:rsidRPr="00A91527" w:rsidRDefault="001F6564" w:rsidP="00784557">
      <w:pPr>
        <w:pStyle w:val="27"/>
        <w:numPr>
          <w:ilvl w:val="0"/>
          <w:numId w:val="51"/>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промывку и расчистку лотков, </w:t>
      </w:r>
      <w:proofErr w:type="spellStart"/>
      <w:r w:rsidRPr="00A91527">
        <w:rPr>
          <w:rFonts w:ascii="Times New Roman" w:hAnsi="Times New Roman" w:cs="Times New Roman"/>
          <w:sz w:val="16"/>
          <w:szCs w:val="16"/>
        </w:rPr>
        <w:t>дождеприемных</w:t>
      </w:r>
      <w:proofErr w:type="spellEnd"/>
      <w:r w:rsidRPr="00A91527">
        <w:rPr>
          <w:rFonts w:ascii="Times New Roman" w:hAnsi="Times New Roman" w:cs="Times New Roman"/>
          <w:sz w:val="16"/>
          <w:szCs w:val="16"/>
        </w:rPr>
        <w:t xml:space="preserve"> колодцев для обеспечения отвода воды;</w:t>
      </w:r>
    </w:p>
    <w:p w:rsidR="001F6564" w:rsidRPr="00A91527" w:rsidRDefault="001F6564" w:rsidP="00784557">
      <w:pPr>
        <w:pStyle w:val="27"/>
        <w:numPr>
          <w:ilvl w:val="0"/>
          <w:numId w:val="51"/>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систематический сгон талой воды к лоткам и </w:t>
      </w:r>
      <w:proofErr w:type="spellStart"/>
      <w:r w:rsidRPr="00A91527">
        <w:rPr>
          <w:rFonts w:ascii="Times New Roman" w:hAnsi="Times New Roman" w:cs="Times New Roman"/>
          <w:sz w:val="16"/>
          <w:szCs w:val="16"/>
        </w:rPr>
        <w:t>дождеприемным</w:t>
      </w:r>
      <w:proofErr w:type="spellEnd"/>
      <w:r w:rsidRPr="00A91527">
        <w:rPr>
          <w:rFonts w:ascii="Times New Roman" w:hAnsi="Times New Roman" w:cs="Times New Roman"/>
          <w:sz w:val="16"/>
          <w:szCs w:val="16"/>
        </w:rPr>
        <w:t xml:space="preserve"> колодцам;</w:t>
      </w:r>
    </w:p>
    <w:p w:rsidR="001F6564" w:rsidRPr="00A91527" w:rsidRDefault="001F6564" w:rsidP="00784557">
      <w:pPr>
        <w:pStyle w:val="27"/>
        <w:numPr>
          <w:ilvl w:val="0"/>
          <w:numId w:val="51"/>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общую очистку дворовых территорий после окончания таяния снега, собирание и удаление мусора, оставшегося снега и льда.</w:t>
      </w:r>
    </w:p>
    <w:p w:rsidR="001F6564" w:rsidRPr="00A91527" w:rsidRDefault="001F6564" w:rsidP="00784557">
      <w:pPr>
        <w:pStyle w:val="27"/>
        <w:numPr>
          <w:ilvl w:val="0"/>
          <w:numId w:val="47"/>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A91527">
        <w:rPr>
          <w:rFonts w:ascii="Times New Roman" w:hAnsi="Times New Roman" w:cs="Times New Roman"/>
          <w:sz w:val="16"/>
          <w:szCs w:val="16"/>
        </w:rPr>
        <w:t>противогололедными</w:t>
      </w:r>
      <w:proofErr w:type="spellEnd"/>
      <w:r w:rsidRPr="00A91527">
        <w:rPr>
          <w:rFonts w:ascii="Times New Roman" w:hAnsi="Times New Roman" w:cs="Times New Roman"/>
          <w:sz w:val="16"/>
          <w:szCs w:val="16"/>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1F6564" w:rsidRPr="00A91527" w:rsidRDefault="001F6564" w:rsidP="00784557">
      <w:pPr>
        <w:pStyle w:val="27"/>
        <w:numPr>
          <w:ilvl w:val="0"/>
          <w:numId w:val="47"/>
        </w:numPr>
        <w:shd w:val="clear" w:color="auto" w:fill="auto"/>
        <w:tabs>
          <w:tab w:val="left" w:pos="1215"/>
        </w:tabs>
        <w:spacing w:before="0" w:after="0" w:line="240" w:lineRule="auto"/>
        <w:rPr>
          <w:rFonts w:ascii="Times New Roman" w:hAnsi="Times New Roman" w:cs="Times New Roman"/>
          <w:sz w:val="16"/>
          <w:szCs w:val="16"/>
        </w:rPr>
      </w:pPr>
      <w:proofErr w:type="spellStart"/>
      <w:r w:rsidRPr="00A91527">
        <w:rPr>
          <w:rFonts w:ascii="Times New Roman" w:hAnsi="Times New Roman" w:cs="Times New Roman"/>
          <w:sz w:val="16"/>
          <w:szCs w:val="16"/>
        </w:rPr>
        <w:t>Отмостки</w:t>
      </w:r>
      <w:proofErr w:type="spellEnd"/>
      <w:r w:rsidRPr="00A91527">
        <w:rPr>
          <w:rFonts w:ascii="Times New Roman" w:hAnsi="Times New Roman" w:cs="Times New Roman"/>
          <w:sz w:val="16"/>
          <w:szCs w:val="16"/>
        </w:rPr>
        <w:t xml:space="preserve"> должны быть очищены от снега и наледи до твердого покрытия.</w:t>
      </w:r>
    </w:p>
    <w:p w:rsidR="001F6564" w:rsidRPr="00A91527" w:rsidRDefault="001F6564" w:rsidP="001F6564">
      <w:pPr>
        <w:pStyle w:val="27"/>
        <w:shd w:val="clear" w:color="auto" w:fill="auto"/>
        <w:tabs>
          <w:tab w:val="left" w:pos="1179"/>
          <w:tab w:val="left" w:pos="1483"/>
        </w:tabs>
        <w:spacing w:before="0" w:after="0" w:line="240" w:lineRule="auto"/>
        <w:ind w:left="142" w:firstLine="425"/>
        <w:rPr>
          <w:rFonts w:ascii="Times New Roman" w:hAnsi="Times New Roman" w:cs="Times New Roman"/>
          <w:sz w:val="16"/>
          <w:szCs w:val="16"/>
        </w:rPr>
      </w:pPr>
    </w:p>
    <w:p w:rsidR="001F6564" w:rsidRPr="00A91527" w:rsidRDefault="001F6564" w:rsidP="001F6564">
      <w:pPr>
        <w:pStyle w:val="33"/>
        <w:keepNext/>
        <w:keepLines/>
        <w:shd w:val="clear" w:color="auto" w:fill="auto"/>
        <w:tabs>
          <w:tab w:val="left" w:pos="1483"/>
        </w:tabs>
        <w:spacing w:before="0" w:after="317" w:line="240" w:lineRule="auto"/>
        <w:ind w:left="142" w:firstLine="425"/>
        <w:rPr>
          <w:rFonts w:ascii="Times New Roman" w:hAnsi="Times New Roman" w:cs="Times New Roman"/>
          <w:sz w:val="16"/>
          <w:szCs w:val="16"/>
        </w:rPr>
      </w:pPr>
      <w:bookmarkStart w:id="42" w:name="bookmark24"/>
      <w:r w:rsidRPr="00A91527">
        <w:rPr>
          <w:rFonts w:ascii="Times New Roman" w:hAnsi="Times New Roman" w:cs="Times New Roman"/>
          <w:sz w:val="16"/>
          <w:szCs w:val="16"/>
        </w:rPr>
        <w:t>Статья 24. Уборка территорий сельского поселения в летний период</w:t>
      </w:r>
      <w:bookmarkEnd w:id="42"/>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1F6564" w:rsidRPr="00A91527" w:rsidRDefault="001F6564" w:rsidP="00784557">
      <w:pPr>
        <w:pStyle w:val="27"/>
        <w:numPr>
          <w:ilvl w:val="0"/>
          <w:numId w:val="52"/>
        </w:numPr>
        <w:shd w:val="clear" w:color="auto" w:fill="auto"/>
        <w:tabs>
          <w:tab w:val="left" w:pos="12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A91527">
        <w:rPr>
          <w:rFonts w:ascii="Times New Roman" w:hAnsi="Times New Roman" w:cs="Times New Roman"/>
          <w:sz w:val="16"/>
          <w:szCs w:val="16"/>
        </w:rPr>
        <w:t>грунтово</w:t>
      </w:r>
      <w:r w:rsidRPr="00A91527">
        <w:rPr>
          <w:rFonts w:ascii="Times New Roman" w:hAnsi="Times New Roman" w:cs="Times New Roman"/>
          <w:sz w:val="16"/>
          <w:szCs w:val="16"/>
        </w:rPr>
        <w:softHyphen/>
        <w:t>песчаных</w:t>
      </w:r>
      <w:proofErr w:type="spellEnd"/>
      <w:r w:rsidRPr="00A91527">
        <w:rPr>
          <w:rFonts w:ascii="Times New Roman" w:hAnsi="Times New Roman" w:cs="Times New Roman"/>
          <w:sz w:val="16"/>
          <w:szCs w:val="16"/>
        </w:rPr>
        <w:t xml:space="preserve"> наносов с учетом положений пункта 2 статьи 5 настоящих Правил.</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Подметание дорожных покрытий улиц и внутриквартальных проездов должно осуществляться с их предварительным увлажнением.</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В жаркие дни (при температуре выше 25°С) поливка дорожных покрытий производится в период с 12.00 до 16.00 с </w:t>
      </w:r>
      <w:r w:rsidRPr="00A91527">
        <w:rPr>
          <w:rFonts w:ascii="Times New Roman" w:hAnsi="Times New Roman" w:cs="Times New Roman"/>
          <w:sz w:val="16"/>
          <w:szCs w:val="16"/>
        </w:rPr>
        <w:lastRenderedPageBreak/>
        <w:t>интервалом в 2 часа.</w:t>
      </w:r>
    </w:p>
    <w:p w:rsidR="001F6564" w:rsidRPr="00A91527" w:rsidRDefault="001F6564" w:rsidP="00784557">
      <w:pPr>
        <w:pStyle w:val="27"/>
        <w:numPr>
          <w:ilvl w:val="0"/>
          <w:numId w:val="52"/>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Уборка дворовых территорий, дворовых проездов и тротуаров </w:t>
      </w:r>
      <w:proofErr w:type="gramStart"/>
      <w:r w:rsidRPr="00A91527">
        <w:rPr>
          <w:rFonts w:ascii="Times New Roman" w:hAnsi="Times New Roman" w:cs="Times New Roman"/>
          <w:sz w:val="16"/>
          <w:szCs w:val="16"/>
        </w:rPr>
        <w:t>от</w:t>
      </w:r>
      <w:proofErr w:type="gramEnd"/>
      <w:r w:rsidRPr="00A91527">
        <w:rPr>
          <w:rFonts w:ascii="Times New Roman" w:hAnsi="Times New Roman" w:cs="Times New Roman"/>
          <w:sz w:val="16"/>
          <w:szCs w:val="16"/>
        </w:rPr>
        <w:t xml:space="preserve"> </w:t>
      </w:r>
      <w:proofErr w:type="gramStart"/>
      <w:r w:rsidRPr="00A91527">
        <w:rPr>
          <w:rFonts w:ascii="Times New Roman" w:hAnsi="Times New Roman" w:cs="Times New Roman"/>
          <w:sz w:val="16"/>
          <w:szCs w:val="16"/>
        </w:rPr>
        <w:t>смета</w:t>
      </w:r>
      <w:proofErr w:type="gramEnd"/>
      <w:r w:rsidRPr="00A91527">
        <w:rPr>
          <w:rFonts w:ascii="Times New Roman" w:hAnsi="Times New Roman" w:cs="Times New Roman"/>
          <w:sz w:val="16"/>
          <w:szCs w:val="16"/>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1F6564" w:rsidRPr="00A91527" w:rsidRDefault="001F6564" w:rsidP="00784557">
      <w:pPr>
        <w:pStyle w:val="27"/>
        <w:numPr>
          <w:ilvl w:val="0"/>
          <w:numId w:val="52"/>
        </w:numPr>
        <w:shd w:val="clear" w:color="auto" w:fill="auto"/>
        <w:tabs>
          <w:tab w:val="left" w:pos="12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период листопада организации, ответственные за уборку</w:t>
      </w:r>
    </w:p>
    <w:p w:rsidR="001F6564" w:rsidRPr="00A91527" w:rsidRDefault="001F6564" w:rsidP="001F6564">
      <w:pPr>
        <w:pStyle w:val="27"/>
        <w:shd w:val="clear" w:color="auto" w:fill="auto"/>
        <w:tabs>
          <w:tab w:val="left" w:pos="889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A91527">
        <w:rPr>
          <w:rFonts w:ascii="Times New Roman" w:hAnsi="Times New Roman" w:cs="Times New Roman"/>
          <w:sz w:val="16"/>
          <w:szCs w:val="16"/>
        </w:rPr>
        <w:tab/>
      </w:r>
    </w:p>
    <w:p w:rsidR="001F6564" w:rsidRPr="00A91527" w:rsidRDefault="001F6564" w:rsidP="00784557">
      <w:pPr>
        <w:pStyle w:val="27"/>
        <w:numPr>
          <w:ilvl w:val="0"/>
          <w:numId w:val="52"/>
        </w:numPr>
        <w:shd w:val="clear" w:color="auto" w:fill="auto"/>
        <w:tabs>
          <w:tab w:val="left" w:pos="1238"/>
        </w:tabs>
        <w:spacing w:before="0" w:after="365" w:line="240" w:lineRule="auto"/>
        <w:rPr>
          <w:rFonts w:ascii="Times New Roman" w:hAnsi="Times New Roman" w:cs="Times New Roman"/>
          <w:sz w:val="16"/>
          <w:szCs w:val="16"/>
        </w:rPr>
      </w:pPr>
      <w:r w:rsidRPr="00A91527">
        <w:rPr>
          <w:rFonts w:ascii="Times New Roman" w:hAnsi="Times New Roman" w:cs="Times New Roman"/>
          <w:sz w:val="16"/>
          <w:szCs w:val="16"/>
        </w:rPr>
        <w:t xml:space="preserve">Газоны скашиваются при высоте травостоя свыше 15 см. </w:t>
      </w:r>
    </w:p>
    <w:p w:rsidR="001F6564" w:rsidRPr="00A91527" w:rsidRDefault="001F6564" w:rsidP="001F6564">
      <w:pPr>
        <w:pStyle w:val="33"/>
        <w:keepNext/>
        <w:keepLines/>
        <w:shd w:val="clear" w:color="auto" w:fill="auto"/>
        <w:spacing w:before="0" w:after="340" w:line="240" w:lineRule="auto"/>
        <w:ind w:firstLine="780"/>
        <w:rPr>
          <w:rFonts w:ascii="Times New Roman" w:hAnsi="Times New Roman" w:cs="Times New Roman"/>
          <w:sz w:val="16"/>
          <w:szCs w:val="16"/>
        </w:rPr>
      </w:pPr>
      <w:bookmarkStart w:id="43" w:name="bookmark25"/>
      <w:r w:rsidRPr="00A91527">
        <w:rPr>
          <w:rFonts w:ascii="Times New Roman" w:hAnsi="Times New Roman" w:cs="Times New Roman"/>
          <w:sz w:val="16"/>
          <w:szCs w:val="16"/>
        </w:rPr>
        <w:t>Глава 4. Сбор отходов и содержание контейнерных площадок</w:t>
      </w:r>
      <w:bookmarkEnd w:id="43"/>
    </w:p>
    <w:p w:rsidR="001F6564" w:rsidRPr="00A91527" w:rsidRDefault="001F6564" w:rsidP="001F6564">
      <w:pPr>
        <w:pStyle w:val="33"/>
        <w:keepNext/>
        <w:keepLines/>
        <w:shd w:val="clear" w:color="auto" w:fill="auto"/>
        <w:spacing w:before="0" w:after="309" w:line="240" w:lineRule="auto"/>
        <w:ind w:firstLine="780"/>
        <w:rPr>
          <w:rFonts w:ascii="Times New Roman" w:hAnsi="Times New Roman" w:cs="Times New Roman"/>
          <w:sz w:val="16"/>
          <w:szCs w:val="16"/>
        </w:rPr>
      </w:pPr>
      <w:bookmarkStart w:id="44" w:name="bookmark26"/>
      <w:r w:rsidRPr="00A91527">
        <w:rPr>
          <w:rFonts w:ascii="Times New Roman" w:hAnsi="Times New Roman" w:cs="Times New Roman"/>
          <w:sz w:val="16"/>
          <w:szCs w:val="16"/>
        </w:rPr>
        <w:t>Статья 25. Порядок организации сбора отходов</w:t>
      </w:r>
      <w:bookmarkEnd w:id="44"/>
    </w:p>
    <w:p w:rsidR="001F6564" w:rsidRPr="00A91527" w:rsidRDefault="001F6564" w:rsidP="00784557">
      <w:pPr>
        <w:pStyle w:val="27"/>
        <w:numPr>
          <w:ilvl w:val="0"/>
          <w:numId w:val="53"/>
        </w:numPr>
        <w:shd w:val="clear" w:color="auto" w:fill="auto"/>
        <w:tabs>
          <w:tab w:val="left" w:pos="110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1F6564" w:rsidRPr="00A91527" w:rsidRDefault="001F6564" w:rsidP="00784557">
      <w:pPr>
        <w:pStyle w:val="27"/>
        <w:numPr>
          <w:ilvl w:val="0"/>
          <w:numId w:val="53"/>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Сбор отходов обеспечивают:</w:t>
      </w:r>
    </w:p>
    <w:p w:rsidR="001F6564" w:rsidRPr="00A91527" w:rsidRDefault="001F6564" w:rsidP="00784557">
      <w:pPr>
        <w:pStyle w:val="27"/>
        <w:numPr>
          <w:ilvl w:val="0"/>
          <w:numId w:val="54"/>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F6564" w:rsidRPr="00A91527" w:rsidRDefault="001F6564" w:rsidP="00784557">
      <w:pPr>
        <w:pStyle w:val="27"/>
        <w:numPr>
          <w:ilvl w:val="0"/>
          <w:numId w:val="54"/>
        </w:numPr>
        <w:shd w:val="clear" w:color="auto" w:fill="auto"/>
        <w:tabs>
          <w:tab w:val="left" w:pos="112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A91527">
        <w:rPr>
          <w:rFonts w:ascii="Times New Roman" w:hAnsi="Times New Roman" w:cs="Times New Roman"/>
          <w:sz w:val="16"/>
          <w:szCs w:val="16"/>
        </w:rPr>
        <w:tab/>
      </w:r>
    </w:p>
    <w:p w:rsidR="001F6564" w:rsidRPr="00A91527" w:rsidRDefault="001F6564" w:rsidP="00784557">
      <w:pPr>
        <w:pStyle w:val="27"/>
        <w:numPr>
          <w:ilvl w:val="0"/>
          <w:numId w:val="54"/>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1F6564" w:rsidRPr="00A91527" w:rsidRDefault="001F6564" w:rsidP="001F6564">
      <w:pPr>
        <w:pStyle w:val="27"/>
        <w:shd w:val="clear" w:color="auto" w:fill="auto"/>
        <w:tabs>
          <w:tab w:val="left" w:pos="8886"/>
        </w:tabs>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A91527">
        <w:rPr>
          <w:rFonts w:ascii="Times New Roman" w:hAnsi="Times New Roman" w:cs="Times New Roman"/>
          <w:sz w:val="16"/>
          <w:szCs w:val="16"/>
        </w:rPr>
        <w:t>относится к территории общего пользования ликвидацию несанкционированного складирования мусора осуществляет</w:t>
      </w:r>
      <w:proofErr w:type="gramEnd"/>
      <w:r w:rsidRPr="00A91527">
        <w:rPr>
          <w:rFonts w:ascii="Times New Roman" w:hAnsi="Times New Roman" w:cs="Times New Roman"/>
          <w:sz w:val="16"/>
          <w:szCs w:val="16"/>
        </w:rPr>
        <w:t xml:space="preserve"> специализированная организация, осуществляющая деятельность в соответствии с муниципальным контрактом.</w:t>
      </w:r>
    </w:p>
    <w:p w:rsidR="001F6564" w:rsidRPr="00A91527" w:rsidRDefault="001F6564" w:rsidP="00784557">
      <w:pPr>
        <w:pStyle w:val="27"/>
        <w:numPr>
          <w:ilvl w:val="0"/>
          <w:numId w:val="53"/>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1F6564" w:rsidRPr="00A91527" w:rsidRDefault="001F6564" w:rsidP="00784557">
      <w:pPr>
        <w:pStyle w:val="27"/>
        <w:numPr>
          <w:ilvl w:val="0"/>
          <w:numId w:val="53"/>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Вывоз отходов обеспечивают:</w:t>
      </w:r>
    </w:p>
    <w:p w:rsidR="001F6564" w:rsidRPr="00A91527" w:rsidRDefault="001F6564" w:rsidP="00784557">
      <w:pPr>
        <w:pStyle w:val="27"/>
        <w:numPr>
          <w:ilvl w:val="0"/>
          <w:numId w:val="55"/>
        </w:numPr>
        <w:shd w:val="clear" w:color="auto" w:fill="auto"/>
        <w:tabs>
          <w:tab w:val="left" w:pos="1096"/>
          <w:tab w:val="left" w:pos="888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A91527">
        <w:rPr>
          <w:rFonts w:ascii="Times New Roman" w:hAnsi="Times New Roman" w:cs="Times New Roman"/>
          <w:sz w:val="16"/>
          <w:szCs w:val="16"/>
        </w:rPr>
        <w:tab/>
        <w:t>.</w:t>
      </w:r>
    </w:p>
    <w:p w:rsidR="001F6564" w:rsidRPr="00A91527" w:rsidRDefault="001F6564" w:rsidP="00784557">
      <w:pPr>
        <w:pStyle w:val="27"/>
        <w:numPr>
          <w:ilvl w:val="0"/>
          <w:numId w:val="55"/>
        </w:numPr>
        <w:shd w:val="clear" w:color="auto" w:fill="auto"/>
        <w:tabs>
          <w:tab w:val="left" w:pos="11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1F6564" w:rsidRPr="00A91527" w:rsidRDefault="001F6564" w:rsidP="00784557">
      <w:pPr>
        <w:pStyle w:val="27"/>
        <w:numPr>
          <w:ilvl w:val="0"/>
          <w:numId w:val="55"/>
        </w:numPr>
        <w:shd w:val="clear" w:color="auto" w:fill="auto"/>
        <w:tabs>
          <w:tab w:val="left" w:pos="11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 иным территориям — правообладатели соответствующих земельных участков путем заключения договора со специализированной организацией.</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На объектах торговли и общественного питания вывоз отходов в зимний период осуществляется 1 раз в 3 дня, в летний период ежедневно.</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Не допускается наполнение контейнеров выше уровня верхнего края контейнера.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1F6564" w:rsidRPr="00A91527" w:rsidRDefault="001F6564" w:rsidP="00784557">
      <w:pPr>
        <w:pStyle w:val="27"/>
        <w:numPr>
          <w:ilvl w:val="0"/>
          <w:numId w:val="53"/>
        </w:numPr>
        <w:shd w:val="clear" w:color="auto" w:fill="auto"/>
        <w:tabs>
          <w:tab w:val="left" w:pos="11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1F6564" w:rsidRPr="00A91527" w:rsidRDefault="001F6564" w:rsidP="00784557">
      <w:pPr>
        <w:pStyle w:val="27"/>
        <w:numPr>
          <w:ilvl w:val="0"/>
          <w:numId w:val="56"/>
        </w:numPr>
        <w:shd w:val="clear" w:color="auto" w:fill="auto"/>
        <w:tabs>
          <w:tab w:val="left" w:pos="11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1F6564" w:rsidRPr="00A91527" w:rsidRDefault="001F6564" w:rsidP="00784557">
      <w:pPr>
        <w:pStyle w:val="27"/>
        <w:numPr>
          <w:ilvl w:val="0"/>
          <w:numId w:val="56"/>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1F6564" w:rsidRPr="00A91527" w:rsidRDefault="001F6564" w:rsidP="00784557">
      <w:pPr>
        <w:pStyle w:val="27"/>
        <w:numPr>
          <w:ilvl w:val="0"/>
          <w:numId w:val="56"/>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lastRenderedPageBreak/>
        <w:t>по иным территориям - правообладатели соответствующих земельных участков, заключившие договор со специализированной организацией.</w:t>
      </w:r>
    </w:p>
    <w:p w:rsidR="001F6564" w:rsidRPr="00A91527" w:rsidRDefault="001F6564" w:rsidP="00784557">
      <w:pPr>
        <w:pStyle w:val="27"/>
        <w:numPr>
          <w:ilvl w:val="0"/>
          <w:numId w:val="53"/>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Уборку контейнерных площадок обеспечивают:</w:t>
      </w:r>
    </w:p>
    <w:p w:rsidR="001F6564" w:rsidRPr="00A91527" w:rsidRDefault="001F6564" w:rsidP="00784557">
      <w:pPr>
        <w:pStyle w:val="27"/>
        <w:numPr>
          <w:ilvl w:val="0"/>
          <w:numId w:val="57"/>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F6564" w:rsidRPr="00A91527" w:rsidRDefault="001F6564" w:rsidP="00784557">
      <w:pPr>
        <w:pStyle w:val="27"/>
        <w:numPr>
          <w:ilvl w:val="0"/>
          <w:numId w:val="57"/>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1F6564" w:rsidRPr="00A91527" w:rsidRDefault="001F6564" w:rsidP="00784557">
      <w:pPr>
        <w:pStyle w:val="27"/>
        <w:numPr>
          <w:ilvl w:val="0"/>
          <w:numId w:val="57"/>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1F6564" w:rsidRPr="00A91527" w:rsidRDefault="001F6564" w:rsidP="00784557">
      <w:pPr>
        <w:pStyle w:val="27"/>
        <w:numPr>
          <w:ilvl w:val="0"/>
          <w:numId w:val="53"/>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1F6564" w:rsidRPr="00A91527" w:rsidRDefault="001F6564" w:rsidP="00784557">
      <w:pPr>
        <w:pStyle w:val="27"/>
        <w:numPr>
          <w:ilvl w:val="0"/>
          <w:numId w:val="58"/>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1F6564" w:rsidRPr="00A91527" w:rsidRDefault="001F6564" w:rsidP="00784557">
      <w:pPr>
        <w:pStyle w:val="27"/>
        <w:numPr>
          <w:ilvl w:val="0"/>
          <w:numId w:val="58"/>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индивидуальных жилых домах - собственники жилых домов, в том числе заключившие договор со специализированной организацией;</w:t>
      </w:r>
    </w:p>
    <w:p w:rsidR="001F6564" w:rsidRPr="00A91527" w:rsidRDefault="001F6564" w:rsidP="00784557">
      <w:pPr>
        <w:pStyle w:val="27"/>
        <w:numPr>
          <w:ilvl w:val="0"/>
          <w:numId w:val="58"/>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1F6564" w:rsidRPr="00A91527" w:rsidRDefault="001F6564" w:rsidP="00784557">
      <w:pPr>
        <w:pStyle w:val="27"/>
        <w:numPr>
          <w:ilvl w:val="0"/>
          <w:numId w:val="53"/>
        </w:numPr>
        <w:shd w:val="clear" w:color="auto" w:fill="auto"/>
        <w:tabs>
          <w:tab w:val="left" w:pos="111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нахождение в урнах, контейнерах, бункера</w:t>
      </w:r>
      <w:proofErr w:type="gramStart"/>
      <w:r w:rsidRPr="00A91527">
        <w:rPr>
          <w:rFonts w:ascii="Times New Roman" w:hAnsi="Times New Roman" w:cs="Times New Roman"/>
          <w:sz w:val="16"/>
          <w:szCs w:val="16"/>
        </w:rPr>
        <w:t>х-</w:t>
      </w:r>
      <w:proofErr w:type="gramEnd"/>
      <w:r w:rsidRPr="00A91527">
        <w:rPr>
          <w:rFonts w:ascii="Times New Roman" w:hAnsi="Times New Roman" w:cs="Times New Roman"/>
          <w:sz w:val="16"/>
          <w:szCs w:val="16"/>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A91527">
        <w:rPr>
          <w:rFonts w:ascii="Times New Roman" w:hAnsi="Times New Roman" w:cs="Times New Roman"/>
          <w:sz w:val="16"/>
          <w:szCs w:val="16"/>
        </w:rPr>
        <w:t>горюче</w:t>
      </w:r>
      <w:r w:rsidRPr="00A91527">
        <w:rPr>
          <w:rFonts w:ascii="Times New Roman" w:hAnsi="Times New Roman" w:cs="Times New Roman"/>
          <w:sz w:val="16"/>
          <w:szCs w:val="16"/>
        </w:rPr>
        <w:softHyphen/>
        <w:t>смазочных</w:t>
      </w:r>
      <w:proofErr w:type="spellEnd"/>
      <w:r w:rsidRPr="00A91527">
        <w:rPr>
          <w:rFonts w:ascii="Times New Roman" w:hAnsi="Times New Roman" w:cs="Times New Roman"/>
          <w:sz w:val="16"/>
          <w:szCs w:val="16"/>
        </w:rPr>
        <w:t xml:space="preserve"> материалов.</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сжигание отходов в урнах, контейнерах, бункера</w:t>
      </w:r>
      <w:proofErr w:type="gramStart"/>
      <w:r w:rsidRPr="00A91527">
        <w:rPr>
          <w:rFonts w:ascii="Times New Roman" w:hAnsi="Times New Roman" w:cs="Times New Roman"/>
          <w:sz w:val="16"/>
          <w:szCs w:val="16"/>
        </w:rPr>
        <w:t>х-</w:t>
      </w:r>
      <w:proofErr w:type="gramEnd"/>
      <w:r w:rsidRPr="00A91527">
        <w:rPr>
          <w:rFonts w:ascii="Times New Roman" w:hAnsi="Times New Roman" w:cs="Times New Roman"/>
          <w:sz w:val="16"/>
          <w:szCs w:val="16"/>
        </w:rPr>
        <w:t xml:space="preserve"> накопителях и на контейнерных площадках.</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Площадки для накопления отходов должны быть обустроены и размещены в соответствии с действующими санитарными правилами.</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A91527">
        <w:rPr>
          <w:rFonts w:ascii="Times New Roman" w:hAnsi="Times New Roman" w:cs="Times New Roman"/>
          <w:sz w:val="16"/>
          <w:szCs w:val="16"/>
        </w:rPr>
        <w:t>спецавтотранспорта</w:t>
      </w:r>
      <w:proofErr w:type="spellEnd"/>
      <w:r w:rsidRPr="00A91527">
        <w:rPr>
          <w:rFonts w:ascii="Times New Roman" w:hAnsi="Times New Roman" w:cs="Times New Roman"/>
          <w:sz w:val="16"/>
          <w:szCs w:val="16"/>
        </w:rPr>
        <w:t>.</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В темное время суток площадки, предназначенные для накопления отходов многоквартирных жилых домов, должны быть освещены.</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1F6564" w:rsidRPr="00A91527" w:rsidRDefault="001F6564" w:rsidP="00784557">
      <w:pPr>
        <w:pStyle w:val="27"/>
        <w:numPr>
          <w:ilvl w:val="0"/>
          <w:numId w:val="53"/>
        </w:numPr>
        <w:shd w:val="clear" w:color="auto" w:fill="auto"/>
        <w:tabs>
          <w:tab w:val="left" w:pos="119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Площадки для накопления отходов, контейнеры и бункер</w:t>
      </w:r>
      <w:proofErr w:type="gramStart"/>
      <w:r w:rsidRPr="00A91527">
        <w:rPr>
          <w:rFonts w:ascii="Times New Roman" w:hAnsi="Times New Roman" w:cs="Times New Roman"/>
          <w:sz w:val="16"/>
          <w:szCs w:val="16"/>
        </w:rPr>
        <w:t>ы-</w:t>
      </w:r>
      <w:proofErr w:type="gramEnd"/>
      <w:r w:rsidRPr="00A91527">
        <w:rPr>
          <w:rFonts w:ascii="Times New Roman" w:hAnsi="Times New Roman" w:cs="Times New Roman"/>
          <w:sz w:val="16"/>
          <w:szCs w:val="16"/>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Ремонт и замену непригодных к дальнейшему использованию контейнеров и бункеров-накопителей производят их собственники и (или) владельцы.</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Ограждение контейнерных площадок не должно иметь повреждений.</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A91527">
        <w:rPr>
          <w:rFonts w:ascii="Times New Roman" w:hAnsi="Times New Roman" w:cs="Times New Roman"/>
          <w:sz w:val="16"/>
          <w:szCs w:val="16"/>
        </w:rPr>
        <w:t>и</w:t>
      </w:r>
      <w:proofErr w:type="gramEnd"/>
      <w:r w:rsidRPr="00A91527">
        <w:rPr>
          <w:rFonts w:ascii="Times New Roman" w:hAnsi="Times New Roman" w:cs="Times New Roman"/>
          <w:sz w:val="16"/>
          <w:szCs w:val="16"/>
        </w:rPr>
        <w:t xml:space="preserve"> 3 суток с момента обнаружения.</w:t>
      </w:r>
    </w:p>
    <w:p w:rsidR="001F6564" w:rsidRPr="00A91527" w:rsidRDefault="001F6564" w:rsidP="00784557">
      <w:pPr>
        <w:pStyle w:val="27"/>
        <w:numPr>
          <w:ilvl w:val="0"/>
          <w:numId w:val="53"/>
        </w:numPr>
        <w:shd w:val="clear" w:color="auto" w:fill="auto"/>
        <w:tabs>
          <w:tab w:val="left" w:pos="120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Контейнеры для сбора отходов на автозаправочных станциях (АЗС) должны быть оборудованы крышками и запираться на замки.</w:t>
      </w:r>
    </w:p>
    <w:p w:rsidR="001F6564" w:rsidRPr="00A91527" w:rsidRDefault="001F6564" w:rsidP="00784557">
      <w:pPr>
        <w:pStyle w:val="27"/>
        <w:numPr>
          <w:ilvl w:val="0"/>
          <w:numId w:val="53"/>
        </w:numPr>
        <w:shd w:val="clear" w:color="auto" w:fill="auto"/>
        <w:tabs>
          <w:tab w:val="left" w:pos="120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1F6564" w:rsidRPr="00A91527" w:rsidRDefault="001F6564" w:rsidP="00784557">
      <w:pPr>
        <w:pStyle w:val="27"/>
        <w:numPr>
          <w:ilvl w:val="0"/>
          <w:numId w:val="53"/>
        </w:numPr>
        <w:shd w:val="clear" w:color="auto" w:fill="auto"/>
        <w:tabs>
          <w:tab w:val="left" w:pos="120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1F6564" w:rsidRPr="00A91527" w:rsidRDefault="001F6564" w:rsidP="00784557">
      <w:pPr>
        <w:pStyle w:val="27"/>
        <w:numPr>
          <w:ilvl w:val="0"/>
          <w:numId w:val="53"/>
        </w:numPr>
        <w:shd w:val="clear" w:color="auto" w:fill="auto"/>
        <w:tabs>
          <w:tab w:val="left" w:pos="121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A91527">
        <w:rPr>
          <w:rFonts w:ascii="Times New Roman" w:hAnsi="Times New Roman" w:cs="Times New Roman"/>
          <w:sz w:val="16"/>
          <w:szCs w:val="16"/>
        </w:rPr>
        <w:tab/>
      </w:r>
    </w:p>
    <w:p w:rsidR="001F6564" w:rsidRPr="00A91527" w:rsidRDefault="001F6564" w:rsidP="00784557">
      <w:pPr>
        <w:pStyle w:val="27"/>
        <w:numPr>
          <w:ilvl w:val="0"/>
          <w:numId w:val="59"/>
        </w:numPr>
        <w:shd w:val="clear" w:color="auto" w:fill="auto"/>
        <w:tabs>
          <w:tab w:val="left" w:pos="110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1F6564" w:rsidRPr="00A91527" w:rsidRDefault="001F6564" w:rsidP="00784557">
      <w:pPr>
        <w:pStyle w:val="27"/>
        <w:numPr>
          <w:ilvl w:val="0"/>
          <w:numId w:val="59"/>
        </w:numPr>
        <w:shd w:val="clear" w:color="auto" w:fill="auto"/>
        <w:tabs>
          <w:tab w:val="left" w:pos="117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гаражными, садово-дачными (огородническими) товариществами и кооперативами на информационных стендах, в </w:t>
      </w:r>
      <w:r w:rsidRPr="00A91527">
        <w:rPr>
          <w:rFonts w:ascii="Times New Roman" w:hAnsi="Times New Roman" w:cs="Times New Roman"/>
          <w:sz w:val="16"/>
          <w:szCs w:val="16"/>
        </w:rPr>
        <w:lastRenderedPageBreak/>
        <w:t>местах сбора и накопления отходов, а также иными способами;</w:t>
      </w:r>
    </w:p>
    <w:p w:rsidR="001F6564" w:rsidRPr="00A91527" w:rsidRDefault="001F6564" w:rsidP="00784557">
      <w:pPr>
        <w:pStyle w:val="27"/>
        <w:numPr>
          <w:ilvl w:val="0"/>
          <w:numId w:val="59"/>
        </w:numPr>
        <w:shd w:val="clear" w:color="auto" w:fill="auto"/>
        <w:tabs>
          <w:tab w:val="left" w:pos="110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администрацией сельского поселения путем размещения информации на официальном портале в сети «Интернет».</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Информация в краткой доступной форме должна содержать сведения:</w:t>
      </w:r>
    </w:p>
    <w:p w:rsidR="001F6564" w:rsidRPr="00A91527" w:rsidRDefault="001F6564" w:rsidP="00784557">
      <w:pPr>
        <w:pStyle w:val="27"/>
        <w:numPr>
          <w:ilvl w:val="0"/>
          <w:numId w:val="50"/>
        </w:numPr>
        <w:shd w:val="clear" w:color="auto" w:fill="auto"/>
        <w:tabs>
          <w:tab w:val="left" w:pos="9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 видах отходов, разрешенных к складированию в данном месте;</w:t>
      </w:r>
    </w:p>
    <w:p w:rsidR="001F6564" w:rsidRPr="00A91527" w:rsidRDefault="001F6564" w:rsidP="00784557">
      <w:pPr>
        <w:pStyle w:val="27"/>
        <w:numPr>
          <w:ilvl w:val="0"/>
          <w:numId w:val="50"/>
        </w:numPr>
        <w:shd w:val="clear" w:color="auto" w:fill="auto"/>
        <w:tabs>
          <w:tab w:val="left" w:pos="98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 видах отходов, запрещенных к складированию в данном месте;</w:t>
      </w:r>
    </w:p>
    <w:p w:rsidR="001F6564" w:rsidRPr="00A91527" w:rsidRDefault="001F6564" w:rsidP="00784557">
      <w:pPr>
        <w:pStyle w:val="27"/>
        <w:numPr>
          <w:ilvl w:val="0"/>
          <w:numId w:val="50"/>
        </w:numPr>
        <w:shd w:val="clear" w:color="auto" w:fill="auto"/>
        <w:tabs>
          <w:tab w:val="left" w:pos="989"/>
          <w:tab w:val="left" w:pos="89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 ближайших местах сбора ртутьсодержащих отходов;</w:t>
      </w:r>
    </w:p>
    <w:p w:rsidR="001F6564" w:rsidRPr="00A91527" w:rsidRDefault="001F6564" w:rsidP="00784557">
      <w:pPr>
        <w:pStyle w:val="27"/>
        <w:numPr>
          <w:ilvl w:val="0"/>
          <w:numId w:val="50"/>
        </w:numPr>
        <w:shd w:val="clear" w:color="auto" w:fill="auto"/>
        <w:tabs>
          <w:tab w:val="left" w:pos="95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1F6564" w:rsidRPr="00A91527" w:rsidRDefault="001F6564" w:rsidP="00784557">
      <w:pPr>
        <w:pStyle w:val="27"/>
        <w:numPr>
          <w:ilvl w:val="0"/>
          <w:numId w:val="50"/>
        </w:numPr>
        <w:shd w:val="clear" w:color="auto" w:fill="auto"/>
        <w:tabs>
          <w:tab w:val="left" w:pos="95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1F6564" w:rsidRPr="00A91527" w:rsidRDefault="001F6564" w:rsidP="00784557">
      <w:pPr>
        <w:pStyle w:val="27"/>
        <w:numPr>
          <w:ilvl w:val="0"/>
          <w:numId w:val="53"/>
        </w:numPr>
        <w:shd w:val="clear" w:color="auto" w:fill="auto"/>
        <w:tabs>
          <w:tab w:val="left" w:pos="120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Потребители ртутьсодержащих ламп (кроме физических лиц) осуществляют накопление отработанных ртутьсодержащих ламп.</w:t>
      </w:r>
    </w:p>
    <w:p w:rsidR="001F6564" w:rsidRPr="00A91527" w:rsidRDefault="001F6564" w:rsidP="001F6564">
      <w:pPr>
        <w:pStyle w:val="27"/>
        <w:shd w:val="clear" w:color="auto" w:fill="auto"/>
        <w:spacing w:before="0" w:after="0" w:line="240" w:lineRule="auto"/>
        <w:ind w:firstLine="740"/>
        <w:rPr>
          <w:rFonts w:ascii="Times New Roman" w:hAnsi="Times New Roman" w:cs="Times New Roman"/>
          <w:sz w:val="16"/>
          <w:szCs w:val="16"/>
        </w:rPr>
      </w:pPr>
      <w:proofErr w:type="gramStart"/>
      <w:r w:rsidRPr="00A91527">
        <w:rPr>
          <w:rFonts w:ascii="Times New Roman" w:hAnsi="Times New Roman" w:cs="Times New Roman"/>
          <w:sz w:val="16"/>
          <w:szCs w:val="16"/>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A91527">
        <w:rPr>
          <w:rFonts w:ascii="Times New Roman" w:hAnsi="Times New Roman" w:cs="Times New Roman"/>
          <w:sz w:val="16"/>
          <w:szCs w:val="16"/>
        </w:rPr>
        <w:t xml:space="preserve"> постановлением Правительства Российской Федерации от 03.09.2010 № 681.</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proofErr w:type="gramStart"/>
      <w:r w:rsidRPr="00A91527">
        <w:rPr>
          <w:rFonts w:ascii="Times New Roman" w:hAnsi="Times New Roman" w:cs="Times New Roman"/>
          <w:sz w:val="16"/>
          <w:szCs w:val="16"/>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A91527">
        <w:rPr>
          <w:rFonts w:ascii="Times New Roman" w:hAnsi="Times New Roman" w:cs="Times New Roman"/>
          <w:sz w:val="16"/>
          <w:szCs w:val="16"/>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1F6564" w:rsidRPr="00A91527" w:rsidRDefault="001F6564" w:rsidP="001F6564">
      <w:pPr>
        <w:pStyle w:val="27"/>
        <w:shd w:val="clear" w:color="auto" w:fill="auto"/>
        <w:spacing w:before="0" w:after="345"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1F6564" w:rsidRPr="00A91527" w:rsidRDefault="001F6564" w:rsidP="001F6564">
      <w:pPr>
        <w:pStyle w:val="60"/>
        <w:shd w:val="clear" w:color="auto" w:fill="auto"/>
        <w:spacing w:line="240" w:lineRule="auto"/>
        <w:ind w:firstLine="760"/>
        <w:jc w:val="center"/>
        <w:rPr>
          <w:rFonts w:ascii="Times New Roman" w:hAnsi="Times New Roman" w:cs="Times New Roman"/>
          <w:sz w:val="16"/>
          <w:szCs w:val="16"/>
        </w:rPr>
      </w:pPr>
      <w:r w:rsidRPr="00A91527">
        <w:rPr>
          <w:rFonts w:ascii="Times New Roman" w:hAnsi="Times New Roman" w:cs="Times New Roman"/>
          <w:sz w:val="16"/>
          <w:szCs w:val="16"/>
        </w:rPr>
        <w:t>Глава 5. Содержание фасадов жилых домов, нежилых зданий,</w:t>
      </w:r>
    </w:p>
    <w:p w:rsidR="001F6564" w:rsidRPr="00A91527" w:rsidRDefault="001F6564" w:rsidP="001F6564">
      <w:pPr>
        <w:pStyle w:val="60"/>
        <w:shd w:val="clear" w:color="auto" w:fill="auto"/>
        <w:spacing w:after="284" w:line="240" w:lineRule="auto"/>
        <w:ind w:left="20"/>
        <w:jc w:val="center"/>
        <w:rPr>
          <w:rFonts w:ascii="Times New Roman" w:hAnsi="Times New Roman" w:cs="Times New Roman"/>
          <w:sz w:val="16"/>
          <w:szCs w:val="16"/>
        </w:rPr>
      </w:pPr>
      <w:r w:rsidRPr="00A91527">
        <w:rPr>
          <w:rFonts w:ascii="Times New Roman" w:hAnsi="Times New Roman" w:cs="Times New Roman"/>
          <w:sz w:val="16"/>
          <w:szCs w:val="16"/>
        </w:rPr>
        <w:t>строений и сооружений</w:t>
      </w:r>
    </w:p>
    <w:p w:rsidR="001F6564" w:rsidRPr="00A91527" w:rsidRDefault="001F6564" w:rsidP="001F6564">
      <w:pPr>
        <w:pStyle w:val="60"/>
        <w:shd w:val="clear" w:color="auto" w:fill="auto"/>
        <w:spacing w:after="330" w:line="240" w:lineRule="auto"/>
        <w:ind w:firstLine="760"/>
        <w:jc w:val="center"/>
        <w:rPr>
          <w:rFonts w:ascii="Times New Roman" w:hAnsi="Times New Roman" w:cs="Times New Roman"/>
          <w:sz w:val="16"/>
          <w:szCs w:val="16"/>
        </w:rPr>
      </w:pPr>
      <w:r w:rsidRPr="00A91527">
        <w:rPr>
          <w:rFonts w:ascii="Times New Roman" w:hAnsi="Times New Roman" w:cs="Times New Roman"/>
          <w:sz w:val="16"/>
          <w:szCs w:val="16"/>
        </w:rPr>
        <w:t>Статья 26. Требования к внешнему виду жилых домов и нежилых зданий и сооружений</w:t>
      </w:r>
    </w:p>
    <w:p w:rsidR="001F6564" w:rsidRPr="00A91527" w:rsidRDefault="001F6564" w:rsidP="00784557">
      <w:pPr>
        <w:pStyle w:val="27"/>
        <w:numPr>
          <w:ilvl w:val="0"/>
          <w:numId w:val="60"/>
        </w:numPr>
        <w:shd w:val="clear" w:color="auto" w:fill="auto"/>
        <w:tabs>
          <w:tab w:val="left" w:pos="1038"/>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A91527">
        <w:rPr>
          <w:rFonts w:ascii="Times New Roman" w:hAnsi="Times New Roman" w:cs="Times New Roman"/>
          <w:sz w:val="16"/>
          <w:szCs w:val="16"/>
        </w:rPr>
        <w:t>сандрик</w:t>
      </w:r>
      <w:proofErr w:type="spellEnd"/>
      <w:r w:rsidRPr="00A91527">
        <w:rPr>
          <w:rFonts w:ascii="Times New Roman" w:hAnsi="Times New Roman" w:cs="Times New Roman"/>
          <w:sz w:val="16"/>
          <w:szCs w:val="16"/>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A91527">
        <w:rPr>
          <w:rFonts w:ascii="Times New Roman" w:hAnsi="Times New Roman" w:cs="Times New Roman"/>
          <w:sz w:val="16"/>
          <w:szCs w:val="16"/>
        </w:rPr>
        <w:t>, устанавливаются в соответствии с паспортом фасада.</w:t>
      </w:r>
    </w:p>
    <w:p w:rsidR="001F6564" w:rsidRPr="00A91527" w:rsidRDefault="001F6564" w:rsidP="00784557">
      <w:pPr>
        <w:pStyle w:val="27"/>
        <w:numPr>
          <w:ilvl w:val="0"/>
          <w:numId w:val="60"/>
        </w:numPr>
        <w:shd w:val="clear" w:color="auto" w:fill="auto"/>
        <w:tabs>
          <w:tab w:val="left" w:pos="119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1F6564" w:rsidRPr="00A91527" w:rsidRDefault="001F6564" w:rsidP="00784557">
      <w:pPr>
        <w:pStyle w:val="27"/>
        <w:numPr>
          <w:ilvl w:val="0"/>
          <w:numId w:val="60"/>
        </w:numPr>
        <w:shd w:val="clear" w:color="auto" w:fill="auto"/>
        <w:tabs>
          <w:tab w:val="left" w:pos="119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Изменение цветового решения архитектурных деталей и конструктивных элементов фасадов осуществляется:</w:t>
      </w:r>
    </w:p>
    <w:p w:rsidR="001F6564" w:rsidRPr="00A91527" w:rsidRDefault="001F6564" w:rsidP="00784557">
      <w:pPr>
        <w:pStyle w:val="27"/>
        <w:numPr>
          <w:ilvl w:val="0"/>
          <w:numId w:val="61"/>
        </w:numPr>
        <w:shd w:val="clear" w:color="auto" w:fill="auto"/>
        <w:tabs>
          <w:tab w:val="left" w:pos="109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основе сочетаний основных, составных и дополнительных цветов;</w:t>
      </w:r>
    </w:p>
    <w:p w:rsidR="001F6564" w:rsidRPr="00A91527" w:rsidRDefault="001F6564" w:rsidP="00784557">
      <w:pPr>
        <w:pStyle w:val="27"/>
        <w:numPr>
          <w:ilvl w:val="0"/>
          <w:numId w:val="61"/>
        </w:numPr>
        <w:shd w:val="clear" w:color="auto" w:fill="auto"/>
        <w:tabs>
          <w:tab w:val="left" w:pos="106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F6564" w:rsidRPr="00A91527" w:rsidRDefault="001F6564" w:rsidP="00784557">
      <w:pPr>
        <w:pStyle w:val="27"/>
        <w:numPr>
          <w:ilvl w:val="0"/>
          <w:numId w:val="60"/>
        </w:numPr>
        <w:shd w:val="clear" w:color="auto" w:fill="auto"/>
        <w:tabs>
          <w:tab w:val="left" w:pos="134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Запрещается фрагментарная окраска, облицовка </w:t>
      </w:r>
      <w:proofErr w:type="gramStart"/>
      <w:r w:rsidRPr="00A91527">
        <w:rPr>
          <w:rFonts w:ascii="Times New Roman" w:hAnsi="Times New Roman" w:cs="Times New Roman"/>
          <w:sz w:val="16"/>
          <w:szCs w:val="16"/>
        </w:rPr>
        <w:t>архитектурных</w:t>
      </w:r>
      <w:proofErr w:type="gramEnd"/>
    </w:p>
    <w:p w:rsidR="001F6564" w:rsidRPr="00A91527" w:rsidRDefault="001F6564" w:rsidP="001F6564">
      <w:pPr>
        <w:pStyle w:val="27"/>
        <w:shd w:val="clear" w:color="auto" w:fill="auto"/>
        <w:tabs>
          <w:tab w:val="left" w:pos="9103"/>
        </w:tabs>
        <w:spacing w:before="0" w:after="0" w:line="240" w:lineRule="auto"/>
        <w:ind w:left="300"/>
        <w:rPr>
          <w:rFonts w:ascii="Times New Roman" w:hAnsi="Times New Roman" w:cs="Times New Roman"/>
          <w:sz w:val="16"/>
          <w:szCs w:val="16"/>
        </w:rPr>
      </w:pPr>
      <w:r w:rsidRPr="00A91527">
        <w:rPr>
          <w:rFonts w:ascii="Times New Roman" w:hAnsi="Times New Roman" w:cs="Times New Roman"/>
          <w:sz w:val="16"/>
          <w:szCs w:val="16"/>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A91527">
        <w:rPr>
          <w:rFonts w:ascii="Times New Roman" w:hAnsi="Times New Roman" w:cs="Times New Roman"/>
          <w:sz w:val="16"/>
          <w:szCs w:val="16"/>
        </w:rPr>
        <w:tab/>
      </w:r>
    </w:p>
    <w:p w:rsidR="001F6564" w:rsidRPr="00A91527" w:rsidRDefault="001F6564" w:rsidP="00784557">
      <w:pPr>
        <w:pStyle w:val="27"/>
        <w:numPr>
          <w:ilvl w:val="0"/>
          <w:numId w:val="60"/>
        </w:numPr>
        <w:shd w:val="clear" w:color="auto" w:fill="auto"/>
        <w:tabs>
          <w:tab w:val="left" w:pos="1485"/>
        </w:tabs>
        <w:spacing w:before="0" w:after="349"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1F6564" w:rsidRPr="00A91527" w:rsidRDefault="001F6564" w:rsidP="001F6564">
      <w:pPr>
        <w:pStyle w:val="60"/>
        <w:shd w:val="clear" w:color="auto" w:fill="auto"/>
        <w:spacing w:after="274" w:line="240" w:lineRule="auto"/>
        <w:ind w:left="300" w:firstLine="700"/>
        <w:jc w:val="center"/>
        <w:rPr>
          <w:rFonts w:ascii="Times New Roman" w:hAnsi="Times New Roman" w:cs="Times New Roman"/>
          <w:sz w:val="16"/>
          <w:szCs w:val="16"/>
        </w:rPr>
      </w:pPr>
      <w:r w:rsidRPr="00A91527">
        <w:rPr>
          <w:rFonts w:ascii="Times New Roman" w:hAnsi="Times New Roman" w:cs="Times New Roman"/>
          <w:sz w:val="16"/>
          <w:szCs w:val="16"/>
        </w:rPr>
        <w:t>Статья 27. Входы, входные группы и их элементы</w:t>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Изменение глубины откосов архитектурного проема допускается на толщину стены при устройстве ступеней в толщине стены.</w:t>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1F6564" w:rsidRPr="00A91527" w:rsidRDefault="001F6564" w:rsidP="00784557">
      <w:pPr>
        <w:pStyle w:val="27"/>
        <w:numPr>
          <w:ilvl w:val="0"/>
          <w:numId w:val="62"/>
        </w:numPr>
        <w:shd w:val="clear" w:color="auto" w:fill="auto"/>
        <w:tabs>
          <w:tab w:val="left" w:pos="13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изменение внешнего вида парадных входов и парадных входных групп.</w:t>
      </w:r>
    </w:p>
    <w:p w:rsidR="001F6564" w:rsidRPr="00A91527" w:rsidRDefault="001F6564" w:rsidP="00784557">
      <w:pPr>
        <w:pStyle w:val="27"/>
        <w:numPr>
          <w:ilvl w:val="0"/>
          <w:numId w:val="62"/>
        </w:numPr>
        <w:shd w:val="clear" w:color="auto" w:fill="auto"/>
        <w:tabs>
          <w:tab w:val="left" w:pos="13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A91527">
        <w:rPr>
          <w:rFonts w:ascii="Times New Roman" w:hAnsi="Times New Roman" w:cs="Times New Roman"/>
          <w:sz w:val="16"/>
          <w:szCs w:val="16"/>
        </w:rPr>
        <w:t>металлодекора</w:t>
      </w:r>
      <w:proofErr w:type="spellEnd"/>
      <w:r w:rsidRPr="00A91527">
        <w:rPr>
          <w:rFonts w:ascii="Times New Roman" w:hAnsi="Times New Roman" w:cs="Times New Roman"/>
          <w:sz w:val="16"/>
          <w:szCs w:val="16"/>
        </w:rPr>
        <w:t xml:space="preserve"> и оборудования. Устройство глухих ограждений запрещается, если это не обосновано </w:t>
      </w:r>
      <w:proofErr w:type="spellStart"/>
      <w:r w:rsidRPr="00A91527">
        <w:rPr>
          <w:rFonts w:ascii="Times New Roman" w:hAnsi="Times New Roman" w:cs="Times New Roman"/>
          <w:sz w:val="16"/>
          <w:szCs w:val="16"/>
        </w:rPr>
        <w:t>архитектурно</w:t>
      </w:r>
      <w:r w:rsidRPr="00A91527">
        <w:rPr>
          <w:rFonts w:ascii="Times New Roman" w:hAnsi="Times New Roman" w:cs="Times New Roman"/>
          <w:sz w:val="16"/>
          <w:szCs w:val="16"/>
        </w:rPr>
        <w:softHyphen/>
      </w:r>
      <w:r w:rsidRPr="00A91527">
        <w:rPr>
          <w:rFonts w:ascii="Times New Roman" w:hAnsi="Times New Roman" w:cs="Times New Roman"/>
          <w:sz w:val="16"/>
          <w:szCs w:val="16"/>
        </w:rPr>
        <w:lastRenderedPageBreak/>
        <w:t>градостроительным</w:t>
      </w:r>
      <w:proofErr w:type="spellEnd"/>
      <w:r w:rsidRPr="00A91527">
        <w:rPr>
          <w:rFonts w:ascii="Times New Roman" w:hAnsi="Times New Roman" w:cs="Times New Roman"/>
          <w:sz w:val="16"/>
          <w:szCs w:val="16"/>
        </w:rPr>
        <w:t xml:space="preserve"> обликом здания, сооружения.</w:t>
      </w:r>
    </w:p>
    <w:p w:rsidR="001F6564" w:rsidRPr="00A91527" w:rsidRDefault="001F6564" w:rsidP="00784557">
      <w:pPr>
        <w:pStyle w:val="27"/>
        <w:numPr>
          <w:ilvl w:val="0"/>
          <w:numId w:val="62"/>
        </w:numPr>
        <w:shd w:val="clear" w:color="auto" w:fill="auto"/>
        <w:tabs>
          <w:tab w:val="left" w:pos="133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A91527">
        <w:rPr>
          <w:rFonts w:ascii="Times New Roman" w:hAnsi="Times New Roman" w:cs="Times New Roman"/>
          <w:sz w:val="16"/>
          <w:szCs w:val="16"/>
        </w:rPr>
        <w:tab/>
      </w:r>
    </w:p>
    <w:p w:rsidR="001F6564" w:rsidRPr="00A91527" w:rsidRDefault="001F6564" w:rsidP="00784557">
      <w:pPr>
        <w:pStyle w:val="27"/>
        <w:numPr>
          <w:ilvl w:val="0"/>
          <w:numId w:val="62"/>
        </w:numPr>
        <w:shd w:val="clear" w:color="auto" w:fill="auto"/>
        <w:tabs>
          <w:tab w:val="left" w:pos="134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1F6564" w:rsidRPr="00A91527" w:rsidRDefault="001F6564" w:rsidP="00784557">
      <w:pPr>
        <w:pStyle w:val="27"/>
        <w:numPr>
          <w:ilvl w:val="0"/>
          <w:numId w:val="62"/>
        </w:numPr>
        <w:shd w:val="clear" w:color="auto" w:fill="auto"/>
        <w:tabs>
          <w:tab w:val="left" w:pos="1167"/>
        </w:tabs>
        <w:spacing w:before="0" w:after="301" w:line="240" w:lineRule="auto"/>
        <w:rPr>
          <w:rFonts w:ascii="Times New Roman" w:hAnsi="Times New Roman" w:cs="Times New Roman"/>
          <w:sz w:val="16"/>
          <w:szCs w:val="16"/>
        </w:rPr>
      </w:pPr>
      <w:r w:rsidRPr="00A91527">
        <w:rPr>
          <w:rFonts w:ascii="Times New Roman" w:hAnsi="Times New Roman" w:cs="Times New Roman"/>
          <w:sz w:val="16"/>
          <w:szCs w:val="16"/>
        </w:rPr>
        <w:t>При устройстве освещения входов учитывается имеющаяся система архитектурно-художественной подсветки фасада.</w:t>
      </w:r>
    </w:p>
    <w:p w:rsidR="001F6564" w:rsidRPr="00A91527" w:rsidRDefault="001F6564" w:rsidP="001F6564">
      <w:pPr>
        <w:pStyle w:val="60"/>
        <w:shd w:val="clear" w:color="auto" w:fill="auto"/>
        <w:spacing w:after="276" w:line="240" w:lineRule="auto"/>
        <w:ind w:firstLine="820"/>
        <w:jc w:val="center"/>
        <w:rPr>
          <w:rFonts w:ascii="Times New Roman" w:hAnsi="Times New Roman" w:cs="Times New Roman"/>
          <w:sz w:val="16"/>
          <w:szCs w:val="16"/>
        </w:rPr>
      </w:pPr>
      <w:r w:rsidRPr="00A91527">
        <w:rPr>
          <w:rFonts w:ascii="Times New Roman" w:hAnsi="Times New Roman" w:cs="Times New Roman"/>
          <w:sz w:val="16"/>
          <w:szCs w:val="16"/>
        </w:rPr>
        <w:t>Статья 28. Требования к внешнему виду и размещению инженерного и технического оборудования фасадов зданий, сооружений</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Цветовое решение водосточных и вентиляционных труб должно соответствовать основному колеру фасада или кровли.</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A91527">
        <w:rPr>
          <w:rFonts w:ascii="Times New Roman" w:hAnsi="Times New Roman" w:cs="Times New Roman"/>
          <w:sz w:val="16"/>
          <w:szCs w:val="16"/>
        </w:rPr>
        <w:t>пристенных</w:t>
      </w:r>
      <w:proofErr w:type="spellEnd"/>
      <w:r w:rsidRPr="00A91527">
        <w:rPr>
          <w:rFonts w:ascii="Times New Roman" w:hAnsi="Times New Roman" w:cs="Times New Roman"/>
          <w:sz w:val="16"/>
          <w:szCs w:val="16"/>
        </w:rPr>
        <w:t xml:space="preserve"> электрощитов, громкоговорителей.</w:t>
      </w:r>
    </w:p>
    <w:p w:rsidR="001F6564" w:rsidRPr="00A91527" w:rsidRDefault="001F6564" w:rsidP="00784557">
      <w:pPr>
        <w:pStyle w:val="27"/>
        <w:numPr>
          <w:ilvl w:val="0"/>
          <w:numId w:val="63"/>
        </w:numPr>
        <w:shd w:val="clear" w:color="auto" w:fill="auto"/>
        <w:tabs>
          <w:tab w:val="left" w:pos="12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sidRPr="00A91527">
        <w:rPr>
          <w:rFonts w:ascii="Times New Roman" w:hAnsi="Times New Roman" w:cs="Times New Roman"/>
          <w:sz w:val="16"/>
          <w:szCs w:val="16"/>
        </w:rPr>
        <w:t>в</w:t>
      </w:r>
      <w:proofErr w:type="gramEnd"/>
      <w:r w:rsidRPr="00A91527">
        <w:rPr>
          <w:rFonts w:ascii="Times New Roman" w:hAnsi="Times New Roman" w:cs="Times New Roman"/>
          <w:sz w:val="16"/>
          <w:szCs w:val="16"/>
        </w:rPr>
        <w:t xml:space="preserve"> скрытых для визуального восприятия</w:t>
      </w:r>
    </w:p>
    <w:p w:rsidR="001F6564" w:rsidRPr="00A91527" w:rsidRDefault="001F6564" w:rsidP="001F6564">
      <w:pPr>
        <w:pStyle w:val="70"/>
        <w:shd w:val="clear" w:color="auto" w:fill="auto"/>
        <w:spacing w:after="0" w:line="240" w:lineRule="auto"/>
        <w:ind w:left="9020"/>
        <w:rPr>
          <w:rFonts w:ascii="Times New Roman" w:hAnsi="Times New Roman" w:cs="Times New Roman"/>
          <w:sz w:val="16"/>
          <w:szCs w:val="16"/>
        </w:rPr>
      </w:pPr>
      <w:r w:rsidRPr="00A91527">
        <w:rPr>
          <w:rFonts w:ascii="Times New Roman" w:hAnsi="Times New Roman" w:cs="Times New Roman"/>
          <w:sz w:val="16"/>
          <w:szCs w:val="16"/>
        </w:rPr>
        <w:t>V</w:t>
      </w:r>
    </w:p>
    <w:p w:rsidR="001F6564" w:rsidRPr="00A91527" w:rsidRDefault="001F6564" w:rsidP="001F6564">
      <w:pPr>
        <w:pStyle w:val="27"/>
        <w:shd w:val="clear" w:color="auto" w:fill="auto"/>
        <w:spacing w:before="0" w:after="0" w:line="240" w:lineRule="auto"/>
        <w:jc w:val="left"/>
        <w:rPr>
          <w:rFonts w:ascii="Times New Roman" w:hAnsi="Times New Roman" w:cs="Times New Roman"/>
          <w:sz w:val="16"/>
          <w:szCs w:val="16"/>
        </w:rPr>
      </w:pPr>
      <w:proofErr w:type="gramStart"/>
      <w:r w:rsidRPr="00A91527">
        <w:rPr>
          <w:rFonts w:ascii="Times New Roman" w:hAnsi="Times New Roman" w:cs="Times New Roman"/>
          <w:sz w:val="16"/>
          <w:szCs w:val="16"/>
        </w:rPr>
        <w:t>местах</w:t>
      </w:r>
      <w:proofErr w:type="gramEnd"/>
      <w:r w:rsidRPr="00A91527">
        <w:rPr>
          <w:rFonts w:ascii="Times New Roman" w:hAnsi="Times New Roman" w:cs="Times New Roman"/>
          <w:sz w:val="16"/>
          <w:szCs w:val="16"/>
        </w:rPr>
        <w:t>.</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Наружное размещение защитных решеток на проемах фасадов запрещено, за исключением нежилых помещений подвального этажа.</w:t>
      </w:r>
    </w:p>
    <w:p w:rsidR="001F6564" w:rsidRPr="00A91527" w:rsidRDefault="001F6564" w:rsidP="00784557">
      <w:pPr>
        <w:pStyle w:val="27"/>
        <w:numPr>
          <w:ilvl w:val="0"/>
          <w:numId w:val="63"/>
        </w:numPr>
        <w:shd w:val="clear" w:color="auto" w:fill="auto"/>
        <w:tabs>
          <w:tab w:val="left" w:pos="106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Наружные защитные устройства на входах размещаются в границах дверного проема за плоскостью фасада.</w:t>
      </w:r>
    </w:p>
    <w:p w:rsidR="001F6564" w:rsidRPr="00A91527" w:rsidRDefault="001F6564" w:rsidP="00784557">
      <w:pPr>
        <w:pStyle w:val="27"/>
        <w:numPr>
          <w:ilvl w:val="0"/>
          <w:numId w:val="63"/>
        </w:numPr>
        <w:shd w:val="clear" w:color="auto" w:fill="auto"/>
        <w:tabs>
          <w:tab w:val="left" w:pos="123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размещении защитных устройств запрещается изменение архитектурных деталей, элементов декора фасада.</w:t>
      </w:r>
    </w:p>
    <w:p w:rsidR="001F6564" w:rsidRPr="00A91527" w:rsidRDefault="001F6564" w:rsidP="00784557">
      <w:pPr>
        <w:pStyle w:val="27"/>
        <w:numPr>
          <w:ilvl w:val="0"/>
          <w:numId w:val="63"/>
        </w:numPr>
        <w:shd w:val="clear" w:color="auto" w:fill="auto"/>
        <w:tabs>
          <w:tab w:val="left" w:pos="160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Запрещается размещение инженерного и технического оборудования на вентиляционных дымоходах.</w:t>
      </w:r>
    </w:p>
    <w:p w:rsidR="001F6564" w:rsidRPr="00A91527" w:rsidRDefault="001F6564" w:rsidP="00784557">
      <w:pPr>
        <w:pStyle w:val="27"/>
        <w:numPr>
          <w:ilvl w:val="0"/>
          <w:numId w:val="63"/>
        </w:numPr>
        <w:shd w:val="clear" w:color="auto" w:fill="auto"/>
        <w:tabs>
          <w:tab w:val="left" w:pos="143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наружных блоков систем кондиционирования и вентиляции разрешается с привязкой по вертикальной оси простенка.</w:t>
      </w:r>
    </w:p>
    <w:p w:rsidR="001F6564" w:rsidRPr="00A91527" w:rsidRDefault="001F6564" w:rsidP="00784557">
      <w:pPr>
        <w:pStyle w:val="27"/>
        <w:numPr>
          <w:ilvl w:val="0"/>
          <w:numId w:val="63"/>
        </w:numPr>
        <w:shd w:val="clear" w:color="auto" w:fill="auto"/>
        <w:tabs>
          <w:tab w:val="left" w:pos="142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Размещение декоративных экранов разрешается на фасадах в границах ниш, выступов.</w:t>
      </w:r>
    </w:p>
    <w:p w:rsidR="001F6564" w:rsidRPr="00A91527" w:rsidRDefault="001F6564" w:rsidP="00784557">
      <w:pPr>
        <w:pStyle w:val="27"/>
        <w:numPr>
          <w:ilvl w:val="0"/>
          <w:numId w:val="63"/>
        </w:numPr>
        <w:shd w:val="clear" w:color="auto" w:fill="auto"/>
        <w:tabs>
          <w:tab w:val="left" w:pos="143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A91527">
        <w:rPr>
          <w:rFonts w:ascii="Times New Roman" w:hAnsi="Times New Roman" w:cs="Times New Roman"/>
          <w:sz w:val="16"/>
          <w:szCs w:val="16"/>
        </w:rPr>
        <w:t>водосточцых</w:t>
      </w:r>
      <w:proofErr w:type="spellEnd"/>
      <w:r w:rsidRPr="00A91527">
        <w:rPr>
          <w:rFonts w:ascii="Times New Roman" w:hAnsi="Times New Roman" w:cs="Times New Roman"/>
          <w:sz w:val="16"/>
          <w:szCs w:val="16"/>
        </w:rPr>
        <w:t xml:space="preserve"> трубах, строениях, сооружениях и заборах, строительных ограждениях и иных объектах благоустройства. </w:t>
      </w:r>
      <w:proofErr w:type="gramStart"/>
      <w:r w:rsidRPr="00A91527">
        <w:rPr>
          <w:rFonts w:ascii="Times New Roman" w:hAnsi="Times New Roman" w:cs="Times New Roman"/>
          <w:sz w:val="16"/>
          <w:szCs w:val="16"/>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A91527">
        <w:rPr>
          <w:rFonts w:ascii="Times New Roman" w:hAnsi="Times New Roman" w:cs="Times New Roman"/>
          <w:sz w:val="16"/>
          <w:szCs w:val="16"/>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A91527">
        <w:rPr>
          <w:rFonts w:ascii="Times New Roman" w:hAnsi="Times New Roman" w:cs="Times New Roman"/>
          <w:sz w:val="16"/>
          <w:szCs w:val="16"/>
        </w:rPr>
        <w:tab/>
      </w:r>
    </w:p>
    <w:p w:rsidR="001F6564" w:rsidRPr="00A91527" w:rsidRDefault="001F6564" w:rsidP="001F6564">
      <w:pPr>
        <w:pStyle w:val="27"/>
        <w:shd w:val="clear" w:color="auto" w:fill="auto"/>
        <w:tabs>
          <w:tab w:val="left" w:pos="2173"/>
          <w:tab w:val="left" w:pos="8893"/>
        </w:tabs>
        <w:spacing w:before="0" w:after="0" w:line="240" w:lineRule="auto"/>
        <w:ind w:left="260" w:firstLine="680"/>
        <w:rPr>
          <w:rFonts w:ascii="Times New Roman" w:hAnsi="Times New Roman" w:cs="Times New Roman"/>
          <w:sz w:val="16"/>
          <w:szCs w:val="16"/>
        </w:rPr>
      </w:pPr>
      <w:r w:rsidRPr="00A91527">
        <w:rPr>
          <w:rFonts w:ascii="Times New Roman" w:hAnsi="Times New Roman" w:cs="Times New Roman"/>
          <w:sz w:val="16"/>
          <w:szCs w:val="16"/>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1F6564" w:rsidRPr="00A91527" w:rsidRDefault="001F6564" w:rsidP="001F6564">
      <w:pPr>
        <w:pStyle w:val="27"/>
        <w:shd w:val="clear" w:color="auto" w:fill="auto"/>
        <w:tabs>
          <w:tab w:val="left" w:pos="2173"/>
          <w:tab w:val="left" w:pos="8893"/>
        </w:tabs>
        <w:spacing w:before="0" w:after="0" w:line="240" w:lineRule="auto"/>
        <w:ind w:left="260" w:firstLine="680"/>
        <w:rPr>
          <w:rFonts w:ascii="Times New Roman" w:hAnsi="Times New Roman" w:cs="Times New Roman"/>
          <w:sz w:val="16"/>
          <w:szCs w:val="16"/>
        </w:rPr>
      </w:pPr>
      <w:r w:rsidRPr="00A91527">
        <w:rPr>
          <w:rFonts w:ascii="Times New Roman" w:hAnsi="Times New Roman" w:cs="Times New Roman"/>
          <w:sz w:val="16"/>
          <w:szCs w:val="16"/>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1F6564" w:rsidRPr="00A91527" w:rsidRDefault="001F6564" w:rsidP="00784557">
      <w:pPr>
        <w:pStyle w:val="27"/>
        <w:numPr>
          <w:ilvl w:val="0"/>
          <w:numId w:val="63"/>
        </w:numPr>
        <w:shd w:val="clear" w:color="auto" w:fill="auto"/>
        <w:tabs>
          <w:tab w:val="left" w:pos="14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F6564" w:rsidRPr="00A91527" w:rsidRDefault="001F6564" w:rsidP="001F6564">
      <w:pPr>
        <w:pStyle w:val="27"/>
        <w:shd w:val="clear" w:color="auto" w:fill="auto"/>
        <w:spacing w:before="0" w:after="0"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Запрещается перекрывание оконных конструкций щитами или любыми видами изображений.</w:t>
      </w:r>
    </w:p>
    <w:p w:rsidR="001F6564" w:rsidRPr="00A91527" w:rsidRDefault="001F6564" w:rsidP="00784557">
      <w:pPr>
        <w:pStyle w:val="27"/>
        <w:numPr>
          <w:ilvl w:val="0"/>
          <w:numId w:val="63"/>
        </w:numPr>
        <w:shd w:val="clear" w:color="auto" w:fill="auto"/>
        <w:tabs>
          <w:tab w:val="left" w:pos="136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1F6564" w:rsidRPr="00A91527" w:rsidRDefault="001F6564" w:rsidP="00784557">
      <w:pPr>
        <w:pStyle w:val="27"/>
        <w:numPr>
          <w:ilvl w:val="0"/>
          <w:numId w:val="63"/>
        </w:numPr>
        <w:shd w:val="clear" w:color="auto" w:fill="auto"/>
        <w:tabs>
          <w:tab w:val="left" w:pos="136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1F6564" w:rsidRPr="00A91527" w:rsidRDefault="001F6564" w:rsidP="001F6564">
      <w:pPr>
        <w:pStyle w:val="27"/>
        <w:shd w:val="clear" w:color="auto" w:fill="auto"/>
        <w:spacing w:before="0" w:after="0"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Крыши с наружным водоотводом необходимо периодически очищать от снега, не допуская его накопления более 10 см.</w:t>
      </w:r>
    </w:p>
    <w:p w:rsidR="001F6564" w:rsidRPr="00A91527" w:rsidRDefault="001F6564" w:rsidP="00784557">
      <w:pPr>
        <w:pStyle w:val="27"/>
        <w:numPr>
          <w:ilvl w:val="0"/>
          <w:numId w:val="63"/>
        </w:numPr>
        <w:shd w:val="clear" w:color="auto" w:fill="auto"/>
        <w:tabs>
          <w:tab w:val="left" w:pos="118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w:t>
      </w:r>
      <w:r w:rsidRPr="00A91527">
        <w:rPr>
          <w:rFonts w:ascii="Times New Roman" w:hAnsi="Times New Roman" w:cs="Times New Roman"/>
          <w:sz w:val="16"/>
          <w:szCs w:val="16"/>
        </w:rPr>
        <w:lastRenderedPageBreak/>
        <w:t>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1F6564" w:rsidRPr="00A91527" w:rsidRDefault="001F6564" w:rsidP="001F6564">
      <w:pPr>
        <w:pStyle w:val="27"/>
        <w:shd w:val="clear" w:color="auto" w:fill="auto"/>
        <w:spacing w:before="0" w:after="0"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Сброшенный с кровель зданий снег и ледяные сосульки немедленно убираются в специально отведенные места для последующего вывоза.</w:t>
      </w:r>
    </w:p>
    <w:p w:rsidR="001F6564" w:rsidRPr="00A91527" w:rsidRDefault="001F6564" w:rsidP="001F6564">
      <w:pPr>
        <w:pStyle w:val="27"/>
        <w:shd w:val="clear" w:color="auto" w:fill="auto"/>
        <w:spacing w:before="0"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Запрещается сбрасывать снег, лед и мусор в воронки водосточных труб.</w:t>
      </w:r>
    </w:p>
    <w:p w:rsidR="001F6564" w:rsidRPr="00A91527" w:rsidRDefault="001F6564" w:rsidP="001F6564">
      <w:pPr>
        <w:pStyle w:val="33"/>
        <w:keepNext/>
        <w:keepLines/>
        <w:shd w:val="clear" w:color="auto" w:fill="auto"/>
        <w:spacing w:before="0" w:after="285" w:line="240" w:lineRule="auto"/>
        <w:rPr>
          <w:rFonts w:ascii="Times New Roman" w:hAnsi="Times New Roman" w:cs="Times New Roman"/>
          <w:sz w:val="16"/>
          <w:szCs w:val="16"/>
        </w:rPr>
      </w:pPr>
      <w:bookmarkStart w:id="45" w:name="bookmark27"/>
      <w:r w:rsidRPr="00A91527">
        <w:rPr>
          <w:rFonts w:ascii="Times New Roman" w:hAnsi="Times New Roman" w:cs="Times New Roman"/>
          <w:sz w:val="16"/>
          <w:szCs w:val="16"/>
        </w:rPr>
        <w:t>Глава 6. Внешнее обустройство и оформление</w:t>
      </w:r>
      <w:r w:rsidRPr="00A91527">
        <w:rPr>
          <w:rFonts w:ascii="Times New Roman" w:hAnsi="Times New Roman" w:cs="Times New Roman"/>
          <w:sz w:val="16"/>
          <w:szCs w:val="16"/>
        </w:rPr>
        <w:br/>
        <w:t>строительных объектов и площадок</w:t>
      </w:r>
      <w:bookmarkEnd w:id="45"/>
    </w:p>
    <w:p w:rsidR="001F6564" w:rsidRPr="00A91527" w:rsidRDefault="001F6564" w:rsidP="001F6564">
      <w:pPr>
        <w:pStyle w:val="33"/>
        <w:keepNext/>
        <w:keepLines/>
        <w:shd w:val="clear" w:color="auto" w:fill="auto"/>
        <w:spacing w:before="0" w:after="300" w:line="240" w:lineRule="auto"/>
        <w:ind w:firstLine="780"/>
        <w:rPr>
          <w:rFonts w:ascii="Times New Roman" w:hAnsi="Times New Roman" w:cs="Times New Roman"/>
          <w:sz w:val="16"/>
          <w:szCs w:val="16"/>
        </w:rPr>
      </w:pPr>
      <w:bookmarkStart w:id="46" w:name="bookmark28"/>
      <w:r w:rsidRPr="00A91527">
        <w:rPr>
          <w:rFonts w:ascii="Times New Roman" w:hAnsi="Times New Roman" w:cs="Times New Roman"/>
          <w:sz w:val="16"/>
          <w:szCs w:val="16"/>
        </w:rPr>
        <w:t>Статья 29. Требования к обустройству и оформлению строительных объектов и площадок</w:t>
      </w:r>
      <w:bookmarkEnd w:id="46"/>
    </w:p>
    <w:p w:rsidR="001F6564" w:rsidRPr="00A91527" w:rsidRDefault="001F6564" w:rsidP="00784557">
      <w:pPr>
        <w:pStyle w:val="27"/>
        <w:numPr>
          <w:ilvl w:val="0"/>
          <w:numId w:val="64"/>
        </w:numPr>
        <w:shd w:val="clear" w:color="auto" w:fill="auto"/>
        <w:tabs>
          <w:tab w:val="left" w:pos="115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До начала производства строительных работ организация, производящая работы, обязана:</w:t>
      </w:r>
    </w:p>
    <w:p w:rsidR="001F6564" w:rsidRPr="00A91527" w:rsidRDefault="001F6564" w:rsidP="00784557">
      <w:pPr>
        <w:pStyle w:val="27"/>
        <w:numPr>
          <w:ilvl w:val="0"/>
          <w:numId w:val="65"/>
        </w:numPr>
        <w:shd w:val="clear" w:color="auto" w:fill="auto"/>
        <w:tabs>
          <w:tab w:val="left" w:pos="115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установить ограждение строительной площадки в соответствии с требованиями </w:t>
      </w:r>
      <w:proofErr w:type="spellStart"/>
      <w:r w:rsidRPr="00A91527">
        <w:rPr>
          <w:rFonts w:ascii="Times New Roman" w:hAnsi="Times New Roman" w:cs="Times New Roman"/>
          <w:sz w:val="16"/>
          <w:szCs w:val="16"/>
        </w:rPr>
        <w:t>СНиП</w:t>
      </w:r>
      <w:proofErr w:type="spellEnd"/>
      <w:r w:rsidRPr="00A91527">
        <w:rPr>
          <w:rFonts w:ascii="Times New Roman" w:hAnsi="Times New Roman" w:cs="Times New Roman"/>
          <w:sz w:val="16"/>
          <w:szCs w:val="16"/>
        </w:rPr>
        <w:t>;</w:t>
      </w:r>
    </w:p>
    <w:p w:rsidR="001F6564" w:rsidRPr="00A91527" w:rsidRDefault="001F6564" w:rsidP="00784557">
      <w:pPr>
        <w:pStyle w:val="27"/>
        <w:numPr>
          <w:ilvl w:val="0"/>
          <w:numId w:val="65"/>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оградить деревья, находящиеся на территории строительства сплошными щитами высотой 2 метра;</w:t>
      </w:r>
    </w:p>
    <w:p w:rsidR="001F6564" w:rsidRPr="00A91527" w:rsidRDefault="001F6564" w:rsidP="00784557">
      <w:pPr>
        <w:pStyle w:val="27"/>
        <w:numPr>
          <w:ilvl w:val="0"/>
          <w:numId w:val="65"/>
        </w:numPr>
        <w:shd w:val="clear" w:color="auto" w:fill="auto"/>
        <w:tabs>
          <w:tab w:val="left" w:pos="112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выполнить мероприятия по снятию, перемещению и хранению грунта и плодородного слоя почвы;</w:t>
      </w:r>
      <w:r w:rsidRPr="00A91527">
        <w:rPr>
          <w:rFonts w:ascii="Times New Roman" w:hAnsi="Times New Roman" w:cs="Times New Roman"/>
          <w:sz w:val="16"/>
          <w:szCs w:val="16"/>
        </w:rPr>
        <w:tab/>
      </w:r>
    </w:p>
    <w:p w:rsidR="001F6564" w:rsidRPr="00A91527" w:rsidRDefault="001F6564" w:rsidP="00784557">
      <w:pPr>
        <w:pStyle w:val="27"/>
        <w:numPr>
          <w:ilvl w:val="0"/>
          <w:numId w:val="65"/>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1F6564" w:rsidRPr="00A91527" w:rsidRDefault="001F6564" w:rsidP="00784557">
      <w:pPr>
        <w:pStyle w:val="27"/>
        <w:numPr>
          <w:ilvl w:val="0"/>
          <w:numId w:val="65"/>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обеспечить наружное освещение по периметру строительной площадки;</w:t>
      </w:r>
    </w:p>
    <w:p w:rsidR="001F6564" w:rsidRPr="00A91527" w:rsidRDefault="001F6564" w:rsidP="00784557">
      <w:pPr>
        <w:pStyle w:val="27"/>
        <w:numPr>
          <w:ilvl w:val="0"/>
          <w:numId w:val="65"/>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1F6564" w:rsidRPr="00A91527" w:rsidRDefault="001F6564" w:rsidP="00784557">
      <w:pPr>
        <w:pStyle w:val="27"/>
        <w:numPr>
          <w:ilvl w:val="0"/>
          <w:numId w:val="65"/>
        </w:numPr>
        <w:shd w:val="clear" w:color="auto" w:fill="auto"/>
        <w:tabs>
          <w:tab w:val="left" w:pos="112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организовать установку </w:t>
      </w:r>
      <w:proofErr w:type="spellStart"/>
      <w:r w:rsidRPr="00A91527">
        <w:rPr>
          <w:rFonts w:ascii="Times New Roman" w:hAnsi="Times New Roman" w:cs="Times New Roman"/>
          <w:sz w:val="16"/>
          <w:szCs w:val="16"/>
        </w:rPr>
        <w:t>биотуалетов</w:t>
      </w:r>
      <w:proofErr w:type="spellEnd"/>
      <w:r w:rsidRPr="00A91527">
        <w:rPr>
          <w:rFonts w:ascii="Times New Roman" w:hAnsi="Times New Roman" w:cs="Times New Roman"/>
          <w:sz w:val="16"/>
          <w:szCs w:val="16"/>
        </w:rPr>
        <w:t>;</w:t>
      </w:r>
    </w:p>
    <w:p w:rsidR="001F6564" w:rsidRPr="00A91527" w:rsidRDefault="001F6564" w:rsidP="00784557">
      <w:pPr>
        <w:pStyle w:val="27"/>
        <w:numPr>
          <w:ilvl w:val="0"/>
          <w:numId w:val="65"/>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организовать площадку складирования строительных отходов в соответствии с проектом организации строительства (</w:t>
      </w:r>
      <w:proofErr w:type="gramStart"/>
      <w:r w:rsidRPr="00A91527">
        <w:rPr>
          <w:rFonts w:ascii="Times New Roman" w:hAnsi="Times New Roman" w:cs="Times New Roman"/>
          <w:sz w:val="16"/>
          <w:szCs w:val="16"/>
        </w:rPr>
        <w:t>ПОС</w:t>
      </w:r>
      <w:proofErr w:type="gramEnd"/>
      <w:r w:rsidRPr="00A91527">
        <w:rPr>
          <w:rFonts w:ascii="Times New Roman" w:hAnsi="Times New Roman" w:cs="Times New Roman"/>
          <w:sz w:val="16"/>
          <w:szCs w:val="16"/>
        </w:rPr>
        <w:t>) и установить бункер-накопитель;</w:t>
      </w:r>
    </w:p>
    <w:p w:rsidR="001F6564" w:rsidRPr="00A91527" w:rsidRDefault="001F6564" w:rsidP="00784557">
      <w:pPr>
        <w:pStyle w:val="27"/>
        <w:numPr>
          <w:ilvl w:val="0"/>
          <w:numId w:val="64"/>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После завершения работ организация, производящая работы обязана восстановить за свой счет нарушенные при производстве строительно-</w:t>
      </w:r>
      <w:r w:rsidRPr="00A91527">
        <w:rPr>
          <w:rFonts w:ascii="Times New Roman" w:hAnsi="Times New Roman" w:cs="Times New Roman"/>
          <w:sz w:val="16"/>
          <w:szCs w:val="16"/>
        </w:rPr>
        <w:softHyphen/>
        <w:t>ремонтных работ объекты благоустройства и озеленения.</w:t>
      </w:r>
    </w:p>
    <w:p w:rsidR="001F6564" w:rsidRPr="00A91527" w:rsidRDefault="001F6564" w:rsidP="00784557">
      <w:pPr>
        <w:pStyle w:val="27"/>
        <w:numPr>
          <w:ilvl w:val="0"/>
          <w:numId w:val="64"/>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1F6564" w:rsidRPr="00A91527" w:rsidRDefault="001F6564" w:rsidP="001F6564">
      <w:pPr>
        <w:pStyle w:val="27"/>
        <w:shd w:val="clear" w:color="auto" w:fill="auto"/>
        <w:spacing w:before="0" w:after="0" w:line="240" w:lineRule="auto"/>
        <w:ind w:firstLine="760"/>
        <w:rPr>
          <w:rFonts w:ascii="Times New Roman" w:hAnsi="Times New Roman" w:cs="Times New Roman"/>
          <w:sz w:val="16"/>
          <w:szCs w:val="16"/>
        </w:rPr>
      </w:pPr>
      <w:r w:rsidRPr="00A91527">
        <w:rPr>
          <w:rFonts w:ascii="Times New Roman" w:hAnsi="Times New Roman" w:cs="Times New Roman"/>
          <w:sz w:val="16"/>
          <w:szCs w:val="16"/>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1F6564" w:rsidRPr="00A91527" w:rsidRDefault="001F6564" w:rsidP="00784557">
      <w:pPr>
        <w:pStyle w:val="27"/>
        <w:numPr>
          <w:ilvl w:val="0"/>
          <w:numId w:val="64"/>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1F6564" w:rsidRPr="00A91527" w:rsidRDefault="001F6564" w:rsidP="00784557">
      <w:pPr>
        <w:pStyle w:val="27"/>
        <w:numPr>
          <w:ilvl w:val="0"/>
          <w:numId w:val="64"/>
        </w:numPr>
        <w:shd w:val="clear" w:color="auto" w:fill="auto"/>
        <w:tabs>
          <w:tab w:val="left" w:pos="113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Ответственность за содержание законсервированного объекта строительства возлагается на заказчика-застройщика.</w:t>
      </w:r>
    </w:p>
    <w:p w:rsidR="001F6564" w:rsidRPr="00A91527" w:rsidRDefault="001F6564" w:rsidP="00784557">
      <w:pPr>
        <w:pStyle w:val="27"/>
        <w:numPr>
          <w:ilvl w:val="0"/>
          <w:numId w:val="64"/>
        </w:numPr>
        <w:shd w:val="clear" w:color="auto" w:fill="auto"/>
        <w:tabs>
          <w:tab w:val="left" w:pos="1134"/>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A91527">
        <w:rPr>
          <w:rFonts w:ascii="Times New Roman" w:hAnsi="Times New Roman" w:cs="Times New Roman"/>
          <w:sz w:val="16"/>
          <w:szCs w:val="16"/>
        </w:rPr>
        <w:t xml:space="preserve"> При завершении работ леса и ограждения должны быть разобраны и вывезены в недельный срок.</w:t>
      </w:r>
    </w:p>
    <w:p w:rsidR="001F6564" w:rsidRPr="00A91527" w:rsidRDefault="001F6564" w:rsidP="00784557">
      <w:pPr>
        <w:pStyle w:val="27"/>
        <w:numPr>
          <w:ilvl w:val="0"/>
          <w:numId w:val="64"/>
        </w:numPr>
        <w:shd w:val="clear" w:color="auto" w:fill="auto"/>
        <w:tabs>
          <w:tab w:val="left" w:pos="113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1F6564" w:rsidRPr="00A91527" w:rsidRDefault="001F6564" w:rsidP="00784557">
      <w:pPr>
        <w:pStyle w:val="27"/>
        <w:numPr>
          <w:ilvl w:val="0"/>
          <w:numId w:val="64"/>
        </w:numPr>
        <w:shd w:val="clear" w:color="auto" w:fill="auto"/>
        <w:tabs>
          <w:tab w:val="left" w:pos="1134"/>
        </w:tabs>
        <w:spacing w:before="0" w:after="320" w:line="240" w:lineRule="auto"/>
        <w:rPr>
          <w:rFonts w:ascii="Times New Roman" w:hAnsi="Times New Roman" w:cs="Times New Roman"/>
          <w:sz w:val="16"/>
          <w:szCs w:val="16"/>
        </w:rPr>
      </w:pPr>
      <w:r w:rsidRPr="00A91527">
        <w:rPr>
          <w:rFonts w:ascii="Times New Roman" w:hAnsi="Times New Roman" w:cs="Times New Roman"/>
          <w:sz w:val="16"/>
          <w:szCs w:val="16"/>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1F6564" w:rsidRPr="00A91527" w:rsidRDefault="001F6564" w:rsidP="001F6564">
      <w:pPr>
        <w:pStyle w:val="33"/>
        <w:keepNext/>
        <w:keepLines/>
        <w:shd w:val="clear" w:color="auto" w:fill="auto"/>
        <w:spacing w:before="0" w:after="320" w:line="240" w:lineRule="auto"/>
        <w:rPr>
          <w:rFonts w:ascii="Times New Roman" w:hAnsi="Times New Roman" w:cs="Times New Roman"/>
          <w:sz w:val="16"/>
          <w:szCs w:val="16"/>
        </w:rPr>
      </w:pPr>
      <w:bookmarkStart w:id="47" w:name="bookmark29"/>
      <w:r w:rsidRPr="00A91527">
        <w:rPr>
          <w:rFonts w:ascii="Times New Roman" w:hAnsi="Times New Roman" w:cs="Times New Roman"/>
          <w:sz w:val="16"/>
          <w:szCs w:val="16"/>
        </w:rPr>
        <w:t>Глава 7. Внешнее обустройство и содержание гаражей, открытых</w:t>
      </w:r>
      <w:r w:rsidRPr="00A91527">
        <w:rPr>
          <w:rFonts w:ascii="Times New Roman" w:hAnsi="Times New Roman" w:cs="Times New Roman"/>
          <w:sz w:val="16"/>
          <w:szCs w:val="16"/>
        </w:rPr>
        <w:br/>
        <w:t>стоянок для постоянного и временного хранения транспортных средств</w:t>
      </w:r>
      <w:bookmarkEnd w:id="47"/>
    </w:p>
    <w:p w:rsidR="001F6564" w:rsidRPr="00A91527" w:rsidRDefault="001F6564" w:rsidP="001F6564">
      <w:pPr>
        <w:pStyle w:val="60"/>
        <w:shd w:val="clear" w:color="auto" w:fill="auto"/>
        <w:spacing w:after="320" w:line="240" w:lineRule="auto"/>
        <w:ind w:firstLine="760"/>
        <w:jc w:val="center"/>
        <w:rPr>
          <w:rFonts w:ascii="Times New Roman" w:hAnsi="Times New Roman" w:cs="Times New Roman"/>
          <w:sz w:val="16"/>
          <w:szCs w:val="16"/>
        </w:rPr>
      </w:pPr>
      <w:r w:rsidRPr="00A91527">
        <w:rPr>
          <w:rFonts w:ascii="Times New Roman" w:hAnsi="Times New Roman" w:cs="Times New Roman"/>
          <w:sz w:val="16"/>
          <w:szCs w:val="16"/>
        </w:rPr>
        <w:t>Статья 30. Требования к обустройству территории гаражей, открытых стоянок для постоянного и временного хранения транспортных средств</w:t>
      </w:r>
    </w:p>
    <w:p w:rsidR="001F6564" w:rsidRPr="00A91527" w:rsidRDefault="001F6564" w:rsidP="00784557">
      <w:pPr>
        <w:pStyle w:val="27"/>
        <w:numPr>
          <w:ilvl w:val="0"/>
          <w:numId w:val="66"/>
        </w:numPr>
        <w:shd w:val="clear" w:color="auto" w:fill="auto"/>
        <w:tabs>
          <w:tab w:val="left" w:pos="113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1F6564" w:rsidRPr="00A91527" w:rsidRDefault="001F6564" w:rsidP="00784557">
      <w:pPr>
        <w:pStyle w:val="27"/>
        <w:numPr>
          <w:ilvl w:val="0"/>
          <w:numId w:val="66"/>
        </w:numPr>
        <w:shd w:val="clear" w:color="auto" w:fill="auto"/>
        <w:tabs>
          <w:tab w:val="left" w:pos="105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1F6564" w:rsidRPr="00A91527" w:rsidRDefault="001F6564" w:rsidP="001F6564">
      <w:pPr>
        <w:pStyle w:val="27"/>
        <w:shd w:val="clear" w:color="auto" w:fill="auto"/>
        <w:spacing w:before="0" w:after="318" w:line="240" w:lineRule="auto"/>
        <w:ind w:firstLine="740"/>
        <w:rPr>
          <w:rFonts w:ascii="Times New Roman" w:hAnsi="Times New Roman" w:cs="Times New Roman"/>
          <w:sz w:val="16"/>
          <w:szCs w:val="16"/>
        </w:rPr>
      </w:pPr>
      <w:r w:rsidRPr="00A91527">
        <w:rPr>
          <w:rFonts w:ascii="Times New Roman" w:hAnsi="Times New Roman" w:cs="Times New Roman"/>
          <w:sz w:val="16"/>
          <w:szCs w:val="16"/>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1F6564" w:rsidRPr="00A91527" w:rsidRDefault="001F6564" w:rsidP="001F6564">
      <w:pPr>
        <w:pStyle w:val="33"/>
        <w:keepNext/>
        <w:keepLines/>
        <w:shd w:val="clear" w:color="auto" w:fill="auto"/>
        <w:spacing w:before="0" w:after="320" w:line="240" w:lineRule="auto"/>
        <w:ind w:left="20"/>
        <w:rPr>
          <w:rFonts w:ascii="Times New Roman" w:hAnsi="Times New Roman" w:cs="Times New Roman"/>
          <w:sz w:val="16"/>
          <w:szCs w:val="16"/>
        </w:rPr>
      </w:pPr>
      <w:bookmarkStart w:id="48" w:name="bookmark38"/>
      <w:r w:rsidRPr="00A91527">
        <w:rPr>
          <w:rFonts w:ascii="Times New Roman" w:hAnsi="Times New Roman" w:cs="Times New Roman"/>
          <w:sz w:val="16"/>
          <w:szCs w:val="16"/>
        </w:rPr>
        <w:lastRenderedPageBreak/>
        <w:t>Глава 8. Зеленые насаждения</w:t>
      </w:r>
      <w:bookmarkEnd w:id="48"/>
    </w:p>
    <w:p w:rsidR="001F6564" w:rsidRPr="00A91527" w:rsidRDefault="001F6564" w:rsidP="001F6564">
      <w:pPr>
        <w:pStyle w:val="33"/>
        <w:keepNext/>
        <w:keepLines/>
        <w:shd w:val="clear" w:color="auto" w:fill="auto"/>
        <w:spacing w:before="0" w:after="291" w:line="240" w:lineRule="auto"/>
        <w:ind w:firstLine="820"/>
        <w:rPr>
          <w:rFonts w:ascii="Times New Roman" w:hAnsi="Times New Roman" w:cs="Times New Roman"/>
          <w:sz w:val="16"/>
          <w:szCs w:val="16"/>
        </w:rPr>
      </w:pPr>
      <w:bookmarkStart w:id="49" w:name="bookmark39"/>
      <w:r w:rsidRPr="00A91527">
        <w:rPr>
          <w:rFonts w:ascii="Times New Roman" w:hAnsi="Times New Roman" w:cs="Times New Roman"/>
          <w:sz w:val="16"/>
          <w:szCs w:val="16"/>
        </w:rPr>
        <w:t>Статья 31. Правила содержания зеленых насаждений</w:t>
      </w:r>
      <w:bookmarkEnd w:id="49"/>
    </w:p>
    <w:p w:rsidR="001F6564" w:rsidRPr="00A91527" w:rsidRDefault="001F6564" w:rsidP="00784557">
      <w:pPr>
        <w:pStyle w:val="27"/>
        <w:numPr>
          <w:ilvl w:val="0"/>
          <w:numId w:val="67"/>
        </w:numPr>
        <w:shd w:val="clear" w:color="auto" w:fill="auto"/>
        <w:tabs>
          <w:tab w:val="left" w:pos="109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1F6564" w:rsidRPr="00A91527" w:rsidRDefault="001F6564" w:rsidP="00784557">
      <w:pPr>
        <w:pStyle w:val="27"/>
        <w:numPr>
          <w:ilvl w:val="0"/>
          <w:numId w:val="67"/>
        </w:numPr>
        <w:shd w:val="clear" w:color="auto" w:fill="auto"/>
        <w:tabs>
          <w:tab w:val="left" w:pos="1195"/>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Землепользователи озелененных территорий обязаны:</w:t>
      </w:r>
    </w:p>
    <w:p w:rsidR="001F6564" w:rsidRPr="00A91527" w:rsidRDefault="001F6564" w:rsidP="00784557">
      <w:pPr>
        <w:pStyle w:val="27"/>
        <w:numPr>
          <w:ilvl w:val="0"/>
          <w:numId w:val="68"/>
        </w:numPr>
        <w:shd w:val="clear" w:color="auto" w:fill="auto"/>
        <w:tabs>
          <w:tab w:val="left" w:pos="120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обеспечивать сохранность зеленых насаждений;</w:t>
      </w:r>
    </w:p>
    <w:p w:rsidR="001F6564" w:rsidRPr="00A91527" w:rsidRDefault="001F6564" w:rsidP="00784557">
      <w:pPr>
        <w:pStyle w:val="27"/>
        <w:numPr>
          <w:ilvl w:val="0"/>
          <w:numId w:val="68"/>
        </w:numPr>
        <w:shd w:val="clear" w:color="auto" w:fill="auto"/>
        <w:tabs>
          <w:tab w:val="left" w:pos="122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осуществлять квалифицированный уход за зелеными насаждениями;</w:t>
      </w:r>
    </w:p>
    <w:p w:rsidR="001F6564" w:rsidRPr="00A91527" w:rsidRDefault="001F6564" w:rsidP="00784557">
      <w:pPr>
        <w:pStyle w:val="27"/>
        <w:numPr>
          <w:ilvl w:val="0"/>
          <w:numId w:val="68"/>
        </w:numPr>
        <w:shd w:val="clear" w:color="auto" w:fill="auto"/>
        <w:tabs>
          <w:tab w:val="left" w:pos="111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принимать меры по борьбе с вредителями и болезнями зеленых насаждений;</w:t>
      </w:r>
    </w:p>
    <w:p w:rsidR="001F6564" w:rsidRPr="00A91527" w:rsidRDefault="001F6564" w:rsidP="00784557">
      <w:pPr>
        <w:pStyle w:val="27"/>
        <w:numPr>
          <w:ilvl w:val="0"/>
          <w:numId w:val="68"/>
        </w:numPr>
        <w:shd w:val="clear" w:color="auto" w:fill="auto"/>
        <w:tabs>
          <w:tab w:val="left" w:pos="122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обеспечивать уборку сухостоя, вырезку сухих и поломанных сучьев,</w:t>
      </w:r>
    </w:p>
    <w:p w:rsidR="001F6564" w:rsidRPr="00A91527" w:rsidRDefault="001F6564" w:rsidP="001F6564">
      <w:pPr>
        <w:pStyle w:val="27"/>
        <w:shd w:val="clear" w:color="auto" w:fill="auto"/>
        <w:tabs>
          <w:tab w:val="left" w:pos="839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лечение ран, дупел на деревьях;</w:t>
      </w:r>
    </w:p>
    <w:p w:rsidR="001F6564" w:rsidRPr="00A91527" w:rsidRDefault="001F6564" w:rsidP="00784557">
      <w:pPr>
        <w:pStyle w:val="27"/>
        <w:numPr>
          <w:ilvl w:val="0"/>
          <w:numId w:val="68"/>
        </w:numPr>
        <w:shd w:val="clear" w:color="auto" w:fill="auto"/>
        <w:tabs>
          <w:tab w:val="left" w:pos="430"/>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1F6564" w:rsidRPr="00A91527" w:rsidRDefault="001F6564" w:rsidP="00784557">
      <w:pPr>
        <w:pStyle w:val="27"/>
        <w:numPr>
          <w:ilvl w:val="0"/>
          <w:numId w:val="68"/>
        </w:numPr>
        <w:shd w:val="clear" w:color="auto" w:fill="auto"/>
        <w:tabs>
          <w:tab w:val="left" w:pos="107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1F6564" w:rsidRPr="00A91527" w:rsidRDefault="001F6564" w:rsidP="001F6564">
      <w:pPr>
        <w:pStyle w:val="aff1"/>
        <w:framePr w:w="9504" w:wrap="notBeside" w:vAnchor="text" w:hAnchor="text" w:xAlign="center" w:y="1"/>
        <w:shd w:val="clear" w:color="auto" w:fill="auto"/>
        <w:spacing w:line="240" w:lineRule="auto"/>
        <w:rPr>
          <w:rFonts w:ascii="Times New Roman" w:hAnsi="Times New Roman" w:cs="Times New Roman"/>
          <w:sz w:val="16"/>
          <w:szCs w:val="16"/>
        </w:rPr>
      </w:pPr>
      <w:r w:rsidRPr="00A91527">
        <w:rPr>
          <w:rFonts w:ascii="Times New Roman" w:hAnsi="Times New Roman" w:cs="Times New Roman"/>
          <w:sz w:val="16"/>
          <w:szCs w:val="16"/>
        </w:rPr>
        <w:t>Таблица</w:t>
      </w:r>
    </w:p>
    <w:tbl>
      <w:tblPr>
        <w:tblOverlap w:val="never"/>
        <w:tblW w:w="0" w:type="auto"/>
        <w:jc w:val="center"/>
        <w:tblLayout w:type="fixed"/>
        <w:tblCellMar>
          <w:left w:w="10" w:type="dxa"/>
          <w:right w:w="10" w:type="dxa"/>
        </w:tblCellMar>
        <w:tblLook w:val="04A0"/>
      </w:tblPr>
      <w:tblGrid>
        <w:gridCol w:w="6250"/>
        <w:gridCol w:w="1819"/>
        <w:gridCol w:w="1435"/>
      </w:tblGrid>
      <w:tr w:rsidR="001F6564" w:rsidRPr="00A91527" w:rsidTr="00B83316">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Расстояние (м) до оси</w:t>
            </w:r>
          </w:p>
        </w:tc>
      </w:tr>
      <w:tr w:rsidR="001F6564" w:rsidRPr="00A91527" w:rsidTr="00B83316">
        <w:trPr>
          <w:trHeight w:hRule="exact" w:val="504"/>
          <w:jc w:val="center"/>
        </w:trPr>
        <w:tc>
          <w:tcPr>
            <w:tcW w:w="6250" w:type="dxa"/>
            <w:vMerge/>
            <w:tcBorders>
              <w:top w:val="single" w:sz="4" w:space="0" w:color="auto"/>
              <w:left w:val="single" w:sz="4" w:space="0" w:color="auto"/>
              <w:bottom w:val="nil"/>
              <w:right w:val="nil"/>
            </w:tcBorders>
            <w:vAlign w:val="center"/>
            <w:hideMark/>
          </w:tcPr>
          <w:p w:rsidR="001F6564" w:rsidRPr="00A91527" w:rsidRDefault="001F6564" w:rsidP="00B83316">
            <w:pPr>
              <w:framePr w:w="9504" w:wrap="notBeside" w:vAnchor="text" w:hAnchor="text" w:xAlign="center" w:y="1"/>
              <w:rPr>
                <w:sz w:val="16"/>
                <w:szCs w:val="16"/>
              </w:rPr>
            </w:pPr>
          </w:p>
        </w:tc>
        <w:tc>
          <w:tcPr>
            <w:tcW w:w="1819" w:type="dxa"/>
            <w:tcBorders>
              <w:top w:val="single" w:sz="4" w:space="0" w:color="auto"/>
              <w:left w:val="single" w:sz="4" w:space="0" w:color="auto"/>
              <w:bottom w:val="nil"/>
              <w:right w:val="nil"/>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кустарника</w:t>
            </w:r>
          </w:p>
        </w:tc>
      </w:tr>
      <w:tr w:rsidR="001F6564" w:rsidRPr="00A91527" w:rsidTr="00B83316">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1,5</w:t>
            </w:r>
          </w:p>
        </w:tc>
      </w:tr>
      <w:tr w:rsidR="001F6564" w:rsidRPr="00A91527" w:rsidTr="00B83316">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0,5</w:t>
            </w:r>
          </w:p>
        </w:tc>
      </w:tr>
      <w:tr w:rsidR="001F6564" w:rsidRPr="00A91527" w:rsidTr="00B83316">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1</w:t>
            </w:r>
          </w:p>
        </w:tc>
      </w:tr>
      <w:tr w:rsidR="001F6564" w:rsidRPr="00A91527" w:rsidTr="00B83316">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4</w:t>
            </w:r>
          </w:p>
        </w:tc>
        <w:tc>
          <w:tcPr>
            <w:tcW w:w="1435" w:type="dxa"/>
            <w:tcBorders>
              <w:top w:val="single" w:sz="4" w:space="0" w:color="auto"/>
              <w:left w:val="single" w:sz="4" w:space="0" w:color="auto"/>
              <w:bottom w:val="nil"/>
              <w:right w:val="single" w:sz="4" w:space="0" w:color="auto"/>
            </w:tcBorders>
            <w:shd w:val="clear" w:color="auto" w:fill="FFFFFF"/>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w:t>
            </w:r>
          </w:p>
        </w:tc>
      </w:tr>
      <w:tr w:rsidR="001F6564" w:rsidRPr="00A91527" w:rsidTr="00B83316">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0,5</w:t>
            </w:r>
          </w:p>
        </w:tc>
      </w:tr>
      <w:tr w:rsidR="001F6564" w:rsidRPr="00A91527" w:rsidTr="00B83316">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1</w:t>
            </w:r>
          </w:p>
        </w:tc>
      </w:tr>
      <w:tr w:rsidR="001F6564" w:rsidRPr="00A91527" w:rsidTr="00B83316">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От подземных сетей:</w:t>
            </w:r>
          </w:p>
        </w:tc>
        <w:tc>
          <w:tcPr>
            <w:tcW w:w="1819" w:type="dxa"/>
            <w:tcBorders>
              <w:top w:val="single" w:sz="4" w:space="0" w:color="auto"/>
              <w:left w:val="single" w:sz="4" w:space="0" w:color="auto"/>
              <w:bottom w:val="nil"/>
              <w:right w:val="nil"/>
            </w:tcBorders>
            <w:shd w:val="clear" w:color="auto" w:fill="FFFFFF"/>
          </w:tcPr>
          <w:p w:rsidR="001F6564" w:rsidRPr="00A91527" w:rsidRDefault="001F6564" w:rsidP="00B83316">
            <w:pPr>
              <w:framePr w:w="9504" w:wrap="notBeside" w:vAnchor="text" w:hAnchor="text" w:xAlign="center" w:y="1"/>
              <w:rPr>
                <w:sz w:val="16"/>
                <w:szCs w:val="16"/>
              </w:rPr>
            </w:pPr>
          </w:p>
        </w:tc>
        <w:tc>
          <w:tcPr>
            <w:tcW w:w="1435" w:type="dxa"/>
            <w:tcBorders>
              <w:top w:val="single" w:sz="4" w:space="0" w:color="auto"/>
              <w:left w:val="single" w:sz="4" w:space="0" w:color="auto"/>
              <w:bottom w:val="nil"/>
              <w:right w:val="single" w:sz="4" w:space="0" w:color="auto"/>
            </w:tcBorders>
            <w:shd w:val="clear" w:color="auto" w:fill="FFFFFF"/>
          </w:tcPr>
          <w:p w:rsidR="001F6564" w:rsidRPr="00A91527" w:rsidRDefault="001F6564" w:rsidP="00B83316">
            <w:pPr>
              <w:framePr w:w="9504" w:wrap="notBeside" w:vAnchor="text" w:hAnchor="text" w:xAlign="center" w:y="1"/>
              <w:rPr>
                <w:sz w:val="16"/>
                <w:szCs w:val="16"/>
              </w:rPr>
            </w:pPr>
          </w:p>
        </w:tc>
      </w:tr>
      <w:tr w:rsidR="001F6564" w:rsidRPr="00A91527" w:rsidTr="00B83316">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1,5</w:t>
            </w:r>
          </w:p>
        </w:tc>
        <w:tc>
          <w:tcPr>
            <w:tcW w:w="1435" w:type="dxa"/>
            <w:tcBorders>
              <w:top w:val="nil"/>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Style w:val="213pt"/>
                <w:rFonts w:ascii="Times New Roman" w:hAnsi="Times New Roman" w:cs="Times New Roman"/>
                <w:sz w:val="16"/>
                <w:szCs w:val="16"/>
              </w:rPr>
              <w:t>-</w:t>
            </w:r>
          </w:p>
        </w:tc>
      </w:tr>
      <w:tr w:rsidR="001F6564" w:rsidRPr="00A91527" w:rsidTr="00B83316">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б) тепловых сетей;</w:t>
            </w:r>
          </w:p>
        </w:tc>
        <w:tc>
          <w:tcPr>
            <w:tcW w:w="1819"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1</w:t>
            </w:r>
          </w:p>
        </w:tc>
      </w:tr>
      <w:tr w:rsidR="001F6564" w:rsidRPr="00A91527" w:rsidTr="00B83316">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Style w:val="213pt"/>
                <w:rFonts w:ascii="Times New Roman" w:hAnsi="Times New Roman" w:cs="Times New Roman"/>
                <w:sz w:val="16"/>
                <w:szCs w:val="16"/>
              </w:rPr>
              <w:t>-</w:t>
            </w:r>
          </w:p>
        </w:tc>
      </w:tr>
      <w:tr w:rsidR="001F6564" w:rsidRPr="00A91527" w:rsidTr="00B83316">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2</w:t>
            </w:r>
          </w:p>
        </w:tc>
        <w:tc>
          <w:tcPr>
            <w:tcW w:w="1435" w:type="dxa"/>
            <w:tcBorders>
              <w:top w:val="nil"/>
              <w:left w:val="single" w:sz="4" w:space="0" w:color="auto"/>
              <w:bottom w:val="nil"/>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0,7</w:t>
            </w:r>
          </w:p>
        </w:tc>
      </w:tr>
      <w:tr w:rsidR="001F6564" w:rsidRPr="00A91527" w:rsidTr="00B83316">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left"/>
              <w:rPr>
                <w:rFonts w:ascii="Times New Roman" w:hAnsi="Times New Roman" w:cs="Times New Roman"/>
                <w:sz w:val="16"/>
                <w:szCs w:val="16"/>
              </w:rPr>
            </w:pPr>
            <w:proofErr w:type="spellStart"/>
            <w:r w:rsidRPr="00A91527">
              <w:rPr>
                <w:rFonts w:ascii="Times New Roman" w:hAnsi="Times New Roman" w:cs="Times New Roman"/>
                <w:sz w:val="16"/>
                <w:szCs w:val="16"/>
              </w:rPr>
              <w:t>д</w:t>
            </w:r>
            <w:proofErr w:type="spellEnd"/>
            <w:r w:rsidRPr="00A91527">
              <w:rPr>
                <w:rFonts w:ascii="Times New Roman" w:hAnsi="Times New Roman" w:cs="Times New Roman"/>
                <w:sz w:val="16"/>
                <w:szCs w:val="16"/>
              </w:rPr>
              <w:t>)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jc w:val="center"/>
              <w:rPr>
                <w:rFonts w:ascii="Times New Roman" w:hAnsi="Times New Roman" w:cs="Times New Roman"/>
                <w:sz w:val="16"/>
                <w:szCs w:val="16"/>
              </w:rPr>
            </w:pPr>
            <w:r w:rsidRPr="00A91527">
              <w:rPr>
                <w:rFonts w:ascii="Times New Roman" w:hAnsi="Times New Roman" w:cs="Times New Roman"/>
                <w:sz w:val="16"/>
                <w:szCs w:val="16"/>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1F6564" w:rsidRPr="00A91527" w:rsidRDefault="001F6564" w:rsidP="00B83316">
            <w:pPr>
              <w:pStyle w:val="27"/>
              <w:framePr w:w="9504" w:wrap="notBeside" w:vAnchor="text" w:hAnchor="text" w:xAlign="center" w:y="1"/>
              <w:shd w:val="clear" w:color="auto" w:fill="auto"/>
              <w:spacing w:before="0" w:after="0" w:line="240" w:lineRule="auto"/>
              <w:ind w:left="800"/>
              <w:jc w:val="left"/>
              <w:rPr>
                <w:rFonts w:ascii="Times New Roman" w:hAnsi="Times New Roman" w:cs="Times New Roman"/>
                <w:sz w:val="16"/>
                <w:szCs w:val="16"/>
              </w:rPr>
            </w:pPr>
            <w:r w:rsidRPr="00A91527">
              <w:rPr>
                <w:rFonts w:ascii="Times New Roman" w:hAnsi="Times New Roman" w:cs="Times New Roman"/>
                <w:sz w:val="16"/>
                <w:szCs w:val="16"/>
              </w:rPr>
              <w:t>1</w:t>
            </w:r>
          </w:p>
        </w:tc>
      </w:tr>
    </w:tbl>
    <w:p w:rsidR="001F6564" w:rsidRPr="00A91527" w:rsidRDefault="001F6564" w:rsidP="001F6564">
      <w:pPr>
        <w:framePr w:w="9504" w:wrap="notBeside" w:vAnchor="text" w:hAnchor="text" w:xAlign="center" w:y="1"/>
        <w:rPr>
          <w:color w:val="000000"/>
          <w:sz w:val="16"/>
          <w:szCs w:val="16"/>
          <w:lang w:bidi="ru-RU"/>
        </w:rPr>
      </w:pPr>
    </w:p>
    <w:p w:rsidR="001F6564" w:rsidRPr="00A91527" w:rsidRDefault="001F6564" w:rsidP="001F6564">
      <w:pPr>
        <w:rPr>
          <w:sz w:val="16"/>
          <w:szCs w:val="16"/>
        </w:rPr>
      </w:pPr>
    </w:p>
    <w:p w:rsidR="001F6564" w:rsidRPr="00A91527" w:rsidRDefault="001F6564" w:rsidP="00784557">
      <w:pPr>
        <w:pStyle w:val="27"/>
        <w:numPr>
          <w:ilvl w:val="0"/>
          <w:numId w:val="67"/>
        </w:numPr>
        <w:shd w:val="clear" w:color="auto" w:fill="auto"/>
        <w:tabs>
          <w:tab w:val="left" w:pos="1057"/>
        </w:tabs>
        <w:spacing w:before="297"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A91527">
        <w:rPr>
          <w:rFonts w:ascii="Times New Roman" w:hAnsi="Times New Roman" w:cs="Times New Roman"/>
          <w:sz w:val="16"/>
          <w:szCs w:val="16"/>
        </w:rPr>
        <w:t>согласно</w:t>
      </w:r>
      <w:proofErr w:type="gramEnd"/>
      <w:r w:rsidRPr="00A91527">
        <w:rPr>
          <w:rFonts w:ascii="Times New Roman" w:hAnsi="Times New Roman" w:cs="Times New Roman"/>
          <w:sz w:val="16"/>
          <w:szCs w:val="16"/>
        </w:rPr>
        <w:t xml:space="preserve"> административного регламента сельского поселения Борискино-Игар муниципального района Клявлинский Самарской области.</w:t>
      </w:r>
    </w:p>
    <w:p w:rsidR="001F6564" w:rsidRPr="00A91527" w:rsidRDefault="001F6564" w:rsidP="00784557">
      <w:pPr>
        <w:pStyle w:val="27"/>
        <w:numPr>
          <w:ilvl w:val="0"/>
          <w:numId w:val="67"/>
        </w:numPr>
        <w:shd w:val="clear" w:color="auto" w:fill="auto"/>
        <w:tabs>
          <w:tab w:val="left" w:pos="107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На озелененных территориях запрещается:</w:t>
      </w:r>
    </w:p>
    <w:p w:rsidR="001F6564" w:rsidRPr="00A91527" w:rsidRDefault="001F6564" w:rsidP="00784557">
      <w:pPr>
        <w:pStyle w:val="27"/>
        <w:numPr>
          <w:ilvl w:val="0"/>
          <w:numId w:val="69"/>
        </w:numPr>
        <w:shd w:val="clear" w:color="auto" w:fill="auto"/>
        <w:tabs>
          <w:tab w:val="left" w:pos="107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складировать любые материалы и мусор (отходы);</w:t>
      </w:r>
    </w:p>
    <w:p w:rsidR="001F6564" w:rsidRPr="00A91527" w:rsidRDefault="001F6564" w:rsidP="00784557">
      <w:pPr>
        <w:pStyle w:val="27"/>
        <w:numPr>
          <w:ilvl w:val="0"/>
          <w:numId w:val="69"/>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применять чистый торф в качестве растительного грунта;</w:t>
      </w:r>
    </w:p>
    <w:p w:rsidR="001F6564" w:rsidRPr="00A91527" w:rsidRDefault="001F6564" w:rsidP="00784557">
      <w:pPr>
        <w:pStyle w:val="27"/>
        <w:numPr>
          <w:ilvl w:val="0"/>
          <w:numId w:val="69"/>
        </w:numPr>
        <w:shd w:val="clear" w:color="auto" w:fill="auto"/>
        <w:tabs>
          <w:tab w:val="left" w:pos="110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устраивать свалки мусора, снега и льда, за исключением чистого</w:t>
      </w:r>
    </w:p>
    <w:p w:rsidR="001F6564" w:rsidRPr="00A91527" w:rsidRDefault="001F6564" w:rsidP="001F6564">
      <w:pPr>
        <w:pStyle w:val="27"/>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lastRenderedPageBreak/>
        <w:t>снега, полученного от расчистки садово-парковых дорожек;</w:t>
      </w:r>
    </w:p>
    <w:p w:rsidR="001F6564" w:rsidRPr="00A91527" w:rsidRDefault="001F6564" w:rsidP="00784557">
      <w:pPr>
        <w:pStyle w:val="27"/>
        <w:numPr>
          <w:ilvl w:val="0"/>
          <w:numId w:val="69"/>
        </w:numPr>
        <w:shd w:val="clear" w:color="auto" w:fill="auto"/>
        <w:tabs>
          <w:tab w:val="left" w:pos="11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F6564" w:rsidRPr="00A91527" w:rsidRDefault="001F6564" w:rsidP="00784557">
      <w:pPr>
        <w:pStyle w:val="27"/>
        <w:numPr>
          <w:ilvl w:val="0"/>
          <w:numId w:val="69"/>
        </w:numPr>
        <w:shd w:val="clear" w:color="auto" w:fill="auto"/>
        <w:tabs>
          <w:tab w:val="left" w:pos="11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сбрасывать снег с крыш на участки, занятые насаждениями, без принятия мер, обеспечивающих сохранность деревьев и кустарников;</w:t>
      </w:r>
    </w:p>
    <w:p w:rsidR="001F6564" w:rsidRPr="00A91527" w:rsidRDefault="001F6564" w:rsidP="00784557">
      <w:pPr>
        <w:pStyle w:val="27"/>
        <w:numPr>
          <w:ilvl w:val="0"/>
          <w:numId w:val="69"/>
        </w:numPr>
        <w:shd w:val="clear" w:color="auto" w:fill="auto"/>
        <w:tabs>
          <w:tab w:val="left" w:pos="11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1F6564" w:rsidRPr="00A91527" w:rsidRDefault="001F6564" w:rsidP="00784557">
      <w:pPr>
        <w:pStyle w:val="27"/>
        <w:numPr>
          <w:ilvl w:val="0"/>
          <w:numId w:val="69"/>
        </w:numPr>
        <w:shd w:val="clear" w:color="auto" w:fill="auto"/>
        <w:tabs>
          <w:tab w:val="left" w:pos="125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посыпать не разрешенными к применению химическими препаратами тротуары, проезжие и прогулочные дороги и иные покрытия;</w:t>
      </w:r>
    </w:p>
    <w:p w:rsidR="001F6564" w:rsidRPr="00A91527" w:rsidRDefault="001F6564" w:rsidP="00784557">
      <w:pPr>
        <w:pStyle w:val="27"/>
        <w:numPr>
          <w:ilvl w:val="0"/>
          <w:numId w:val="69"/>
        </w:numPr>
        <w:shd w:val="clear" w:color="auto" w:fill="auto"/>
        <w:tabs>
          <w:tab w:val="left" w:pos="115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сбрасывать смет и другие загрязнения на газоны;</w:t>
      </w:r>
    </w:p>
    <w:p w:rsidR="001F6564" w:rsidRPr="00A91527" w:rsidRDefault="001F6564" w:rsidP="00784557">
      <w:pPr>
        <w:pStyle w:val="27"/>
        <w:numPr>
          <w:ilvl w:val="0"/>
          <w:numId w:val="69"/>
        </w:numPr>
        <w:shd w:val="clear" w:color="auto" w:fill="auto"/>
        <w:tabs>
          <w:tab w:val="left" w:pos="115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ходить, сидеть и лежать на газонах (исключая </w:t>
      </w:r>
      <w:proofErr w:type="gramStart"/>
      <w:r w:rsidRPr="00A91527">
        <w:rPr>
          <w:rFonts w:ascii="Times New Roman" w:hAnsi="Times New Roman" w:cs="Times New Roman"/>
          <w:sz w:val="16"/>
          <w:szCs w:val="16"/>
        </w:rPr>
        <w:t>луговые</w:t>
      </w:r>
      <w:proofErr w:type="gramEnd"/>
      <w:r w:rsidRPr="00A91527">
        <w:rPr>
          <w:rFonts w:ascii="Times New Roman" w:hAnsi="Times New Roman" w:cs="Times New Roman"/>
          <w:sz w:val="16"/>
          <w:szCs w:val="16"/>
        </w:rPr>
        <w:t>), устраивать</w:t>
      </w:r>
    </w:p>
    <w:p w:rsidR="001F6564" w:rsidRPr="00A91527" w:rsidRDefault="001F6564" w:rsidP="001F6564">
      <w:pPr>
        <w:pStyle w:val="27"/>
        <w:shd w:val="clear" w:color="auto" w:fill="auto"/>
        <w:spacing w:before="0" w:after="0" w:line="240" w:lineRule="auto"/>
        <w:jc w:val="left"/>
        <w:rPr>
          <w:rFonts w:ascii="Times New Roman" w:hAnsi="Times New Roman" w:cs="Times New Roman"/>
          <w:sz w:val="16"/>
          <w:szCs w:val="16"/>
        </w:rPr>
      </w:pPr>
      <w:r w:rsidRPr="00A91527">
        <w:rPr>
          <w:rFonts w:ascii="Times New Roman" w:hAnsi="Times New Roman" w:cs="Times New Roman"/>
          <w:sz w:val="16"/>
          <w:szCs w:val="16"/>
        </w:rPr>
        <w:t>игры;</w:t>
      </w:r>
    </w:p>
    <w:p w:rsidR="001F6564" w:rsidRPr="00A91527" w:rsidRDefault="001F6564" w:rsidP="00784557">
      <w:pPr>
        <w:pStyle w:val="27"/>
        <w:numPr>
          <w:ilvl w:val="0"/>
          <w:numId w:val="69"/>
        </w:numPr>
        <w:shd w:val="clear" w:color="auto" w:fill="auto"/>
        <w:tabs>
          <w:tab w:val="left" w:pos="127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разжигать костры и нарушать правила противопожарной охраны;</w:t>
      </w:r>
    </w:p>
    <w:p w:rsidR="001F6564" w:rsidRPr="00A91527" w:rsidRDefault="001F6564" w:rsidP="00784557">
      <w:pPr>
        <w:pStyle w:val="27"/>
        <w:numPr>
          <w:ilvl w:val="0"/>
          <w:numId w:val="69"/>
        </w:numPr>
        <w:shd w:val="clear" w:color="auto" w:fill="auto"/>
        <w:tabs>
          <w:tab w:val="left" w:pos="122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A91527">
        <w:rPr>
          <w:rFonts w:ascii="Times New Roman" w:hAnsi="Times New Roman" w:cs="Times New Roman"/>
          <w:sz w:val="16"/>
          <w:szCs w:val="16"/>
        </w:rPr>
        <w:t>электрогирлянды</w:t>
      </w:r>
      <w:proofErr w:type="spellEnd"/>
      <w:r w:rsidRPr="00A91527">
        <w:rPr>
          <w:rFonts w:ascii="Times New Roman" w:hAnsi="Times New Roman" w:cs="Times New Roman"/>
          <w:sz w:val="16"/>
          <w:szCs w:val="16"/>
        </w:rPr>
        <w:t xml:space="preserve"> из лампочек, флажковые гирлянды, колючую проволоку и другие ограждения, которые могут навредить деревьям;</w:t>
      </w:r>
    </w:p>
    <w:p w:rsidR="001F6564" w:rsidRPr="00A91527" w:rsidRDefault="001F6564" w:rsidP="00784557">
      <w:pPr>
        <w:pStyle w:val="27"/>
        <w:numPr>
          <w:ilvl w:val="0"/>
          <w:numId w:val="69"/>
        </w:numPr>
        <w:shd w:val="clear" w:color="auto" w:fill="auto"/>
        <w:tabs>
          <w:tab w:val="left" w:pos="125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добывать из деревьев сок, смолу, делать надрезы, надписи и наносить другие механические повреждения;</w:t>
      </w:r>
    </w:p>
    <w:p w:rsidR="001F6564" w:rsidRPr="00A91527" w:rsidRDefault="001F6564" w:rsidP="00784557">
      <w:pPr>
        <w:pStyle w:val="27"/>
        <w:numPr>
          <w:ilvl w:val="0"/>
          <w:numId w:val="69"/>
        </w:numPr>
        <w:shd w:val="clear" w:color="auto" w:fill="auto"/>
        <w:tabs>
          <w:tab w:val="left" w:pos="1224"/>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проводить разрытия для прокладки </w:t>
      </w:r>
      <w:proofErr w:type="gramStart"/>
      <w:r w:rsidRPr="00A91527">
        <w:rPr>
          <w:rFonts w:ascii="Times New Roman" w:hAnsi="Times New Roman" w:cs="Times New Roman"/>
          <w:sz w:val="16"/>
          <w:szCs w:val="16"/>
        </w:rPr>
        <w:t>инженерных</w:t>
      </w:r>
      <w:proofErr w:type="gramEnd"/>
      <w:r w:rsidRPr="00A91527">
        <w:rPr>
          <w:rFonts w:ascii="Times New Roman" w:hAnsi="Times New Roman" w:cs="Times New Roman"/>
          <w:sz w:val="16"/>
          <w:szCs w:val="16"/>
        </w:rPr>
        <w:t xml:space="preserve"> </w:t>
      </w:r>
      <w:proofErr w:type="spellStart"/>
      <w:r w:rsidRPr="00A91527">
        <w:rPr>
          <w:rFonts w:ascii="Times New Roman" w:hAnsi="Times New Roman" w:cs="Times New Roman"/>
          <w:sz w:val="16"/>
          <w:szCs w:val="16"/>
        </w:rPr>
        <w:t>коммуникаций-без</w:t>
      </w:r>
      <w:proofErr w:type="spellEnd"/>
      <w:r w:rsidRPr="00A91527">
        <w:rPr>
          <w:rFonts w:ascii="Times New Roman" w:hAnsi="Times New Roman" w:cs="Times New Roman"/>
          <w:sz w:val="16"/>
          <w:szCs w:val="16"/>
        </w:rPr>
        <w:t xml:space="preserve"> согласования в установленном порядке;</w:t>
      </w:r>
    </w:p>
    <w:p w:rsidR="001F6564" w:rsidRPr="00A91527" w:rsidRDefault="001F6564" w:rsidP="00784557">
      <w:pPr>
        <w:pStyle w:val="27"/>
        <w:numPr>
          <w:ilvl w:val="0"/>
          <w:numId w:val="69"/>
        </w:numPr>
        <w:shd w:val="clear" w:color="auto" w:fill="auto"/>
        <w:tabs>
          <w:tab w:val="left" w:pos="123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F6564" w:rsidRPr="00A91527" w:rsidRDefault="001F6564" w:rsidP="00784557">
      <w:pPr>
        <w:pStyle w:val="27"/>
        <w:numPr>
          <w:ilvl w:val="0"/>
          <w:numId w:val="67"/>
        </w:numPr>
        <w:shd w:val="clear" w:color="auto" w:fill="auto"/>
        <w:tabs>
          <w:tab w:val="left" w:pos="1148"/>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1F6564" w:rsidRPr="00A91527" w:rsidRDefault="001F6564" w:rsidP="001F6564">
      <w:pPr>
        <w:pStyle w:val="27"/>
        <w:shd w:val="clear" w:color="auto" w:fill="auto"/>
        <w:spacing w:before="0" w:after="347"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1F6564" w:rsidRPr="00A91527" w:rsidRDefault="001F6564" w:rsidP="001F6564">
      <w:pPr>
        <w:suppressAutoHyphens/>
        <w:autoSpaceDN w:val="0"/>
        <w:jc w:val="center"/>
        <w:textAlignment w:val="baseline"/>
        <w:rPr>
          <w:rFonts w:eastAsia="Andale Sans UI"/>
          <w:b/>
          <w:kern w:val="3"/>
          <w:sz w:val="16"/>
          <w:szCs w:val="16"/>
          <w:lang w:eastAsia="ja-JP" w:bidi="fa-IR"/>
        </w:rPr>
      </w:pPr>
      <w:bookmarkStart w:id="50" w:name="bookmark42"/>
      <w:r w:rsidRPr="00A91527">
        <w:rPr>
          <w:rFonts w:eastAsia="Andale Sans UI"/>
          <w:b/>
          <w:kern w:val="3"/>
          <w:sz w:val="16"/>
          <w:szCs w:val="16"/>
          <w:lang w:eastAsia="ja-JP" w:bidi="fa-IR"/>
        </w:rPr>
        <w:t>Глава 9. Прокладка, переустройство, ремонт и содержание</w:t>
      </w:r>
    </w:p>
    <w:p w:rsidR="001F6564" w:rsidRPr="00A91527" w:rsidRDefault="001F6564" w:rsidP="001F6564">
      <w:pPr>
        <w:suppressAutoHyphens/>
        <w:autoSpaceDN w:val="0"/>
        <w:jc w:val="center"/>
        <w:textAlignment w:val="baseline"/>
        <w:rPr>
          <w:rFonts w:eastAsia="Andale Sans UI"/>
          <w:kern w:val="3"/>
          <w:sz w:val="16"/>
          <w:szCs w:val="16"/>
          <w:lang w:eastAsia="ja-JP" w:bidi="fa-IR"/>
        </w:rPr>
      </w:pPr>
      <w:r w:rsidRPr="00A91527">
        <w:rPr>
          <w:rFonts w:eastAsia="Andale Sans UI"/>
          <w:b/>
          <w:kern w:val="3"/>
          <w:sz w:val="16"/>
          <w:szCs w:val="16"/>
          <w:lang w:eastAsia="ja-JP" w:bidi="fa-IR"/>
        </w:rPr>
        <w:t>подземных инженерных коммуникаций на территориях</w:t>
      </w:r>
    </w:p>
    <w:p w:rsidR="001F6564" w:rsidRPr="00A91527" w:rsidRDefault="001F6564" w:rsidP="001F6564">
      <w:pPr>
        <w:pStyle w:val="33"/>
        <w:keepNext/>
        <w:keepLines/>
        <w:shd w:val="clear" w:color="auto" w:fill="auto"/>
        <w:spacing w:before="0" w:after="276" w:line="240" w:lineRule="auto"/>
        <w:ind w:firstLine="780"/>
        <w:rPr>
          <w:rFonts w:ascii="Times New Roman" w:hAnsi="Times New Roman" w:cs="Times New Roman"/>
          <w:bCs w:val="0"/>
          <w:sz w:val="16"/>
          <w:szCs w:val="16"/>
          <w:lang w:bidi="ru-RU"/>
        </w:rPr>
      </w:pPr>
      <w:r w:rsidRPr="00A91527">
        <w:rPr>
          <w:rFonts w:ascii="Times New Roman" w:eastAsia="Andale Sans UI" w:hAnsi="Times New Roman" w:cs="Times New Roman"/>
          <w:kern w:val="3"/>
          <w:sz w:val="16"/>
          <w:szCs w:val="16"/>
          <w:lang w:eastAsia="ja-JP" w:bidi="fa-IR"/>
        </w:rPr>
        <w:t>общего пользования</w:t>
      </w:r>
    </w:p>
    <w:p w:rsidR="001F6564" w:rsidRPr="00A91527" w:rsidRDefault="001F6564" w:rsidP="001F6564">
      <w:pPr>
        <w:pStyle w:val="33"/>
        <w:keepNext/>
        <w:keepLines/>
        <w:shd w:val="clear" w:color="auto" w:fill="auto"/>
        <w:spacing w:before="0" w:after="276" w:line="240" w:lineRule="auto"/>
        <w:ind w:firstLine="780"/>
        <w:rPr>
          <w:rFonts w:ascii="Times New Roman" w:hAnsi="Times New Roman" w:cs="Times New Roman"/>
          <w:sz w:val="16"/>
          <w:szCs w:val="16"/>
        </w:rPr>
      </w:pPr>
      <w:r w:rsidRPr="00A91527">
        <w:rPr>
          <w:rFonts w:ascii="Times New Roman" w:hAnsi="Times New Roman" w:cs="Times New Roman"/>
          <w:sz w:val="16"/>
          <w:szCs w:val="16"/>
        </w:rPr>
        <w:t>Статья 32. Ответственность при производстве строительных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3. </w:t>
      </w:r>
      <w:proofErr w:type="gramStart"/>
      <w:r w:rsidRPr="00A91527">
        <w:rPr>
          <w:rFonts w:eastAsia="Andale Sans UI"/>
          <w:kern w:val="3"/>
          <w:sz w:val="16"/>
          <w:szCs w:val="16"/>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A91527">
        <w:rPr>
          <w:rFonts w:eastAsia="Andale Sans UI"/>
          <w:kern w:val="3"/>
          <w:sz w:val="16"/>
          <w:szCs w:val="16"/>
          <w:lang w:eastAsia="ja-JP" w:bidi="fa-IR"/>
        </w:rPr>
        <w:t>муниципальног</w:t>
      </w:r>
      <w:proofErr w:type="spellEnd"/>
      <w:r w:rsidRPr="00A91527">
        <w:rPr>
          <w:rFonts w:eastAsia="Andale Sans UI"/>
          <w:kern w:val="3"/>
          <w:sz w:val="16"/>
          <w:szCs w:val="16"/>
          <w:lang w:eastAsia="ja-JP" w:bidi="fa-IR"/>
        </w:rPr>
        <w:t xml:space="preserve"> района в случае передачи полномочий. Для получения указанного разрешения необходимо представить:</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1) письмо с мотивировкой о необходимости производства данных работ; </w:t>
      </w:r>
      <w:r w:rsidRPr="00A91527">
        <w:rPr>
          <w:rFonts w:eastAsia="Andale Sans UI"/>
          <w:kern w:val="3"/>
          <w:sz w:val="16"/>
          <w:szCs w:val="16"/>
          <w:lang w:eastAsia="ja-JP" w:bidi="fa-IR"/>
        </w:rPr>
        <w:br/>
      </w:r>
      <w:r w:rsidRPr="00A91527">
        <w:rPr>
          <w:rFonts w:eastAsia="Andale Sans UI"/>
          <w:kern w:val="3"/>
          <w:sz w:val="16"/>
          <w:szCs w:val="16"/>
          <w:lang w:eastAsia="ja-JP" w:bidi="fa-IR"/>
        </w:rPr>
        <w:tab/>
        <w:t xml:space="preserve">2) проект (план трассы) коммуникаций с согласованиями; </w:t>
      </w:r>
      <w:r w:rsidRPr="00A91527">
        <w:rPr>
          <w:rFonts w:eastAsia="Andale Sans UI"/>
          <w:kern w:val="3"/>
          <w:sz w:val="16"/>
          <w:szCs w:val="16"/>
          <w:lang w:eastAsia="ja-JP" w:bidi="fa-IR"/>
        </w:rPr>
        <w:br/>
      </w:r>
      <w:r w:rsidRPr="00A91527">
        <w:rPr>
          <w:rFonts w:eastAsia="Andale Sans UI"/>
          <w:kern w:val="3"/>
          <w:sz w:val="16"/>
          <w:szCs w:val="16"/>
          <w:lang w:eastAsia="ja-JP" w:bidi="fa-IR"/>
        </w:rPr>
        <w:tab/>
        <w:t>3) проект организации работ и график производства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4) справку о наличии строительных материалов, необходимых для производства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5) приказ организации-подрядчика о назначении ответственного лица за производство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6) гарантийное письмо организации, выполняющей работы по своему выбору, о её обязанности: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а) самостоятельно восстановить повреждённый участок дороги либо участок грунтового покрытия;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б) возместить убытки, причинённые владельцу дороги, участка грунтового покрытия;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 xml:space="preserve"> </w:t>
      </w:r>
      <w:r w:rsidRPr="00A91527">
        <w:rPr>
          <w:rFonts w:eastAsia="Andale Sans UI"/>
          <w:kern w:val="3"/>
          <w:sz w:val="16"/>
          <w:szCs w:val="16"/>
          <w:lang w:eastAsia="ja-JP" w:bidi="fa-IR"/>
        </w:rPr>
        <w:tab/>
        <w:t xml:space="preserve">г) </w:t>
      </w:r>
      <w:proofErr w:type="spellStart"/>
      <w:r w:rsidRPr="00A91527">
        <w:rPr>
          <w:rFonts w:eastAsia="Andale Sans UI"/>
          <w:kern w:val="3"/>
          <w:sz w:val="16"/>
          <w:szCs w:val="16"/>
          <w:lang w:eastAsia="ja-JP" w:bidi="fa-IR"/>
        </w:rPr>
        <w:t>рекультивировать</w:t>
      </w:r>
      <w:proofErr w:type="spellEnd"/>
      <w:r w:rsidRPr="00A91527">
        <w:rPr>
          <w:rFonts w:eastAsia="Andale Sans UI"/>
          <w:kern w:val="3"/>
          <w:sz w:val="16"/>
          <w:szCs w:val="16"/>
          <w:lang w:eastAsia="ja-JP" w:bidi="fa-IR"/>
        </w:rPr>
        <w:t xml:space="preserve"> участок грунтового покрытия с посевом газона.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6. Для принятия необходимых мер предосторожности и предупреждения </w:t>
      </w:r>
      <w:proofErr w:type="gramStart"/>
      <w:r w:rsidRPr="00A91527">
        <w:rPr>
          <w:rFonts w:eastAsia="Andale Sans UI"/>
          <w:kern w:val="3"/>
          <w:sz w:val="16"/>
          <w:szCs w:val="16"/>
          <w:lang w:eastAsia="ja-JP" w:bidi="fa-IR"/>
        </w:rPr>
        <w:t>повреждений</w:t>
      </w:r>
      <w:proofErr w:type="gramEnd"/>
      <w:r w:rsidRPr="00A91527">
        <w:rPr>
          <w:rFonts w:eastAsia="Andale Sans UI"/>
          <w:kern w:val="3"/>
          <w:sz w:val="16"/>
          <w:szCs w:val="16"/>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1F6564" w:rsidRPr="00A91527" w:rsidRDefault="001F6564" w:rsidP="001F6564">
      <w:pPr>
        <w:suppressAutoHyphens/>
        <w:autoSpaceDN w:val="0"/>
        <w:ind w:left="851"/>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В акте указываются: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характер и причины повреждений коммуникаций, зелёных насаждений;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2) лица, повредившие коммуникации, зелёные насаждения.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9. Организация, производящая работы, обязана до начала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оградить каждое место вскрытия барьерами, окрашенными в цвета ярких тонов;</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2) в тёмное время суток обеспечить ограждения световыми сигналами красного цвета;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3) обеспечить установку дорожных знаков и указателей стандартного типа; </w:t>
      </w:r>
      <w:r w:rsidRPr="00A91527">
        <w:rPr>
          <w:rFonts w:eastAsia="Andale Sans UI"/>
          <w:kern w:val="3"/>
          <w:sz w:val="16"/>
          <w:szCs w:val="16"/>
          <w:lang w:eastAsia="ja-JP" w:bidi="fa-IR"/>
        </w:rPr>
        <w:br/>
      </w:r>
      <w:r w:rsidRPr="00A91527">
        <w:rPr>
          <w:rFonts w:eastAsia="Andale Sans UI"/>
          <w:kern w:val="3"/>
          <w:sz w:val="16"/>
          <w:szCs w:val="16"/>
          <w:lang w:eastAsia="ja-JP" w:bidi="fa-IR"/>
        </w:rPr>
        <w:tab/>
        <w:t>4) на участке, на котором разрешено закрытие всего проезда, обозначить направление объезда;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lastRenderedPageBreak/>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10. Вскрытие вдоль элементов улично-дорожной сети производится участками длиной: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для водопровода, газопровода, канализации и теплотрассы — 200-300 погонных метров;</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2) для телефонного и электрического кабелей — 500-600 погонных метров (на всю длину катушки).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13. При осуществлении земляных работ запрещается: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A91527">
        <w:rPr>
          <w:rFonts w:eastAsia="Andale Sans UI"/>
          <w:kern w:val="3"/>
          <w:sz w:val="16"/>
          <w:szCs w:val="16"/>
          <w:lang w:eastAsia="ja-JP" w:bidi="fa-IR"/>
        </w:rPr>
        <w:br/>
      </w:r>
      <w:r w:rsidRPr="00A91527">
        <w:rPr>
          <w:rFonts w:eastAsia="Andale Sans UI"/>
          <w:kern w:val="3"/>
          <w:sz w:val="16"/>
          <w:szCs w:val="16"/>
          <w:lang w:eastAsia="ja-JP" w:bidi="fa-IR"/>
        </w:rPr>
        <w:tab/>
        <w:t>3) смещение каких-либо строений и сооружений на трассах существующих коммуникаций;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4) засыпка землёй или строительными материалами зелёных насаждений, крышек колодцев и газовых </w:t>
      </w:r>
      <w:proofErr w:type="spellStart"/>
      <w:r w:rsidRPr="00A91527">
        <w:rPr>
          <w:rFonts w:eastAsia="Andale Sans UI"/>
          <w:kern w:val="3"/>
          <w:sz w:val="16"/>
          <w:szCs w:val="16"/>
          <w:lang w:eastAsia="ja-JP" w:bidi="fa-IR"/>
        </w:rPr>
        <w:t>коверов</w:t>
      </w:r>
      <w:proofErr w:type="spellEnd"/>
      <w:r w:rsidRPr="00A91527">
        <w:rPr>
          <w:rFonts w:eastAsia="Andale Sans UI"/>
          <w:kern w:val="3"/>
          <w:sz w:val="16"/>
          <w:szCs w:val="16"/>
          <w:lang w:eastAsia="ja-JP" w:bidi="fa-IR"/>
        </w:rPr>
        <w:t>, водосточных решеток, иных сооружений;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6) вырубка зелёных насаждений в вегетационный период, за исключением аварийных работ;</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7) засорение территории и ливневой канализации;</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A91527">
        <w:rPr>
          <w:rFonts w:eastAsia="Andale Sans UI"/>
          <w:kern w:val="3"/>
          <w:sz w:val="16"/>
          <w:szCs w:val="16"/>
          <w:lang w:eastAsia="ja-JP" w:bidi="fa-IR"/>
        </w:rPr>
        <w:br/>
      </w:r>
      <w:r w:rsidRPr="00A91527">
        <w:rPr>
          <w:rFonts w:eastAsia="Andale Sans UI"/>
          <w:kern w:val="3"/>
          <w:sz w:val="16"/>
          <w:szCs w:val="16"/>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val="de-DE" w:eastAsia="ja-JP" w:bidi="fa-IR"/>
        </w:rPr>
        <w:t>     </w:t>
      </w:r>
      <w:r w:rsidRPr="00A91527">
        <w:rPr>
          <w:rFonts w:eastAsia="Andale Sans UI"/>
          <w:kern w:val="3"/>
          <w:sz w:val="16"/>
          <w:szCs w:val="16"/>
          <w:lang w:eastAsia="ja-JP" w:bidi="fa-IR"/>
        </w:rPr>
        <w:tab/>
        <w:t>17. Руководители строительно-монтажных и эксплуатирующих организаций обязаны:</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2) обеспечить сохранность ливневых канализаций и дренажей на подведомственных им территориях;</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3) обеспечить свободный доступ и подъезды к колодцам и приёмникам посредством своевременной уборки снега, льда, мусора;</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r w:rsidRPr="00A91527">
        <w:rPr>
          <w:rFonts w:eastAsia="Andale Sans UI"/>
          <w:kern w:val="3"/>
          <w:sz w:val="16"/>
          <w:szCs w:val="16"/>
          <w:lang w:eastAsia="ja-JP" w:bidi="fa-IR"/>
        </w:rPr>
        <w:tab/>
        <w:t>5) немедленно устранять течи на коммуникациях.</w:t>
      </w:r>
    </w:p>
    <w:p w:rsidR="001F6564" w:rsidRPr="00A91527" w:rsidRDefault="001F6564" w:rsidP="001F6564">
      <w:pPr>
        <w:suppressAutoHyphens/>
        <w:autoSpaceDN w:val="0"/>
        <w:jc w:val="both"/>
        <w:textAlignment w:val="baseline"/>
        <w:rPr>
          <w:rFonts w:eastAsia="Andale Sans UI"/>
          <w:kern w:val="3"/>
          <w:sz w:val="16"/>
          <w:szCs w:val="16"/>
          <w:lang w:eastAsia="ja-JP" w:bidi="fa-IR"/>
        </w:rPr>
      </w:pPr>
    </w:p>
    <w:p w:rsidR="001F6564" w:rsidRPr="00A91527" w:rsidRDefault="001F6564" w:rsidP="001F6564">
      <w:pPr>
        <w:suppressAutoHyphens/>
        <w:autoSpaceDN w:val="0"/>
        <w:jc w:val="center"/>
        <w:textAlignment w:val="baseline"/>
        <w:rPr>
          <w:rFonts w:eastAsia="Andale Sans UI"/>
          <w:b/>
          <w:kern w:val="3"/>
          <w:sz w:val="16"/>
          <w:szCs w:val="16"/>
          <w:lang w:eastAsia="ja-JP" w:bidi="fa-IR"/>
        </w:rPr>
      </w:pPr>
      <w:r w:rsidRPr="00A91527">
        <w:rPr>
          <w:rFonts w:eastAsia="Andale Sans UI"/>
          <w:b/>
          <w:kern w:val="3"/>
          <w:sz w:val="16"/>
          <w:szCs w:val="16"/>
          <w:lang w:eastAsia="ja-JP" w:bidi="fa-IR"/>
        </w:rPr>
        <w:t>Глава 10. Праздничное оформление территории.</w:t>
      </w:r>
    </w:p>
    <w:p w:rsidR="001F6564" w:rsidRPr="00A91527" w:rsidRDefault="001F6564" w:rsidP="001F6564">
      <w:pPr>
        <w:keepNext/>
        <w:keepLines/>
        <w:spacing w:after="329"/>
        <w:ind w:firstLine="760"/>
        <w:jc w:val="both"/>
        <w:outlineLvl w:val="2"/>
        <w:rPr>
          <w:b/>
          <w:bCs/>
          <w:sz w:val="16"/>
          <w:szCs w:val="16"/>
          <w:lang w:bidi="ru-RU"/>
        </w:rPr>
      </w:pPr>
      <w:r w:rsidRPr="00A91527">
        <w:rPr>
          <w:b/>
          <w:bCs/>
          <w:sz w:val="16"/>
          <w:szCs w:val="16"/>
        </w:rPr>
        <w:t xml:space="preserve">Статья 33. Требования к праздничному оформлению сельского поселения </w:t>
      </w:r>
      <w:bookmarkEnd w:id="50"/>
    </w:p>
    <w:p w:rsidR="001F6564" w:rsidRPr="00A91527" w:rsidRDefault="001F6564" w:rsidP="00784557">
      <w:pPr>
        <w:widowControl w:val="0"/>
        <w:numPr>
          <w:ilvl w:val="0"/>
          <w:numId w:val="70"/>
        </w:numPr>
        <w:tabs>
          <w:tab w:val="left" w:pos="1321"/>
        </w:tabs>
        <w:jc w:val="both"/>
        <w:rPr>
          <w:sz w:val="16"/>
          <w:szCs w:val="16"/>
        </w:rPr>
      </w:pPr>
      <w:r w:rsidRPr="00A91527">
        <w:rPr>
          <w:sz w:val="16"/>
          <w:szCs w:val="16"/>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1F6564" w:rsidRPr="00A91527" w:rsidRDefault="001F6564" w:rsidP="001F6564">
      <w:pPr>
        <w:ind w:firstLine="760"/>
        <w:jc w:val="both"/>
        <w:rPr>
          <w:sz w:val="16"/>
          <w:szCs w:val="16"/>
        </w:rPr>
      </w:pPr>
      <w:r w:rsidRPr="00A91527">
        <w:rPr>
          <w:sz w:val="16"/>
          <w:szCs w:val="16"/>
        </w:rPr>
        <w:t>Оформление зданий, сооружений осуществляется их владельцами в рамках концепции праздничного оформления территории сельского поселения.</w:t>
      </w:r>
    </w:p>
    <w:p w:rsidR="001F6564" w:rsidRPr="00A91527" w:rsidRDefault="001F6564" w:rsidP="00784557">
      <w:pPr>
        <w:widowControl w:val="0"/>
        <w:numPr>
          <w:ilvl w:val="0"/>
          <w:numId w:val="70"/>
        </w:numPr>
        <w:tabs>
          <w:tab w:val="left" w:pos="1069"/>
        </w:tabs>
        <w:jc w:val="both"/>
        <w:rPr>
          <w:sz w:val="16"/>
          <w:szCs w:val="16"/>
        </w:rPr>
      </w:pPr>
      <w:r w:rsidRPr="00A91527">
        <w:rPr>
          <w:sz w:val="16"/>
          <w:szCs w:val="16"/>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1F6564" w:rsidRPr="00A91527" w:rsidRDefault="001F6564" w:rsidP="00784557">
      <w:pPr>
        <w:widowControl w:val="0"/>
        <w:numPr>
          <w:ilvl w:val="0"/>
          <w:numId w:val="70"/>
        </w:numPr>
        <w:tabs>
          <w:tab w:val="left" w:pos="1321"/>
          <w:tab w:val="left" w:pos="1903"/>
          <w:tab w:val="left" w:pos="7798"/>
        </w:tabs>
        <w:jc w:val="both"/>
        <w:rPr>
          <w:sz w:val="16"/>
          <w:szCs w:val="16"/>
        </w:rPr>
      </w:pPr>
      <w:proofErr w:type="gramStart"/>
      <w:r w:rsidRPr="00A91527">
        <w:rPr>
          <w:sz w:val="16"/>
          <w:szCs w:val="16"/>
        </w:rPr>
        <w:t>В</w:t>
      </w:r>
      <w:r w:rsidRPr="00A91527">
        <w:rPr>
          <w:sz w:val="16"/>
          <w:szCs w:val="16"/>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F6564" w:rsidRPr="00A91527" w:rsidRDefault="001F6564" w:rsidP="00784557">
      <w:pPr>
        <w:widowControl w:val="0"/>
        <w:numPr>
          <w:ilvl w:val="0"/>
          <w:numId w:val="70"/>
        </w:numPr>
        <w:tabs>
          <w:tab w:val="left" w:pos="1321"/>
        </w:tabs>
        <w:jc w:val="both"/>
        <w:rPr>
          <w:sz w:val="16"/>
          <w:szCs w:val="16"/>
        </w:rPr>
      </w:pPr>
      <w:r w:rsidRPr="00A91527">
        <w:rPr>
          <w:sz w:val="16"/>
          <w:szCs w:val="16"/>
        </w:rPr>
        <w:t>Концепция праздничного оформления определяется планом мероприятий и схемой размещения объектов и элементов праздничного оформления,</w:t>
      </w:r>
      <w:r w:rsidRPr="00A91527">
        <w:rPr>
          <w:sz w:val="16"/>
          <w:szCs w:val="16"/>
        </w:rPr>
        <w:tab/>
      </w:r>
      <w:proofErr w:type="gramStart"/>
      <w:r w:rsidRPr="00A91527">
        <w:rPr>
          <w:sz w:val="16"/>
          <w:szCs w:val="16"/>
        </w:rPr>
        <w:t>утверждаемыми</w:t>
      </w:r>
      <w:proofErr w:type="gramEnd"/>
      <w:r w:rsidRPr="00A91527">
        <w:rPr>
          <w:sz w:val="16"/>
          <w:szCs w:val="16"/>
        </w:rPr>
        <w:t xml:space="preserve"> уполномоченным органом местного самоуправления сельского поселения.</w:t>
      </w:r>
    </w:p>
    <w:p w:rsidR="001F6564" w:rsidRPr="00A91527" w:rsidRDefault="001F6564" w:rsidP="00784557">
      <w:pPr>
        <w:widowControl w:val="0"/>
        <w:numPr>
          <w:ilvl w:val="0"/>
          <w:numId w:val="70"/>
        </w:numPr>
        <w:tabs>
          <w:tab w:val="left" w:pos="1080"/>
        </w:tabs>
        <w:spacing w:after="366"/>
        <w:jc w:val="both"/>
        <w:rPr>
          <w:sz w:val="16"/>
          <w:szCs w:val="16"/>
        </w:rPr>
      </w:pPr>
      <w:r w:rsidRPr="00A91527">
        <w:rPr>
          <w:sz w:val="16"/>
          <w:szCs w:val="1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6564" w:rsidRPr="00A91527" w:rsidRDefault="001F6564" w:rsidP="001F6564">
      <w:pPr>
        <w:pStyle w:val="33"/>
        <w:keepNext/>
        <w:keepLines/>
        <w:shd w:val="clear" w:color="auto" w:fill="auto"/>
        <w:spacing w:before="0" w:after="346" w:line="240" w:lineRule="auto"/>
        <w:ind w:right="160"/>
        <w:rPr>
          <w:rFonts w:ascii="Times New Roman" w:hAnsi="Times New Roman" w:cs="Times New Roman"/>
          <w:sz w:val="16"/>
          <w:szCs w:val="16"/>
        </w:rPr>
      </w:pPr>
      <w:r w:rsidRPr="00A91527">
        <w:rPr>
          <w:rFonts w:ascii="Times New Roman" w:hAnsi="Times New Roman" w:cs="Times New Roman"/>
          <w:sz w:val="16"/>
          <w:szCs w:val="16"/>
        </w:rPr>
        <w:lastRenderedPageBreak/>
        <w:t>Глава 11. Формы и механизмы общественного участия</w:t>
      </w:r>
      <w:r w:rsidRPr="00A91527">
        <w:rPr>
          <w:rFonts w:ascii="Times New Roman" w:hAnsi="Times New Roman" w:cs="Times New Roman"/>
          <w:sz w:val="16"/>
          <w:szCs w:val="16"/>
        </w:rPr>
        <w:br/>
        <w:t>в принятии решений и реализации проектов комплексного</w:t>
      </w:r>
      <w:r w:rsidRPr="00A91527">
        <w:rPr>
          <w:rFonts w:ascii="Times New Roman" w:hAnsi="Times New Roman" w:cs="Times New Roman"/>
          <w:sz w:val="16"/>
          <w:szCs w:val="16"/>
        </w:rPr>
        <w:br/>
        <w:t>благоустройства и развития сельской  среды</w:t>
      </w:r>
    </w:p>
    <w:p w:rsidR="001F6564" w:rsidRPr="00A91527" w:rsidRDefault="001F6564" w:rsidP="001F6564">
      <w:pPr>
        <w:pStyle w:val="33"/>
        <w:keepNext/>
        <w:keepLines/>
        <w:shd w:val="clear" w:color="auto" w:fill="auto"/>
        <w:spacing w:before="0" w:after="334" w:line="240" w:lineRule="auto"/>
        <w:ind w:left="240" w:firstLine="720"/>
        <w:rPr>
          <w:rFonts w:ascii="Times New Roman" w:hAnsi="Times New Roman" w:cs="Times New Roman"/>
          <w:sz w:val="16"/>
          <w:szCs w:val="16"/>
        </w:rPr>
      </w:pPr>
      <w:bookmarkStart w:id="51" w:name="bookmark53"/>
      <w:r w:rsidRPr="00A91527">
        <w:rPr>
          <w:rFonts w:ascii="Times New Roman" w:hAnsi="Times New Roman" w:cs="Times New Roman"/>
          <w:sz w:val="16"/>
          <w:szCs w:val="16"/>
        </w:rPr>
        <w:t>Статья 34. Задачи общественного участия</w:t>
      </w:r>
      <w:bookmarkEnd w:id="51"/>
    </w:p>
    <w:p w:rsidR="001F6564" w:rsidRPr="00A91527" w:rsidRDefault="001F6564" w:rsidP="00784557">
      <w:pPr>
        <w:pStyle w:val="27"/>
        <w:numPr>
          <w:ilvl w:val="0"/>
          <w:numId w:val="71"/>
        </w:numPr>
        <w:shd w:val="clear" w:color="auto" w:fill="auto"/>
        <w:tabs>
          <w:tab w:val="left" w:pos="1311"/>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A91527">
        <w:rPr>
          <w:rFonts w:ascii="Times New Roman" w:hAnsi="Times New Roman" w:cs="Times New Roman"/>
          <w:sz w:val="16"/>
          <w:szCs w:val="16"/>
        </w:rPr>
        <w:tab/>
      </w:r>
    </w:p>
    <w:p w:rsidR="001F6564" w:rsidRPr="00A91527" w:rsidRDefault="001F6564" w:rsidP="00784557">
      <w:pPr>
        <w:pStyle w:val="27"/>
        <w:numPr>
          <w:ilvl w:val="0"/>
          <w:numId w:val="71"/>
        </w:numPr>
        <w:shd w:val="clear" w:color="auto" w:fill="auto"/>
        <w:tabs>
          <w:tab w:val="left" w:pos="105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1F6564" w:rsidRPr="00A91527" w:rsidRDefault="001F6564" w:rsidP="00784557">
      <w:pPr>
        <w:pStyle w:val="27"/>
        <w:numPr>
          <w:ilvl w:val="0"/>
          <w:numId w:val="71"/>
        </w:numPr>
        <w:shd w:val="clear" w:color="auto" w:fill="auto"/>
        <w:tabs>
          <w:tab w:val="left" w:pos="105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1F6564" w:rsidRPr="00A91527" w:rsidRDefault="001F6564" w:rsidP="00784557">
      <w:pPr>
        <w:pStyle w:val="27"/>
        <w:numPr>
          <w:ilvl w:val="0"/>
          <w:numId w:val="71"/>
        </w:numPr>
        <w:shd w:val="clear" w:color="auto" w:fill="auto"/>
        <w:tabs>
          <w:tab w:val="left" w:pos="1057"/>
        </w:tabs>
        <w:spacing w:before="0" w:after="367" w:line="240" w:lineRule="auto"/>
        <w:rPr>
          <w:rFonts w:ascii="Times New Roman" w:hAnsi="Times New Roman" w:cs="Times New Roman"/>
          <w:sz w:val="16"/>
          <w:szCs w:val="16"/>
        </w:rPr>
      </w:pPr>
      <w:r w:rsidRPr="00A91527">
        <w:rPr>
          <w:rFonts w:ascii="Times New Roman" w:hAnsi="Times New Roman" w:cs="Times New Roman"/>
          <w:sz w:val="16"/>
          <w:szCs w:val="16"/>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1F6564" w:rsidRPr="00A91527" w:rsidRDefault="001F6564" w:rsidP="001F6564">
      <w:pPr>
        <w:pStyle w:val="33"/>
        <w:keepNext/>
        <w:keepLines/>
        <w:shd w:val="clear" w:color="auto" w:fill="auto"/>
        <w:spacing w:before="0" w:after="313" w:line="240" w:lineRule="auto"/>
        <w:ind w:firstLine="780"/>
        <w:rPr>
          <w:rFonts w:ascii="Times New Roman" w:hAnsi="Times New Roman" w:cs="Times New Roman"/>
          <w:sz w:val="16"/>
          <w:szCs w:val="16"/>
        </w:rPr>
      </w:pPr>
      <w:bookmarkStart w:id="52" w:name="bookmark54"/>
      <w:r w:rsidRPr="00A91527">
        <w:rPr>
          <w:rFonts w:ascii="Times New Roman" w:hAnsi="Times New Roman" w:cs="Times New Roman"/>
          <w:sz w:val="16"/>
          <w:szCs w:val="16"/>
        </w:rPr>
        <w:t>Статья 35. Формы общественного участия</w:t>
      </w:r>
      <w:bookmarkEnd w:id="52"/>
    </w:p>
    <w:p w:rsidR="001F6564" w:rsidRPr="00A91527" w:rsidRDefault="001F6564" w:rsidP="00784557">
      <w:pPr>
        <w:pStyle w:val="27"/>
        <w:numPr>
          <w:ilvl w:val="0"/>
          <w:numId w:val="72"/>
        </w:numPr>
        <w:shd w:val="clear" w:color="auto" w:fill="auto"/>
        <w:tabs>
          <w:tab w:val="left" w:pos="121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1F6564" w:rsidRPr="00A91527" w:rsidRDefault="001F6564" w:rsidP="00784557">
      <w:pPr>
        <w:pStyle w:val="27"/>
        <w:numPr>
          <w:ilvl w:val="0"/>
          <w:numId w:val="72"/>
        </w:numPr>
        <w:shd w:val="clear" w:color="auto" w:fill="auto"/>
        <w:tabs>
          <w:tab w:val="left" w:pos="105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F6564" w:rsidRPr="00A91527" w:rsidRDefault="001F6564" w:rsidP="00784557">
      <w:pPr>
        <w:pStyle w:val="27"/>
        <w:numPr>
          <w:ilvl w:val="0"/>
          <w:numId w:val="73"/>
        </w:numPr>
        <w:shd w:val="clear" w:color="auto" w:fill="auto"/>
        <w:tabs>
          <w:tab w:val="left" w:pos="1122"/>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совместное определение целей и задач по развитию территории;</w:t>
      </w:r>
    </w:p>
    <w:p w:rsidR="001F6564" w:rsidRPr="00A91527" w:rsidRDefault="001F6564" w:rsidP="00784557">
      <w:pPr>
        <w:pStyle w:val="27"/>
        <w:numPr>
          <w:ilvl w:val="0"/>
          <w:numId w:val="73"/>
        </w:numPr>
        <w:shd w:val="clear" w:color="auto" w:fill="auto"/>
        <w:tabs>
          <w:tab w:val="left" w:pos="108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1F6564" w:rsidRPr="00A91527" w:rsidRDefault="001F6564" w:rsidP="00784557">
      <w:pPr>
        <w:pStyle w:val="27"/>
        <w:numPr>
          <w:ilvl w:val="0"/>
          <w:numId w:val="73"/>
        </w:numPr>
        <w:shd w:val="clear" w:color="auto" w:fill="auto"/>
        <w:tabs>
          <w:tab w:val="left" w:pos="108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консультации в выборе типов покрытий с учетом функционального зонирования территории;</w:t>
      </w:r>
    </w:p>
    <w:p w:rsidR="001F6564" w:rsidRPr="00A91527" w:rsidRDefault="001F6564" w:rsidP="00784557">
      <w:pPr>
        <w:pStyle w:val="27"/>
        <w:numPr>
          <w:ilvl w:val="0"/>
          <w:numId w:val="73"/>
        </w:numPr>
        <w:shd w:val="clear" w:color="auto" w:fill="auto"/>
        <w:tabs>
          <w:tab w:val="left" w:pos="1219"/>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консультации по предполагаемым типам озеленения, типам освещения и осветительного оборудования;</w:t>
      </w:r>
    </w:p>
    <w:p w:rsidR="001F6564" w:rsidRPr="00A91527" w:rsidRDefault="001F6564" w:rsidP="00784557">
      <w:pPr>
        <w:pStyle w:val="27"/>
        <w:numPr>
          <w:ilvl w:val="0"/>
          <w:numId w:val="73"/>
        </w:numPr>
        <w:shd w:val="clear" w:color="auto" w:fill="auto"/>
        <w:tabs>
          <w:tab w:val="left" w:pos="108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участие в разработке проекта, обсуждение решений профильными специалистами;</w:t>
      </w:r>
    </w:p>
    <w:p w:rsidR="001F6564" w:rsidRPr="00A91527" w:rsidRDefault="001F6564" w:rsidP="00784557">
      <w:pPr>
        <w:pStyle w:val="27"/>
        <w:numPr>
          <w:ilvl w:val="0"/>
          <w:numId w:val="73"/>
        </w:numPr>
        <w:shd w:val="clear" w:color="auto" w:fill="auto"/>
        <w:tabs>
          <w:tab w:val="left" w:pos="138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F6564" w:rsidRPr="00A91527" w:rsidRDefault="001F6564" w:rsidP="00784557">
      <w:pPr>
        <w:pStyle w:val="27"/>
        <w:numPr>
          <w:ilvl w:val="0"/>
          <w:numId w:val="73"/>
        </w:numPr>
        <w:shd w:val="clear" w:color="auto" w:fill="auto"/>
        <w:tabs>
          <w:tab w:val="left" w:pos="106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1F6564" w:rsidRPr="00A91527" w:rsidRDefault="001F6564" w:rsidP="00784557">
      <w:pPr>
        <w:pStyle w:val="27"/>
        <w:numPr>
          <w:ilvl w:val="0"/>
          <w:numId w:val="73"/>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трудовое участие - это добровольное и безвозмездное участие жителей в работах по благоустройству дворовой территории:</w:t>
      </w:r>
    </w:p>
    <w:p w:rsidR="001F6564" w:rsidRPr="00A91527" w:rsidRDefault="001F6564" w:rsidP="00784557">
      <w:pPr>
        <w:pStyle w:val="27"/>
        <w:numPr>
          <w:ilvl w:val="0"/>
          <w:numId w:val="74"/>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1F6564" w:rsidRPr="00A91527" w:rsidRDefault="001F6564" w:rsidP="00784557">
      <w:pPr>
        <w:pStyle w:val="27"/>
        <w:numPr>
          <w:ilvl w:val="0"/>
          <w:numId w:val="74"/>
        </w:numPr>
        <w:shd w:val="clear" w:color="auto" w:fill="auto"/>
        <w:tabs>
          <w:tab w:val="left" w:pos="983"/>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предоставление строительных материалов, техники и т.д.;</w:t>
      </w:r>
    </w:p>
    <w:p w:rsidR="001F6564" w:rsidRPr="00A91527" w:rsidRDefault="001F6564" w:rsidP="00784557">
      <w:pPr>
        <w:pStyle w:val="27"/>
        <w:numPr>
          <w:ilvl w:val="0"/>
          <w:numId w:val="73"/>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участие в смотрах, конкурсах, иных массовых мероприятиях по содержанию территории сельского поселения;</w:t>
      </w:r>
    </w:p>
    <w:p w:rsidR="001F6564" w:rsidRPr="00A91527" w:rsidRDefault="001F6564" w:rsidP="00784557">
      <w:pPr>
        <w:pStyle w:val="27"/>
        <w:numPr>
          <w:ilvl w:val="0"/>
          <w:numId w:val="73"/>
        </w:numPr>
        <w:shd w:val="clear" w:color="auto" w:fill="auto"/>
        <w:tabs>
          <w:tab w:val="left" w:pos="127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добровольные пожертвования и взносы на </w:t>
      </w:r>
      <w:proofErr w:type="gramStart"/>
      <w:r w:rsidRPr="00A91527">
        <w:rPr>
          <w:rFonts w:ascii="Times New Roman" w:hAnsi="Times New Roman" w:cs="Times New Roman"/>
          <w:sz w:val="16"/>
          <w:szCs w:val="16"/>
        </w:rPr>
        <w:t>благоустройство</w:t>
      </w:r>
      <w:proofErr w:type="gramEnd"/>
      <w:r w:rsidRPr="00A91527">
        <w:rPr>
          <w:rFonts w:ascii="Times New Roman" w:hAnsi="Times New Roman" w:cs="Times New Roman"/>
          <w:sz w:val="16"/>
          <w:szCs w:val="16"/>
        </w:rPr>
        <w:t xml:space="preserve"> и содержание территории сельского поселения.</w:t>
      </w:r>
    </w:p>
    <w:p w:rsidR="001F6564" w:rsidRPr="00A91527" w:rsidRDefault="001F6564" w:rsidP="00784557">
      <w:pPr>
        <w:pStyle w:val="27"/>
        <w:numPr>
          <w:ilvl w:val="0"/>
          <w:numId w:val="72"/>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A91527">
        <w:rPr>
          <w:rFonts w:ascii="Times New Roman" w:hAnsi="Times New Roman" w:cs="Times New Roman"/>
          <w:sz w:val="16"/>
          <w:szCs w:val="16"/>
        </w:rPr>
        <w:softHyphen/>
        <w:t>телекоммуникационной сети «Интернет», предоставляющий наиболее полную и актуальную информацию в данной сфере.</w:t>
      </w:r>
    </w:p>
    <w:p w:rsidR="001F6564" w:rsidRPr="00A91527" w:rsidRDefault="001F6564" w:rsidP="00784557">
      <w:pPr>
        <w:pStyle w:val="27"/>
        <w:numPr>
          <w:ilvl w:val="0"/>
          <w:numId w:val="72"/>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1F6564" w:rsidRPr="00A91527" w:rsidRDefault="001F6564" w:rsidP="00784557">
      <w:pPr>
        <w:pStyle w:val="27"/>
        <w:numPr>
          <w:ilvl w:val="0"/>
          <w:numId w:val="75"/>
        </w:numPr>
        <w:shd w:val="clear" w:color="auto" w:fill="auto"/>
        <w:tabs>
          <w:tab w:val="left" w:pos="127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работы с местными средствами массовой информации,</w:t>
      </w:r>
    </w:p>
    <w:p w:rsidR="001F6564" w:rsidRPr="00A91527" w:rsidRDefault="001F6564" w:rsidP="001F6564">
      <w:pPr>
        <w:pStyle w:val="27"/>
        <w:shd w:val="clear" w:color="auto" w:fill="auto"/>
        <w:tabs>
          <w:tab w:val="left" w:pos="8892"/>
        </w:tabs>
        <w:spacing w:before="0" w:after="0" w:line="240" w:lineRule="auto"/>
        <w:rPr>
          <w:rFonts w:ascii="Times New Roman" w:hAnsi="Times New Roman" w:cs="Times New Roman"/>
          <w:sz w:val="16"/>
          <w:szCs w:val="16"/>
        </w:rPr>
      </w:pPr>
      <w:proofErr w:type="gramStart"/>
      <w:r w:rsidRPr="00A91527">
        <w:rPr>
          <w:rFonts w:ascii="Times New Roman" w:hAnsi="Times New Roman" w:cs="Times New Roman"/>
          <w:sz w:val="16"/>
          <w:szCs w:val="16"/>
        </w:rPr>
        <w:t>охватывающими</w:t>
      </w:r>
      <w:proofErr w:type="gramEnd"/>
      <w:r w:rsidRPr="00A91527">
        <w:rPr>
          <w:rFonts w:ascii="Times New Roman" w:hAnsi="Times New Roman" w:cs="Times New Roman"/>
          <w:sz w:val="16"/>
          <w:szCs w:val="16"/>
        </w:rPr>
        <w:t xml:space="preserve"> широкий круг людей разных возрастных групп и потенциальные аудитории проекта;</w:t>
      </w:r>
    </w:p>
    <w:p w:rsidR="001F6564" w:rsidRPr="00A91527" w:rsidRDefault="001F6564" w:rsidP="00784557">
      <w:pPr>
        <w:pStyle w:val="27"/>
        <w:numPr>
          <w:ilvl w:val="0"/>
          <w:numId w:val="75"/>
        </w:numPr>
        <w:shd w:val="clear" w:color="auto" w:fill="auto"/>
        <w:tabs>
          <w:tab w:val="left" w:pos="109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вывешивания афиш и объявлений на информационных досках в местах доступных для ознакомления;</w:t>
      </w:r>
    </w:p>
    <w:p w:rsidR="001F6564" w:rsidRPr="00A91527" w:rsidRDefault="001F6564" w:rsidP="00784557">
      <w:pPr>
        <w:pStyle w:val="27"/>
        <w:numPr>
          <w:ilvl w:val="0"/>
          <w:numId w:val="75"/>
        </w:numPr>
        <w:shd w:val="clear" w:color="auto" w:fill="auto"/>
        <w:tabs>
          <w:tab w:val="left" w:pos="1127"/>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индивидуальных приглашений;</w:t>
      </w:r>
    </w:p>
    <w:p w:rsidR="001F6564" w:rsidRPr="00A91527" w:rsidRDefault="001F6564" w:rsidP="00784557">
      <w:pPr>
        <w:pStyle w:val="27"/>
        <w:numPr>
          <w:ilvl w:val="0"/>
          <w:numId w:val="75"/>
        </w:numPr>
        <w:shd w:val="clear" w:color="auto" w:fill="auto"/>
        <w:tabs>
          <w:tab w:val="left" w:pos="1276"/>
        </w:tabs>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 xml:space="preserve">использования социальных сетей и </w:t>
      </w:r>
      <w:proofErr w:type="spellStart"/>
      <w:r w:rsidRPr="00A91527">
        <w:rPr>
          <w:rFonts w:ascii="Times New Roman" w:hAnsi="Times New Roman" w:cs="Times New Roman"/>
          <w:sz w:val="16"/>
          <w:szCs w:val="16"/>
        </w:rPr>
        <w:t>интернет-ресурсов</w:t>
      </w:r>
      <w:proofErr w:type="spellEnd"/>
      <w:r w:rsidRPr="00A91527">
        <w:rPr>
          <w:rFonts w:ascii="Times New Roman" w:hAnsi="Times New Roman" w:cs="Times New Roman"/>
          <w:sz w:val="16"/>
          <w:szCs w:val="16"/>
        </w:rPr>
        <w:t xml:space="preserve"> для обеспечения донесения информации до заинтересованных лиц;</w:t>
      </w:r>
    </w:p>
    <w:p w:rsidR="001F6564" w:rsidRPr="00A91527" w:rsidRDefault="001F6564" w:rsidP="00784557">
      <w:pPr>
        <w:pStyle w:val="27"/>
        <w:numPr>
          <w:ilvl w:val="0"/>
          <w:numId w:val="75"/>
        </w:numPr>
        <w:shd w:val="clear" w:color="auto" w:fill="auto"/>
        <w:tabs>
          <w:tab w:val="left" w:pos="1096"/>
        </w:tabs>
        <w:spacing w:before="0" w:after="366" w:line="240" w:lineRule="auto"/>
        <w:rPr>
          <w:rFonts w:ascii="Times New Roman" w:hAnsi="Times New Roman" w:cs="Times New Roman"/>
          <w:sz w:val="16"/>
          <w:szCs w:val="16"/>
        </w:rPr>
      </w:pPr>
      <w:r w:rsidRPr="00A91527">
        <w:rPr>
          <w:rFonts w:ascii="Times New Roman" w:hAnsi="Times New Roman" w:cs="Times New Roman"/>
          <w:sz w:val="16"/>
          <w:szCs w:val="16"/>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F6564" w:rsidRPr="00A91527" w:rsidRDefault="001F6564" w:rsidP="001F6564">
      <w:pPr>
        <w:jc w:val="center"/>
        <w:rPr>
          <w:b/>
          <w:sz w:val="16"/>
          <w:szCs w:val="16"/>
        </w:rPr>
      </w:pPr>
      <w:r w:rsidRPr="00A91527">
        <w:rPr>
          <w:b/>
          <w:sz w:val="16"/>
          <w:szCs w:val="16"/>
        </w:rPr>
        <w:t>Глава 12. Содержание домашних животных</w:t>
      </w:r>
    </w:p>
    <w:p w:rsidR="001F6564" w:rsidRPr="00A91527" w:rsidRDefault="001F6564" w:rsidP="001F6564">
      <w:pPr>
        <w:jc w:val="center"/>
        <w:rPr>
          <w:b/>
          <w:sz w:val="16"/>
          <w:szCs w:val="16"/>
        </w:rPr>
      </w:pPr>
      <w:r w:rsidRPr="00A91527">
        <w:rPr>
          <w:b/>
          <w:sz w:val="16"/>
          <w:szCs w:val="16"/>
        </w:rPr>
        <w:t>Статья 36 Содержание домашних животных</w:t>
      </w:r>
    </w:p>
    <w:p w:rsidR="001F6564" w:rsidRPr="00A91527" w:rsidRDefault="001F6564" w:rsidP="001F6564">
      <w:pPr>
        <w:rPr>
          <w:sz w:val="16"/>
          <w:szCs w:val="16"/>
        </w:rPr>
      </w:pPr>
      <w:r w:rsidRPr="00A91527">
        <w:rPr>
          <w:sz w:val="16"/>
          <w:szCs w:val="16"/>
        </w:rPr>
        <w:lastRenderedPageBreak/>
        <w:t>1. Домашними животными признаются собаки, кошки и иные животные, содержащиеся в жилом помещении и на дворовой территории владельцев.</w:t>
      </w:r>
    </w:p>
    <w:p w:rsidR="001F6564" w:rsidRPr="00A91527" w:rsidRDefault="001F6564" w:rsidP="001F6564">
      <w:pPr>
        <w:rPr>
          <w:sz w:val="16"/>
          <w:szCs w:val="16"/>
        </w:rPr>
      </w:pPr>
      <w:r w:rsidRPr="00A91527">
        <w:rPr>
          <w:sz w:val="16"/>
          <w:szCs w:val="16"/>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1F6564" w:rsidRPr="00A91527" w:rsidRDefault="001F6564" w:rsidP="001F6564">
      <w:pPr>
        <w:rPr>
          <w:sz w:val="16"/>
          <w:szCs w:val="16"/>
        </w:rPr>
      </w:pPr>
      <w:r w:rsidRPr="00A91527">
        <w:rPr>
          <w:sz w:val="16"/>
          <w:szCs w:val="16"/>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1F6564" w:rsidRPr="00A91527" w:rsidRDefault="001F6564" w:rsidP="001F6564">
      <w:pPr>
        <w:rPr>
          <w:sz w:val="16"/>
          <w:szCs w:val="16"/>
        </w:rPr>
      </w:pPr>
      <w:r w:rsidRPr="00A91527">
        <w:rPr>
          <w:sz w:val="16"/>
          <w:szCs w:val="16"/>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1F6564" w:rsidRPr="00A91527" w:rsidRDefault="001F6564" w:rsidP="001F6564">
      <w:pPr>
        <w:rPr>
          <w:sz w:val="16"/>
          <w:szCs w:val="16"/>
        </w:rPr>
      </w:pPr>
      <w:r w:rsidRPr="00A91527">
        <w:rPr>
          <w:sz w:val="16"/>
          <w:szCs w:val="16"/>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1F6564" w:rsidRPr="00A91527" w:rsidRDefault="001F6564" w:rsidP="001F6564">
      <w:pPr>
        <w:rPr>
          <w:sz w:val="16"/>
          <w:szCs w:val="16"/>
        </w:rPr>
      </w:pPr>
      <w:r w:rsidRPr="00A91527">
        <w:rPr>
          <w:sz w:val="16"/>
          <w:szCs w:val="16"/>
        </w:rPr>
        <w:t>6. Владелец домашнего животного имеет право:</w:t>
      </w:r>
    </w:p>
    <w:p w:rsidR="001F6564" w:rsidRPr="00A91527" w:rsidRDefault="001F6564" w:rsidP="001F6564">
      <w:pPr>
        <w:rPr>
          <w:sz w:val="16"/>
          <w:szCs w:val="16"/>
        </w:rPr>
      </w:pPr>
      <w:r w:rsidRPr="00A91527">
        <w:rPr>
          <w:sz w:val="16"/>
          <w:szCs w:val="16"/>
        </w:rPr>
        <w:t xml:space="preserve">-   получать необходимую предварительную теоретическую подготовку в клубах (обществах) владельцев домашних животных, в </w:t>
      </w:r>
      <w:proofErr w:type="spellStart"/>
      <w:r w:rsidRPr="00A91527">
        <w:rPr>
          <w:sz w:val="16"/>
          <w:szCs w:val="16"/>
        </w:rPr>
        <w:t>зоозащитных</w:t>
      </w:r>
      <w:proofErr w:type="spellEnd"/>
      <w:r w:rsidRPr="00A91527">
        <w:rPr>
          <w:sz w:val="16"/>
          <w:szCs w:val="16"/>
        </w:rPr>
        <w:t xml:space="preserve">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1F6564" w:rsidRPr="00A91527" w:rsidRDefault="001F6564" w:rsidP="001F6564">
      <w:pPr>
        <w:rPr>
          <w:sz w:val="16"/>
          <w:szCs w:val="16"/>
        </w:rPr>
      </w:pPr>
      <w:r w:rsidRPr="00A91527">
        <w:rPr>
          <w:sz w:val="16"/>
          <w:szCs w:val="16"/>
        </w:rPr>
        <w:t>- обеспложивать принадлежащих ему домашних животных;</w:t>
      </w:r>
    </w:p>
    <w:p w:rsidR="001F6564" w:rsidRPr="00A91527" w:rsidRDefault="001F6564" w:rsidP="001F6564">
      <w:pPr>
        <w:rPr>
          <w:sz w:val="16"/>
          <w:szCs w:val="16"/>
        </w:rPr>
      </w:pPr>
      <w:r w:rsidRPr="00A91527">
        <w:rPr>
          <w:sz w:val="16"/>
          <w:szCs w:val="16"/>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1F6564" w:rsidRPr="00A91527" w:rsidRDefault="001F6564" w:rsidP="001F6564">
      <w:pPr>
        <w:rPr>
          <w:sz w:val="16"/>
          <w:szCs w:val="16"/>
        </w:rPr>
      </w:pPr>
      <w:r w:rsidRPr="00A91527">
        <w:rPr>
          <w:sz w:val="16"/>
          <w:szCs w:val="16"/>
        </w:rPr>
        <w:t>-   заниматься спортивными упражнениями со своим питомцем на специально отведенных площадках;</w:t>
      </w:r>
    </w:p>
    <w:p w:rsidR="001F6564" w:rsidRPr="00A91527" w:rsidRDefault="001F6564" w:rsidP="001F6564">
      <w:pPr>
        <w:rPr>
          <w:sz w:val="16"/>
          <w:szCs w:val="16"/>
        </w:rPr>
      </w:pPr>
      <w:r w:rsidRPr="00A91527">
        <w:rPr>
          <w:sz w:val="16"/>
          <w:szCs w:val="16"/>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1F6564" w:rsidRPr="00A91527" w:rsidRDefault="001F6564" w:rsidP="001F6564">
      <w:pPr>
        <w:rPr>
          <w:sz w:val="16"/>
          <w:szCs w:val="16"/>
        </w:rPr>
      </w:pPr>
      <w:r w:rsidRPr="00A91527">
        <w:rPr>
          <w:sz w:val="16"/>
          <w:szCs w:val="16"/>
        </w:rPr>
        <w:t>-   поселиться в гостинице с домашним животным с согласия администрации гостиницы.</w:t>
      </w:r>
    </w:p>
    <w:p w:rsidR="001F6564" w:rsidRPr="00A91527" w:rsidRDefault="001F6564" w:rsidP="001F6564">
      <w:pPr>
        <w:rPr>
          <w:sz w:val="16"/>
          <w:szCs w:val="16"/>
        </w:rPr>
      </w:pPr>
      <w:r w:rsidRPr="00A91527">
        <w:rPr>
          <w:sz w:val="16"/>
          <w:szCs w:val="16"/>
        </w:rPr>
        <w:t>7. Владельцы домашних животных обязаны:</w:t>
      </w:r>
    </w:p>
    <w:p w:rsidR="001F6564" w:rsidRPr="00A91527" w:rsidRDefault="001F6564" w:rsidP="001F6564">
      <w:pPr>
        <w:rPr>
          <w:sz w:val="16"/>
          <w:szCs w:val="16"/>
        </w:rPr>
      </w:pPr>
      <w:r w:rsidRPr="00A91527">
        <w:rPr>
          <w:sz w:val="16"/>
          <w:szCs w:val="16"/>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1F6564" w:rsidRPr="00A91527" w:rsidRDefault="001F6564" w:rsidP="001F6564">
      <w:pPr>
        <w:rPr>
          <w:sz w:val="16"/>
          <w:szCs w:val="16"/>
        </w:rPr>
      </w:pPr>
      <w:r w:rsidRPr="00A91527">
        <w:rPr>
          <w:sz w:val="16"/>
          <w:szCs w:val="16"/>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1F6564" w:rsidRPr="00A91527" w:rsidRDefault="001F6564" w:rsidP="001F6564">
      <w:pPr>
        <w:rPr>
          <w:sz w:val="16"/>
          <w:szCs w:val="16"/>
        </w:rPr>
      </w:pPr>
      <w:r w:rsidRPr="00A91527">
        <w:rPr>
          <w:sz w:val="16"/>
          <w:szCs w:val="16"/>
        </w:rPr>
        <w:t>- принимать меры к обеспечению тишины в жилых помещениях;</w:t>
      </w:r>
    </w:p>
    <w:p w:rsidR="001F6564" w:rsidRPr="00A91527" w:rsidRDefault="001F6564" w:rsidP="001F6564">
      <w:pPr>
        <w:rPr>
          <w:sz w:val="16"/>
          <w:szCs w:val="16"/>
        </w:rPr>
      </w:pPr>
      <w:r w:rsidRPr="00A91527">
        <w:rPr>
          <w:sz w:val="16"/>
          <w:szCs w:val="16"/>
        </w:rPr>
        <w:t>- производить выгул собак в установленных местах в установленном порядке;</w:t>
      </w:r>
    </w:p>
    <w:p w:rsidR="001F6564" w:rsidRPr="00A91527" w:rsidRDefault="001F6564" w:rsidP="001F6564">
      <w:pPr>
        <w:rPr>
          <w:sz w:val="16"/>
          <w:szCs w:val="16"/>
        </w:rPr>
      </w:pPr>
      <w:r w:rsidRPr="00A91527">
        <w:rPr>
          <w:sz w:val="16"/>
          <w:szCs w:val="16"/>
        </w:rPr>
        <w:t>- своевременно регистрировать и перерегистрировать домашних животных;</w:t>
      </w:r>
    </w:p>
    <w:p w:rsidR="001F6564" w:rsidRPr="00A91527" w:rsidRDefault="001F6564" w:rsidP="001F6564">
      <w:pPr>
        <w:rPr>
          <w:sz w:val="16"/>
          <w:szCs w:val="16"/>
        </w:rPr>
      </w:pPr>
      <w:r w:rsidRPr="00A91527">
        <w:rPr>
          <w:sz w:val="16"/>
          <w:szCs w:val="16"/>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1F6564" w:rsidRPr="00A91527" w:rsidRDefault="001F6564" w:rsidP="001F6564">
      <w:pPr>
        <w:rPr>
          <w:sz w:val="16"/>
          <w:szCs w:val="16"/>
        </w:rPr>
      </w:pPr>
      <w:r w:rsidRPr="00A91527">
        <w:rPr>
          <w:sz w:val="16"/>
          <w:szCs w:val="16"/>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1F6564" w:rsidRPr="00A91527" w:rsidRDefault="001F6564" w:rsidP="001F6564">
      <w:pPr>
        <w:rPr>
          <w:sz w:val="16"/>
          <w:szCs w:val="16"/>
        </w:rPr>
      </w:pPr>
      <w:r w:rsidRPr="00A91527">
        <w:rPr>
          <w:sz w:val="16"/>
          <w:szCs w:val="16"/>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1F6564" w:rsidRPr="00A91527" w:rsidRDefault="001F6564" w:rsidP="001F6564">
      <w:pPr>
        <w:rPr>
          <w:sz w:val="16"/>
          <w:szCs w:val="16"/>
        </w:rPr>
      </w:pPr>
      <w:r w:rsidRPr="00A91527">
        <w:rPr>
          <w:sz w:val="16"/>
          <w:szCs w:val="16"/>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1F6564" w:rsidRPr="00A91527" w:rsidRDefault="001F6564" w:rsidP="001F6564">
      <w:pPr>
        <w:rPr>
          <w:sz w:val="16"/>
          <w:szCs w:val="16"/>
        </w:rPr>
      </w:pPr>
      <w:r w:rsidRPr="00A91527">
        <w:rPr>
          <w:sz w:val="16"/>
          <w:szCs w:val="16"/>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1F6564" w:rsidRPr="00A91527" w:rsidRDefault="001F6564" w:rsidP="001F6564">
      <w:pPr>
        <w:rPr>
          <w:sz w:val="16"/>
          <w:szCs w:val="16"/>
        </w:rPr>
      </w:pPr>
      <w:r w:rsidRPr="00A91527">
        <w:rPr>
          <w:sz w:val="16"/>
          <w:szCs w:val="16"/>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1F6564" w:rsidRPr="00A91527" w:rsidRDefault="001F6564" w:rsidP="001F6564">
      <w:pPr>
        <w:rPr>
          <w:sz w:val="16"/>
          <w:szCs w:val="16"/>
        </w:rPr>
      </w:pPr>
      <w:r w:rsidRPr="00A91527">
        <w:rPr>
          <w:sz w:val="16"/>
          <w:szCs w:val="16"/>
        </w:rPr>
        <w:t xml:space="preserve">8. Владельцам беспородных и </w:t>
      </w:r>
      <w:proofErr w:type="spellStart"/>
      <w:r w:rsidRPr="00A91527">
        <w:rPr>
          <w:sz w:val="16"/>
          <w:szCs w:val="16"/>
        </w:rPr>
        <w:t>неплеменных</w:t>
      </w:r>
      <w:proofErr w:type="spellEnd"/>
      <w:r w:rsidRPr="00A91527">
        <w:rPr>
          <w:sz w:val="16"/>
          <w:szCs w:val="16"/>
        </w:rPr>
        <w:t xml:space="preserve"> животных рекомендуется обеспечить стерилизацию своего животного.</w:t>
      </w:r>
    </w:p>
    <w:p w:rsidR="001F6564" w:rsidRPr="00A91527" w:rsidRDefault="001F6564" w:rsidP="001F6564">
      <w:pPr>
        <w:rPr>
          <w:sz w:val="16"/>
          <w:szCs w:val="16"/>
        </w:rPr>
      </w:pPr>
      <w:r w:rsidRPr="00A91527">
        <w:rPr>
          <w:sz w:val="16"/>
          <w:szCs w:val="16"/>
        </w:rPr>
        <w:t>9. При выгуле собак владельцы должны соблюдать следующие требования:</w:t>
      </w:r>
    </w:p>
    <w:p w:rsidR="001F6564" w:rsidRPr="00A91527" w:rsidRDefault="001F6564" w:rsidP="001F6564">
      <w:pPr>
        <w:rPr>
          <w:sz w:val="16"/>
          <w:szCs w:val="16"/>
        </w:rPr>
      </w:pPr>
      <w:r w:rsidRPr="00A91527">
        <w:rPr>
          <w:sz w:val="16"/>
          <w:szCs w:val="16"/>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1F6564" w:rsidRPr="00A91527" w:rsidRDefault="001F6564" w:rsidP="001F6564">
      <w:pPr>
        <w:rPr>
          <w:sz w:val="16"/>
          <w:szCs w:val="16"/>
        </w:rPr>
      </w:pPr>
      <w:r w:rsidRPr="00A91527">
        <w:rPr>
          <w:sz w:val="16"/>
          <w:szCs w:val="16"/>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1F6564" w:rsidRPr="00A91527" w:rsidRDefault="001F6564" w:rsidP="001F6564">
      <w:pPr>
        <w:rPr>
          <w:sz w:val="16"/>
          <w:szCs w:val="16"/>
        </w:rPr>
      </w:pPr>
      <w:r w:rsidRPr="00A91527">
        <w:rPr>
          <w:sz w:val="16"/>
          <w:szCs w:val="16"/>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1F6564" w:rsidRPr="00A91527" w:rsidRDefault="001F6564" w:rsidP="001F6564">
      <w:pPr>
        <w:rPr>
          <w:sz w:val="16"/>
          <w:szCs w:val="16"/>
        </w:rPr>
      </w:pPr>
      <w:r w:rsidRPr="00A91527">
        <w:rPr>
          <w:sz w:val="16"/>
          <w:szCs w:val="16"/>
        </w:rPr>
        <w:t>- спускать собаку с поводка только в специально отведенных местах для выгула;</w:t>
      </w:r>
    </w:p>
    <w:p w:rsidR="001F6564" w:rsidRPr="00A91527" w:rsidRDefault="001F6564" w:rsidP="001F6564">
      <w:pPr>
        <w:rPr>
          <w:sz w:val="16"/>
          <w:szCs w:val="16"/>
        </w:rPr>
      </w:pPr>
      <w:r w:rsidRPr="00A91527">
        <w:rPr>
          <w:sz w:val="16"/>
          <w:szCs w:val="16"/>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1F6564" w:rsidRPr="00A91527" w:rsidRDefault="001F6564" w:rsidP="001F6564">
      <w:pPr>
        <w:rPr>
          <w:sz w:val="16"/>
          <w:szCs w:val="16"/>
        </w:rPr>
      </w:pPr>
      <w:r w:rsidRPr="00A91527">
        <w:rPr>
          <w:sz w:val="16"/>
          <w:szCs w:val="16"/>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1F6564" w:rsidRPr="00A91527" w:rsidRDefault="001F6564" w:rsidP="001F6564">
      <w:pPr>
        <w:rPr>
          <w:sz w:val="16"/>
          <w:szCs w:val="16"/>
        </w:rPr>
      </w:pPr>
      <w:r w:rsidRPr="00A91527">
        <w:rPr>
          <w:sz w:val="16"/>
          <w:szCs w:val="16"/>
        </w:rPr>
        <w:t>11. Запрещается выгуливать собак лицам в нетрезвом состоянии и детям, не достигшим 14-летнего возраста.</w:t>
      </w:r>
    </w:p>
    <w:p w:rsidR="001F6564" w:rsidRPr="00A91527" w:rsidRDefault="001F6564" w:rsidP="001F6564">
      <w:pPr>
        <w:rPr>
          <w:sz w:val="16"/>
          <w:szCs w:val="16"/>
        </w:rPr>
      </w:pPr>
      <w:r w:rsidRPr="00A91527">
        <w:rPr>
          <w:sz w:val="16"/>
          <w:szCs w:val="16"/>
        </w:rPr>
        <w:t>12. Выгул домашних животных без хозяев не допускается, кроме как в изолированных частных домах и вольерах».</w:t>
      </w:r>
    </w:p>
    <w:p w:rsidR="001F6564" w:rsidRPr="00A91527" w:rsidRDefault="001F6564" w:rsidP="001F6564">
      <w:pPr>
        <w:rPr>
          <w:sz w:val="16"/>
          <w:szCs w:val="16"/>
        </w:rPr>
      </w:pPr>
      <w:r w:rsidRPr="00A91527">
        <w:rPr>
          <w:sz w:val="16"/>
          <w:szCs w:val="16"/>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F6564" w:rsidRPr="00A91527" w:rsidRDefault="001F6564" w:rsidP="001F6564">
      <w:pPr>
        <w:rPr>
          <w:sz w:val="16"/>
          <w:szCs w:val="16"/>
        </w:rPr>
      </w:pPr>
      <w:r w:rsidRPr="00A91527">
        <w:rPr>
          <w:sz w:val="16"/>
          <w:szCs w:val="16"/>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F6564" w:rsidRPr="00A91527" w:rsidRDefault="001F6564" w:rsidP="001F6564">
      <w:pPr>
        <w:pStyle w:val="a3"/>
        <w:ind w:firstLine="709"/>
        <w:jc w:val="both"/>
        <w:rPr>
          <w:sz w:val="16"/>
          <w:szCs w:val="16"/>
        </w:rPr>
      </w:pPr>
    </w:p>
    <w:p w:rsidR="001F6564" w:rsidRPr="00A91527" w:rsidRDefault="001F6564" w:rsidP="001F6564">
      <w:pPr>
        <w:ind w:firstLine="567"/>
        <w:jc w:val="center"/>
        <w:rPr>
          <w:b/>
          <w:sz w:val="16"/>
          <w:szCs w:val="16"/>
        </w:rPr>
      </w:pPr>
      <w:r w:rsidRPr="00A91527">
        <w:rPr>
          <w:b/>
          <w:sz w:val="16"/>
          <w:szCs w:val="16"/>
        </w:rPr>
        <w:t>Статья 37. Выпас и прогон сельскохозяйственных животных</w:t>
      </w:r>
    </w:p>
    <w:p w:rsidR="001F6564" w:rsidRPr="00A91527" w:rsidRDefault="001F6564" w:rsidP="001F6564">
      <w:pPr>
        <w:ind w:firstLine="567"/>
        <w:jc w:val="both"/>
        <w:rPr>
          <w:b/>
          <w:sz w:val="16"/>
          <w:szCs w:val="16"/>
        </w:rPr>
      </w:pPr>
    </w:p>
    <w:p w:rsidR="001F6564" w:rsidRPr="00A91527" w:rsidRDefault="001F6564" w:rsidP="001F6564">
      <w:pPr>
        <w:ind w:firstLine="567"/>
        <w:jc w:val="both"/>
        <w:rPr>
          <w:bCs/>
          <w:sz w:val="16"/>
          <w:szCs w:val="16"/>
        </w:rPr>
      </w:pPr>
      <w:r w:rsidRPr="00A91527">
        <w:rPr>
          <w:bCs/>
          <w:sz w:val="16"/>
          <w:szCs w:val="16"/>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F6564" w:rsidRPr="00A91527" w:rsidRDefault="001F6564" w:rsidP="001F6564">
      <w:pPr>
        <w:ind w:firstLine="567"/>
        <w:jc w:val="both"/>
        <w:rPr>
          <w:bCs/>
          <w:sz w:val="16"/>
          <w:szCs w:val="16"/>
        </w:rPr>
      </w:pPr>
      <w:r w:rsidRPr="00A91527">
        <w:rPr>
          <w:bCs/>
          <w:sz w:val="16"/>
          <w:szCs w:val="1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F6564" w:rsidRPr="00A91527" w:rsidRDefault="001F6564" w:rsidP="001F6564">
      <w:pPr>
        <w:ind w:firstLine="567"/>
        <w:jc w:val="both"/>
        <w:rPr>
          <w:bCs/>
          <w:sz w:val="16"/>
          <w:szCs w:val="16"/>
        </w:rPr>
      </w:pPr>
      <w:r w:rsidRPr="00A91527">
        <w:rPr>
          <w:bCs/>
          <w:sz w:val="16"/>
          <w:szCs w:val="16"/>
        </w:rPr>
        <w:lastRenderedPageBreak/>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F6564" w:rsidRPr="00A91527" w:rsidRDefault="001F6564" w:rsidP="001F6564">
      <w:pPr>
        <w:ind w:firstLine="567"/>
        <w:jc w:val="both"/>
        <w:rPr>
          <w:bCs/>
          <w:sz w:val="16"/>
          <w:szCs w:val="16"/>
        </w:rPr>
      </w:pPr>
      <w:r w:rsidRPr="00A91527">
        <w:rPr>
          <w:bCs/>
          <w:sz w:val="16"/>
          <w:szCs w:val="1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F6564" w:rsidRPr="00A91527" w:rsidRDefault="001F6564" w:rsidP="001F6564">
      <w:pPr>
        <w:ind w:firstLine="567"/>
        <w:jc w:val="both"/>
        <w:rPr>
          <w:bCs/>
          <w:sz w:val="16"/>
          <w:szCs w:val="16"/>
        </w:rPr>
      </w:pPr>
      <w:r w:rsidRPr="00A91527">
        <w:rPr>
          <w:bCs/>
          <w:sz w:val="16"/>
          <w:szCs w:val="16"/>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F6564" w:rsidRPr="00A91527" w:rsidRDefault="001F6564" w:rsidP="001F6564">
      <w:pPr>
        <w:ind w:firstLine="567"/>
        <w:jc w:val="both"/>
        <w:rPr>
          <w:bCs/>
          <w:sz w:val="16"/>
          <w:szCs w:val="16"/>
        </w:rPr>
      </w:pPr>
      <w:r w:rsidRPr="00A91527">
        <w:rPr>
          <w:bCs/>
          <w:sz w:val="16"/>
          <w:szCs w:val="16"/>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F6564" w:rsidRPr="00A91527" w:rsidRDefault="001F6564" w:rsidP="001F6564">
      <w:pPr>
        <w:ind w:firstLine="567"/>
        <w:jc w:val="both"/>
        <w:rPr>
          <w:bCs/>
          <w:sz w:val="16"/>
          <w:szCs w:val="16"/>
        </w:rPr>
      </w:pPr>
      <w:r w:rsidRPr="00A91527">
        <w:rPr>
          <w:bCs/>
          <w:sz w:val="16"/>
          <w:szCs w:val="16"/>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A91527">
        <w:rPr>
          <w:bCs/>
          <w:sz w:val="16"/>
          <w:szCs w:val="16"/>
        </w:rPr>
        <w:t xml:space="preserve">на поводе </w:t>
      </w:r>
      <w:bookmarkEnd w:id="53"/>
      <w:r w:rsidRPr="00A91527">
        <w:rPr>
          <w:bCs/>
          <w:sz w:val="16"/>
          <w:szCs w:val="16"/>
        </w:rPr>
        <w:t xml:space="preserve">собственниками либо иными лицами, определенными собственниками в установленном законом порядке, в соответствии </w:t>
      </w:r>
      <w:proofErr w:type="gramStart"/>
      <w:r w:rsidRPr="00A91527">
        <w:rPr>
          <w:bCs/>
          <w:sz w:val="16"/>
          <w:szCs w:val="16"/>
        </w:rPr>
        <w:t>с</w:t>
      </w:r>
      <w:proofErr w:type="gramEnd"/>
      <w:r w:rsidRPr="00A91527">
        <w:rPr>
          <w:bCs/>
          <w:sz w:val="16"/>
          <w:szCs w:val="16"/>
        </w:rPr>
        <w:t xml:space="preserve"> временем и маршрутами прогона сельскохозяйственных животных.</w:t>
      </w:r>
    </w:p>
    <w:p w:rsidR="001F6564" w:rsidRPr="00A91527" w:rsidRDefault="001F6564" w:rsidP="001F6564">
      <w:pPr>
        <w:ind w:firstLine="567"/>
        <w:jc w:val="both"/>
        <w:rPr>
          <w:bCs/>
          <w:sz w:val="16"/>
          <w:szCs w:val="16"/>
        </w:rPr>
      </w:pPr>
      <w:r w:rsidRPr="00A91527">
        <w:rPr>
          <w:bCs/>
          <w:sz w:val="16"/>
          <w:szCs w:val="16"/>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A91527">
        <w:rPr>
          <w:bCs/>
          <w:sz w:val="16"/>
          <w:szCs w:val="16"/>
        </w:rPr>
        <w:t>с</w:t>
      </w:r>
      <w:proofErr w:type="gramEnd"/>
      <w:r w:rsidRPr="00A91527">
        <w:rPr>
          <w:bCs/>
          <w:sz w:val="16"/>
          <w:szCs w:val="16"/>
        </w:rPr>
        <w:t xml:space="preserve"> временем и маршрутами прогона сельскохозяйственных животных.</w:t>
      </w:r>
    </w:p>
    <w:p w:rsidR="001F6564" w:rsidRPr="00A91527" w:rsidRDefault="001F6564" w:rsidP="001F6564">
      <w:pPr>
        <w:ind w:firstLine="567"/>
        <w:jc w:val="both"/>
        <w:rPr>
          <w:bCs/>
          <w:sz w:val="16"/>
          <w:szCs w:val="16"/>
        </w:rPr>
      </w:pPr>
      <w:r w:rsidRPr="00A91527">
        <w:rPr>
          <w:bCs/>
          <w:sz w:val="16"/>
          <w:szCs w:val="16"/>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A91527">
        <w:rPr>
          <w:bCs/>
          <w:sz w:val="16"/>
          <w:szCs w:val="16"/>
        </w:rPr>
        <w:t>постановлением Администрации поселения</w:t>
      </w:r>
      <w:bookmarkEnd w:id="54"/>
      <w:r w:rsidRPr="00A91527">
        <w:rPr>
          <w:bCs/>
          <w:sz w:val="16"/>
          <w:szCs w:val="16"/>
        </w:rPr>
        <w:t xml:space="preserve">. </w:t>
      </w:r>
    </w:p>
    <w:p w:rsidR="001F6564" w:rsidRPr="00A91527" w:rsidRDefault="001F6564" w:rsidP="001F6564">
      <w:pPr>
        <w:ind w:firstLine="567"/>
        <w:jc w:val="both"/>
        <w:rPr>
          <w:bCs/>
          <w:sz w:val="16"/>
          <w:szCs w:val="16"/>
        </w:rPr>
      </w:pPr>
      <w:proofErr w:type="gramStart"/>
      <w:r w:rsidRPr="00A91527">
        <w:rPr>
          <w:bCs/>
          <w:sz w:val="16"/>
          <w:szCs w:val="1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1F6564" w:rsidRPr="00A91527" w:rsidRDefault="001F6564" w:rsidP="001F6564">
      <w:pPr>
        <w:ind w:firstLine="567"/>
        <w:jc w:val="both"/>
        <w:rPr>
          <w:bCs/>
          <w:sz w:val="16"/>
          <w:szCs w:val="16"/>
        </w:rPr>
      </w:pPr>
      <w:r w:rsidRPr="00A91527">
        <w:rPr>
          <w:bCs/>
          <w:sz w:val="16"/>
          <w:szCs w:val="16"/>
        </w:rPr>
        <w:t>Время прогона и выпаса</w:t>
      </w:r>
      <w:r w:rsidRPr="00A91527">
        <w:rPr>
          <w:sz w:val="16"/>
          <w:szCs w:val="16"/>
        </w:rPr>
        <w:t xml:space="preserve"> сельскохозяйственных животных по территории поселения </w:t>
      </w:r>
      <w:r w:rsidRPr="00A91527">
        <w:rPr>
          <w:bCs/>
          <w:sz w:val="16"/>
          <w:szCs w:val="16"/>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1F6564" w:rsidRPr="00A91527" w:rsidRDefault="001F6564" w:rsidP="001F6564">
      <w:pPr>
        <w:ind w:firstLine="567"/>
        <w:jc w:val="both"/>
        <w:rPr>
          <w:bCs/>
          <w:sz w:val="16"/>
          <w:szCs w:val="16"/>
        </w:rPr>
      </w:pPr>
      <w:proofErr w:type="gramStart"/>
      <w:r w:rsidRPr="00A91527">
        <w:rPr>
          <w:bCs/>
          <w:sz w:val="16"/>
          <w:szCs w:val="16"/>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A91527">
        <w:rPr>
          <w:bCs/>
          <w:sz w:val="16"/>
          <w:szCs w:val="16"/>
        </w:rPr>
        <w:t xml:space="preserve"> муниципальными правовыми актами поселения.</w:t>
      </w:r>
    </w:p>
    <w:p w:rsidR="001F6564" w:rsidRPr="00A91527" w:rsidRDefault="001F6564" w:rsidP="001F6564">
      <w:pPr>
        <w:ind w:firstLine="567"/>
        <w:jc w:val="both"/>
        <w:rPr>
          <w:bCs/>
          <w:sz w:val="16"/>
          <w:szCs w:val="16"/>
        </w:rPr>
      </w:pPr>
      <w:r w:rsidRPr="00A91527">
        <w:rPr>
          <w:bCs/>
          <w:sz w:val="16"/>
          <w:szCs w:val="16"/>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F6564" w:rsidRPr="00A91527" w:rsidRDefault="001F6564" w:rsidP="001F6564">
      <w:pPr>
        <w:ind w:firstLine="567"/>
        <w:jc w:val="both"/>
        <w:rPr>
          <w:bCs/>
          <w:sz w:val="16"/>
          <w:szCs w:val="16"/>
        </w:rPr>
      </w:pPr>
      <w:r w:rsidRPr="00A91527">
        <w:rPr>
          <w:bCs/>
          <w:sz w:val="16"/>
          <w:szCs w:val="16"/>
        </w:rPr>
        <w:t>Выпас и прогон сельскохозяйственных животных производится с установлением публичного сервитута либо без установления такового.</w:t>
      </w:r>
    </w:p>
    <w:p w:rsidR="001F6564" w:rsidRPr="00A91527" w:rsidRDefault="001F6564" w:rsidP="001F6564">
      <w:pPr>
        <w:ind w:firstLine="567"/>
        <w:jc w:val="both"/>
        <w:rPr>
          <w:bCs/>
          <w:sz w:val="16"/>
          <w:szCs w:val="16"/>
        </w:rPr>
      </w:pPr>
      <w:r w:rsidRPr="00A91527">
        <w:rPr>
          <w:bCs/>
          <w:sz w:val="16"/>
          <w:szCs w:val="16"/>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F6564" w:rsidRPr="00A91527" w:rsidRDefault="001F6564" w:rsidP="001F6564">
      <w:pPr>
        <w:ind w:firstLine="567"/>
        <w:jc w:val="both"/>
        <w:rPr>
          <w:bCs/>
          <w:sz w:val="16"/>
          <w:szCs w:val="16"/>
        </w:rPr>
      </w:pPr>
      <w:r w:rsidRPr="00A91527">
        <w:rPr>
          <w:bCs/>
          <w:sz w:val="16"/>
          <w:szCs w:val="16"/>
        </w:rPr>
        <w:t xml:space="preserve">Пастух обязан следить и не допускать, чтобы сельскохозяйственные животные отбились от стада во время перегона, выпаса. </w:t>
      </w:r>
    </w:p>
    <w:p w:rsidR="001F6564" w:rsidRPr="00A91527" w:rsidRDefault="001F6564" w:rsidP="001F6564">
      <w:pPr>
        <w:ind w:firstLine="567"/>
        <w:jc w:val="both"/>
        <w:rPr>
          <w:bCs/>
          <w:sz w:val="16"/>
          <w:szCs w:val="16"/>
        </w:rPr>
      </w:pPr>
      <w:r w:rsidRPr="00A91527">
        <w:rPr>
          <w:bCs/>
          <w:sz w:val="16"/>
          <w:szCs w:val="16"/>
        </w:rPr>
        <w:t>8. При осуществлении выпаса сельскохозяйственных животных допускается:</w:t>
      </w:r>
    </w:p>
    <w:p w:rsidR="001F6564" w:rsidRPr="00A91527" w:rsidRDefault="001F6564" w:rsidP="001F6564">
      <w:pPr>
        <w:ind w:firstLine="567"/>
        <w:jc w:val="both"/>
        <w:rPr>
          <w:bCs/>
          <w:sz w:val="16"/>
          <w:szCs w:val="16"/>
        </w:rPr>
      </w:pPr>
      <w:r w:rsidRPr="00A91527">
        <w:rPr>
          <w:bCs/>
          <w:sz w:val="16"/>
          <w:szCs w:val="16"/>
        </w:rPr>
        <w:t>1) свободный выпас сельскохозяйственных животных на огороженной территории;</w:t>
      </w:r>
    </w:p>
    <w:p w:rsidR="001F6564" w:rsidRPr="00A91527" w:rsidRDefault="001F6564" w:rsidP="001F6564">
      <w:pPr>
        <w:ind w:firstLine="567"/>
        <w:jc w:val="both"/>
        <w:rPr>
          <w:bCs/>
          <w:sz w:val="16"/>
          <w:szCs w:val="16"/>
        </w:rPr>
      </w:pPr>
      <w:r w:rsidRPr="00A91527">
        <w:rPr>
          <w:bCs/>
          <w:sz w:val="16"/>
          <w:szCs w:val="16"/>
        </w:rPr>
        <w:t>2) выпас сельскохозяйственных животных на неогороженных территориях (пастбищах) под надзором собственника или пастуха.</w:t>
      </w:r>
    </w:p>
    <w:p w:rsidR="001F6564" w:rsidRPr="00A91527" w:rsidRDefault="001F6564" w:rsidP="001F6564">
      <w:pPr>
        <w:ind w:firstLine="567"/>
        <w:jc w:val="both"/>
        <w:rPr>
          <w:bCs/>
          <w:sz w:val="16"/>
          <w:szCs w:val="16"/>
        </w:rPr>
      </w:pPr>
      <w:r w:rsidRPr="00A91527">
        <w:rPr>
          <w:bCs/>
          <w:sz w:val="16"/>
          <w:szCs w:val="16"/>
        </w:rPr>
        <w:t>Выпас лошадей допускается лишь в их стреноженном состоянии.</w:t>
      </w:r>
    </w:p>
    <w:p w:rsidR="001F6564" w:rsidRPr="00A91527" w:rsidRDefault="001F6564" w:rsidP="001F6564">
      <w:pPr>
        <w:ind w:firstLine="567"/>
        <w:jc w:val="both"/>
        <w:rPr>
          <w:bCs/>
          <w:sz w:val="16"/>
          <w:szCs w:val="16"/>
        </w:rPr>
      </w:pPr>
      <w:r w:rsidRPr="00A91527">
        <w:rPr>
          <w:bCs/>
          <w:sz w:val="16"/>
          <w:szCs w:val="16"/>
        </w:rPr>
        <w:t>9. При осуществлении выпаса и прогона сельскохозяйственных животных запрещается:</w:t>
      </w:r>
    </w:p>
    <w:p w:rsidR="001F6564" w:rsidRPr="00A91527" w:rsidRDefault="001F6564" w:rsidP="001F6564">
      <w:pPr>
        <w:ind w:firstLine="567"/>
        <w:jc w:val="both"/>
        <w:rPr>
          <w:bCs/>
          <w:sz w:val="16"/>
          <w:szCs w:val="16"/>
        </w:rPr>
      </w:pPr>
      <w:r w:rsidRPr="00A91527">
        <w:rPr>
          <w:bCs/>
          <w:sz w:val="16"/>
          <w:szCs w:val="16"/>
        </w:rPr>
        <w:t>- безнадзорное пребывание сельскохозяйственных животных вне специально отведенных для выпаса и прогона мест;</w:t>
      </w:r>
    </w:p>
    <w:p w:rsidR="001F6564" w:rsidRPr="00A91527" w:rsidRDefault="001F6564" w:rsidP="001F6564">
      <w:pPr>
        <w:ind w:firstLine="567"/>
        <w:jc w:val="both"/>
        <w:rPr>
          <w:bCs/>
          <w:sz w:val="16"/>
          <w:szCs w:val="16"/>
        </w:rPr>
      </w:pPr>
      <w:r w:rsidRPr="00A91527">
        <w:rPr>
          <w:bCs/>
          <w:sz w:val="16"/>
          <w:szCs w:val="1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F6564" w:rsidRPr="00A91527" w:rsidRDefault="001F6564" w:rsidP="001F6564">
      <w:pPr>
        <w:ind w:firstLine="567"/>
        <w:jc w:val="both"/>
        <w:rPr>
          <w:bCs/>
          <w:sz w:val="16"/>
          <w:szCs w:val="16"/>
        </w:rPr>
      </w:pPr>
      <w:r w:rsidRPr="00A91527">
        <w:rPr>
          <w:bCs/>
          <w:sz w:val="16"/>
          <w:szCs w:val="16"/>
        </w:rPr>
        <w:t>- выпас сельскохозяйственных животных на неогороженных территориях (пастбищах) без надзора;</w:t>
      </w:r>
    </w:p>
    <w:p w:rsidR="001F6564" w:rsidRPr="00A91527" w:rsidRDefault="001F6564" w:rsidP="001F6564">
      <w:pPr>
        <w:ind w:firstLine="567"/>
        <w:jc w:val="both"/>
        <w:rPr>
          <w:bCs/>
          <w:sz w:val="16"/>
          <w:szCs w:val="16"/>
        </w:rPr>
      </w:pPr>
      <w:r w:rsidRPr="00A91527">
        <w:rPr>
          <w:bCs/>
          <w:sz w:val="16"/>
          <w:szCs w:val="1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F6564" w:rsidRPr="00A91527" w:rsidRDefault="001F6564" w:rsidP="001F6564">
      <w:pPr>
        <w:ind w:firstLine="567"/>
        <w:jc w:val="both"/>
        <w:rPr>
          <w:bCs/>
          <w:sz w:val="16"/>
          <w:szCs w:val="16"/>
        </w:rPr>
      </w:pPr>
      <w:r w:rsidRPr="00A91527">
        <w:rPr>
          <w:bCs/>
          <w:sz w:val="16"/>
          <w:szCs w:val="16"/>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F6564" w:rsidRPr="00A91527" w:rsidRDefault="001F6564" w:rsidP="001F6564">
      <w:pPr>
        <w:ind w:firstLine="567"/>
        <w:jc w:val="both"/>
        <w:rPr>
          <w:bCs/>
          <w:sz w:val="16"/>
          <w:szCs w:val="16"/>
        </w:rPr>
      </w:pPr>
      <w:r w:rsidRPr="00A91527">
        <w:rPr>
          <w:bCs/>
          <w:sz w:val="16"/>
          <w:szCs w:val="16"/>
        </w:rPr>
        <w:t>- выпас сельскохозяйственных животных в границах полосы отвода автомобильной дороги;</w:t>
      </w:r>
    </w:p>
    <w:p w:rsidR="001F6564" w:rsidRPr="00A91527" w:rsidRDefault="001F6564" w:rsidP="001F6564">
      <w:pPr>
        <w:ind w:firstLine="567"/>
        <w:jc w:val="both"/>
        <w:rPr>
          <w:bCs/>
          <w:sz w:val="16"/>
          <w:szCs w:val="16"/>
        </w:rPr>
      </w:pPr>
      <w:r w:rsidRPr="00A91527">
        <w:rPr>
          <w:bCs/>
          <w:sz w:val="16"/>
          <w:szCs w:val="16"/>
        </w:rPr>
        <w:t>- оставлять на автомобильной дороге сельскохозяйственных животных без надзора;</w:t>
      </w:r>
    </w:p>
    <w:p w:rsidR="001F6564" w:rsidRPr="00A91527" w:rsidRDefault="001F6564" w:rsidP="001F6564">
      <w:pPr>
        <w:ind w:firstLine="567"/>
        <w:jc w:val="both"/>
        <w:rPr>
          <w:bCs/>
          <w:sz w:val="16"/>
          <w:szCs w:val="16"/>
        </w:rPr>
      </w:pPr>
      <w:r w:rsidRPr="00A91527">
        <w:rPr>
          <w:bCs/>
          <w:sz w:val="16"/>
          <w:szCs w:val="1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F6564" w:rsidRPr="00A91527" w:rsidRDefault="001F6564" w:rsidP="001F6564">
      <w:pPr>
        <w:ind w:firstLine="567"/>
        <w:jc w:val="both"/>
        <w:rPr>
          <w:bCs/>
          <w:sz w:val="16"/>
          <w:szCs w:val="16"/>
        </w:rPr>
      </w:pPr>
      <w:r w:rsidRPr="00A91527">
        <w:rPr>
          <w:bCs/>
          <w:sz w:val="16"/>
          <w:szCs w:val="16"/>
        </w:rPr>
        <w:t xml:space="preserve">- вести сельскохозяйственных животных по автомобильной дороге с </w:t>
      </w:r>
      <w:proofErr w:type="spellStart"/>
      <w:r w:rsidRPr="00A91527">
        <w:rPr>
          <w:bCs/>
          <w:sz w:val="16"/>
          <w:szCs w:val="16"/>
        </w:rPr>
        <w:t>асфальт</w:t>
      </w:r>
      <w:proofErr w:type="gramStart"/>
      <w:r w:rsidRPr="00A91527">
        <w:rPr>
          <w:bCs/>
          <w:sz w:val="16"/>
          <w:szCs w:val="16"/>
        </w:rPr>
        <w:t>о</w:t>
      </w:r>
      <w:proofErr w:type="spellEnd"/>
      <w:r w:rsidRPr="00A91527">
        <w:rPr>
          <w:bCs/>
          <w:sz w:val="16"/>
          <w:szCs w:val="16"/>
        </w:rPr>
        <w:t>-</w:t>
      </w:r>
      <w:proofErr w:type="gramEnd"/>
      <w:r w:rsidRPr="00A91527">
        <w:rPr>
          <w:bCs/>
          <w:sz w:val="16"/>
          <w:szCs w:val="16"/>
        </w:rPr>
        <w:t xml:space="preserve"> и цементобетонным покрытием при наличии иных путей;</w:t>
      </w:r>
    </w:p>
    <w:p w:rsidR="001F6564" w:rsidRPr="00A91527" w:rsidRDefault="001F6564" w:rsidP="001F6564">
      <w:pPr>
        <w:ind w:firstLine="567"/>
        <w:jc w:val="both"/>
        <w:rPr>
          <w:bCs/>
          <w:sz w:val="16"/>
          <w:szCs w:val="16"/>
        </w:rPr>
      </w:pPr>
      <w:r w:rsidRPr="00A91527">
        <w:rPr>
          <w:bCs/>
          <w:sz w:val="16"/>
          <w:szCs w:val="16"/>
        </w:rPr>
        <w:t>- выпас сельскохозяйственных животных и организация для них летних лагерей, ванн в границах прибрежных защитных полос;</w:t>
      </w:r>
    </w:p>
    <w:p w:rsidR="001F6564" w:rsidRPr="00A91527" w:rsidRDefault="001F6564" w:rsidP="001F6564">
      <w:pPr>
        <w:pStyle w:val="33"/>
        <w:keepNext/>
        <w:keepLines/>
        <w:shd w:val="clear" w:color="auto" w:fill="auto"/>
        <w:spacing w:before="0" w:after="266" w:line="240" w:lineRule="auto"/>
        <w:ind w:firstLine="426"/>
        <w:jc w:val="both"/>
        <w:rPr>
          <w:rFonts w:ascii="Times New Roman" w:hAnsi="Times New Roman" w:cs="Times New Roman"/>
          <w:b w:val="0"/>
          <w:sz w:val="16"/>
          <w:szCs w:val="16"/>
        </w:rPr>
      </w:pPr>
      <w:r w:rsidRPr="00A91527">
        <w:rPr>
          <w:rFonts w:ascii="Times New Roman" w:hAnsi="Times New Roman" w:cs="Times New Roman"/>
          <w:b w:val="0"/>
          <w:sz w:val="16"/>
          <w:szCs w:val="16"/>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A91527">
        <w:rPr>
          <w:rFonts w:ascii="Times New Roman" w:hAnsi="Times New Roman" w:cs="Times New Roman"/>
          <w:b w:val="0"/>
          <w:sz w:val="16"/>
          <w:szCs w:val="16"/>
        </w:rPr>
        <w:t>пояса зоны санитарной охраны поверхностных источников водоснабжения</w:t>
      </w:r>
      <w:proofErr w:type="gramEnd"/>
      <w:r w:rsidRPr="00A91527">
        <w:rPr>
          <w:rFonts w:ascii="Times New Roman" w:hAnsi="Times New Roman" w:cs="Times New Roman"/>
          <w:b w:val="0"/>
          <w:sz w:val="16"/>
          <w:szCs w:val="16"/>
        </w:rPr>
        <w:t>.</w:t>
      </w:r>
    </w:p>
    <w:p w:rsidR="001F6564" w:rsidRPr="00A91527" w:rsidRDefault="001F6564" w:rsidP="001F6564">
      <w:pPr>
        <w:pStyle w:val="33"/>
        <w:keepNext/>
        <w:keepLines/>
        <w:shd w:val="clear" w:color="auto" w:fill="auto"/>
        <w:spacing w:before="0" w:after="266" w:line="240" w:lineRule="auto"/>
        <w:rPr>
          <w:rFonts w:ascii="Times New Roman" w:hAnsi="Times New Roman" w:cs="Times New Roman"/>
          <w:sz w:val="16"/>
          <w:szCs w:val="16"/>
        </w:rPr>
      </w:pPr>
      <w:r w:rsidRPr="00A91527">
        <w:rPr>
          <w:rFonts w:ascii="Times New Roman" w:hAnsi="Times New Roman" w:cs="Times New Roman"/>
          <w:sz w:val="16"/>
          <w:szCs w:val="16"/>
        </w:rPr>
        <w:t>Глава 13. Ответственность за нарушение Правил</w:t>
      </w:r>
      <w:r w:rsidRPr="00A91527">
        <w:rPr>
          <w:rFonts w:ascii="Times New Roman" w:hAnsi="Times New Roman" w:cs="Times New Roman"/>
          <w:sz w:val="16"/>
          <w:szCs w:val="16"/>
        </w:rPr>
        <w:br/>
        <w:t xml:space="preserve">благоустройства сельского поселения </w:t>
      </w:r>
    </w:p>
    <w:p w:rsidR="001F6564" w:rsidRPr="00A91527" w:rsidRDefault="001F6564" w:rsidP="001F6564">
      <w:pPr>
        <w:pStyle w:val="33"/>
        <w:keepNext/>
        <w:keepLines/>
        <w:shd w:val="clear" w:color="auto" w:fill="auto"/>
        <w:spacing w:before="0" w:after="294" w:line="240" w:lineRule="auto"/>
        <w:ind w:firstLine="760"/>
        <w:rPr>
          <w:rFonts w:ascii="Times New Roman" w:hAnsi="Times New Roman" w:cs="Times New Roman"/>
          <w:sz w:val="16"/>
          <w:szCs w:val="16"/>
        </w:rPr>
      </w:pPr>
      <w:bookmarkStart w:id="55" w:name="bookmark58"/>
      <w:r w:rsidRPr="00A91527">
        <w:rPr>
          <w:rFonts w:ascii="Times New Roman" w:hAnsi="Times New Roman" w:cs="Times New Roman"/>
          <w:sz w:val="16"/>
          <w:szCs w:val="16"/>
        </w:rPr>
        <w:t xml:space="preserve">Статья 38. </w:t>
      </w:r>
      <w:bookmarkStart w:id="56" w:name="bookmark59"/>
      <w:bookmarkEnd w:id="55"/>
      <w:r w:rsidRPr="00A91527">
        <w:rPr>
          <w:rFonts w:ascii="Times New Roman" w:hAnsi="Times New Roman" w:cs="Times New Roman"/>
          <w:sz w:val="16"/>
          <w:szCs w:val="16"/>
        </w:rPr>
        <w:t>Ответственность за нарушение Правил благоустройства сельского поселения</w:t>
      </w:r>
      <w:bookmarkEnd w:id="56"/>
    </w:p>
    <w:p w:rsidR="001F6564" w:rsidRPr="00A91527" w:rsidRDefault="001F6564" w:rsidP="001F6564">
      <w:pPr>
        <w:pStyle w:val="27"/>
        <w:shd w:val="clear" w:color="auto" w:fill="auto"/>
        <w:spacing w:before="0" w:after="0" w:line="240" w:lineRule="auto"/>
        <w:rPr>
          <w:rFonts w:ascii="Times New Roman" w:hAnsi="Times New Roman" w:cs="Times New Roman"/>
          <w:sz w:val="16"/>
          <w:szCs w:val="16"/>
        </w:rPr>
      </w:pPr>
      <w:r w:rsidRPr="00A91527">
        <w:rPr>
          <w:rFonts w:ascii="Times New Roman" w:hAnsi="Times New Roman" w:cs="Times New Roman"/>
          <w:sz w:val="16"/>
          <w:szCs w:val="16"/>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A91527">
        <w:rPr>
          <w:rFonts w:ascii="Times New Roman" w:hAnsi="Times New Roman" w:cs="Times New Roman"/>
          <w:sz w:val="16"/>
          <w:szCs w:val="16"/>
        </w:rPr>
        <w:tab/>
        <w:t>№115-ГД «Об административных правонарушениях на территории Самарской области».</w:t>
      </w:r>
    </w:p>
    <w:p w:rsidR="001F6564" w:rsidRPr="00A91527" w:rsidRDefault="001F6564" w:rsidP="001F6564">
      <w:pPr>
        <w:pStyle w:val="27"/>
        <w:shd w:val="clear" w:color="auto" w:fill="auto"/>
        <w:spacing w:before="0" w:after="0" w:line="331" w:lineRule="exact"/>
        <w:rPr>
          <w:rFonts w:ascii="Times New Roman" w:hAnsi="Times New Roman" w:cs="Times New Roman"/>
          <w:sz w:val="16"/>
          <w:szCs w:val="16"/>
        </w:rPr>
      </w:pPr>
    </w:p>
    <w:p w:rsidR="001F6564" w:rsidRPr="00A91527" w:rsidRDefault="001F6564" w:rsidP="001F6564">
      <w:pPr>
        <w:pStyle w:val="27"/>
        <w:shd w:val="clear" w:color="auto" w:fill="auto"/>
        <w:spacing w:before="0" w:after="0" w:line="331" w:lineRule="exact"/>
        <w:rPr>
          <w:rFonts w:ascii="Times New Roman" w:hAnsi="Times New Roman" w:cs="Times New Roman"/>
          <w:sz w:val="16"/>
          <w:szCs w:val="16"/>
        </w:rPr>
      </w:pPr>
    </w:p>
    <w:p w:rsidR="001F6564" w:rsidRPr="00A91527" w:rsidRDefault="001F6564" w:rsidP="001F6564">
      <w:pPr>
        <w:rPr>
          <w:sz w:val="16"/>
          <w:szCs w:val="16"/>
        </w:rPr>
      </w:pPr>
    </w:p>
    <w:p w:rsidR="001F6564" w:rsidRPr="00A91527" w:rsidRDefault="001F6564" w:rsidP="001F6564">
      <w:pPr>
        <w:jc w:val="both"/>
        <w:rPr>
          <w:sz w:val="16"/>
          <w:szCs w:val="16"/>
        </w:rPr>
      </w:pPr>
    </w:p>
    <w:p w:rsidR="0068237C" w:rsidRPr="003F5A29" w:rsidRDefault="0068237C" w:rsidP="0068237C">
      <w:pPr>
        <w:rPr>
          <w:sz w:val="16"/>
          <w:szCs w:val="16"/>
        </w:rPr>
      </w:pPr>
    </w:p>
    <w:p w:rsidR="0068237C" w:rsidRPr="003D4E77" w:rsidRDefault="0068237C" w:rsidP="003D4E77">
      <w:pPr>
        <w:pStyle w:val="a3"/>
        <w:rPr>
          <w:rFonts w:ascii="Times New Roman" w:hAnsi="Times New Roman"/>
          <w:sz w:val="20"/>
          <w:szCs w:val="20"/>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042F19">
              <w:rPr>
                <w:sz w:val="20"/>
                <w:szCs w:val="20"/>
                <w:lang w:eastAsia="en-US"/>
              </w:rPr>
              <w:t>2</w:t>
            </w:r>
            <w:r w:rsidR="001F6564">
              <w:rPr>
                <w:sz w:val="20"/>
                <w:szCs w:val="20"/>
                <w:lang w:eastAsia="en-US"/>
              </w:rPr>
              <w:t>2</w:t>
            </w:r>
            <w:r w:rsidR="002E5FAD">
              <w:rPr>
                <w:sz w:val="20"/>
                <w:szCs w:val="20"/>
                <w:lang w:eastAsia="en-US"/>
              </w:rPr>
              <w:t>(4</w:t>
            </w:r>
            <w:r w:rsidR="00E2634B">
              <w:rPr>
                <w:sz w:val="20"/>
                <w:szCs w:val="20"/>
                <w:lang w:eastAsia="en-US"/>
              </w:rPr>
              <w:t>7</w:t>
            </w:r>
            <w:r w:rsidR="001F6564">
              <w:rPr>
                <w:sz w:val="20"/>
                <w:szCs w:val="20"/>
                <w:lang w:eastAsia="en-US"/>
              </w:rPr>
              <w:t>6</w:t>
            </w:r>
            <w:r w:rsidR="00891A70">
              <w:rPr>
                <w:sz w:val="20"/>
                <w:szCs w:val="20"/>
                <w:lang w:eastAsia="en-US"/>
              </w:rPr>
              <w:t xml:space="preserve">)  от </w:t>
            </w:r>
            <w:r w:rsidR="001F6564">
              <w:rPr>
                <w:sz w:val="20"/>
                <w:szCs w:val="20"/>
                <w:lang w:eastAsia="en-US"/>
              </w:rPr>
              <w:t>05</w:t>
            </w:r>
            <w:r>
              <w:rPr>
                <w:sz w:val="20"/>
                <w:szCs w:val="20"/>
                <w:lang w:eastAsia="en-US"/>
              </w:rPr>
              <w:t>.0</w:t>
            </w:r>
            <w:r w:rsidR="001F6564">
              <w:rPr>
                <w:sz w:val="20"/>
                <w:szCs w:val="20"/>
                <w:lang w:eastAsia="en-US"/>
              </w:rPr>
              <w:t>8</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3755D3">
              <w:rPr>
                <w:sz w:val="20"/>
                <w:szCs w:val="20"/>
                <w:lang w:eastAsia="en-US"/>
              </w:rPr>
              <w:fldChar w:fldCharType="begin"/>
            </w:r>
            <w:r>
              <w:rPr>
                <w:sz w:val="20"/>
                <w:szCs w:val="20"/>
                <w:lang w:eastAsia="en-US"/>
              </w:rPr>
              <w:instrText xml:space="preserve"> MERGEFIELD Название_района </w:instrText>
            </w:r>
            <w:r w:rsidR="003755D3">
              <w:rPr>
                <w:sz w:val="20"/>
                <w:szCs w:val="20"/>
                <w:lang w:eastAsia="en-US"/>
              </w:rPr>
              <w:fldChar w:fldCharType="separate"/>
            </w:r>
            <w:r>
              <w:rPr>
                <w:noProof/>
                <w:sz w:val="20"/>
                <w:szCs w:val="20"/>
                <w:lang w:eastAsia="en-US"/>
              </w:rPr>
              <w:t>Клявлинский</w:t>
            </w:r>
            <w:r w:rsidR="003755D3">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3755D3">
              <w:rPr>
                <w:sz w:val="20"/>
                <w:szCs w:val="20"/>
                <w:lang w:eastAsia="en-US"/>
              </w:rPr>
              <w:fldChar w:fldCharType="begin"/>
            </w:r>
            <w:r>
              <w:rPr>
                <w:sz w:val="20"/>
                <w:szCs w:val="20"/>
                <w:lang w:eastAsia="en-US"/>
              </w:rPr>
              <w:instrText xml:space="preserve"> MERGEFIELD Название_района </w:instrText>
            </w:r>
            <w:r w:rsidR="003755D3">
              <w:rPr>
                <w:sz w:val="20"/>
                <w:szCs w:val="20"/>
                <w:lang w:eastAsia="en-US"/>
              </w:rPr>
              <w:fldChar w:fldCharType="separate"/>
            </w:r>
            <w:r>
              <w:rPr>
                <w:noProof/>
                <w:sz w:val="20"/>
                <w:szCs w:val="20"/>
                <w:lang w:eastAsia="en-US"/>
              </w:rPr>
              <w:t>Клявлинский</w:t>
            </w:r>
            <w:r w:rsidR="003755D3">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w:t>
            </w:r>
            <w:r w:rsidR="004079F7">
              <w:rPr>
                <w:sz w:val="20"/>
                <w:szCs w:val="20"/>
                <w:lang w:eastAsia="en-US"/>
              </w:rPr>
              <w:t>10</w:t>
            </w:r>
          </w:p>
          <w:p w:rsidR="00F60A59" w:rsidRDefault="00FD7B30" w:rsidP="00F60A59">
            <w:pPr>
              <w:spacing w:line="276" w:lineRule="auto"/>
              <w:rPr>
                <w:bCs/>
                <w:sz w:val="20"/>
                <w:szCs w:val="20"/>
                <w:lang w:eastAsia="en-US"/>
              </w:rPr>
            </w:pPr>
            <w:r>
              <w:rPr>
                <w:bCs/>
                <w:sz w:val="20"/>
                <w:szCs w:val="20"/>
                <w:lang w:eastAsia="en-US"/>
              </w:rPr>
              <w:t>Телефон: 4-95-36</w:t>
            </w:r>
            <w:r w:rsidR="00F60A59">
              <w:rPr>
                <w:bCs/>
                <w:sz w:val="20"/>
                <w:szCs w:val="20"/>
                <w:lang w:eastAsia="en-US"/>
              </w:rPr>
              <w:t>,</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1F6564" w:rsidP="00F60A59">
            <w:pPr>
              <w:spacing w:line="276" w:lineRule="auto"/>
              <w:rPr>
                <w:sz w:val="20"/>
                <w:szCs w:val="20"/>
                <w:lang w:eastAsia="en-US"/>
              </w:rPr>
            </w:pPr>
            <w:r>
              <w:rPr>
                <w:sz w:val="20"/>
                <w:szCs w:val="20"/>
                <w:lang w:eastAsia="en-US"/>
              </w:rPr>
              <w:t>05</w:t>
            </w:r>
            <w:r w:rsidR="00891A70">
              <w:rPr>
                <w:sz w:val="20"/>
                <w:szCs w:val="20"/>
                <w:lang w:eastAsia="en-US"/>
              </w:rPr>
              <w:t>.</w:t>
            </w:r>
            <w:r w:rsidR="00FD7BD3">
              <w:rPr>
                <w:sz w:val="20"/>
                <w:szCs w:val="20"/>
                <w:lang w:eastAsia="en-US"/>
              </w:rPr>
              <w:t>0</w:t>
            </w:r>
            <w:r>
              <w:rPr>
                <w:sz w:val="20"/>
                <w:szCs w:val="20"/>
                <w:lang w:eastAsia="en-US"/>
              </w:rPr>
              <w:t>8</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п</w:t>
            </w:r>
            <w:r w:rsidR="009C26DA">
              <w:rPr>
                <w:sz w:val="20"/>
                <w:szCs w:val="20"/>
                <w:lang w:eastAsia="en-US"/>
              </w:rPr>
              <w:t xml:space="preserve">о </w:t>
            </w:r>
            <w:r>
              <w:rPr>
                <w:sz w:val="20"/>
                <w:szCs w:val="20"/>
                <w:lang w:eastAsia="en-US"/>
              </w:rPr>
              <w:t xml:space="preserve"> графику </w:t>
            </w:r>
          </w:p>
          <w:p w:rsidR="00F60A59" w:rsidRDefault="001F6564" w:rsidP="003B7F7D">
            <w:pPr>
              <w:spacing w:line="276" w:lineRule="auto"/>
              <w:rPr>
                <w:sz w:val="20"/>
                <w:szCs w:val="20"/>
                <w:lang w:eastAsia="en-US"/>
              </w:rPr>
            </w:pPr>
            <w:r>
              <w:rPr>
                <w:sz w:val="20"/>
                <w:szCs w:val="20"/>
                <w:lang w:eastAsia="en-US"/>
              </w:rPr>
              <w:t>05</w:t>
            </w:r>
            <w:r w:rsidR="003A7A25">
              <w:rPr>
                <w:sz w:val="20"/>
                <w:szCs w:val="20"/>
                <w:lang w:eastAsia="en-US"/>
              </w:rPr>
              <w:t>.</w:t>
            </w:r>
            <w:r>
              <w:rPr>
                <w:sz w:val="20"/>
                <w:szCs w:val="20"/>
                <w:lang w:eastAsia="en-US"/>
              </w:rPr>
              <w:t>08</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D7B30" w:rsidP="00F60A59">
            <w:pPr>
              <w:spacing w:line="276" w:lineRule="auto"/>
              <w:rPr>
                <w:sz w:val="20"/>
                <w:szCs w:val="20"/>
                <w:lang w:eastAsia="en-US"/>
              </w:rPr>
            </w:pPr>
            <w:r>
              <w:rPr>
                <w:sz w:val="20"/>
                <w:szCs w:val="20"/>
                <w:lang w:eastAsia="en-US"/>
              </w:rPr>
              <w:t xml:space="preserve">    Телефон: 4-95-36</w:t>
            </w:r>
            <w:r w:rsidR="00F60A59">
              <w:rPr>
                <w:sz w:val="20"/>
                <w:szCs w:val="20"/>
                <w:lang w:eastAsia="en-US"/>
              </w:rPr>
              <w:t xml:space="preserve"> </w:t>
            </w:r>
          </w:p>
          <w:p w:rsidR="00F60A59" w:rsidRDefault="00F60A59" w:rsidP="00F60A59">
            <w:pPr>
              <w:spacing w:line="276" w:lineRule="auto"/>
              <w:rPr>
                <w:sz w:val="20"/>
                <w:szCs w:val="20"/>
                <w:lang w:eastAsia="en-US"/>
              </w:rPr>
            </w:pPr>
          </w:p>
        </w:tc>
      </w:tr>
    </w:tbl>
    <w:p w:rsidR="00755F25" w:rsidRDefault="00755F25" w:rsidP="00F60A59"/>
    <w:sectPr w:rsidR="00755F25" w:rsidSect="00DA68A5">
      <w:footerReference w:type="default" r:id="rId8"/>
      <w:pgSz w:w="11906" w:h="16838"/>
      <w:pgMar w:top="568"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57" w:rsidRDefault="00784557" w:rsidP="00C01EAB">
      <w:r>
        <w:separator/>
      </w:r>
    </w:p>
  </w:endnote>
  <w:endnote w:type="continuationSeparator" w:id="0">
    <w:p w:rsidR="00784557" w:rsidRDefault="00784557"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E" w:rsidRDefault="004B71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57" w:rsidRDefault="00784557" w:rsidP="00C01EAB">
      <w:r>
        <w:separator/>
      </w:r>
    </w:p>
  </w:footnote>
  <w:footnote w:type="continuationSeparator" w:id="0">
    <w:p w:rsidR="00784557" w:rsidRDefault="00784557"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1"/>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2"/>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755F25"/>
    <w:rsid w:val="000141B9"/>
    <w:rsid w:val="00024355"/>
    <w:rsid w:val="00042F19"/>
    <w:rsid w:val="00072E25"/>
    <w:rsid w:val="00077E2C"/>
    <w:rsid w:val="000B7F2E"/>
    <w:rsid w:val="000C2C16"/>
    <w:rsid w:val="000D1AFF"/>
    <w:rsid w:val="000D26B7"/>
    <w:rsid w:val="000D6B11"/>
    <w:rsid w:val="00104D56"/>
    <w:rsid w:val="00104F72"/>
    <w:rsid w:val="0011396E"/>
    <w:rsid w:val="00115D4E"/>
    <w:rsid w:val="0011756F"/>
    <w:rsid w:val="00146BA9"/>
    <w:rsid w:val="001549BC"/>
    <w:rsid w:val="001638D9"/>
    <w:rsid w:val="00171394"/>
    <w:rsid w:val="001878E9"/>
    <w:rsid w:val="00187DB0"/>
    <w:rsid w:val="001A5A11"/>
    <w:rsid w:val="001A6E14"/>
    <w:rsid w:val="001D2C0D"/>
    <w:rsid w:val="001F24F3"/>
    <w:rsid w:val="001F6564"/>
    <w:rsid w:val="00222DD1"/>
    <w:rsid w:val="00230910"/>
    <w:rsid w:val="0026155A"/>
    <w:rsid w:val="00261802"/>
    <w:rsid w:val="00265EAA"/>
    <w:rsid w:val="002675D3"/>
    <w:rsid w:val="002711C1"/>
    <w:rsid w:val="002753B8"/>
    <w:rsid w:val="00281E29"/>
    <w:rsid w:val="002A3016"/>
    <w:rsid w:val="002A4B05"/>
    <w:rsid w:val="002B74B0"/>
    <w:rsid w:val="002C761F"/>
    <w:rsid w:val="002E5FAD"/>
    <w:rsid w:val="002E6DE3"/>
    <w:rsid w:val="002F2898"/>
    <w:rsid w:val="003206B1"/>
    <w:rsid w:val="00357124"/>
    <w:rsid w:val="003579C3"/>
    <w:rsid w:val="0037223D"/>
    <w:rsid w:val="003755D3"/>
    <w:rsid w:val="003A7A25"/>
    <w:rsid w:val="003B7F7D"/>
    <w:rsid w:val="003D30BB"/>
    <w:rsid w:val="003D4E77"/>
    <w:rsid w:val="003E210F"/>
    <w:rsid w:val="003E63DC"/>
    <w:rsid w:val="00407375"/>
    <w:rsid w:val="004079F7"/>
    <w:rsid w:val="00460B3F"/>
    <w:rsid w:val="0046278E"/>
    <w:rsid w:val="00462F7C"/>
    <w:rsid w:val="0047671A"/>
    <w:rsid w:val="00486B7F"/>
    <w:rsid w:val="004A3783"/>
    <w:rsid w:val="004A427F"/>
    <w:rsid w:val="004B71AE"/>
    <w:rsid w:val="004C2B4A"/>
    <w:rsid w:val="005310F0"/>
    <w:rsid w:val="005326C7"/>
    <w:rsid w:val="00552BA6"/>
    <w:rsid w:val="00555821"/>
    <w:rsid w:val="00573B52"/>
    <w:rsid w:val="00592533"/>
    <w:rsid w:val="005A1354"/>
    <w:rsid w:val="005E1E1B"/>
    <w:rsid w:val="006207B4"/>
    <w:rsid w:val="00642FCC"/>
    <w:rsid w:val="006551BA"/>
    <w:rsid w:val="0068237C"/>
    <w:rsid w:val="006C0A2E"/>
    <w:rsid w:val="006C26FA"/>
    <w:rsid w:val="006C54D9"/>
    <w:rsid w:val="006D200C"/>
    <w:rsid w:val="00705873"/>
    <w:rsid w:val="00706C78"/>
    <w:rsid w:val="0071403F"/>
    <w:rsid w:val="00735C08"/>
    <w:rsid w:val="0074685C"/>
    <w:rsid w:val="007546DF"/>
    <w:rsid w:val="00755F25"/>
    <w:rsid w:val="00761288"/>
    <w:rsid w:val="00767500"/>
    <w:rsid w:val="0077251E"/>
    <w:rsid w:val="00784557"/>
    <w:rsid w:val="007A2CE2"/>
    <w:rsid w:val="007B3847"/>
    <w:rsid w:val="007D07A2"/>
    <w:rsid w:val="007D61B8"/>
    <w:rsid w:val="007F25BC"/>
    <w:rsid w:val="008166FA"/>
    <w:rsid w:val="00826D5E"/>
    <w:rsid w:val="00851F32"/>
    <w:rsid w:val="00856EB9"/>
    <w:rsid w:val="00861B73"/>
    <w:rsid w:val="00871C56"/>
    <w:rsid w:val="00890E93"/>
    <w:rsid w:val="00891A70"/>
    <w:rsid w:val="00895B4C"/>
    <w:rsid w:val="008973ED"/>
    <w:rsid w:val="008A068C"/>
    <w:rsid w:val="008B4F1D"/>
    <w:rsid w:val="008C2167"/>
    <w:rsid w:val="008E2FDF"/>
    <w:rsid w:val="008E487F"/>
    <w:rsid w:val="008E799C"/>
    <w:rsid w:val="00916326"/>
    <w:rsid w:val="00932AAF"/>
    <w:rsid w:val="009435D6"/>
    <w:rsid w:val="0099119B"/>
    <w:rsid w:val="00993BD4"/>
    <w:rsid w:val="009940CD"/>
    <w:rsid w:val="009A705E"/>
    <w:rsid w:val="009C26DA"/>
    <w:rsid w:val="009E232D"/>
    <w:rsid w:val="00A279C5"/>
    <w:rsid w:val="00A311EF"/>
    <w:rsid w:val="00A516F4"/>
    <w:rsid w:val="00A65A87"/>
    <w:rsid w:val="00AB7282"/>
    <w:rsid w:val="00AE1B0A"/>
    <w:rsid w:val="00AE35FF"/>
    <w:rsid w:val="00AF18E7"/>
    <w:rsid w:val="00B52ADC"/>
    <w:rsid w:val="00B6294D"/>
    <w:rsid w:val="00B80C21"/>
    <w:rsid w:val="00B906DD"/>
    <w:rsid w:val="00B97353"/>
    <w:rsid w:val="00BC0032"/>
    <w:rsid w:val="00BD47B2"/>
    <w:rsid w:val="00BD6798"/>
    <w:rsid w:val="00C01EAB"/>
    <w:rsid w:val="00C06B79"/>
    <w:rsid w:val="00C11396"/>
    <w:rsid w:val="00C231A3"/>
    <w:rsid w:val="00C45403"/>
    <w:rsid w:val="00C62778"/>
    <w:rsid w:val="00C724E1"/>
    <w:rsid w:val="00C81187"/>
    <w:rsid w:val="00C84C44"/>
    <w:rsid w:val="00C8587A"/>
    <w:rsid w:val="00CA07CC"/>
    <w:rsid w:val="00CB0A43"/>
    <w:rsid w:val="00CC3937"/>
    <w:rsid w:val="00CD63E2"/>
    <w:rsid w:val="00D13C69"/>
    <w:rsid w:val="00D27EBD"/>
    <w:rsid w:val="00D30616"/>
    <w:rsid w:val="00D61F6D"/>
    <w:rsid w:val="00D82F3C"/>
    <w:rsid w:val="00D85CEC"/>
    <w:rsid w:val="00DA5A74"/>
    <w:rsid w:val="00DA68A5"/>
    <w:rsid w:val="00DA79A6"/>
    <w:rsid w:val="00DC779D"/>
    <w:rsid w:val="00DD0860"/>
    <w:rsid w:val="00DF10DC"/>
    <w:rsid w:val="00E10EB5"/>
    <w:rsid w:val="00E2634B"/>
    <w:rsid w:val="00E33092"/>
    <w:rsid w:val="00E427C6"/>
    <w:rsid w:val="00E718F7"/>
    <w:rsid w:val="00E849DE"/>
    <w:rsid w:val="00EC33F8"/>
    <w:rsid w:val="00EE33C8"/>
    <w:rsid w:val="00EE762F"/>
    <w:rsid w:val="00EF3BD8"/>
    <w:rsid w:val="00EF73B5"/>
    <w:rsid w:val="00F12C05"/>
    <w:rsid w:val="00F14B94"/>
    <w:rsid w:val="00F31B55"/>
    <w:rsid w:val="00F52191"/>
    <w:rsid w:val="00F60A59"/>
    <w:rsid w:val="00F65851"/>
    <w:rsid w:val="00F65AA4"/>
    <w:rsid w:val="00F670B0"/>
    <w:rsid w:val="00F70C32"/>
    <w:rsid w:val="00FA3FD9"/>
    <w:rsid w:val="00FC608C"/>
    <w:rsid w:val="00FD5F01"/>
    <w:rsid w:val="00FD6A6A"/>
    <w:rsid w:val="00FD6FFA"/>
    <w:rsid w:val="00FD7B30"/>
    <w:rsid w:val="00FD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6564"/>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EE33C8"/>
    <w:pPr>
      <w:keepNext/>
      <w:tabs>
        <w:tab w:val="num" w:pos="0"/>
      </w:tabs>
      <w:spacing w:before="120"/>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uiPriority w:val="99"/>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FD6FFA"/>
    <w:rPr>
      <w:lang w:eastAsia="ru-RU"/>
    </w:rPr>
  </w:style>
  <w:style w:type="paragraph" w:styleId="22">
    <w:name w:val="Body Text 2"/>
    <w:basedOn w:val="a"/>
    <w:link w:val="21"/>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uiPriority w:val="34"/>
    <w:qFormat/>
    <w:rsid w:val="00E849DE"/>
    <w:pPr>
      <w:ind w:left="720"/>
      <w:contextualSpacing/>
    </w:pPr>
    <w:rPr>
      <w:sz w:val="20"/>
      <w:szCs w:val="20"/>
    </w:rPr>
  </w:style>
  <w:style w:type="character" w:customStyle="1" w:styleId="a9">
    <w:name w:val="Основной текст_"/>
    <w:link w:val="3"/>
    <w:locked/>
    <w:rsid w:val="00E849DE"/>
    <w:rPr>
      <w:sz w:val="24"/>
      <w:shd w:val="clear" w:color="auto" w:fill="FFFFFF"/>
    </w:rPr>
  </w:style>
  <w:style w:type="paragraph" w:customStyle="1" w:styleId="3">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2">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3">
    <w:name w:val="Body Text Indent 2"/>
    <w:basedOn w:val="a"/>
    <w:link w:val="24"/>
    <w:uiPriority w:val="99"/>
    <w:semiHidden/>
    <w:unhideWhenUsed/>
    <w:rsid w:val="00EE33C8"/>
    <w:pPr>
      <w:spacing w:after="120" w:line="480" w:lineRule="auto"/>
      <w:ind w:left="283"/>
    </w:pPr>
  </w:style>
  <w:style w:type="character" w:customStyle="1" w:styleId="24">
    <w:name w:val="Основной текст с отступом 2 Знак"/>
    <w:basedOn w:val="a0"/>
    <w:link w:val="23"/>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nhideWhenUsed/>
    <w:rsid w:val="00EE33C8"/>
    <w:pPr>
      <w:spacing w:after="120"/>
    </w:pPr>
  </w:style>
  <w:style w:type="character" w:customStyle="1" w:styleId="ae">
    <w:name w:val="Основной текст Знак"/>
    <w:basedOn w:val="a0"/>
    <w:link w:val="ad"/>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5">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unhideWhenUsed/>
    <w:rsid w:val="00F60A59"/>
    <w:pPr>
      <w:tabs>
        <w:tab w:val="center" w:pos="4677"/>
        <w:tab w:val="right" w:pos="9355"/>
      </w:tabs>
    </w:pPr>
  </w:style>
  <w:style w:type="character" w:customStyle="1" w:styleId="af6">
    <w:name w:val="Верхний колонтитул Знак"/>
    <w:basedOn w:val="a0"/>
    <w:link w:val="af5"/>
    <w:uiPriority w:val="99"/>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b">
    <w:name w:val="FollowedHyperlink"/>
    <w:basedOn w:val="a0"/>
    <w:uiPriority w:val="99"/>
    <w:semiHidden/>
    <w:unhideWhenUsed/>
    <w:rsid w:val="0046278E"/>
    <w:rPr>
      <w:color w:val="800080"/>
      <w:u w:val="single"/>
    </w:rPr>
  </w:style>
  <w:style w:type="paragraph" w:customStyle="1" w:styleId="211">
    <w:name w:val="Средняя сетка 21"/>
    <w:qFormat/>
    <w:rsid w:val="00146BA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8A068C"/>
    <w:rPr>
      <w:rFonts w:asciiTheme="majorHAnsi" w:eastAsiaTheme="majorEastAsia" w:hAnsiTheme="majorHAnsi" w:cstheme="majorBidi"/>
      <w:b/>
      <w:bCs/>
      <w:color w:val="365F91" w:themeColor="accent1" w:themeShade="BF"/>
      <w:sz w:val="28"/>
      <w:szCs w:val="28"/>
      <w:lang w:eastAsia="ru-RU"/>
    </w:rPr>
  </w:style>
  <w:style w:type="paragraph" w:styleId="afc">
    <w:name w:val="Block Text"/>
    <w:basedOn w:val="a"/>
    <w:rsid w:val="0077251E"/>
    <w:pPr>
      <w:widowControl w:val="0"/>
      <w:autoSpaceDE w:val="0"/>
      <w:autoSpaceDN w:val="0"/>
      <w:adjustRightInd w:val="0"/>
      <w:spacing w:line="260" w:lineRule="auto"/>
      <w:ind w:left="240" w:right="5164"/>
    </w:pPr>
  </w:style>
  <w:style w:type="character" w:customStyle="1" w:styleId="31">
    <w:name w:val="Основной текст (3)"/>
    <w:basedOn w:val="a0"/>
    <w:uiPriority w:val="99"/>
    <w:rsid w:val="00767500"/>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767500"/>
    <w:rPr>
      <w:rFonts w:ascii="Times New Roman" w:hAnsi="Times New Roman" w:cs="Times New Roman"/>
      <w:spacing w:val="0"/>
      <w:sz w:val="25"/>
      <w:szCs w:val="25"/>
      <w:shd w:val="clear" w:color="auto" w:fill="FFFFFF"/>
    </w:rPr>
  </w:style>
  <w:style w:type="paragraph" w:customStyle="1" w:styleId="13">
    <w:name w:val="Без интервала1"/>
    <w:rsid w:val="00E2634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semiHidden/>
    <w:rsid w:val="001F6564"/>
    <w:rPr>
      <w:rFonts w:ascii="Cambria" w:eastAsia="Times New Roman" w:hAnsi="Cambria" w:cs="Times New Roman"/>
      <w:b/>
      <w:bCs/>
      <w:i/>
      <w:iCs/>
      <w:sz w:val="28"/>
      <w:szCs w:val="28"/>
      <w:lang w:eastAsia="ru-RU"/>
    </w:rPr>
  </w:style>
  <w:style w:type="paragraph" w:customStyle="1" w:styleId="afd">
    <w:name w:val="Стиль названия зоны"/>
    <w:basedOn w:val="a"/>
    <w:rsid w:val="001F6564"/>
    <w:pPr>
      <w:tabs>
        <w:tab w:val="left" w:pos="567"/>
      </w:tabs>
      <w:snapToGrid w:val="0"/>
      <w:spacing w:before="160" w:after="160" w:line="360" w:lineRule="auto"/>
      <w:ind w:firstLine="709"/>
      <w:jc w:val="both"/>
    </w:pPr>
    <w:rPr>
      <w:b/>
      <w:sz w:val="28"/>
      <w:szCs w:val="28"/>
    </w:rPr>
  </w:style>
  <w:style w:type="character" w:customStyle="1" w:styleId="14">
    <w:name w:val="Нижний колонтитул Знак1"/>
    <w:basedOn w:val="a0"/>
    <w:uiPriority w:val="99"/>
    <w:semiHidden/>
    <w:rsid w:val="001F6564"/>
  </w:style>
  <w:style w:type="character" w:customStyle="1" w:styleId="afe">
    <w:name w:val="Схема документа Знак"/>
    <w:basedOn w:val="a0"/>
    <w:link w:val="aff"/>
    <w:uiPriority w:val="99"/>
    <w:semiHidden/>
    <w:rsid w:val="001F6564"/>
    <w:rPr>
      <w:rFonts w:ascii="Lucida Grande CY" w:eastAsia="Arial Unicode MS" w:hAnsi="Lucida Grande CY" w:cs="Times New Roman"/>
      <w:kern w:val="2"/>
      <w:sz w:val="24"/>
      <w:szCs w:val="24"/>
      <w:lang w:eastAsia="ru-RU"/>
    </w:rPr>
  </w:style>
  <w:style w:type="paragraph" w:styleId="aff">
    <w:name w:val="Document Map"/>
    <w:basedOn w:val="a"/>
    <w:link w:val="afe"/>
    <w:uiPriority w:val="99"/>
    <w:semiHidden/>
    <w:unhideWhenUsed/>
    <w:rsid w:val="001F6564"/>
    <w:pPr>
      <w:widowControl w:val="0"/>
      <w:suppressAutoHyphens/>
    </w:pPr>
    <w:rPr>
      <w:rFonts w:ascii="Lucida Grande CY" w:eastAsia="Arial Unicode MS" w:hAnsi="Lucida Grande CY"/>
      <w:kern w:val="2"/>
    </w:rPr>
  </w:style>
  <w:style w:type="character" w:customStyle="1" w:styleId="15">
    <w:name w:val="Схема документа Знак1"/>
    <w:basedOn w:val="a0"/>
    <w:link w:val="aff"/>
    <w:uiPriority w:val="99"/>
    <w:semiHidden/>
    <w:rsid w:val="001F6564"/>
    <w:rPr>
      <w:rFonts w:ascii="Tahoma" w:eastAsia="Times New Roman" w:hAnsi="Tahoma" w:cs="Tahoma"/>
      <w:sz w:val="16"/>
      <w:szCs w:val="16"/>
      <w:lang w:eastAsia="ru-RU"/>
    </w:rPr>
  </w:style>
  <w:style w:type="character" w:customStyle="1" w:styleId="16">
    <w:name w:val="Текст выноски Знак1"/>
    <w:basedOn w:val="a0"/>
    <w:uiPriority w:val="99"/>
    <w:semiHidden/>
    <w:locked/>
    <w:rsid w:val="001F6564"/>
    <w:rPr>
      <w:rFonts w:ascii="Lucida Grande CY" w:eastAsia="Arial Unicode MS" w:hAnsi="Lucida Grande CY" w:cs="Lucida Grande CY"/>
      <w:kern w:val="2"/>
      <w:sz w:val="18"/>
      <w:szCs w:val="18"/>
      <w:lang w:eastAsia="ru-RU"/>
    </w:rPr>
  </w:style>
  <w:style w:type="paragraph" w:customStyle="1" w:styleId="Style10">
    <w:name w:val="Style10"/>
    <w:basedOn w:val="a"/>
    <w:uiPriority w:val="99"/>
    <w:rsid w:val="001F6564"/>
    <w:pPr>
      <w:widowControl w:val="0"/>
      <w:autoSpaceDE w:val="0"/>
      <w:autoSpaceDN w:val="0"/>
      <w:adjustRightInd w:val="0"/>
      <w:spacing w:line="278" w:lineRule="exact"/>
      <w:jc w:val="both"/>
    </w:pPr>
  </w:style>
  <w:style w:type="character" w:customStyle="1" w:styleId="FontStyle26">
    <w:name w:val="Font Style26"/>
    <w:basedOn w:val="a0"/>
    <w:uiPriority w:val="99"/>
    <w:rsid w:val="001F6564"/>
    <w:rPr>
      <w:rFonts w:ascii="Times New Roman" w:hAnsi="Times New Roman" w:cs="Times New Roman" w:hint="default"/>
      <w:b/>
      <w:bCs/>
      <w:sz w:val="22"/>
      <w:szCs w:val="22"/>
    </w:rPr>
  </w:style>
  <w:style w:type="character" w:customStyle="1" w:styleId="FontStyle18">
    <w:name w:val="Font Style18"/>
    <w:basedOn w:val="a0"/>
    <w:uiPriority w:val="99"/>
    <w:rsid w:val="001F6564"/>
    <w:rPr>
      <w:rFonts w:ascii="Courier New" w:hAnsi="Courier New" w:cs="Courier New" w:hint="default"/>
      <w:spacing w:val="-10"/>
      <w:sz w:val="20"/>
      <w:szCs w:val="20"/>
    </w:rPr>
  </w:style>
  <w:style w:type="paragraph" w:customStyle="1" w:styleId="Style12">
    <w:name w:val="Style12"/>
    <w:basedOn w:val="a"/>
    <w:uiPriority w:val="99"/>
    <w:rsid w:val="001F6564"/>
    <w:pPr>
      <w:widowControl w:val="0"/>
      <w:autoSpaceDE w:val="0"/>
      <w:autoSpaceDN w:val="0"/>
      <w:adjustRightInd w:val="0"/>
    </w:pPr>
    <w:rPr>
      <w:rFonts w:eastAsiaTheme="minorEastAsia"/>
    </w:rPr>
  </w:style>
  <w:style w:type="character" w:customStyle="1" w:styleId="FontStyle17">
    <w:name w:val="Font Style17"/>
    <w:basedOn w:val="a0"/>
    <w:uiPriority w:val="99"/>
    <w:rsid w:val="001F6564"/>
    <w:rPr>
      <w:rFonts w:ascii="MS Mincho" w:eastAsia="MS Mincho" w:hAnsi="MS Mincho" w:cs="MS Mincho" w:hint="eastAsia"/>
      <w:spacing w:val="-20"/>
      <w:sz w:val="20"/>
      <w:szCs w:val="20"/>
    </w:rPr>
  </w:style>
  <w:style w:type="character" w:customStyle="1" w:styleId="26">
    <w:name w:val="Основной текст (2)_"/>
    <w:basedOn w:val="a0"/>
    <w:link w:val="27"/>
    <w:locked/>
    <w:rsid w:val="001F6564"/>
    <w:rPr>
      <w:sz w:val="28"/>
      <w:szCs w:val="28"/>
      <w:shd w:val="clear" w:color="auto" w:fill="FFFFFF"/>
    </w:rPr>
  </w:style>
  <w:style w:type="paragraph" w:customStyle="1" w:styleId="27">
    <w:name w:val="Основной текст (2)"/>
    <w:basedOn w:val="a"/>
    <w:link w:val="26"/>
    <w:rsid w:val="001F6564"/>
    <w:pPr>
      <w:widowControl w:val="0"/>
      <w:shd w:val="clear" w:color="auto" w:fill="FFFFFF"/>
      <w:spacing w:before="640" w:after="300" w:line="317" w:lineRule="exact"/>
      <w:jc w:val="both"/>
    </w:pPr>
    <w:rPr>
      <w:rFonts w:asciiTheme="minorHAnsi" w:eastAsiaTheme="minorHAnsi" w:hAnsiTheme="minorHAnsi" w:cstheme="minorBidi"/>
      <w:sz w:val="28"/>
      <w:szCs w:val="28"/>
      <w:lang w:eastAsia="en-US"/>
    </w:rPr>
  </w:style>
  <w:style w:type="character" w:customStyle="1" w:styleId="32">
    <w:name w:val="Заголовок №3_"/>
    <w:basedOn w:val="a0"/>
    <w:link w:val="33"/>
    <w:locked/>
    <w:rsid w:val="001F6564"/>
    <w:rPr>
      <w:b/>
      <w:bCs/>
      <w:sz w:val="26"/>
      <w:szCs w:val="26"/>
      <w:shd w:val="clear" w:color="auto" w:fill="FFFFFF"/>
    </w:rPr>
  </w:style>
  <w:style w:type="paragraph" w:customStyle="1" w:styleId="33">
    <w:name w:val="Заголовок №3"/>
    <w:basedOn w:val="a"/>
    <w:link w:val="32"/>
    <w:rsid w:val="001F6564"/>
    <w:pPr>
      <w:widowControl w:val="0"/>
      <w:shd w:val="clear" w:color="auto" w:fill="FFFFFF"/>
      <w:spacing w:before="520" w:after="640" w:line="317" w:lineRule="exact"/>
      <w:jc w:val="center"/>
      <w:outlineLvl w:val="2"/>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locked/>
    <w:rsid w:val="001F6564"/>
    <w:rPr>
      <w:b/>
      <w:bCs/>
      <w:sz w:val="26"/>
      <w:szCs w:val="26"/>
      <w:shd w:val="clear" w:color="auto" w:fill="FFFFFF"/>
    </w:rPr>
  </w:style>
  <w:style w:type="paragraph" w:customStyle="1" w:styleId="60">
    <w:name w:val="Основной текст (6)"/>
    <w:basedOn w:val="a"/>
    <w:link w:val="6"/>
    <w:rsid w:val="001F6564"/>
    <w:pPr>
      <w:widowControl w:val="0"/>
      <w:shd w:val="clear" w:color="auto" w:fill="FFFFFF"/>
      <w:spacing w:line="322" w:lineRule="exact"/>
    </w:pPr>
    <w:rPr>
      <w:rFonts w:asciiTheme="minorHAnsi" w:eastAsiaTheme="minorHAnsi" w:hAnsiTheme="minorHAnsi" w:cstheme="minorBidi"/>
      <w:b/>
      <w:bCs/>
      <w:sz w:val="26"/>
      <w:szCs w:val="26"/>
      <w:lang w:eastAsia="en-US"/>
    </w:rPr>
  </w:style>
  <w:style w:type="character" w:customStyle="1" w:styleId="7">
    <w:name w:val="Основной текст (7)_"/>
    <w:basedOn w:val="a0"/>
    <w:link w:val="70"/>
    <w:locked/>
    <w:rsid w:val="001F6564"/>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1F6564"/>
    <w:pPr>
      <w:widowControl w:val="0"/>
      <w:shd w:val="clear" w:color="auto" w:fill="FFFFFF"/>
      <w:spacing w:after="100" w:line="102" w:lineRule="exact"/>
    </w:pPr>
    <w:rPr>
      <w:rFonts w:ascii="Arial Narrow" w:eastAsia="Arial Narrow" w:hAnsi="Arial Narrow" w:cs="Arial Narrow"/>
      <w:b/>
      <w:bCs/>
      <w:sz w:val="9"/>
      <w:szCs w:val="9"/>
      <w:lang w:eastAsia="en-US"/>
    </w:rPr>
  </w:style>
  <w:style w:type="character" w:customStyle="1" w:styleId="aff0">
    <w:name w:val="Подпись к таблице_"/>
    <w:basedOn w:val="a0"/>
    <w:link w:val="aff1"/>
    <w:locked/>
    <w:rsid w:val="001F6564"/>
    <w:rPr>
      <w:sz w:val="28"/>
      <w:szCs w:val="28"/>
      <w:shd w:val="clear" w:color="auto" w:fill="FFFFFF"/>
    </w:rPr>
  </w:style>
  <w:style w:type="paragraph" w:customStyle="1" w:styleId="aff1">
    <w:name w:val="Подпись к таблице"/>
    <w:basedOn w:val="a"/>
    <w:link w:val="aff0"/>
    <w:rsid w:val="001F6564"/>
    <w:pPr>
      <w:widowControl w:val="0"/>
      <w:shd w:val="clear" w:color="auto" w:fill="FFFFFF"/>
      <w:spacing w:line="310" w:lineRule="exact"/>
    </w:pPr>
    <w:rPr>
      <w:rFonts w:asciiTheme="minorHAnsi" w:eastAsiaTheme="minorHAnsi" w:hAnsiTheme="minorHAnsi" w:cstheme="minorBidi"/>
      <w:sz w:val="28"/>
      <w:szCs w:val="28"/>
      <w:lang w:eastAsia="en-US"/>
    </w:rPr>
  </w:style>
  <w:style w:type="character" w:customStyle="1" w:styleId="213pt">
    <w:name w:val="Основной текст (2) + 13 pt"/>
    <w:aliases w:val="Полужирный"/>
    <w:basedOn w:val="26"/>
    <w:rsid w:val="001F6564"/>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
    <w:rsid w:val="001F6564"/>
    <w:rPr>
      <w:color w:val="000000"/>
      <w:spacing w:val="0"/>
      <w:w w:val="100"/>
      <w:position w:val="0"/>
      <w:sz w:val="28"/>
      <w:szCs w:val="28"/>
      <w:lang w:val="ru-RU" w:eastAsia="ru-RU" w:bidi="ru-RU"/>
    </w:rPr>
  </w:style>
  <w:style w:type="character" w:customStyle="1" w:styleId="21pt">
    <w:name w:val="Основной текст (2) + Интервал 1 pt"/>
    <w:basedOn w:val="26"/>
    <w:rsid w:val="001F6564"/>
    <w:rPr>
      <w:color w:val="000000"/>
      <w:spacing w:val="3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4AB26-C01D-49EB-B192-EC842EA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30705</Words>
  <Characters>175021</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2022-07-12T07:03:00Z</cp:lastPrinted>
  <dcterms:created xsi:type="dcterms:W3CDTF">2022-08-04T07:44:00Z</dcterms:created>
  <dcterms:modified xsi:type="dcterms:W3CDTF">2022-08-04T07:44:00Z</dcterms:modified>
</cp:coreProperties>
</file>