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F810DE" w:rsidP="001B6FEF">
      <w:pPr>
        <w:pStyle w:val="pt-consplusnonformat"/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>  </w:t>
      </w:r>
      <w:r w:rsidR="00AD5D2E">
        <w:rPr>
          <w:rStyle w:val="pt-a0"/>
          <w:color w:val="000000"/>
          <w:sz w:val="28"/>
          <w:szCs w:val="28"/>
        </w:rPr>
        <w:t xml:space="preserve">Настоящим </w:t>
      </w:r>
      <w:r>
        <w:rPr>
          <w:rStyle w:val="pt-a0"/>
          <w:color w:val="000000"/>
          <w:sz w:val="28"/>
          <w:szCs w:val="28"/>
        </w:rPr>
        <w:t xml:space="preserve">Администрация сельского поселения </w:t>
      </w:r>
      <w:r w:rsidR="00225490">
        <w:rPr>
          <w:rStyle w:val="pt-a0"/>
          <w:color w:val="000000"/>
          <w:sz w:val="28"/>
          <w:szCs w:val="28"/>
        </w:rPr>
        <w:t xml:space="preserve">станция Клявлино </w:t>
      </w:r>
      <w:r w:rsidR="00AD5D2E">
        <w:rPr>
          <w:rStyle w:val="pt-a0"/>
          <w:color w:val="000000"/>
          <w:sz w:val="28"/>
          <w:szCs w:val="28"/>
        </w:rPr>
        <w:t xml:space="preserve">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а</w:t>
      </w:r>
      <w:r w:rsidR="00AD5D2E">
        <w:rPr>
          <w:rStyle w:val="pt-a0"/>
          <w:color w:val="000000"/>
          <w:sz w:val="28"/>
          <w:szCs w:val="28"/>
        </w:rPr>
        <w:t xml:space="preserve">дминистрации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 w:rsidR="00AD5D2E">
        <w:rPr>
          <w:rStyle w:val="pt-a0"/>
          <w:color w:val="000000"/>
          <w:sz w:val="28"/>
          <w:szCs w:val="28"/>
        </w:rPr>
        <w:t xml:space="preserve"> «</w:t>
      </w:r>
      <w:r w:rsidRPr="00F810DE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</w:t>
      </w:r>
      <w:r>
        <w:rPr>
          <w:color w:val="000000"/>
          <w:sz w:val="28"/>
          <w:szCs w:val="28"/>
        </w:rPr>
        <w:t xml:space="preserve">а, извлеченного при проведении </w:t>
      </w:r>
      <w:r w:rsidRPr="00F810DE">
        <w:rPr>
          <w:color w:val="000000"/>
          <w:sz w:val="28"/>
          <w:szCs w:val="28"/>
        </w:rPr>
        <w:t>дноуглубите</w:t>
      </w:r>
      <w:r>
        <w:rPr>
          <w:color w:val="000000"/>
          <w:sz w:val="28"/>
          <w:szCs w:val="28"/>
        </w:rPr>
        <w:t xml:space="preserve">льных и других работ, связанных </w:t>
      </w:r>
      <w:r w:rsidRPr="00F810DE">
        <w:rPr>
          <w:color w:val="000000"/>
          <w:sz w:val="28"/>
          <w:szCs w:val="28"/>
        </w:rPr>
        <w:t>с изменением дна и берегов водных объекто</w:t>
      </w:r>
      <w:r w:rsidR="001B6FEF">
        <w:rPr>
          <w:color w:val="000000"/>
          <w:sz w:val="28"/>
          <w:szCs w:val="28"/>
        </w:rPr>
        <w:t>в</w:t>
      </w:r>
      <w:r w:rsidR="003034E4" w:rsidRPr="003034E4">
        <w:rPr>
          <w:rStyle w:val="pt-a0"/>
          <w:color w:val="000000"/>
          <w:sz w:val="28"/>
          <w:szCs w:val="28"/>
        </w:rPr>
        <w:t>»</w:t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 w:rsidR="00AD5D2E">
        <w:rPr>
          <w:rStyle w:val="pt-a0"/>
          <w:color w:val="000000"/>
          <w:sz w:val="28"/>
          <w:szCs w:val="28"/>
        </w:rPr>
        <w:t>и сборе предложений заинтересованных лиц.</w:t>
      </w:r>
    </w:p>
    <w:p w:rsidR="00AD5D2E" w:rsidRDefault="00AD5D2E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 xml:space="preserve">Предложения принимаются по адресу: </w:t>
      </w:r>
      <w:r w:rsidR="00A62E5C" w:rsidRPr="00A62E5C">
        <w:rPr>
          <w:rStyle w:val="pt-a0"/>
          <w:color w:val="000000"/>
          <w:sz w:val="28"/>
          <w:szCs w:val="28"/>
        </w:rPr>
        <w:t>446960, Самарская область, ст. Клявлино, ул. Советская, 38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5" w:history="1">
        <w:r w:rsidR="00A62E5C" w:rsidRPr="001B6FEF">
          <w:rPr>
            <w:rStyle w:val="a3"/>
            <w:sz w:val="28"/>
            <w:szCs w:val="28"/>
          </w:rPr>
          <w:t>p.kliavlino2012@yandex.ru</w:t>
        </w:r>
      </w:hyperlink>
      <w:r w:rsidRPr="001B6FEF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</w:t>
      </w:r>
      <w:r w:rsidR="00F810DE" w:rsidRPr="00F810DE">
        <w:rPr>
          <w:rStyle w:val="pt-a0"/>
          <w:color w:val="000000"/>
          <w:sz w:val="28"/>
          <w:szCs w:val="28"/>
        </w:rPr>
        <w:t>4-31-69</w:t>
      </w:r>
      <w:r>
        <w:rPr>
          <w:rStyle w:val="pt-a0"/>
          <w:color w:val="000000"/>
          <w:sz w:val="28"/>
          <w:szCs w:val="28"/>
        </w:rPr>
        <w:t>.</w:t>
      </w:r>
    </w:p>
    <w:p w:rsidR="00AD5D2E" w:rsidRDefault="00AD5D2E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</w:t>
      </w:r>
      <w:r w:rsidR="00EC4F80">
        <w:rPr>
          <w:rStyle w:val="pt-a0"/>
          <w:color w:val="000000"/>
          <w:sz w:val="28"/>
          <w:szCs w:val="28"/>
        </w:rPr>
        <w:t>лиц: </w:t>
      </w:r>
      <w:r w:rsidR="00EC4F80" w:rsidRPr="00093B2E">
        <w:rPr>
          <w:rStyle w:val="pt-a0"/>
          <w:color w:val="000000"/>
          <w:sz w:val="28"/>
          <w:szCs w:val="28"/>
        </w:rPr>
        <w:t>с</w:t>
      </w:r>
      <w:r w:rsidR="0068671F" w:rsidRPr="00093B2E">
        <w:rPr>
          <w:rStyle w:val="pt-a0"/>
          <w:color w:val="000000"/>
          <w:sz w:val="28"/>
          <w:szCs w:val="28"/>
        </w:rPr>
        <w:t xml:space="preserve"> </w:t>
      </w:r>
      <w:r w:rsidR="00956850">
        <w:rPr>
          <w:rStyle w:val="pt-a0"/>
          <w:color w:val="000000"/>
          <w:sz w:val="28"/>
          <w:szCs w:val="28"/>
        </w:rPr>
        <w:t>14</w:t>
      </w:r>
      <w:r w:rsidR="003034E4" w:rsidRPr="00093B2E">
        <w:rPr>
          <w:rStyle w:val="pt-a0"/>
          <w:color w:val="000000"/>
          <w:sz w:val="28"/>
          <w:szCs w:val="28"/>
        </w:rPr>
        <w:t>.0</w:t>
      </w:r>
      <w:r w:rsidR="00956850">
        <w:rPr>
          <w:rStyle w:val="pt-a0"/>
          <w:color w:val="000000"/>
          <w:sz w:val="28"/>
          <w:szCs w:val="28"/>
        </w:rPr>
        <w:t>4</w:t>
      </w:r>
      <w:r w:rsidR="003034E4" w:rsidRPr="00093B2E">
        <w:rPr>
          <w:rStyle w:val="pt-a0"/>
          <w:color w:val="000000"/>
          <w:sz w:val="28"/>
          <w:szCs w:val="28"/>
        </w:rPr>
        <w:t>.2025</w:t>
      </w:r>
      <w:r w:rsidRPr="00093B2E">
        <w:rPr>
          <w:rStyle w:val="pt-a0"/>
          <w:color w:val="000000"/>
          <w:sz w:val="28"/>
          <w:szCs w:val="28"/>
        </w:rPr>
        <w:t xml:space="preserve"> г. по </w:t>
      </w:r>
      <w:r w:rsidR="00956850">
        <w:rPr>
          <w:rStyle w:val="pt-a0"/>
          <w:color w:val="000000"/>
          <w:sz w:val="28"/>
          <w:szCs w:val="28"/>
        </w:rPr>
        <w:t>18</w:t>
      </w:r>
      <w:r w:rsidRPr="00093B2E">
        <w:rPr>
          <w:rStyle w:val="pt-a0"/>
          <w:color w:val="000000"/>
          <w:sz w:val="28"/>
          <w:szCs w:val="28"/>
        </w:rPr>
        <w:t>.0</w:t>
      </w:r>
      <w:r w:rsidR="00956850">
        <w:rPr>
          <w:rStyle w:val="pt-a0"/>
          <w:color w:val="000000"/>
          <w:sz w:val="28"/>
          <w:szCs w:val="28"/>
        </w:rPr>
        <w:t>4</w:t>
      </w:r>
      <w:r w:rsidRPr="00093B2E">
        <w:rPr>
          <w:rStyle w:val="pt-a0"/>
          <w:color w:val="000000"/>
          <w:sz w:val="28"/>
          <w:szCs w:val="28"/>
        </w:rPr>
        <w:t>.202</w:t>
      </w:r>
      <w:r w:rsidR="003034E4" w:rsidRPr="00093B2E">
        <w:rPr>
          <w:rStyle w:val="pt-a0"/>
          <w:color w:val="000000"/>
          <w:sz w:val="28"/>
          <w:szCs w:val="28"/>
        </w:rPr>
        <w:t>5</w:t>
      </w:r>
      <w:r w:rsidRPr="00093B2E"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6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7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 w:rsidRPr="00BD3EA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bookmarkStart w:id="0" w:name="_GoBack"/>
      <w:bookmarkEnd w:id="0"/>
      <w:r w:rsidR="00956850" w:rsidRPr="00956850">
        <w:rPr>
          <w:color w:val="000000"/>
          <w:sz w:val="28"/>
          <w:szCs w:val="28"/>
        </w:rPr>
        <w:t>21</w:t>
      </w:r>
      <w:r w:rsidR="003034E4" w:rsidRPr="00956850">
        <w:rPr>
          <w:color w:val="000000"/>
          <w:sz w:val="28"/>
          <w:szCs w:val="28"/>
        </w:rPr>
        <w:t>.0</w:t>
      </w:r>
      <w:r w:rsidR="009C0C0F" w:rsidRPr="00956850">
        <w:rPr>
          <w:color w:val="000000"/>
          <w:sz w:val="28"/>
          <w:szCs w:val="28"/>
        </w:rPr>
        <w:t>4</w:t>
      </w:r>
      <w:r w:rsidR="003034E4" w:rsidRPr="00956850">
        <w:rPr>
          <w:color w:val="000000"/>
          <w:sz w:val="28"/>
          <w:szCs w:val="28"/>
        </w:rPr>
        <w:t>.2025</w:t>
      </w:r>
      <w:r w:rsidR="001A33A3" w:rsidRPr="00956850">
        <w:rPr>
          <w:color w:val="000000"/>
          <w:sz w:val="28"/>
          <w:szCs w:val="28"/>
        </w:rPr>
        <w:t xml:space="preserve"> </w:t>
      </w:r>
      <w:r w:rsidRPr="00956850">
        <w:rPr>
          <w:color w:val="000000"/>
          <w:sz w:val="28"/>
          <w:szCs w:val="28"/>
        </w:rPr>
        <w:t>г.</w:t>
      </w:r>
    </w:p>
    <w:p w:rsidR="009C05CE" w:rsidRPr="009C05CE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 xml:space="preserve">та в случае его </w:t>
      </w:r>
      <w:r w:rsidR="0029469D">
        <w:rPr>
          <w:rStyle w:val="pt-a0"/>
          <w:color w:val="000000"/>
          <w:sz w:val="28"/>
          <w:szCs w:val="28"/>
        </w:rPr>
        <w:t>принятия: апрель</w:t>
      </w:r>
      <w:r w:rsidR="003034E4" w:rsidRPr="009C0C0F">
        <w:rPr>
          <w:rStyle w:val="pt-a0"/>
          <w:color w:val="000000"/>
          <w:sz w:val="28"/>
          <w:szCs w:val="28"/>
        </w:rPr>
        <w:t xml:space="preserve"> 2025</w:t>
      </w:r>
      <w:r w:rsidR="00AD5D2E" w:rsidRPr="009C0C0F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F810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3034E4">
        <w:rPr>
          <w:rFonts w:ascii="Times New Roman" w:hAnsi="Times New Roman" w:cs="Times New Roman"/>
          <w:sz w:val="28"/>
          <w:szCs w:val="28"/>
          <w:u w:val="single"/>
        </w:rPr>
        <w:t>несоответствие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муниципальной услуги,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в соответствии с нормами и положениями действующего законодательства, определяющего порядок предоставления услуги.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2.  </w:t>
      </w:r>
      <w:r w:rsidR="00222243" w:rsidRPr="009C05C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BD3EAF" w:rsidRDefault="009C05CE" w:rsidP="00BD3EA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 проект постановления разработан в целях повышения качества предоставления муниципальной услуги «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Принятие решения об использовании донного грунт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а, извлеченного при проведении 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дноуглубите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льных и других работ, связанных </w:t>
      </w:r>
      <w:r w:rsidR="00383D81" w:rsidRPr="00383D81">
        <w:rPr>
          <w:rFonts w:ascii="Times New Roman" w:hAnsi="Times New Roman" w:cs="Times New Roman"/>
          <w:sz w:val="28"/>
          <w:szCs w:val="28"/>
          <w:u w:val="single"/>
        </w:rPr>
        <w:t>с изменением дна и берегов водных объектов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Ожидаемый   </w:t>
      </w:r>
      <w:r w:rsidR="00BD3EAF" w:rsidRPr="009C05CE">
        <w:rPr>
          <w:rFonts w:ascii="Times New Roman" w:hAnsi="Times New Roman" w:cs="Times New Roman"/>
          <w:sz w:val="28"/>
          <w:szCs w:val="28"/>
        </w:rPr>
        <w:t>результат (выраженный установленными разработчиком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3034E4" w:rsidRPr="00BF4CCA" w:rsidRDefault="009C05CE" w:rsidP="00BF4CCA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7B8B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>5. Действующие нормативные правовые акты, поручения, другие решения, из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дминистрации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 xml:space="preserve"> сельского поселения </w:t>
      </w:r>
      <w:r w:rsidR="003051F9">
        <w:rPr>
          <w:rFonts w:ascii="Times New Roman" w:hAnsi="Times New Roman" w:cs="Times New Roman"/>
          <w:sz w:val="28"/>
          <w:szCs w:val="28"/>
          <w:u w:val="single"/>
        </w:rPr>
        <w:t>станция Клявлино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муниципального района Клявлинский Самарской области от </w:t>
      </w:r>
      <w:r w:rsidR="00093B2E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 г. № </w:t>
      </w:r>
      <w:r w:rsidR="00093B2E">
        <w:rPr>
          <w:rFonts w:ascii="Times New Roman" w:hAnsi="Times New Roman" w:cs="Times New Roman"/>
          <w:sz w:val="28"/>
          <w:szCs w:val="28"/>
          <w:u w:val="single"/>
        </w:rPr>
        <w:t>31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Об утверждении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административ</w:t>
      </w:r>
      <w:r w:rsidR="00BF4CCA">
        <w:rPr>
          <w:rFonts w:ascii="Times New Roman" w:hAnsi="Times New Roman"/>
          <w:sz w:val="28"/>
          <w:szCs w:val="28"/>
          <w:u w:val="single"/>
        </w:rPr>
        <w:t>ного регламента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 xml:space="preserve"> предо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ставления муниципальной услуги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«Принятие решения об использовании донного грунт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а, извлеченного при проведении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дноуглубите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льных и других работ, связанных </w:t>
      </w:r>
      <w:r w:rsidR="00BF4CCA" w:rsidRPr="00BF4CCA">
        <w:rPr>
          <w:rFonts w:ascii="Times New Roman" w:hAnsi="Times New Roman" w:cs="Times New Roman"/>
          <w:sz w:val="28"/>
          <w:szCs w:val="28"/>
          <w:u w:val="single"/>
        </w:rPr>
        <w:t>с изменени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ем дна и берегов водных объектов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1A002F" w:rsidRDefault="009C05CE" w:rsidP="001A00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6.   Планируемый   срок   </w:t>
      </w:r>
      <w:r w:rsidR="000B20C8" w:rsidRPr="008E6730">
        <w:rPr>
          <w:rFonts w:ascii="Times New Roman" w:hAnsi="Times New Roman" w:cs="Times New Roman"/>
          <w:sz w:val="28"/>
          <w:szCs w:val="28"/>
        </w:rPr>
        <w:t>вступления в силу предлагаемого 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силу муниципального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акта 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случае его принятия со дня его официального опубликования.</w:t>
      </w:r>
    </w:p>
    <w:p w:rsidR="009C05CE" w:rsidRPr="008E6730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7.  </w:t>
      </w:r>
      <w:r w:rsidR="000B20C8" w:rsidRPr="008E6730">
        <w:rPr>
          <w:rFonts w:ascii="Times New Roman" w:hAnsi="Times New Roman" w:cs="Times New Roman"/>
          <w:sz w:val="28"/>
          <w:szCs w:val="28"/>
        </w:rPr>
        <w:t>Сведения 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необходимости или отсутствии необходимости установления</w:t>
      </w:r>
      <w:r w:rsidR="000B20C8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0B20C8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r w:rsidR="000B20C8" w:rsidRPr="008E6730">
        <w:rPr>
          <w:rFonts w:ascii="Times New Roman" w:hAnsi="Times New Roman" w:cs="Times New Roman"/>
          <w:sz w:val="28"/>
          <w:szCs w:val="28"/>
        </w:rPr>
        <w:t>Иная информация по</w:t>
      </w:r>
      <w:r w:rsidR="000B20C8">
        <w:rPr>
          <w:rFonts w:ascii="Times New Roman" w:hAnsi="Times New Roman" w:cs="Times New Roman"/>
          <w:sz w:val="28"/>
          <w:szCs w:val="28"/>
        </w:rPr>
        <w:t xml:space="preserve"> решению органа-разработчика, относящаяся к сведениям о </w:t>
      </w:r>
      <w:r w:rsidR="00DD7FCC">
        <w:rPr>
          <w:rFonts w:ascii="Times New Roman" w:hAnsi="Times New Roman" w:cs="Times New Roman"/>
          <w:sz w:val="28"/>
          <w:szCs w:val="28"/>
        </w:rPr>
        <w:t xml:space="preserve">подготовке идеи (концепции) </w:t>
      </w:r>
      <w:r w:rsidRPr="008E6730">
        <w:rPr>
          <w:rFonts w:ascii="Times New Roman" w:hAnsi="Times New Roman" w:cs="Times New Roman"/>
          <w:sz w:val="28"/>
          <w:szCs w:val="28"/>
        </w:rPr>
        <w:t>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F810DE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93B2E"/>
    <w:rsid w:val="000B20C8"/>
    <w:rsid w:val="000C47C6"/>
    <w:rsid w:val="000C6DBB"/>
    <w:rsid w:val="000E0EDE"/>
    <w:rsid w:val="00107EAA"/>
    <w:rsid w:val="00114632"/>
    <w:rsid w:val="001416D0"/>
    <w:rsid w:val="00160713"/>
    <w:rsid w:val="00175B39"/>
    <w:rsid w:val="001825C9"/>
    <w:rsid w:val="0018643C"/>
    <w:rsid w:val="001930B7"/>
    <w:rsid w:val="0019489F"/>
    <w:rsid w:val="001A002F"/>
    <w:rsid w:val="001A33A3"/>
    <w:rsid w:val="001B6FEF"/>
    <w:rsid w:val="001C239C"/>
    <w:rsid w:val="001D3BA3"/>
    <w:rsid w:val="00206986"/>
    <w:rsid w:val="00220D0F"/>
    <w:rsid w:val="00222243"/>
    <w:rsid w:val="00225490"/>
    <w:rsid w:val="002258EA"/>
    <w:rsid w:val="00240E3E"/>
    <w:rsid w:val="0024118C"/>
    <w:rsid w:val="00261A6C"/>
    <w:rsid w:val="00266555"/>
    <w:rsid w:val="0029469D"/>
    <w:rsid w:val="002C4BDE"/>
    <w:rsid w:val="002D08DC"/>
    <w:rsid w:val="00302F2A"/>
    <w:rsid w:val="003034E4"/>
    <w:rsid w:val="003051F9"/>
    <w:rsid w:val="00311FBA"/>
    <w:rsid w:val="003137B0"/>
    <w:rsid w:val="003140DF"/>
    <w:rsid w:val="00330219"/>
    <w:rsid w:val="00336F57"/>
    <w:rsid w:val="00362952"/>
    <w:rsid w:val="003822EC"/>
    <w:rsid w:val="00383D81"/>
    <w:rsid w:val="003B0036"/>
    <w:rsid w:val="003C3C03"/>
    <w:rsid w:val="003D1AA7"/>
    <w:rsid w:val="003D603C"/>
    <w:rsid w:val="00412AB1"/>
    <w:rsid w:val="00471BC6"/>
    <w:rsid w:val="00490F5B"/>
    <w:rsid w:val="00493620"/>
    <w:rsid w:val="004B7C03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343E0"/>
    <w:rsid w:val="00867F62"/>
    <w:rsid w:val="008711F2"/>
    <w:rsid w:val="008B578C"/>
    <w:rsid w:val="008B7D1D"/>
    <w:rsid w:val="008D10CB"/>
    <w:rsid w:val="008E6730"/>
    <w:rsid w:val="008F6C63"/>
    <w:rsid w:val="00910506"/>
    <w:rsid w:val="0091615A"/>
    <w:rsid w:val="00940CD2"/>
    <w:rsid w:val="00956850"/>
    <w:rsid w:val="0099317B"/>
    <w:rsid w:val="0099411C"/>
    <w:rsid w:val="009B26AC"/>
    <w:rsid w:val="009C05CE"/>
    <w:rsid w:val="009C0C0F"/>
    <w:rsid w:val="00A136B1"/>
    <w:rsid w:val="00A137A5"/>
    <w:rsid w:val="00A16210"/>
    <w:rsid w:val="00A2636A"/>
    <w:rsid w:val="00A379CF"/>
    <w:rsid w:val="00A5073C"/>
    <w:rsid w:val="00A528AA"/>
    <w:rsid w:val="00A62E5C"/>
    <w:rsid w:val="00A92D07"/>
    <w:rsid w:val="00A93AD9"/>
    <w:rsid w:val="00AB27F3"/>
    <w:rsid w:val="00AC711A"/>
    <w:rsid w:val="00AD5BE0"/>
    <w:rsid w:val="00AD5D2E"/>
    <w:rsid w:val="00AE3D6F"/>
    <w:rsid w:val="00AE5A07"/>
    <w:rsid w:val="00AF0427"/>
    <w:rsid w:val="00AF462D"/>
    <w:rsid w:val="00B115C3"/>
    <w:rsid w:val="00B1547D"/>
    <w:rsid w:val="00B305B7"/>
    <w:rsid w:val="00B57748"/>
    <w:rsid w:val="00BD3EAF"/>
    <w:rsid w:val="00BD4C14"/>
    <w:rsid w:val="00BD5206"/>
    <w:rsid w:val="00BD625C"/>
    <w:rsid w:val="00BE0759"/>
    <w:rsid w:val="00BF09D0"/>
    <w:rsid w:val="00BF4CCA"/>
    <w:rsid w:val="00C0194C"/>
    <w:rsid w:val="00C13328"/>
    <w:rsid w:val="00C246A1"/>
    <w:rsid w:val="00C40BAE"/>
    <w:rsid w:val="00C60DAE"/>
    <w:rsid w:val="00CA273F"/>
    <w:rsid w:val="00CF6C8C"/>
    <w:rsid w:val="00D84B54"/>
    <w:rsid w:val="00D91972"/>
    <w:rsid w:val="00D96BEB"/>
    <w:rsid w:val="00DB32BE"/>
    <w:rsid w:val="00DB36D1"/>
    <w:rsid w:val="00DD7FCC"/>
    <w:rsid w:val="00E23931"/>
    <w:rsid w:val="00E415CA"/>
    <w:rsid w:val="00E565C5"/>
    <w:rsid w:val="00E86AB0"/>
    <w:rsid w:val="00E90269"/>
    <w:rsid w:val="00E97762"/>
    <w:rsid w:val="00EC4F80"/>
    <w:rsid w:val="00EC7FE5"/>
    <w:rsid w:val="00EF58A3"/>
    <w:rsid w:val="00F156DD"/>
    <w:rsid w:val="00F42C9F"/>
    <w:rsid w:val="00F7477E"/>
    <w:rsid w:val="00F810D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A97A"/>
  <w15:docId w15:val="{7C6C7A91-3C58-4EEF-8AAE-52AF5C6E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383D8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383D81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samregion.ru/projects" TargetMode="External"/><Relationship Id="rId5" Type="http://schemas.openxmlformats.org/officeDocument/2006/relationships/hyperlink" Target="mailto:p.kliavlino2012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3706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31</cp:revision>
  <dcterms:created xsi:type="dcterms:W3CDTF">2024-03-05T10:59:00Z</dcterms:created>
  <dcterms:modified xsi:type="dcterms:W3CDTF">2025-04-11T06:13:00Z</dcterms:modified>
</cp:coreProperties>
</file>