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«О внесении изменений в постановление Администрации муниципального района </w:t>
      </w:r>
      <w:proofErr w:type="spellStart"/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Клявлинский</w:t>
      </w:r>
      <w:proofErr w:type="spellEnd"/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от 16.03.2021 № 106 «Об утверждении порядка приема, и передачи заявки и пакета документов для предоставления субсидий за счет средств областного бюджета сельскохозяйственным </w:t>
      </w:r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кооперативам и организациям потребительской кооперации в муниципальном районе </w:t>
      </w:r>
      <w:proofErr w:type="spellStart"/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Клявлинский</w:t>
      </w:r>
      <w:proofErr w:type="spellEnd"/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Самарской области в  целях возмещения  затрат  в  связи</w:t>
      </w:r>
      <w:proofErr w:type="gramEnd"/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 осуществлением деятельности в сфере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заготовки,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хранения, переработки, транспортировки и реализации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сельскохозяйственной продукции в части расходов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на поддержку кооперативной деятельности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«О внесении изменений в постановление Администрации муниципального района </w:t>
      </w:r>
      <w:proofErr w:type="spellStart"/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Клявлинский</w:t>
      </w:r>
      <w:proofErr w:type="spellEnd"/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от 16.03.2021 № 106 «Об утверждении порядка приема, и передачи заявки и пакета документов для предоставления субсидий за счет средств областного бюджета сельскохозяйственным </w:t>
      </w:r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кооперативам и организациям потребительской кооперации в муниципальном районе </w:t>
      </w:r>
      <w:proofErr w:type="spellStart"/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Клявлинский</w:t>
      </w:r>
      <w:proofErr w:type="spellEnd"/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Самарской области в  целях возмещения  затрат  в  связи с осуществлением деятельности в</w:t>
      </w:r>
      <w:proofErr w:type="gramEnd"/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сфере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заготовки,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хранения, переработки, транспортировки и реализации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сельскохозяйственной продукции в части расходов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C0149F" w:rsidRPr="00C0149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на поддержку кооперативной деятельности</w:t>
      </w:r>
      <w:r w:rsidR="00C0149F" w:rsidRPr="00C0149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C0149F">
        <w:rPr>
          <w:rFonts w:ascii="Times New Roman" w:hAnsi="Times New Roman" w:cs="Times New Roman"/>
          <w:sz w:val="24"/>
          <w:szCs w:val="24"/>
        </w:rPr>
        <w:t>01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7971A2">
        <w:rPr>
          <w:rFonts w:ascii="Times New Roman" w:hAnsi="Times New Roman" w:cs="Times New Roman"/>
          <w:sz w:val="24"/>
          <w:szCs w:val="24"/>
        </w:rPr>
        <w:t>0</w:t>
      </w:r>
      <w:r w:rsidR="00C0149F">
        <w:rPr>
          <w:rFonts w:ascii="Times New Roman" w:hAnsi="Times New Roman" w:cs="Times New Roman"/>
          <w:sz w:val="24"/>
          <w:szCs w:val="24"/>
        </w:rPr>
        <w:t>4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C0149F">
        <w:rPr>
          <w:rFonts w:ascii="Times New Roman" w:hAnsi="Times New Roman" w:cs="Times New Roman"/>
          <w:sz w:val="24"/>
          <w:szCs w:val="24"/>
        </w:rPr>
        <w:t>2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lastRenderedPageBreak/>
        <w:t>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C0149F">
        <w:rPr>
          <w:rFonts w:ascii="Times New Roman" w:hAnsi="Times New Roman" w:cs="Times New Roman"/>
          <w:sz w:val="24"/>
          <w:szCs w:val="24"/>
        </w:rPr>
        <w:t>01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C0149F">
        <w:rPr>
          <w:rFonts w:ascii="Times New Roman" w:hAnsi="Times New Roman" w:cs="Times New Roman"/>
          <w:sz w:val="24"/>
          <w:szCs w:val="24"/>
        </w:rPr>
        <w:t>апреля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C67A84">
        <w:rPr>
          <w:rFonts w:ascii="Times New Roman" w:hAnsi="Times New Roman" w:cs="Times New Roman"/>
          <w:sz w:val="24"/>
          <w:szCs w:val="24"/>
        </w:rPr>
        <w:t>2</w:t>
      </w:r>
      <w:r w:rsidR="00C0149F">
        <w:rPr>
          <w:rFonts w:ascii="Times New Roman" w:hAnsi="Times New Roman" w:cs="Times New Roman"/>
          <w:sz w:val="24"/>
          <w:szCs w:val="24"/>
        </w:rPr>
        <w:t>2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32403"/>
    <w:rsid w:val="001E5ED2"/>
    <w:rsid w:val="0024389D"/>
    <w:rsid w:val="00272EC3"/>
    <w:rsid w:val="003164F4"/>
    <w:rsid w:val="00360655"/>
    <w:rsid w:val="004B6C1A"/>
    <w:rsid w:val="004C16EE"/>
    <w:rsid w:val="00600CC5"/>
    <w:rsid w:val="00602E9D"/>
    <w:rsid w:val="006C4681"/>
    <w:rsid w:val="00741EFD"/>
    <w:rsid w:val="00766BE5"/>
    <w:rsid w:val="00766CD3"/>
    <w:rsid w:val="007971A2"/>
    <w:rsid w:val="00807798"/>
    <w:rsid w:val="008130FA"/>
    <w:rsid w:val="00885527"/>
    <w:rsid w:val="00885AD7"/>
    <w:rsid w:val="008C0B0B"/>
    <w:rsid w:val="008E5045"/>
    <w:rsid w:val="00905C57"/>
    <w:rsid w:val="00995F42"/>
    <w:rsid w:val="00AE0979"/>
    <w:rsid w:val="00B14B12"/>
    <w:rsid w:val="00C0149F"/>
    <w:rsid w:val="00C67A84"/>
    <w:rsid w:val="00CA3C4C"/>
    <w:rsid w:val="00CC4CDC"/>
    <w:rsid w:val="00CF4C6C"/>
    <w:rsid w:val="00D4549D"/>
    <w:rsid w:val="00DA4350"/>
    <w:rsid w:val="00E152FD"/>
    <w:rsid w:val="00EE4538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35</cp:revision>
  <cp:lastPrinted>2019-08-07T04:46:00Z</cp:lastPrinted>
  <dcterms:created xsi:type="dcterms:W3CDTF">2017-03-21T10:47:00Z</dcterms:created>
  <dcterms:modified xsi:type="dcterms:W3CDTF">2022-04-07T14:32:00Z</dcterms:modified>
</cp:coreProperties>
</file>