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769" w:rsidRPr="001F398B" w:rsidRDefault="001F398B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</w:t>
      </w:r>
      <w:r w:rsidR="00A94769"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РОССИЙСКАЯ ФЕДЕРАЦИЯ                                                                     </w:t>
      </w:r>
    </w:p>
    <w:p w:rsidR="00A94769" w:rsidRPr="001F398B" w:rsidRDefault="00A94769" w:rsidP="00A94769">
      <w:pPr>
        <w:suppressAutoHyphens/>
        <w:jc w:val="center"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                                                                                        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СОБРАНИЕ ПРЕДСТАВИТЕЛЕЙ                                            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СЕЛЬСКОГО ПОСЕЛЕНИЯ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СТАРОЕ СЕМЕНКИНО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МУНИЦИПАЛЬНОГО РАЙОНА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        КЛЯВЛИНСКИЙ</w:t>
      </w:r>
    </w:p>
    <w:p w:rsidR="00A94769" w:rsidRPr="001F398B" w:rsidRDefault="00A94769" w:rsidP="00A94769">
      <w:pPr>
        <w:suppressAutoHyphens/>
        <w:rPr>
          <w:rFonts w:ascii="Times New Roman" w:hAnsi="Times New Roman"/>
          <w:b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sz w:val="26"/>
          <w:szCs w:val="26"/>
          <w:lang w:eastAsia="zh-CN"/>
        </w:rPr>
        <w:t xml:space="preserve">        САМАРСКОЙ ОБЛАСТИ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     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         РЕШЕНИЕ</w:t>
      </w: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</w:p>
    <w:p w:rsidR="00A94769" w:rsidRPr="001F398B" w:rsidRDefault="00A94769" w:rsidP="00A94769">
      <w:pPr>
        <w:suppressAutoHyphens/>
        <w:ind w:right="-186"/>
        <w:rPr>
          <w:rFonts w:ascii="Times New Roman" w:hAnsi="Times New Roman"/>
          <w:b/>
          <w:bCs/>
          <w:sz w:val="26"/>
          <w:szCs w:val="26"/>
          <w:lang w:eastAsia="zh-CN"/>
        </w:rPr>
      </w:pP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    от </w:t>
      </w:r>
      <w:r w:rsidR="001F398B" w:rsidRPr="001F398B">
        <w:rPr>
          <w:rFonts w:ascii="Times New Roman" w:hAnsi="Times New Roman"/>
          <w:b/>
          <w:bCs/>
          <w:sz w:val="26"/>
          <w:szCs w:val="26"/>
          <w:lang w:eastAsia="zh-CN"/>
        </w:rPr>
        <w:t>26.</w:t>
      </w: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>09.202</w:t>
      </w:r>
      <w:r w:rsidR="001F398B" w:rsidRPr="001F398B">
        <w:rPr>
          <w:rFonts w:ascii="Times New Roman" w:hAnsi="Times New Roman"/>
          <w:b/>
          <w:bCs/>
          <w:sz w:val="26"/>
          <w:szCs w:val="26"/>
          <w:lang w:eastAsia="zh-CN"/>
        </w:rPr>
        <w:t>5</w:t>
      </w:r>
      <w:r w:rsidRPr="001F398B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г. №</w:t>
      </w:r>
      <w:r w:rsidR="00F678A0">
        <w:rPr>
          <w:rFonts w:ascii="Times New Roman" w:hAnsi="Times New Roman"/>
          <w:b/>
          <w:bCs/>
          <w:sz w:val="26"/>
          <w:szCs w:val="26"/>
          <w:lang w:eastAsia="zh-CN"/>
        </w:rPr>
        <w:t xml:space="preserve"> 6</w:t>
      </w:r>
    </w:p>
    <w:p w:rsidR="00941FA4" w:rsidRPr="00C058C7" w:rsidRDefault="00941FA4" w:rsidP="00941FA4">
      <w:pPr>
        <w:pStyle w:val="ConsNormal"/>
        <w:widowControl/>
        <w:tabs>
          <w:tab w:val="left" w:pos="2085"/>
        </w:tabs>
        <w:ind w:firstLine="0"/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ab/>
      </w:r>
    </w:p>
    <w:p w:rsidR="00C058C7" w:rsidRDefault="00C058C7" w:rsidP="00C058C7">
      <w:pPr>
        <w:pStyle w:val="ConsNormal"/>
        <w:widowControl/>
        <w:ind w:firstLine="0"/>
        <w:rPr>
          <w:rFonts w:ascii="Times New Roman" w:hAnsi="Times New Roman"/>
          <w:b/>
          <w:sz w:val="26"/>
          <w:szCs w:val="26"/>
        </w:rPr>
      </w:pPr>
    </w:p>
    <w:p w:rsidR="00F678A0" w:rsidRPr="000750E7" w:rsidRDefault="00F678A0" w:rsidP="00F678A0">
      <w:pPr>
        <w:pStyle w:val="10"/>
        <w:spacing w:line="240" w:lineRule="auto"/>
        <w:ind w:left="0" w:right="-36"/>
        <w:jc w:val="left"/>
        <w:rPr>
          <w:rFonts w:ascii="Times New Roman" w:hAnsi="Times New Roman"/>
          <w:b w:val="0"/>
          <w:sz w:val="26"/>
          <w:szCs w:val="26"/>
        </w:rPr>
      </w:pPr>
      <w:r w:rsidRPr="000750E7">
        <w:rPr>
          <w:rFonts w:ascii="Times New Roman" w:hAnsi="Times New Roman"/>
          <w:b w:val="0"/>
          <w:sz w:val="26"/>
          <w:szCs w:val="26"/>
        </w:rPr>
        <w:t>Об утверждении председателей и</w:t>
      </w:r>
    </w:p>
    <w:p w:rsidR="00F678A0" w:rsidRPr="000750E7" w:rsidRDefault="00F678A0" w:rsidP="00F678A0">
      <w:pPr>
        <w:pStyle w:val="10"/>
        <w:spacing w:line="240" w:lineRule="auto"/>
        <w:ind w:left="0" w:right="-36"/>
        <w:jc w:val="left"/>
        <w:rPr>
          <w:rFonts w:ascii="Times New Roman" w:hAnsi="Times New Roman"/>
          <w:b w:val="0"/>
          <w:sz w:val="26"/>
          <w:szCs w:val="26"/>
        </w:rPr>
      </w:pPr>
      <w:r w:rsidRPr="000750E7">
        <w:rPr>
          <w:rFonts w:ascii="Times New Roman" w:hAnsi="Times New Roman"/>
          <w:b w:val="0"/>
          <w:sz w:val="26"/>
          <w:szCs w:val="26"/>
        </w:rPr>
        <w:t xml:space="preserve">заместителей председателей постоянных </w:t>
      </w:r>
    </w:p>
    <w:p w:rsidR="00F678A0" w:rsidRDefault="00F678A0" w:rsidP="00F678A0">
      <w:pPr>
        <w:pStyle w:val="10"/>
        <w:spacing w:line="240" w:lineRule="auto"/>
        <w:ind w:left="0" w:right="-36"/>
        <w:jc w:val="left"/>
        <w:rPr>
          <w:rFonts w:ascii="Times New Roman" w:eastAsia="Times New Roman" w:hAnsi="Times New Roman"/>
          <w:b w:val="0"/>
          <w:sz w:val="26"/>
          <w:szCs w:val="26"/>
          <w:lang w:eastAsia="ar-SA"/>
        </w:rPr>
      </w:pPr>
      <w:r w:rsidRPr="000750E7">
        <w:rPr>
          <w:rFonts w:ascii="Times New Roman" w:hAnsi="Times New Roman"/>
          <w:b w:val="0"/>
          <w:sz w:val="26"/>
          <w:szCs w:val="26"/>
        </w:rPr>
        <w:t>комиссий С</w:t>
      </w:r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обрания представителей </w:t>
      </w:r>
      <w:r w:rsidRPr="0085533B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сельского </w:t>
      </w:r>
    </w:p>
    <w:p w:rsidR="00F678A0" w:rsidRDefault="00F678A0" w:rsidP="00F678A0">
      <w:pPr>
        <w:pStyle w:val="10"/>
        <w:spacing w:line="240" w:lineRule="auto"/>
        <w:ind w:left="0" w:right="-36"/>
        <w:jc w:val="left"/>
        <w:rPr>
          <w:rFonts w:ascii="Times New Roman" w:eastAsia="Times New Roman" w:hAnsi="Times New Roman"/>
          <w:b w:val="0"/>
          <w:sz w:val="26"/>
          <w:szCs w:val="26"/>
          <w:lang w:eastAsia="ar-SA"/>
        </w:rPr>
      </w:pPr>
      <w:r w:rsidRPr="0085533B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поселения Старое </w:t>
      </w:r>
      <w:proofErr w:type="spellStart"/>
      <w:r w:rsidRPr="0085533B">
        <w:rPr>
          <w:rFonts w:ascii="Times New Roman" w:eastAsia="Times New Roman" w:hAnsi="Times New Roman"/>
          <w:b w:val="0"/>
          <w:sz w:val="26"/>
          <w:szCs w:val="26"/>
          <w:lang w:eastAsia="ar-SA"/>
        </w:rPr>
        <w:t>Семенкино</w:t>
      </w:r>
      <w:proofErr w:type="spellEnd"/>
      <w:r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  </w:t>
      </w:r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муниципального </w:t>
      </w:r>
    </w:p>
    <w:p w:rsidR="00F678A0" w:rsidRPr="000750E7" w:rsidRDefault="00F678A0" w:rsidP="00F678A0">
      <w:pPr>
        <w:pStyle w:val="10"/>
        <w:spacing w:line="240" w:lineRule="auto"/>
        <w:ind w:left="0" w:right="-36"/>
        <w:jc w:val="left"/>
        <w:rPr>
          <w:rFonts w:ascii="Times New Roman" w:eastAsia="Times New Roman" w:hAnsi="Times New Roman"/>
          <w:b w:val="0"/>
          <w:sz w:val="26"/>
          <w:szCs w:val="26"/>
          <w:lang w:eastAsia="ar-SA"/>
        </w:rPr>
      </w:pPr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района </w:t>
      </w:r>
      <w:proofErr w:type="spellStart"/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>Клявлинский</w:t>
      </w:r>
      <w:proofErr w:type="spellEnd"/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 Самарской области</w:t>
      </w:r>
      <w:r>
        <w:rPr>
          <w:rFonts w:ascii="Times New Roman" w:eastAsia="Times New Roman" w:hAnsi="Times New Roman"/>
          <w:b w:val="0"/>
          <w:sz w:val="26"/>
          <w:szCs w:val="26"/>
          <w:lang w:eastAsia="ar-SA"/>
        </w:rPr>
        <w:t>.</w:t>
      </w:r>
      <w:r w:rsidRPr="000750E7">
        <w:rPr>
          <w:rFonts w:ascii="Times New Roman" w:eastAsia="Times New Roman" w:hAnsi="Times New Roman"/>
          <w:b w:val="0"/>
          <w:sz w:val="26"/>
          <w:szCs w:val="26"/>
          <w:lang w:eastAsia="ar-SA"/>
        </w:rPr>
        <w:t xml:space="preserve"> </w:t>
      </w:r>
    </w:p>
    <w:p w:rsidR="00F678A0" w:rsidRPr="000750E7" w:rsidRDefault="00F678A0" w:rsidP="00F678A0">
      <w:pPr>
        <w:pStyle w:val="22"/>
        <w:spacing w:after="0" w:line="276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678A0" w:rsidRPr="000750E7" w:rsidRDefault="00F678A0" w:rsidP="00F678A0">
      <w:pPr>
        <w:pStyle w:val="22"/>
        <w:spacing w:after="0" w:line="276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ar-SA"/>
        </w:rPr>
      </w:pPr>
      <w:r w:rsidRPr="000750E7">
        <w:rPr>
          <w:rFonts w:ascii="Times New Roman" w:hAnsi="Times New Roman"/>
          <w:sz w:val="26"/>
          <w:szCs w:val="26"/>
        </w:rPr>
        <w:t>Рассмотрев решения постоянных комиссий</w:t>
      </w:r>
      <w:r w:rsidRPr="000750E7">
        <w:rPr>
          <w:rFonts w:ascii="Times New Roman" w:hAnsi="Times New Roman"/>
          <w:sz w:val="26"/>
          <w:szCs w:val="26"/>
        </w:rPr>
        <w:tab/>
        <w:t xml:space="preserve">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Собрания </w:t>
      </w:r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представителей  </w:t>
      </w:r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сельского поселения Старое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ar-SA"/>
        </w:rPr>
        <w:t>Семенкино</w:t>
      </w:r>
      <w:proofErr w:type="spellEnd"/>
      <w:r>
        <w:rPr>
          <w:rFonts w:ascii="Times New Roman" w:eastAsia="Times New Roman" w:hAnsi="Times New Roman"/>
          <w:sz w:val="26"/>
          <w:szCs w:val="26"/>
          <w:lang w:eastAsia="ar-SA"/>
        </w:rPr>
        <w:t xml:space="preserve"> </w:t>
      </w:r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муниципального района </w:t>
      </w:r>
      <w:proofErr w:type="spellStart"/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>Клявлинский</w:t>
      </w:r>
      <w:proofErr w:type="spellEnd"/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 Самарской области</w:t>
      </w:r>
      <w:r w:rsidRPr="000750E7">
        <w:rPr>
          <w:rFonts w:ascii="Times New Roman" w:hAnsi="Times New Roman"/>
          <w:sz w:val="26"/>
          <w:szCs w:val="26"/>
        </w:rPr>
        <w:t xml:space="preserve"> от </w:t>
      </w:r>
      <w:r>
        <w:rPr>
          <w:rFonts w:ascii="Times New Roman" w:hAnsi="Times New Roman"/>
          <w:sz w:val="26"/>
          <w:szCs w:val="26"/>
        </w:rPr>
        <w:t>26</w:t>
      </w:r>
      <w:r w:rsidRPr="000750E7">
        <w:rPr>
          <w:rFonts w:ascii="Times New Roman" w:hAnsi="Times New Roman"/>
          <w:sz w:val="26"/>
          <w:szCs w:val="26"/>
        </w:rPr>
        <w:t xml:space="preserve">.09.2025 года об избрании председателей и заместителей </w:t>
      </w:r>
      <w:proofErr w:type="gramStart"/>
      <w:r w:rsidRPr="000750E7">
        <w:rPr>
          <w:rFonts w:ascii="Times New Roman" w:hAnsi="Times New Roman"/>
          <w:sz w:val="26"/>
          <w:szCs w:val="26"/>
        </w:rPr>
        <w:t xml:space="preserve">председателей постоянных комиссий Собрания представителей </w:t>
      </w:r>
      <w:r w:rsidRPr="0085533B">
        <w:rPr>
          <w:rFonts w:ascii="Times New Roman" w:hAnsi="Times New Roman"/>
          <w:sz w:val="26"/>
          <w:szCs w:val="26"/>
        </w:rPr>
        <w:t>сельского поселения</w:t>
      </w:r>
      <w:proofErr w:type="gramEnd"/>
      <w:r w:rsidRPr="0085533B">
        <w:rPr>
          <w:rFonts w:ascii="Times New Roman" w:hAnsi="Times New Roman"/>
          <w:sz w:val="26"/>
          <w:szCs w:val="26"/>
        </w:rPr>
        <w:t xml:space="preserve"> Старое </w:t>
      </w:r>
      <w:proofErr w:type="spellStart"/>
      <w:r w:rsidRPr="0085533B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0750E7">
        <w:rPr>
          <w:rFonts w:ascii="Times New Roman" w:hAnsi="Times New Roman"/>
          <w:sz w:val="26"/>
          <w:szCs w:val="26"/>
        </w:rPr>
        <w:t xml:space="preserve"> муниципального района </w:t>
      </w:r>
      <w:proofErr w:type="spellStart"/>
      <w:r w:rsidRPr="000750E7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0750E7">
        <w:rPr>
          <w:rFonts w:ascii="Times New Roman" w:hAnsi="Times New Roman"/>
          <w:sz w:val="26"/>
          <w:szCs w:val="26"/>
        </w:rPr>
        <w:t xml:space="preserve">, </w:t>
      </w:r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Собрание представителей </w:t>
      </w:r>
      <w:r w:rsidRPr="0085533B">
        <w:rPr>
          <w:rFonts w:ascii="Times New Roman" w:eastAsia="Times New Roman" w:hAnsi="Times New Roman"/>
          <w:sz w:val="26"/>
          <w:szCs w:val="26"/>
          <w:lang w:eastAsia="ar-SA"/>
        </w:rPr>
        <w:t xml:space="preserve">сельского поселения Старое </w:t>
      </w:r>
      <w:proofErr w:type="spellStart"/>
      <w:r w:rsidRPr="0085533B">
        <w:rPr>
          <w:rFonts w:ascii="Times New Roman" w:eastAsia="Times New Roman" w:hAnsi="Times New Roman"/>
          <w:sz w:val="26"/>
          <w:szCs w:val="26"/>
          <w:lang w:eastAsia="ar-SA"/>
        </w:rPr>
        <w:t>Семенкино</w:t>
      </w:r>
      <w:proofErr w:type="spellEnd"/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 муниципального района </w:t>
      </w:r>
      <w:proofErr w:type="spellStart"/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>Клявлинский</w:t>
      </w:r>
      <w:proofErr w:type="spellEnd"/>
      <w:r w:rsidRPr="000750E7">
        <w:rPr>
          <w:rFonts w:ascii="Times New Roman" w:eastAsia="Times New Roman" w:hAnsi="Times New Roman"/>
          <w:sz w:val="26"/>
          <w:szCs w:val="26"/>
          <w:lang w:eastAsia="ar-SA"/>
        </w:rPr>
        <w:t xml:space="preserve"> Самарской области РЕШИЛО:</w:t>
      </w:r>
    </w:p>
    <w:p w:rsidR="00F678A0" w:rsidRDefault="00F678A0" w:rsidP="00F678A0">
      <w:pPr>
        <w:widowControl w:val="0"/>
        <w:spacing w:line="276" w:lineRule="auto"/>
        <w:ind w:firstLine="720"/>
        <w:jc w:val="both"/>
        <w:rPr>
          <w:rFonts w:ascii="Times New Roman" w:hAnsi="Times New Roman"/>
        </w:rPr>
      </w:pPr>
      <w:r w:rsidRPr="000750E7">
        <w:rPr>
          <w:sz w:val="26"/>
          <w:szCs w:val="26"/>
        </w:rPr>
        <w:t>1</w:t>
      </w:r>
      <w:r w:rsidRPr="00F678A0">
        <w:rPr>
          <w:rFonts w:ascii="Times New Roman" w:hAnsi="Times New Roman"/>
        </w:rPr>
        <w:t>. Утвердить следующие решения комиссий об избрании председателей и заместителей председателей:</w:t>
      </w:r>
    </w:p>
    <w:p w:rsidR="00F678A0" w:rsidRPr="00101F21" w:rsidRDefault="00F678A0" w:rsidP="00F678A0">
      <w:pPr>
        <w:widowControl w:val="0"/>
        <w:spacing w:line="276" w:lineRule="auto"/>
        <w:ind w:firstLine="720"/>
        <w:jc w:val="both"/>
        <w:rPr>
          <w:rFonts w:ascii="Times New Roman" w:hAnsi="Times New Roman"/>
          <w:highlight w:val="yellow"/>
        </w:rPr>
      </w:pPr>
      <w:r w:rsidRPr="00F678A0">
        <w:rPr>
          <w:rFonts w:ascii="Times New Roman" w:hAnsi="Times New Roman"/>
          <w:bCs/>
          <w:lang w:eastAsia="ar-SA"/>
        </w:rPr>
        <w:t xml:space="preserve">- </w:t>
      </w:r>
      <w:r w:rsidRPr="00F678A0">
        <w:rPr>
          <w:rFonts w:ascii="Times New Roman" w:hAnsi="Times New Roman"/>
        </w:rPr>
        <w:t xml:space="preserve">Решение комиссии по бюджетно-экономическим вопросам от 26.09.2025 г. № 1 об избрании председателем комиссии – Васильева Надежда Николаевна; заместителем председателя комиссии  - </w:t>
      </w:r>
      <w:proofErr w:type="spellStart"/>
      <w:r w:rsidRPr="00101F21">
        <w:rPr>
          <w:rFonts w:ascii="Times New Roman" w:hAnsi="Times New Roman"/>
          <w:highlight w:val="yellow"/>
        </w:rPr>
        <w:t>Рызыванова</w:t>
      </w:r>
      <w:proofErr w:type="spellEnd"/>
      <w:r w:rsidRPr="00101F21">
        <w:rPr>
          <w:rFonts w:ascii="Times New Roman" w:hAnsi="Times New Roman"/>
          <w:highlight w:val="yellow"/>
        </w:rPr>
        <w:t xml:space="preserve"> Галина Васильевна.</w:t>
      </w:r>
    </w:p>
    <w:p w:rsidR="00F678A0" w:rsidRPr="00F678A0" w:rsidRDefault="00F678A0" w:rsidP="00F678A0">
      <w:pPr>
        <w:widowControl w:val="0"/>
        <w:spacing w:line="276" w:lineRule="auto"/>
        <w:ind w:firstLine="720"/>
        <w:jc w:val="both"/>
        <w:rPr>
          <w:rFonts w:ascii="Times New Roman" w:hAnsi="Times New Roman"/>
        </w:rPr>
      </w:pPr>
      <w:r w:rsidRPr="00101F21">
        <w:rPr>
          <w:rFonts w:ascii="Times New Roman" w:hAnsi="Times New Roman"/>
          <w:highlight w:val="yellow"/>
        </w:rPr>
        <w:t>-  Решение комиссии по вопросам местного самоуправления от 26.09.2025 г. № 1 об избрании председателем комиссии - Исаева Татьяна Александровна; заместителем председателя комиссии  - Захарова Ирина Петровна</w:t>
      </w:r>
      <w:r w:rsidRPr="00F678A0">
        <w:rPr>
          <w:rFonts w:ascii="Times New Roman" w:hAnsi="Times New Roman"/>
        </w:rPr>
        <w:t>.</w:t>
      </w:r>
    </w:p>
    <w:p w:rsidR="00F678A0" w:rsidRDefault="00F678A0" w:rsidP="00F678A0">
      <w:pPr>
        <w:tabs>
          <w:tab w:val="left" w:pos="426"/>
          <w:tab w:val="left" w:pos="851"/>
        </w:tabs>
        <w:spacing w:line="276" w:lineRule="auto"/>
        <w:ind w:firstLine="709"/>
        <w:jc w:val="both"/>
        <w:rPr>
          <w:rFonts w:ascii="Times New Roman" w:hAnsi="Times New Roman"/>
        </w:rPr>
      </w:pPr>
      <w:r w:rsidRPr="00F678A0">
        <w:rPr>
          <w:rFonts w:ascii="Times New Roman" w:eastAsia="Lucida Sans Unicode" w:hAnsi="Times New Roman"/>
        </w:rPr>
        <w:tab/>
        <w:t>2</w:t>
      </w:r>
      <w:r w:rsidRPr="00F678A0">
        <w:rPr>
          <w:rFonts w:ascii="Times New Roman" w:hAnsi="Times New Roman"/>
        </w:rPr>
        <w:t>. Настоящее решение вступает в силу со дня его принятия.</w:t>
      </w:r>
    </w:p>
    <w:p w:rsidR="00941FA4" w:rsidRPr="00F678A0" w:rsidRDefault="00F678A0" w:rsidP="00F678A0">
      <w:pPr>
        <w:widowControl w:val="0"/>
        <w:autoSpaceDE w:val="0"/>
        <w:autoSpaceDN w:val="0"/>
        <w:adjustRightInd w:val="0"/>
        <w:spacing w:line="276" w:lineRule="auto"/>
        <w:ind w:left="3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3.</w:t>
      </w:r>
      <w:r w:rsidR="00941FA4" w:rsidRPr="00F678A0">
        <w:rPr>
          <w:rFonts w:ascii="Times New Roman" w:hAnsi="Times New Roman"/>
          <w:sz w:val="26"/>
          <w:szCs w:val="26"/>
        </w:rPr>
        <w:t xml:space="preserve"> </w:t>
      </w:r>
      <w:r w:rsidR="00274D87" w:rsidRPr="00F678A0">
        <w:rPr>
          <w:rFonts w:ascii="Times New Roman" w:hAnsi="Times New Roman"/>
          <w:sz w:val="26"/>
          <w:szCs w:val="26"/>
        </w:rPr>
        <w:t>Опубликовать</w:t>
      </w:r>
      <w:r w:rsidR="00941FA4" w:rsidRPr="00F678A0">
        <w:rPr>
          <w:rFonts w:ascii="Times New Roman" w:hAnsi="Times New Roman"/>
          <w:sz w:val="26"/>
          <w:szCs w:val="26"/>
        </w:rPr>
        <w:t xml:space="preserve"> настоящее решение в газете  «Вести сельского поселения </w:t>
      </w:r>
      <w:r w:rsidR="00A94769" w:rsidRPr="00F678A0">
        <w:rPr>
          <w:rFonts w:ascii="Times New Roman" w:hAnsi="Times New Roman"/>
          <w:sz w:val="26"/>
          <w:szCs w:val="26"/>
        </w:rPr>
        <w:t xml:space="preserve">Старое </w:t>
      </w:r>
      <w:proofErr w:type="spellStart"/>
      <w:r w:rsidR="00A94769" w:rsidRPr="00F678A0">
        <w:rPr>
          <w:rFonts w:ascii="Times New Roman" w:hAnsi="Times New Roman"/>
          <w:sz w:val="26"/>
          <w:szCs w:val="26"/>
        </w:rPr>
        <w:t>Семенкино</w:t>
      </w:r>
      <w:proofErr w:type="spellEnd"/>
      <w:r w:rsidR="00941FA4" w:rsidRPr="00F678A0">
        <w:rPr>
          <w:rFonts w:ascii="Times New Roman" w:hAnsi="Times New Roman"/>
          <w:sz w:val="26"/>
          <w:szCs w:val="26"/>
        </w:rPr>
        <w:t>».</w:t>
      </w:r>
    </w:p>
    <w:p w:rsidR="00941FA4" w:rsidRPr="00C058C7" w:rsidRDefault="00941FA4" w:rsidP="00941FA4">
      <w:pPr>
        <w:pStyle w:val="ConsNormal"/>
        <w:widowControl/>
        <w:ind w:left="426" w:hanging="234"/>
        <w:jc w:val="both"/>
        <w:rPr>
          <w:rFonts w:ascii="Times New Roman" w:hAnsi="Times New Roman"/>
          <w:sz w:val="26"/>
          <w:szCs w:val="26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Председатель Собрания представителей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C058C7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8"/>
          <w:szCs w:val="20"/>
        </w:rPr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  <w:sz w:val="28"/>
          <w:szCs w:val="20"/>
        </w:rPr>
        <w:t xml:space="preserve">                                                        </w:t>
      </w:r>
      <w:r>
        <w:rPr>
          <w:rFonts w:ascii="Times New Roman" w:hAnsi="Times New Roman"/>
          <w:sz w:val="28"/>
          <w:szCs w:val="20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0"/>
        </w:rPr>
        <w:t>Л.В.Волк</w:t>
      </w:r>
      <w:bookmarkStart w:id="0" w:name="_GoBack"/>
      <w:bookmarkEnd w:id="0"/>
      <w:r>
        <w:rPr>
          <w:rFonts w:ascii="Times New Roman" w:hAnsi="Times New Roman"/>
          <w:sz w:val="28"/>
          <w:szCs w:val="20"/>
        </w:rPr>
        <w:t>ова</w:t>
      </w:r>
      <w:proofErr w:type="spellEnd"/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</w:rPr>
      </w:pP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Глава сельского поселения Старое </w:t>
      </w:r>
      <w:proofErr w:type="spellStart"/>
      <w:r w:rsidRPr="00C058C7">
        <w:rPr>
          <w:rFonts w:ascii="Times New Roman" w:hAnsi="Times New Roman"/>
          <w:sz w:val="26"/>
          <w:szCs w:val="26"/>
        </w:rPr>
        <w:t>Семенкино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058C7" w:rsidRPr="00C058C7" w:rsidRDefault="00C058C7" w:rsidP="00C058C7">
      <w:pPr>
        <w:tabs>
          <w:tab w:val="left" w:pos="8325"/>
        </w:tabs>
        <w:jc w:val="both"/>
        <w:rPr>
          <w:rFonts w:ascii="Times New Roman" w:hAnsi="Times New Roman"/>
          <w:sz w:val="26"/>
          <w:szCs w:val="26"/>
        </w:rPr>
      </w:pPr>
      <w:r w:rsidRPr="00C058C7">
        <w:rPr>
          <w:rFonts w:ascii="Times New Roman" w:hAnsi="Times New Roman"/>
          <w:sz w:val="26"/>
          <w:szCs w:val="26"/>
        </w:rPr>
        <w:t xml:space="preserve">муниципального района </w:t>
      </w:r>
      <w:proofErr w:type="spellStart"/>
      <w:r w:rsidRPr="00C058C7">
        <w:rPr>
          <w:rFonts w:ascii="Times New Roman" w:hAnsi="Times New Roman"/>
          <w:sz w:val="26"/>
          <w:szCs w:val="26"/>
        </w:rPr>
        <w:t>Клявлинский</w:t>
      </w:r>
      <w:proofErr w:type="spellEnd"/>
      <w:r w:rsidRPr="00C058C7">
        <w:rPr>
          <w:rFonts w:ascii="Times New Roman" w:hAnsi="Times New Roman"/>
          <w:sz w:val="26"/>
          <w:szCs w:val="26"/>
        </w:rPr>
        <w:t xml:space="preserve"> </w:t>
      </w:r>
    </w:p>
    <w:p w:rsidR="00CA4811" w:rsidRDefault="00C058C7" w:rsidP="00F678A0">
      <w:pPr>
        <w:tabs>
          <w:tab w:val="left" w:pos="8325"/>
        </w:tabs>
        <w:jc w:val="both"/>
      </w:pPr>
      <w:r w:rsidRPr="00C058C7">
        <w:rPr>
          <w:rFonts w:ascii="Times New Roman" w:hAnsi="Times New Roman"/>
          <w:sz w:val="26"/>
          <w:szCs w:val="26"/>
        </w:rPr>
        <w:t>Самарской области</w:t>
      </w:r>
      <w:r w:rsidRPr="00C058C7"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</w:rPr>
        <w:t xml:space="preserve">                    </w:t>
      </w:r>
      <w:r w:rsidRPr="00C058C7">
        <w:rPr>
          <w:rFonts w:ascii="Times New Roman" w:hAnsi="Times New Roman"/>
        </w:rPr>
        <w:t xml:space="preserve">              </w:t>
      </w:r>
      <w:proofErr w:type="spellStart"/>
      <w:r w:rsidR="001F398B">
        <w:rPr>
          <w:rFonts w:ascii="Times New Roman" w:hAnsi="Times New Roman"/>
          <w:sz w:val="26"/>
          <w:szCs w:val="26"/>
        </w:rPr>
        <w:t>А.Н.Пакшаев</w:t>
      </w:r>
      <w:proofErr w:type="spellEnd"/>
    </w:p>
    <w:sectPr w:rsidR="00CA4811" w:rsidSect="00F678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34F68"/>
    <w:multiLevelType w:val="hybridMultilevel"/>
    <w:tmpl w:val="C846D114"/>
    <w:lvl w:ilvl="0" w:tplc="8EEC5A1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051"/>
    <w:rsid w:val="0001037A"/>
    <w:rsid w:val="00101F21"/>
    <w:rsid w:val="001F398B"/>
    <w:rsid w:val="00274D87"/>
    <w:rsid w:val="00324B51"/>
    <w:rsid w:val="00941FA4"/>
    <w:rsid w:val="00A94769"/>
    <w:rsid w:val="00C058C7"/>
    <w:rsid w:val="00CA4811"/>
    <w:rsid w:val="00D424F6"/>
    <w:rsid w:val="00F5222B"/>
    <w:rsid w:val="00F678A0"/>
    <w:rsid w:val="00F8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  <w:style w:type="paragraph" w:customStyle="1" w:styleId="10">
    <w:name w:val="Цитата1"/>
    <w:basedOn w:val="a"/>
    <w:rsid w:val="00F678A0"/>
    <w:pPr>
      <w:widowControl w:val="0"/>
      <w:suppressAutoHyphens/>
      <w:snapToGrid w:val="0"/>
      <w:spacing w:line="360" w:lineRule="exact"/>
      <w:ind w:left="1460" w:right="1480"/>
      <w:jc w:val="center"/>
    </w:pPr>
    <w:rPr>
      <w:rFonts w:ascii="Arial" w:eastAsia="Lucida Sans Unicode" w:hAnsi="Arial"/>
      <w:b/>
      <w:sz w:val="28"/>
    </w:rPr>
  </w:style>
  <w:style w:type="paragraph" w:customStyle="1" w:styleId="22">
    <w:name w:val="Основной текст 22"/>
    <w:basedOn w:val="a"/>
    <w:rsid w:val="00F678A0"/>
    <w:pPr>
      <w:widowControl w:val="0"/>
      <w:suppressAutoHyphens/>
      <w:spacing w:after="120" w:line="480" w:lineRule="auto"/>
    </w:pPr>
    <w:rPr>
      <w:rFonts w:ascii="Arial" w:eastAsia="Lucida Sans Unicode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A4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1FA4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941F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941FA4"/>
    <w:pPr>
      <w:ind w:left="720"/>
      <w:contextualSpacing/>
    </w:pPr>
  </w:style>
  <w:style w:type="paragraph" w:customStyle="1" w:styleId="10">
    <w:name w:val="Цитата1"/>
    <w:basedOn w:val="a"/>
    <w:rsid w:val="00F678A0"/>
    <w:pPr>
      <w:widowControl w:val="0"/>
      <w:suppressAutoHyphens/>
      <w:snapToGrid w:val="0"/>
      <w:spacing w:line="360" w:lineRule="exact"/>
      <w:ind w:left="1460" w:right="1480"/>
      <w:jc w:val="center"/>
    </w:pPr>
    <w:rPr>
      <w:rFonts w:ascii="Arial" w:eastAsia="Lucida Sans Unicode" w:hAnsi="Arial"/>
      <w:b/>
      <w:sz w:val="28"/>
    </w:rPr>
  </w:style>
  <w:style w:type="paragraph" w:customStyle="1" w:styleId="22">
    <w:name w:val="Основной текст 22"/>
    <w:basedOn w:val="a"/>
    <w:rsid w:val="00F678A0"/>
    <w:pPr>
      <w:widowControl w:val="0"/>
      <w:suppressAutoHyphens/>
      <w:spacing w:after="120" w:line="480" w:lineRule="auto"/>
    </w:pPr>
    <w:rPr>
      <w:rFonts w:ascii="Arial" w:eastAsia="Lucida Sans Unicode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Mazurina</dc:creator>
  <cp:lastModifiedBy>1-Семенкино</cp:lastModifiedBy>
  <cp:revision>3</cp:revision>
  <cp:lastPrinted>2025-09-25T15:04:00Z</cp:lastPrinted>
  <dcterms:created xsi:type="dcterms:W3CDTF">2025-09-25T15:05:00Z</dcterms:created>
  <dcterms:modified xsi:type="dcterms:W3CDTF">2025-09-26T06:18:00Z</dcterms:modified>
</cp:coreProperties>
</file>