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22946078" r:id="rId8"/>
        </w:object>
      </w:r>
      <w:r w:rsidR="00D73521">
        <w:rPr>
          <w:sz w:val="24"/>
        </w:rPr>
        <w:tab/>
      </w:r>
    </w:p>
    <w:p w:rsidR="005B1E1F" w:rsidRDefault="006C4E21" w:rsidP="005B1E1F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5B1E1F" w:rsidRDefault="006C4E21" w:rsidP="005B1E1F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1D2C58" w:rsidRDefault="001D2C58" w:rsidP="005B1E1F">
      <w:pPr>
        <w:pStyle w:val="1"/>
        <w:ind w:firstLine="0"/>
        <w:rPr>
          <w:sz w:val="24"/>
        </w:rPr>
      </w:pPr>
    </w:p>
    <w:p w:rsidR="005B1E1F" w:rsidRDefault="001D2C58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</w:t>
      </w:r>
      <w:r w:rsidR="005B1E1F">
        <w:rPr>
          <w:sz w:val="24"/>
        </w:rPr>
        <w:t xml:space="preserve">      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</w:t>
      </w:r>
      <w:r w:rsidR="00E03B92">
        <w:rPr>
          <w:b/>
          <w:sz w:val="24"/>
          <w:u w:val="single"/>
        </w:rPr>
        <w:t>22.08</w:t>
      </w:r>
      <w:r>
        <w:rPr>
          <w:b/>
          <w:sz w:val="24"/>
          <w:u w:val="single"/>
        </w:rPr>
        <w:t>.</w:t>
      </w:r>
      <w:r w:rsidR="00E03B92">
        <w:rPr>
          <w:b/>
          <w:sz w:val="24"/>
          <w:u w:val="single"/>
        </w:rPr>
        <w:t>2022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153820">
        <w:rPr>
          <w:b/>
          <w:sz w:val="24"/>
          <w:u w:val="single"/>
        </w:rPr>
        <w:t>304</w:t>
      </w:r>
      <w:r w:rsidR="005B1E1F">
        <w:rPr>
          <w:b/>
          <w:sz w:val="24"/>
          <w:u w:val="single"/>
        </w:rPr>
        <w:t xml:space="preserve">_  </w:t>
      </w:r>
    </w:p>
    <w:p w:rsidR="00E03B92" w:rsidRPr="00153820" w:rsidRDefault="00E03B92" w:rsidP="00E03B92">
      <w:pPr>
        <w:rPr>
          <w:sz w:val="24"/>
        </w:rPr>
      </w:pPr>
      <w:r w:rsidRPr="00153820">
        <w:rPr>
          <w:sz w:val="24"/>
        </w:rPr>
        <w:t xml:space="preserve"> </w:t>
      </w:r>
      <w:r w:rsidR="00AB4E29" w:rsidRPr="00153820">
        <w:rPr>
          <w:sz w:val="24"/>
        </w:rPr>
        <w:t xml:space="preserve">О </w:t>
      </w:r>
      <w:r w:rsidRPr="00153820">
        <w:rPr>
          <w:sz w:val="24"/>
        </w:rPr>
        <w:t xml:space="preserve">создании муниципального центра </w:t>
      </w:r>
    </w:p>
    <w:p w:rsidR="00E03B92" w:rsidRPr="00153820" w:rsidRDefault="00E03B92" w:rsidP="00E03B92">
      <w:pPr>
        <w:autoSpaceDE w:val="0"/>
        <w:autoSpaceDN w:val="0"/>
        <w:adjustRightInd w:val="0"/>
        <w:jc w:val="both"/>
        <w:rPr>
          <w:sz w:val="24"/>
        </w:rPr>
      </w:pPr>
      <w:r w:rsidRPr="00153820">
        <w:rPr>
          <w:sz w:val="24"/>
        </w:rPr>
        <w:t xml:space="preserve"> управления муниципального района</w:t>
      </w:r>
    </w:p>
    <w:p w:rsidR="00726EEE" w:rsidRPr="00153820" w:rsidRDefault="00E03B92" w:rsidP="00E03B92">
      <w:pPr>
        <w:autoSpaceDE w:val="0"/>
        <w:autoSpaceDN w:val="0"/>
        <w:adjustRightInd w:val="0"/>
        <w:jc w:val="both"/>
        <w:rPr>
          <w:sz w:val="24"/>
        </w:rPr>
      </w:pPr>
      <w:r w:rsidRPr="00153820">
        <w:rPr>
          <w:sz w:val="24"/>
        </w:rPr>
        <w:t xml:space="preserve"> Клявлинский</w:t>
      </w:r>
    </w:p>
    <w:p w:rsidR="00AB4E29" w:rsidRPr="00153820" w:rsidRDefault="00AB4E29" w:rsidP="00153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5B1E1F" w:rsidRPr="00153820" w:rsidRDefault="008A7E8D" w:rsidP="0015382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</w:rPr>
      </w:pPr>
      <w:r w:rsidRPr="00153820">
        <w:rPr>
          <w:sz w:val="24"/>
        </w:rPr>
        <w:t>В</w:t>
      </w:r>
      <w:r w:rsidR="005B1E1F" w:rsidRPr="00153820">
        <w:rPr>
          <w:sz w:val="24"/>
        </w:rPr>
        <w:t xml:space="preserve"> соответствии с </w:t>
      </w:r>
      <w:r w:rsidR="001D2C58" w:rsidRPr="00153820">
        <w:rPr>
          <w:sz w:val="24"/>
        </w:rPr>
        <w:t xml:space="preserve">Федеральным законом № 131-ФЗ от </w:t>
      </w:r>
      <w:r w:rsidR="00FE6E60" w:rsidRPr="00153820">
        <w:rPr>
          <w:sz w:val="24"/>
        </w:rPr>
        <w:t>06.10.2003</w:t>
      </w:r>
      <w:r w:rsidR="001D2C58" w:rsidRPr="00153820">
        <w:rPr>
          <w:sz w:val="24"/>
        </w:rPr>
        <w:t>г</w:t>
      </w:r>
      <w:r w:rsidR="00FE6E60" w:rsidRPr="00153820">
        <w:rPr>
          <w:sz w:val="24"/>
        </w:rPr>
        <w:t>.</w:t>
      </w:r>
      <w:r w:rsidR="001D2C58" w:rsidRPr="00153820">
        <w:rPr>
          <w:sz w:val="24"/>
        </w:rPr>
        <w:t xml:space="preserve"> «</w:t>
      </w:r>
      <w:proofErr w:type="gramStart"/>
      <w:r w:rsidR="001D2C58" w:rsidRPr="00153820">
        <w:rPr>
          <w:sz w:val="24"/>
        </w:rPr>
        <w:t>Об</w:t>
      </w:r>
      <w:proofErr w:type="gramEnd"/>
      <w:r w:rsidR="001D2C58" w:rsidRPr="00153820">
        <w:rPr>
          <w:sz w:val="24"/>
        </w:rPr>
        <w:t xml:space="preserve"> общих </w:t>
      </w:r>
      <w:proofErr w:type="gramStart"/>
      <w:r w:rsidR="001D2C58" w:rsidRPr="00153820">
        <w:rPr>
          <w:sz w:val="24"/>
        </w:rPr>
        <w:t>принципах организации местного самоуправления в Российской Федерации»,</w:t>
      </w:r>
      <w:r w:rsidR="00EB5596" w:rsidRPr="00153820">
        <w:rPr>
          <w:sz w:val="24"/>
        </w:rPr>
        <w:t xml:space="preserve"> постановлением Правительства Российской Федерации от 16.11.2020г. № 1844 «Об утверждении Правил предоставления субсидии из федерального</w:t>
      </w:r>
      <w:r w:rsidR="001D2C58" w:rsidRPr="00153820">
        <w:rPr>
          <w:sz w:val="24"/>
        </w:rPr>
        <w:t xml:space="preserve">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</w:t>
      </w:r>
      <w:proofErr w:type="gramEnd"/>
      <w:r w:rsidR="001D2C58" w:rsidRPr="00153820">
        <w:rPr>
          <w:sz w:val="24"/>
        </w:rPr>
        <w:t xml:space="preserve"> </w:t>
      </w:r>
      <w:proofErr w:type="gramStart"/>
      <w:r w:rsidR="001D2C58" w:rsidRPr="00153820">
        <w:rPr>
          <w:sz w:val="24"/>
        </w:rPr>
        <w:t xml:space="preserve">управления регионов», постановлением Губернатора Самарской области от 04.09.2020г. № 257 «О создании Центра управления регионом Самарской области», </w:t>
      </w:r>
      <w:r w:rsidR="007C66EA" w:rsidRPr="00153820">
        <w:rPr>
          <w:sz w:val="24"/>
        </w:rPr>
        <w:t xml:space="preserve">Уставом муниципального района Клявлинский Самарской области, </w:t>
      </w:r>
      <w:r w:rsidR="006B1EBD" w:rsidRPr="00153820">
        <w:rPr>
          <w:sz w:val="24"/>
        </w:rPr>
        <w:t xml:space="preserve">во исполнение протокола совещания по вопросу создания муниципальных центров управления Самарской области в 2022 году от 05.07.2022г. под председательством Вице-губернатора – руководителя департамента внутренней политики Самарской области Д.В. Кочергина, </w:t>
      </w:r>
      <w:r w:rsidR="00BF225C" w:rsidRPr="00153820">
        <w:rPr>
          <w:sz w:val="24"/>
        </w:rPr>
        <w:t xml:space="preserve">в целях </w:t>
      </w:r>
      <w:r w:rsidR="007C66EA" w:rsidRPr="00153820">
        <w:rPr>
          <w:sz w:val="24"/>
        </w:rPr>
        <w:t>оперативного рассмотрения сообщений</w:t>
      </w:r>
      <w:r w:rsidR="001D2C58" w:rsidRPr="00153820">
        <w:rPr>
          <w:sz w:val="24"/>
        </w:rPr>
        <w:t xml:space="preserve"> граждан</w:t>
      </w:r>
      <w:r w:rsidR="007C66EA" w:rsidRPr="00153820">
        <w:rPr>
          <w:sz w:val="24"/>
        </w:rPr>
        <w:t>, объединений</w:t>
      </w:r>
      <w:proofErr w:type="gramEnd"/>
      <w:r w:rsidR="007C66EA" w:rsidRPr="00153820">
        <w:rPr>
          <w:sz w:val="24"/>
        </w:rPr>
        <w:t xml:space="preserve"> граждан или юридических лиц на территории муниципального района Клявлинский Самарской области</w:t>
      </w:r>
      <w:r w:rsidR="001D2C58" w:rsidRPr="00153820">
        <w:rPr>
          <w:sz w:val="24"/>
        </w:rPr>
        <w:t xml:space="preserve"> и </w:t>
      </w:r>
      <w:proofErr w:type="gramStart"/>
      <w:r w:rsidR="001D2C58" w:rsidRPr="00153820">
        <w:rPr>
          <w:sz w:val="24"/>
        </w:rPr>
        <w:t>решения</w:t>
      </w:r>
      <w:proofErr w:type="gramEnd"/>
      <w:r w:rsidR="001D2C58" w:rsidRPr="00153820">
        <w:rPr>
          <w:sz w:val="24"/>
        </w:rPr>
        <w:t xml:space="preserve"> содержащихся в</w:t>
      </w:r>
      <w:r w:rsidR="00FE6E60" w:rsidRPr="00153820">
        <w:rPr>
          <w:sz w:val="24"/>
        </w:rPr>
        <w:t xml:space="preserve"> указанных</w:t>
      </w:r>
      <w:r w:rsidR="001D2C58" w:rsidRPr="00153820">
        <w:rPr>
          <w:sz w:val="24"/>
        </w:rPr>
        <w:t xml:space="preserve"> </w:t>
      </w:r>
      <w:r w:rsidR="00FE6E60" w:rsidRPr="00153820">
        <w:rPr>
          <w:sz w:val="24"/>
        </w:rPr>
        <w:t>сообщениях</w:t>
      </w:r>
      <w:r w:rsidR="001D2C58" w:rsidRPr="00153820">
        <w:rPr>
          <w:sz w:val="24"/>
        </w:rPr>
        <w:t xml:space="preserve"> вопросов</w:t>
      </w:r>
      <w:r w:rsidR="007C66EA" w:rsidRPr="00153820">
        <w:rPr>
          <w:sz w:val="24"/>
        </w:rPr>
        <w:t>,</w:t>
      </w:r>
      <w:r w:rsidRPr="00153820">
        <w:rPr>
          <w:sz w:val="24"/>
        </w:rPr>
        <w:t xml:space="preserve"> </w:t>
      </w:r>
      <w:r w:rsidR="005B1E1F" w:rsidRPr="00153820">
        <w:rPr>
          <w:sz w:val="24"/>
        </w:rPr>
        <w:t xml:space="preserve"> </w:t>
      </w:r>
      <w:r w:rsidR="007C66EA" w:rsidRPr="00153820">
        <w:rPr>
          <w:sz w:val="24"/>
        </w:rPr>
        <w:t>Администрация муниципального района Клявлинский Самарской области ПОСТАНОВЛЯЕТ</w:t>
      </w:r>
      <w:r w:rsidR="005B1E1F" w:rsidRPr="00153820">
        <w:rPr>
          <w:sz w:val="24"/>
        </w:rPr>
        <w:t>:</w:t>
      </w:r>
    </w:p>
    <w:p w:rsidR="00E03B92" w:rsidRPr="00153820" w:rsidRDefault="00AB4E29" w:rsidP="00153820">
      <w:pPr>
        <w:spacing w:line="360" w:lineRule="auto"/>
        <w:ind w:firstLine="426"/>
        <w:jc w:val="both"/>
        <w:rPr>
          <w:sz w:val="24"/>
        </w:rPr>
      </w:pPr>
      <w:r w:rsidRPr="00153820">
        <w:rPr>
          <w:sz w:val="24"/>
        </w:rPr>
        <w:t xml:space="preserve">1. </w:t>
      </w:r>
      <w:r w:rsidR="00E03B92" w:rsidRPr="00153820">
        <w:rPr>
          <w:sz w:val="24"/>
        </w:rPr>
        <w:t>Создать муниципальный центр управления муниципального района Клявлинский.</w:t>
      </w:r>
    </w:p>
    <w:p w:rsidR="00AB4E29" w:rsidRPr="00153820" w:rsidRDefault="00E03B92" w:rsidP="00153820">
      <w:pPr>
        <w:spacing w:line="360" w:lineRule="auto"/>
        <w:ind w:firstLine="426"/>
        <w:jc w:val="both"/>
        <w:rPr>
          <w:sz w:val="24"/>
        </w:rPr>
      </w:pPr>
      <w:r w:rsidRPr="00153820">
        <w:rPr>
          <w:sz w:val="24"/>
        </w:rPr>
        <w:t xml:space="preserve">2. </w:t>
      </w:r>
      <w:r w:rsidR="00AB4E29" w:rsidRPr="00153820">
        <w:rPr>
          <w:sz w:val="24"/>
        </w:rPr>
        <w:t xml:space="preserve">Утвердить состав </w:t>
      </w:r>
      <w:r w:rsidRPr="00153820">
        <w:rPr>
          <w:sz w:val="24"/>
        </w:rPr>
        <w:t>муниципального центра управления муниципального района Клявлинский</w:t>
      </w:r>
      <w:r w:rsidR="00AB4E29" w:rsidRPr="00153820">
        <w:rPr>
          <w:sz w:val="24"/>
        </w:rPr>
        <w:t xml:space="preserve"> </w:t>
      </w:r>
      <w:proofErr w:type="gramStart"/>
      <w:r w:rsidR="00AB4E29" w:rsidRPr="00153820">
        <w:rPr>
          <w:sz w:val="24"/>
        </w:rPr>
        <w:t>согласно Прил</w:t>
      </w:r>
      <w:r w:rsidRPr="00153820">
        <w:rPr>
          <w:sz w:val="24"/>
        </w:rPr>
        <w:t>ожения</w:t>
      </w:r>
      <w:proofErr w:type="gramEnd"/>
      <w:r w:rsidR="00AB4E29" w:rsidRPr="00153820">
        <w:rPr>
          <w:sz w:val="24"/>
        </w:rPr>
        <w:t xml:space="preserve"> №1.</w:t>
      </w:r>
    </w:p>
    <w:p w:rsidR="00AB4E29" w:rsidRPr="00153820" w:rsidRDefault="001D2C58" w:rsidP="00153820">
      <w:pPr>
        <w:spacing w:line="360" w:lineRule="auto"/>
        <w:ind w:firstLine="426"/>
        <w:jc w:val="both"/>
        <w:rPr>
          <w:sz w:val="24"/>
        </w:rPr>
      </w:pPr>
      <w:r w:rsidRPr="00153820">
        <w:rPr>
          <w:sz w:val="24"/>
        </w:rPr>
        <w:t>3</w:t>
      </w:r>
      <w:r w:rsidR="00AB4E29" w:rsidRPr="00153820">
        <w:rPr>
          <w:sz w:val="24"/>
        </w:rPr>
        <w:t>. Утвердить</w:t>
      </w:r>
      <w:r w:rsidR="0081214D" w:rsidRPr="00153820">
        <w:rPr>
          <w:sz w:val="24"/>
        </w:rPr>
        <w:t xml:space="preserve"> </w:t>
      </w:r>
      <w:r w:rsidR="00AB4E29" w:rsidRPr="00153820">
        <w:rPr>
          <w:sz w:val="24"/>
        </w:rPr>
        <w:t xml:space="preserve">Положение о </w:t>
      </w:r>
      <w:r w:rsidR="00E03B92" w:rsidRPr="00153820">
        <w:rPr>
          <w:sz w:val="24"/>
        </w:rPr>
        <w:t>муниципальном центре управления муниципального района Клявлинский</w:t>
      </w:r>
      <w:r w:rsidR="00AB4E29" w:rsidRPr="00153820">
        <w:rPr>
          <w:sz w:val="24"/>
        </w:rPr>
        <w:t xml:space="preserve"> </w:t>
      </w:r>
      <w:proofErr w:type="gramStart"/>
      <w:r w:rsidR="00AB4E29" w:rsidRPr="00153820">
        <w:rPr>
          <w:sz w:val="24"/>
        </w:rPr>
        <w:t>согласно Приложени</w:t>
      </w:r>
      <w:r w:rsidR="00E03B92" w:rsidRPr="00153820">
        <w:rPr>
          <w:sz w:val="24"/>
        </w:rPr>
        <w:t>я</w:t>
      </w:r>
      <w:proofErr w:type="gramEnd"/>
      <w:r w:rsidR="00AB4E29" w:rsidRPr="00153820">
        <w:rPr>
          <w:sz w:val="24"/>
        </w:rPr>
        <w:t xml:space="preserve"> № 2.</w:t>
      </w:r>
    </w:p>
    <w:p w:rsidR="00AB4E29" w:rsidRPr="00153820" w:rsidRDefault="001D2C58" w:rsidP="00153820">
      <w:pPr>
        <w:spacing w:line="360" w:lineRule="auto"/>
        <w:ind w:firstLine="426"/>
        <w:jc w:val="both"/>
        <w:rPr>
          <w:sz w:val="24"/>
        </w:rPr>
      </w:pPr>
      <w:r w:rsidRPr="00153820">
        <w:rPr>
          <w:sz w:val="24"/>
        </w:rPr>
        <w:lastRenderedPageBreak/>
        <w:t>4</w:t>
      </w:r>
      <w:r w:rsidR="00AB4E29" w:rsidRPr="00153820">
        <w:rPr>
          <w:sz w:val="24"/>
        </w:rPr>
        <w:t xml:space="preserve">. </w:t>
      </w:r>
      <w:r w:rsidR="00E03B92" w:rsidRPr="00153820">
        <w:rPr>
          <w:sz w:val="24"/>
        </w:rPr>
        <w:t xml:space="preserve">Утвердить регламент взаимодействия муниципального центра управления муниципального района Клявлинский и Центра управления регионом Самарской области </w:t>
      </w:r>
      <w:proofErr w:type="gramStart"/>
      <w:r w:rsidR="00E03B92" w:rsidRPr="00153820">
        <w:rPr>
          <w:sz w:val="24"/>
        </w:rPr>
        <w:t>согласно Приложения</w:t>
      </w:r>
      <w:proofErr w:type="gramEnd"/>
      <w:r w:rsidR="00E03B92" w:rsidRPr="00153820">
        <w:rPr>
          <w:sz w:val="24"/>
        </w:rPr>
        <w:t xml:space="preserve"> № 3</w:t>
      </w:r>
      <w:r w:rsidR="00AB4E29" w:rsidRPr="00153820">
        <w:rPr>
          <w:sz w:val="24"/>
        </w:rPr>
        <w:t>.</w:t>
      </w:r>
    </w:p>
    <w:p w:rsidR="005F0E90" w:rsidRPr="00153820" w:rsidRDefault="001D2C58" w:rsidP="00153820">
      <w:pPr>
        <w:pStyle w:val="a3"/>
        <w:spacing w:line="360" w:lineRule="auto"/>
        <w:ind w:left="0" w:firstLine="426"/>
        <w:jc w:val="both"/>
        <w:rPr>
          <w:sz w:val="24"/>
        </w:rPr>
      </w:pPr>
      <w:r w:rsidRPr="00153820">
        <w:rPr>
          <w:sz w:val="24"/>
        </w:rPr>
        <w:t>5</w:t>
      </w:r>
      <w:r w:rsidR="005F0E90" w:rsidRPr="00153820">
        <w:rPr>
          <w:sz w:val="24"/>
        </w:rPr>
        <w:t xml:space="preserve">.  Опубликовать настоящее </w:t>
      </w:r>
      <w:r w:rsidR="00F75AE9" w:rsidRPr="00153820">
        <w:rPr>
          <w:sz w:val="24"/>
        </w:rPr>
        <w:t>п</w:t>
      </w:r>
      <w:r w:rsidR="005F0E90" w:rsidRPr="00153820">
        <w:rPr>
          <w:sz w:val="24"/>
        </w:rPr>
        <w:t>остановление в газете «</w:t>
      </w:r>
      <w:r w:rsidR="00E03B92" w:rsidRPr="00153820">
        <w:rPr>
          <w:sz w:val="24"/>
        </w:rPr>
        <w:t>Вести муниципального района Клявлинский</w:t>
      </w:r>
      <w:r w:rsidR="005F0E90" w:rsidRPr="00153820">
        <w:rPr>
          <w:sz w:val="24"/>
        </w:rPr>
        <w:t xml:space="preserve">» и </w:t>
      </w:r>
      <w:proofErr w:type="gramStart"/>
      <w:r w:rsidR="00B5470A" w:rsidRPr="00153820">
        <w:rPr>
          <w:sz w:val="24"/>
        </w:rPr>
        <w:t>р</w:t>
      </w:r>
      <w:r w:rsidR="005F0E90" w:rsidRPr="00153820">
        <w:rPr>
          <w:sz w:val="24"/>
        </w:rPr>
        <w:t>азместить</w:t>
      </w:r>
      <w:r w:rsidR="00E1187A" w:rsidRPr="00153820">
        <w:rPr>
          <w:sz w:val="24"/>
        </w:rPr>
        <w:t xml:space="preserve"> его</w:t>
      </w:r>
      <w:proofErr w:type="gramEnd"/>
      <w:r w:rsidR="00064D1A" w:rsidRPr="00153820">
        <w:rPr>
          <w:sz w:val="24"/>
        </w:rPr>
        <w:t xml:space="preserve"> на официальном сайте Администрации муниципального района Клявлинский</w:t>
      </w:r>
      <w:r w:rsidR="005F0E90" w:rsidRPr="00153820">
        <w:rPr>
          <w:sz w:val="24"/>
        </w:rPr>
        <w:t xml:space="preserve"> в информационно-телекоммуникационной сети </w:t>
      </w:r>
      <w:r w:rsidR="00064D1A" w:rsidRPr="00153820">
        <w:rPr>
          <w:sz w:val="24"/>
        </w:rPr>
        <w:t>«</w:t>
      </w:r>
      <w:r w:rsidR="005F0E90" w:rsidRPr="00153820">
        <w:rPr>
          <w:sz w:val="24"/>
        </w:rPr>
        <w:t>Интернет</w:t>
      </w:r>
      <w:r w:rsidR="00064D1A" w:rsidRPr="00153820">
        <w:rPr>
          <w:sz w:val="24"/>
        </w:rPr>
        <w:t>»</w:t>
      </w:r>
      <w:r w:rsidR="005F0E90" w:rsidRPr="00153820">
        <w:rPr>
          <w:sz w:val="24"/>
        </w:rPr>
        <w:t>.</w:t>
      </w:r>
    </w:p>
    <w:p w:rsidR="005F0E90" w:rsidRPr="00153820" w:rsidRDefault="005F0E90" w:rsidP="00153820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4"/>
        </w:rPr>
      </w:pPr>
      <w:r w:rsidRPr="00153820">
        <w:rPr>
          <w:sz w:val="24"/>
        </w:rPr>
        <w:t xml:space="preserve">Настоящее </w:t>
      </w:r>
      <w:r w:rsidR="00F75AE9" w:rsidRPr="00153820">
        <w:rPr>
          <w:sz w:val="24"/>
        </w:rPr>
        <w:t>п</w:t>
      </w:r>
      <w:r w:rsidRPr="00153820">
        <w:rPr>
          <w:sz w:val="24"/>
        </w:rPr>
        <w:t xml:space="preserve">остановление вступает в силу </w:t>
      </w:r>
      <w:r w:rsidR="00153820" w:rsidRPr="00153820">
        <w:rPr>
          <w:sz w:val="24"/>
        </w:rPr>
        <w:t>со дня</w:t>
      </w:r>
      <w:r w:rsidRPr="00153820">
        <w:rPr>
          <w:sz w:val="24"/>
        </w:rPr>
        <w:t xml:space="preserve"> его официального опубликования</w:t>
      </w:r>
      <w:r w:rsidR="0030769F" w:rsidRPr="00153820">
        <w:rPr>
          <w:sz w:val="24"/>
        </w:rPr>
        <w:t>.</w:t>
      </w:r>
    </w:p>
    <w:p w:rsidR="00FE6E60" w:rsidRPr="00153820" w:rsidRDefault="00FE6E60" w:rsidP="006B1EBD">
      <w:pPr>
        <w:spacing w:line="276" w:lineRule="auto"/>
        <w:jc w:val="both"/>
        <w:rPr>
          <w:sz w:val="24"/>
        </w:rPr>
      </w:pPr>
    </w:p>
    <w:p w:rsidR="00FE6E60" w:rsidRPr="00153820" w:rsidRDefault="00FE6E60" w:rsidP="00FE6E60">
      <w:pPr>
        <w:spacing w:line="360" w:lineRule="auto"/>
        <w:jc w:val="both"/>
        <w:rPr>
          <w:sz w:val="24"/>
        </w:rPr>
      </w:pPr>
    </w:p>
    <w:p w:rsidR="006C4E21" w:rsidRPr="006C4E21" w:rsidRDefault="006C4E21" w:rsidP="006C4E21">
      <w:pPr>
        <w:spacing w:line="360" w:lineRule="auto"/>
        <w:jc w:val="both"/>
        <w:rPr>
          <w:sz w:val="22"/>
          <w:szCs w:val="22"/>
        </w:rPr>
      </w:pPr>
    </w:p>
    <w:p w:rsidR="006C4E21" w:rsidRPr="006C4E21" w:rsidRDefault="006C4E21" w:rsidP="006C4E21">
      <w:pPr>
        <w:rPr>
          <w:sz w:val="20"/>
          <w:szCs w:val="20"/>
        </w:rPr>
      </w:pPr>
    </w:p>
    <w:p w:rsidR="006C4E21" w:rsidRPr="006C4E21" w:rsidRDefault="006C4E21" w:rsidP="006C4E21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6C4E21" w:rsidRPr="006C4E21" w:rsidRDefault="006C4E21" w:rsidP="006C4E21">
      <w:pPr>
        <w:rPr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6C4E21" w:rsidRPr="006C4E21" w:rsidTr="00C20817">
        <w:trPr>
          <w:jc w:val="center"/>
        </w:trPr>
        <w:tc>
          <w:tcPr>
            <w:tcW w:w="6807" w:type="dxa"/>
            <w:shd w:val="clear" w:color="auto" w:fill="auto"/>
          </w:tcPr>
          <w:p w:rsidR="006C4E21" w:rsidRPr="006C4E21" w:rsidRDefault="006C4E21" w:rsidP="006C4E21">
            <w:pPr>
              <w:ind w:left="567"/>
              <w:rPr>
                <w:rFonts w:eastAsia="Calibri"/>
                <w:szCs w:val="28"/>
              </w:rPr>
            </w:pPr>
            <w:r w:rsidRPr="006C4E21">
              <w:rPr>
                <w:rFonts w:eastAsia="Calibri"/>
                <w:szCs w:val="28"/>
              </w:rPr>
              <w:t xml:space="preserve">Глава </w:t>
            </w:r>
            <w:proofErr w:type="gramStart"/>
            <w:r w:rsidRPr="006C4E21">
              <w:rPr>
                <w:rFonts w:eastAsia="Calibri"/>
                <w:szCs w:val="28"/>
              </w:rPr>
              <w:t>муниципального</w:t>
            </w:r>
            <w:proofErr w:type="gramEnd"/>
            <w:r w:rsidRPr="006C4E21">
              <w:rPr>
                <w:rFonts w:eastAsia="Calibri"/>
                <w:szCs w:val="28"/>
              </w:rPr>
              <w:t xml:space="preserve"> </w:t>
            </w:r>
          </w:p>
          <w:p w:rsidR="006C4E21" w:rsidRPr="006C4E21" w:rsidRDefault="006C4E21" w:rsidP="006C4E21">
            <w:pPr>
              <w:ind w:left="567"/>
              <w:rPr>
                <w:rFonts w:eastAsia="Calibri"/>
                <w:szCs w:val="28"/>
              </w:rPr>
            </w:pPr>
            <w:r w:rsidRPr="006C4E21">
              <w:rPr>
                <w:rFonts w:eastAsia="Calibri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6C4E21" w:rsidRPr="006C4E21" w:rsidRDefault="006C4E21" w:rsidP="006C4E21">
            <w:pPr>
              <w:rPr>
                <w:rFonts w:eastAsia="Calibri"/>
                <w:szCs w:val="28"/>
              </w:rPr>
            </w:pPr>
            <w:r w:rsidRPr="006C4E21">
              <w:rPr>
                <w:rFonts w:eastAsia="Calibri"/>
                <w:szCs w:val="28"/>
              </w:rPr>
              <w:t xml:space="preserve">            </w:t>
            </w:r>
          </w:p>
          <w:p w:rsidR="006C4E21" w:rsidRPr="006C4E21" w:rsidRDefault="006C4E21" w:rsidP="006C4E21">
            <w:pPr>
              <w:rPr>
                <w:rFonts w:eastAsia="Calibri"/>
                <w:szCs w:val="28"/>
              </w:rPr>
            </w:pPr>
            <w:r w:rsidRPr="006C4E21">
              <w:rPr>
                <w:rFonts w:eastAsia="Calibri"/>
                <w:szCs w:val="28"/>
              </w:rPr>
              <w:t xml:space="preserve">              И.Н. Соловьев </w:t>
            </w:r>
          </w:p>
        </w:tc>
      </w:tr>
    </w:tbl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6B1EBD" w:rsidRPr="00153820" w:rsidRDefault="006B1EBD" w:rsidP="00086B2B">
      <w:pPr>
        <w:spacing w:line="360" w:lineRule="auto"/>
        <w:jc w:val="both"/>
        <w:rPr>
          <w:sz w:val="24"/>
        </w:rPr>
      </w:pPr>
    </w:p>
    <w:p w:rsidR="00FE6E60" w:rsidRDefault="00FE6E60" w:rsidP="00086B2B">
      <w:pPr>
        <w:spacing w:line="360" w:lineRule="auto"/>
        <w:jc w:val="both"/>
        <w:rPr>
          <w:sz w:val="24"/>
        </w:rPr>
      </w:pPr>
    </w:p>
    <w:p w:rsidR="00153820" w:rsidRDefault="00153820" w:rsidP="00086B2B">
      <w:pPr>
        <w:spacing w:line="360" w:lineRule="auto"/>
        <w:jc w:val="both"/>
        <w:rPr>
          <w:sz w:val="24"/>
        </w:rPr>
      </w:pPr>
    </w:p>
    <w:p w:rsidR="00153820" w:rsidRDefault="00153820" w:rsidP="00086B2B">
      <w:pPr>
        <w:spacing w:line="360" w:lineRule="auto"/>
        <w:jc w:val="both"/>
        <w:rPr>
          <w:sz w:val="24"/>
        </w:rPr>
      </w:pPr>
    </w:p>
    <w:p w:rsidR="00153820" w:rsidRDefault="00153820" w:rsidP="00086B2B">
      <w:pPr>
        <w:spacing w:line="360" w:lineRule="auto"/>
        <w:jc w:val="both"/>
        <w:rPr>
          <w:sz w:val="24"/>
        </w:rPr>
      </w:pPr>
    </w:p>
    <w:p w:rsidR="00153820" w:rsidRDefault="00153820" w:rsidP="00086B2B">
      <w:pPr>
        <w:spacing w:line="360" w:lineRule="auto"/>
        <w:jc w:val="both"/>
        <w:rPr>
          <w:sz w:val="24"/>
        </w:rPr>
      </w:pPr>
    </w:p>
    <w:p w:rsidR="00153820" w:rsidRDefault="00153820" w:rsidP="00086B2B">
      <w:pPr>
        <w:spacing w:line="360" w:lineRule="auto"/>
        <w:jc w:val="both"/>
        <w:rPr>
          <w:sz w:val="24"/>
        </w:rPr>
      </w:pPr>
    </w:p>
    <w:p w:rsidR="006C4E21" w:rsidRDefault="006C4E21" w:rsidP="00086B2B">
      <w:pPr>
        <w:spacing w:line="360" w:lineRule="auto"/>
        <w:jc w:val="both"/>
        <w:rPr>
          <w:sz w:val="24"/>
        </w:rPr>
      </w:pPr>
    </w:p>
    <w:p w:rsidR="00153820" w:rsidRPr="00153820" w:rsidRDefault="00153820" w:rsidP="00086B2B">
      <w:pPr>
        <w:spacing w:line="360" w:lineRule="auto"/>
        <w:jc w:val="both"/>
        <w:rPr>
          <w:sz w:val="24"/>
        </w:rPr>
      </w:pPr>
    </w:p>
    <w:p w:rsidR="00FE6E60" w:rsidRPr="00153820" w:rsidRDefault="00FE6E60" w:rsidP="00086B2B">
      <w:pPr>
        <w:spacing w:line="360" w:lineRule="auto"/>
        <w:jc w:val="both"/>
        <w:rPr>
          <w:sz w:val="24"/>
        </w:rPr>
      </w:pPr>
    </w:p>
    <w:p w:rsidR="005B1E1F" w:rsidRPr="00153820" w:rsidRDefault="005F0E90" w:rsidP="00086B2B">
      <w:pPr>
        <w:spacing w:line="360" w:lineRule="auto"/>
        <w:jc w:val="both"/>
        <w:rPr>
          <w:sz w:val="24"/>
        </w:rPr>
      </w:pPr>
      <w:r w:rsidRPr="00153820">
        <w:rPr>
          <w:sz w:val="24"/>
        </w:rPr>
        <w:t>Мазурина О.Ю.</w:t>
      </w:r>
    </w:p>
    <w:p w:rsidR="00DE527A" w:rsidRDefault="00DE527A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FE6E60" w:rsidRDefault="00FE6E60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81214D" w:rsidRDefault="00A00906" w:rsidP="0081214D">
      <w:pPr>
        <w:jc w:val="right"/>
        <w:rPr>
          <w:sz w:val="24"/>
        </w:rPr>
      </w:pPr>
      <w:r>
        <w:rPr>
          <w:sz w:val="24"/>
        </w:rPr>
        <w:t>к п</w:t>
      </w:r>
      <w:r w:rsidR="0081214D" w:rsidRPr="009D185E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  <w:r w:rsidR="0081214D"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03B92">
        <w:rPr>
          <w:sz w:val="24"/>
        </w:rPr>
        <w:t>22.08.2022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153820">
        <w:rPr>
          <w:sz w:val="24"/>
        </w:rPr>
        <w:t>304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E03B92" w:rsidRDefault="00E03B92" w:rsidP="008121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03B92" w:rsidRDefault="00E03B92" w:rsidP="0081214D">
      <w:pPr>
        <w:jc w:val="center"/>
        <w:rPr>
          <w:sz w:val="26"/>
          <w:szCs w:val="26"/>
        </w:rPr>
      </w:pPr>
      <w:r w:rsidRPr="00E03B92">
        <w:rPr>
          <w:sz w:val="26"/>
          <w:szCs w:val="26"/>
        </w:rPr>
        <w:t xml:space="preserve"> муниципального центра управления муниципального района Клявлинский</w:t>
      </w:r>
      <w:r>
        <w:rPr>
          <w:sz w:val="26"/>
          <w:szCs w:val="26"/>
        </w:rPr>
        <w:t xml:space="preserve"> </w:t>
      </w:r>
    </w:p>
    <w:p w:rsidR="0081214D" w:rsidRPr="0019419C" w:rsidRDefault="00E03B92" w:rsidP="0081214D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МЦУ)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C96F92" w:rsidRPr="009C553B" w:rsidTr="00FE6E60">
        <w:trPr>
          <w:trHeight w:val="1225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proofErr w:type="spellStart"/>
            <w:r w:rsidRPr="009C553B">
              <w:rPr>
                <w:sz w:val="26"/>
                <w:szCs w:val="26"/>
              </w:rPr>
              <w:t>Климашов</w:t>
            </w:r>
            <w:proofErr w:type="spellEnd"/>
            <w:r w:rsidRPr="009C553B">
              <w:rPr>
                <w:sz w:val="26"/>
                <w:szCs w:val="26"/>
              </w:rPr>
              <w:t xml:space="preserve"> П.Н.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Первый заместитель Главы муниципального района Клявлинский</w:t>
            </w:r>
            <w:r w:rsidR="007C66EA">
              <w:rPr>
                <w:sz w:val="26"/>
                <w:szCs w:val="26"/>
              </w:rPr>
              <w:t xml:space="preserve"> Самарской области</w:t>
            </w:r>
            <w:r w:rsidRPr="009C553B">
              <w:rPr>
                <w:sz w:val="26"/>
                <w:szCs w:val="26"/>
              </w:rPr>
              <w:t xml:space="preserve">, </w:t>
            </w:r>
            <w:r w:rsidR="00E03B92">
              <w:rPr>
                <w:sz w:val="26"/>
                <w:szCs w:val="26"/>
              </w:rPr>
              <w:t>куратор МЦУ</w:t>
            </w:r>
            <w:r w:rsidRPr="009C553B">
              <w:rPr>
                <w:sz w:val="26"/>
                <w:szCs w:val="26"/>
              </w:rPr>
              <w:t xml:space="preserve">; 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E03B92" w:rsidRPr="009C553B" w:rsidTr="00FE6E60">
        <w:trPr>
          <w:trHeight w:val="1225"/>
        </w:trPr>
        <w:tc>
          <w:tcPr>
            <w:tcW w:w="2890" w:type="dxa"/>
          </w:tcPr>
          <w:p w:rsidR="00E03B92" w:rsidRPr="009C553B" w:rsidRDefault="00E03B92" w:rsidP="00574DB0">
            <w:pPr>
              <w:rPr>
                <w:sz w:val="26"/>
                <w:szCs w:val="26"/>
              </w:rPr>
            </w:pPr>
            <w:proofErr w:type="spellStart"/>
            <w:r w:rsidRPr="009C553B">
              <w:rPr>
                <w:sz w:val="26"/>
                <w:szCs w:val="26"/>
              </w:rPr>
              <w:t>Вивчур</w:t>
            </w:r>
            <w:proofErr w:type="spellEnd"/>
            <w:r w:rsidRPr="009C553B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36" w:type="dxa"/>
          </w:tcPr>
          <w:p w:rsidR="00E03B92" w:rsidRPr="009C553B" w:rsidRDefault="00E03B92" w:rsidP="00574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E03B92" w:rsidRPr="009C553B" w:rsidRDefault="00A00906" w:rsidP="00574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 А</w:t>
            </w:r>
            <w:r w:rsidR="00E03B92" w:rsidRPr="009C553B">
              <w:rPr>
                <w:sz w:val="26"/>
                <w:szCs w:val="26"/>
              </w:rPr>
              <w:t>дминистрации муниципального района Клявлинский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="00E03B92">
              <w:rPr>
                <w:sz w:val="26"/>
                <w:szCs w:val="26"/>
              </w:rPr>
              <w:t>, руководитель МЦУ</w:t>
            </w:r>
            <w:r w:rsidR="00E03B92" w:rsidRPr="009C553B">
              <w:rPr>
                <w:sz w:val="26"/>
                <w:szCs w:val="26"/>
              </w:rPr>
              <w:t>;</w:t>
            </w:r>
          </w:p>
          <w:p w:rsidR="00E03B92" w:rsidRPr="009C553B" w:rsidRDefault="00E03B92" w:rsidP="00574DB0">
            <w:pPr>
              <w:rPr>
                <w:sz w:val="26"/>
                <w:szCs w:val="26"/>
              </w:rPr>
            </w:pPr>
          </w:p>
        </w:tc>
      </w:tr>
      <w:tr w:rsidR="0052498C" w:rsidRPr="009C553B" w:rsidTr="00FE6E60">
        <w:trPr>
          <w:trHeight w:val="1225"/>
        </w:trPr>
        <w:tc>
          <w:tcPr>
            <w:tcW w:w="2890" w:type="dxa"/>
          </w:tcPr>
          <w:p w:rsidR="0052498C" w:rsidRPr="009C553B" w:rsidRDefault="0052498C" w:rsidP="00574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Т.С.</w:t>
            </w:r>
          </w:p>
        </w:tc>
        <w:tc>
          <w:tcPr>
            <w:tcW w:w="1236" w:type="dxa"/>
          </w:tcPr>
          <w:p w:rsidR="0052498C" w:rsidRPr="009C553B" w:rsidRDefault="0052498C" w:rsidP="00574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52498C" w:rsidRDefault="0052498C" w:rsidP="00574DB0">
            <w:pPr>
              <w:rPr>
                <w:sz w:val="26"/>
                <w:szCs w:val="26"/>
              </w:rPr>
            </w:pPr>
            <w:r w:rsidRPr="001D2C58">
              <w:rPr>
                <w:sz w:val="26"/>
                <w:szCs w:val="26"/>
              </w:rPr>
              <w:t xml:space="preserve">Специалист по </w:t>
            </w:r>
            <w:r w:rsidR="001D2C58">
              <w:rPr>
                <w:sz w:val="26"/>
                <w:szCs w:val="26"/>
              </w:rPr>
              <w:t xml:space="preserve">информационно-аналитической работе </w:t>
            </w:r>
            <w:r>
              <w:rPr>
                <w:sz w:val="26"/>
                <w:szCs w:val="26"/>
              </w:rPr>
              <w:t>Муниципального казенного учреждения «Управление делами» муниципального района Клявлинский Самарской области, ответственный за работу в Системе «Инцидент менеджмент»</w:t>
            </w:r>
            <w:r w:rsidRPr="00E03B92">
              <w:rPr>
                <w:sz w:val="26"/>
                <w:szCs w:val="26"/>
              </w:rPr>
              <w:t>;</w:t>
            </w:r>
          </w:p>
          <w:p w:rsidR="0052498C" w:rsidRPr="00E03B92" w:rsidRDefault="0052498C" w:rsidP="00574DB0">
            <w:pPr>
              <w:rPr>
                <w:sz w:val="26"/>
                <w:szCs w:val="26"/>
              </w:rPr>
            </w:pPr>
          </w:p>
        </w:tc>
      </w:tr>
      <w:tr w:rsidR="0052498C" w:rsidRPr="009C553B" w:rsidTr="00FE6E60">
        <w:trPr>
          <w:trHeight w:val="440"/>
        </w:trPr>
        <w:tc>
          <w:tcPr>
            <w:tcW w:w="2890" w:type="dxa"/>
          </w:tcPr>
          <w:p w:rsidR="0052498C" w:rsidRPr="009C553B" w:rsidRDefault="0052498C" w:rsidP="00574DB0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Мазурина О.Ю.</w:t>
            </w:r>
          </w:p>
        </w:tc>
        <w:tc>
          <w:tcPr>
            <w:tcW w:w="1236" w:type="dxa"/>
          </w:tcPr>
          <w:p w:rsidR="0052498C" w:rsidRPr="009C553B" w:rsidRDefault="0052498C" w:rsidP="00574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52498C" w:rsidRDefault="0052498C" w:rsidP="00E03B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организационного отдела А</w:t>
            </w:r>
            <w:r w:rsidRPr="009C553B">
              <w:rPr>
                <w:sz w:val="26"/>
                <w:szCs w:val="26"/>
              </w:rPr>
              <w:t>дминистрации муниципального района Клявлинский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Pr="009C553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ответственный за работу в Платформе обратной связи</w:t>
            </w:r>
            <w:r w:rsidRPr="009C553B">
              <w:rPr>
                <w:sz w:val="26"/>
                <w:szCs w:val="26"/>
              </w:rPr>
              <w:t>;</w:t>
            </w:r>
          </w:p>
          <w:p w:rsidR="0052498C" w:rsidRPr="009C553B" w:rsidRDefault="0052498C" w:rsidP="00E03B92">
            <w:pPr>
              <w:rPr>
                <w:sz w:val="26"/>
                <w:szCs w:val="26"/>
              </w:rPr>
            </w:pPr>
          </w:p>
        </w:tc>
      </w:tr>
      <w:tr w:rsidR="0052498C" w:rsidRPr="009C553B" w:rsidTr="00FE6E60">
        <w:trPr>
          <w:trHeight w:val="440"/>
        </w:trPr>
        <w:tc>
          <w:tcPr>
            <w:tcW w:w="2890" w:type="dxa"/>
          </w:tcPr>
          <w:p w:rsidR="0052498C" w:rsidRPr="009C553B" w:rsidRDefault="0052498C" w:rsidP="00D3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А.П.</w:t>
            </w:r>
          </w:p>
        </w:tc>
        <w:tc>
          <w:tcPr>
            <w:tcW w:w="1236" w:type="dxa"/>
          </w:tcPr>
          <w:p w:rsidR="0052498C" w:rsidRPr="009C553B" w:rsidRDefault="0052498C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52498C" w:rsidRDefault="0052498C" w:rsidP="00D37492">
            <w:pPr>
              <w:rPr>
                <w:sz w:val="26"/>
                <w:szCs w:val="26"/>
              </w:rPr>
            </w:pPr>
            <w:r w:rsidRPr="0052498C">
              <w:rPr>
                <w:sz w:val="26"/>
                <w:szCs w:val="26"/>
              </w:rPr>
              <w:t>Специалист по обслуживанию компьютеров</w:t>
            </w:r>
            <w:r>
              <w:rPr>
                <w:sz w:val="26"/>
                <w:szCs w:val="26"/>
              </w:rPr>
              <w:t xml:space="preserve"> 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области.</w:t>
            </w:r>
          </w:p>
          <w:p w:rsidR="0052498C" w:rsidRPr="009C553B" w:rsidRDefault="0052498C" w:rsidP="00D37492">
            <w:pPr>
              <w:rPr>
                <w:sz w:val="26"/>
                <w:szCs w:val="26"/>
              </w:rPr>
            </w:pP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F41BCB" w:rsidRDefault="00F41BCB" w:rsidP="004F7549">
      <w:pPr>
        <w:jc w:val="center"/>
        <w:rPr>
          <w:sz w:val="24"/>
        </w:rPr>
      </w:pPr>
    </w:p>
    <w:p w:rsidR="00FE6E60" w:rsidRDefault="00FE6E60" w:rsidP="004F7549">
      <w:pPr>
        <w:jc w:val="center"/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 w:rsidRPr="009D185E">
        <w:rPr>
          <w:sz w:val="24"/>
        </w:rPr>
        <w:t xml:space="preserve"> </w:t>
      </w:r>
    </w:p>
    <w:p w:rsidR="0081214D" w:rsidRDefault="00A00906" w:rsidP="0081214D">
      <w:pPr>
        <w:jc w:val="right"/>
        <w:rPr>
          <w:sz w:val="24"/>
        </w:rPr>
      </w:pPr>
      <w:r>
        <w:rPr>
          <w:sz w:val="24"/>
        </w:rPr>
        <w:t>к п</w:t>
      </w:r>
      <w:r w:rsidR="0081214D" w:rsidRPr="009D185E">
        <w:rPr>
          <w:sz w:val="24"/>
        </w:rPr>
        <w:t xml:space="preserve">остановлению </w:t>
      </w:r>
      <w:r w:rsidR="0081214D">
        <w:rPr>
          <w:sz w:val="24"/>
        </w:rPr>
        <w:t xml:space="preserve"> </w:t>
      </w:r>
      <w:r>
        <w:rPr>
          <w:sz w:val="24"/>
        </w:rPr>
        <w:t>Администрации</w:t>
      </w:r>
      <w:r w:rsidR="0081214D"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A00906">
        <w:rPr>
          <w:sz w:val="24"/>
        </w:rPr>
        <w:t>22.08.2022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153820">
        <w:rPr>
          <w:sz w:val="24"/>
        </w:rPr>
        <w:t>304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A00906" w:rsidRPr="00A00906" w:rsidRDefault="002737FA" w:rsidP="00A00906">
      <w:pPr>
        <w:spacing w:after="240" w:line="330" w:lineRule="atLeast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 о муниципальном центре управления муниципального района Клявлинский</w:t>
      </w:r>
      <w:r w:rsidR="00A00906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далее</w:t>
      </w:r>
      <w:r w:rsidR="00A00906">
        <w:rPr>
          <w:b/>
          <w:bCs/>
          <w:sz w:val="26"/>
          <w:szCs w:val="26"/>
        </w:rPr>
        <w:t xml:space="preserve"> – </w:t>
      </w:r>
      <w:r w:rsidR="0052498C">
        <w:rPr>
          <w:b/>
          <w:bCs/>
          <w:sz w:val="26"/>
          <w:szCs w:val="26"/>
        </w:rPr>
        <w:t>МЦУ</w:t>
      </w:r>
      <w:r w:rsidR="00A00906">
        <w:rPr>
          <w:b/>
          <w:bCs/>
          <w:sz w:val="26"/>
          <w:szCs w:val="26"/>
        </w:rPr>
        <w:t>)</w:t>
      </w:r>
    </w:p>
    <w:p w:rsidR="00A00906" w:rsidRPr="00A00906" w:rsidRDefault="00A00906" w:rsidP="00A00906">
      <w:pPr>
        <w:spacing w:line="330" w:lineRule="atLeast"/>
        <w:jc w:val="center"/>
        <w:textAlignment w:val="baseline"/>
        <w:rPr>
          <w:b/>
          <w:bCs/>
          <w:sz w:val="26"/>
          <w:szCs w:val="26"/>
        </w:rPr>
      </w:pPr>
      <w:r w:rsidRPr="00A00906">
        <w:rPr>
          <w:b/>
          <w:bCs/>
          <w:sz w:val="26"/>
          <w:szCs w:val="26"/>
        </w:rPr>
        <w:t>1. Общие положения</w:t>
      </w:r>
    </w:p>
    <w:p w:rsidR="00A00906" w:rsidRPr="00A00906" w:rsidRDefault="00A00906" w:rsidP="00A00906">
      <w:pPr>
        <w:spacing w:line="330" w:lineRule="atLeast"/>
        <w:jc w:val="both"/>
        <w:textAlignment w:val="baseline"/>
        <w:rPr>
          <w:sz w:val="26"/>
          <w:szCs w:val="26"/>
        </w:rPr>
      </w:pP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A00906">
        <w:rPr>
          <w:sz w:val="26"/>
          <w:szCs w:val="26"/>
        </w:rPr>
        <w:t xml:space="preserve"> В целях настоящего Положения </w:t>
      </w:r>
      <w:r w:rsidR="0052498C">
        <w:rPr>
          <w:sz w:val="26"/>
          <w:szCs w:val="26"/>
        </w:rPr>
        <w:t xml:space="preserve">о муниципальном центре управления муниципального района Клявлинский (далее – Положение) </w:t>
      </w:r>
      <w:r w:rsidRPr="00A00906">
        <w:rPr>
          <w:sz w:val="26"/>
          <w:szCs w:val="26"/>
        </w:rPr>
        <w:t>используются следующие понятия: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Платформа обратной связи (далее –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>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Система «Инцидент менеджмент» — это подсистема </w:t>
      </w:r>
      <w:proofErr w:type="gramStart"/>
      <w:r w:rsidRPr="00A00906">
        <w:rPr>
          <w:sz w:val="26"/>
          <w:szCs w:val="26"/>
        </w:rPr>
        <w:t>обработки сообщений жителей субъекта Российской Федерации</w:t>
      </w:r>
      <w:proofErr w:type="gramEnd"/>
      <w:r w:rsidRPr="00A00906">
        <w:rPr>
          <w:sz w:val="26"/>
          <w:szCs w:val="26"/>
        </w:rPr>
        <w:t xml:space="preserve"> из открытых источников (социальных сетей), иных ресурсов электронной массовой коммуникации. 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Тепловая карта – информационно-аналитическая система для поддержки принятия управленческих решений, предназначенная </w:t>
      </w:r>
      <w:proofErr w:type="gramStart"/>
      <w:r w:rsidRPr="00A00906">
        <w:rPr>
          <w:sz w:val="26"/>
          <w:szCs w:val="26"/>
        </w:rPr>
        <w:t>для</w:t>
      </w:r>
      <w:proofErr w:type="gramEnd"/>
      <w:r w:rsidRPr="00A00906">
        <w:rPr>
          <w:sz w:val="26"/>
          <w:szCs w:val="26"/>
        </w:rPr>
        <w:t>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A00906" w:rsidRPr="00A00906" w:rsidRDefault="00A00906" w:rsidP="00153820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б) мониторинга соблюдения сроков обработки и рассмотрения обращений и сообщений граждан и организаций, поступивших через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 xml:space="preserve"> и другие интегрированные каналы обратной связи;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д) мониторинга результатов работы ответственных получателей;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</w:t>
      </w:r>
      <w:r w:rsidRPr="00A00906">
        <w:rPr>
          <w:sz w:val="26"/>
          <w:szCs w:val="26"/>
        </w:rPr>
        <w:lastRenderedPageBreak/>
        <w:t xml:space="preserve">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Обращения –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00906">
        <w:rPr>
          <w:sz w:val="26"/>
          <w:szCs w:val="26"/>
        </w:rPr>
        <w:t xml:space="preserve">Центр управления регионом Самарской области - специализированный пункт управления, осуществляющий свою деятельность в соответствии </w:t>
      </w:r>
      <w:r w:rsidRPr="00A00906">
        <w:rPr>
          <w:sz w:val="26"/>
          <w:szCs w:val="26"/>
        </w:rPr>
        <w:br/>
        <w:t>с постановлением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</w:t>
      </w:r>
      <w:proofErr w:type="gramEnd"/>
      <w:r w:rsidRPr="00A00906">
        <w:rPr>
          <w:sz w:val="26"/>
          <w:szCs w:val="26"/>
        </w:rPr>
        <w:t xml:space="preserve"> функционирования в субъектах Российской Федерации центров управления регионов», постановлением Губернатора Самарской области от 04.09.2020 № 257 «О создании Центра управления регионом Самарской области».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«Механизм ускоренного решения» - совокупность организационных и технических мероприятий, реализация которых позволяет производить регистрацию, рассмотрение по существу, подготовку и направление ответов на обращения и сообщения граждан и юридических лиц по социально значимым тематикам, полученных по всем видам каналов обратной связи, в срок до 30 календарных дней.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00906">
        <w:rPr>
          <w:sz w:val="26"/>
          <w:szCs w:val="26"/>
        </w:rPr>
        <w:t>«План («дорожная карта») по устранению причин обращений и сообщений граждан и юридических лиц по социально значимым тематикам, полученных по всем видам каналов обратной связи» - последовательно изложенный перечень мероприятий, направленных на устранение причин обращений и сообщений граждан и юридических лиц по социально значимым тематикам, полученных по всем видам каналов обратной связи, реализация которых обеспечит снижение количества обращений и сообщений граждан и</w:t>
      </w:r>
      <w:proofErr w:type="gramEnd"/>
      <w:r w:rsidRPr="00A00906">
        <w:rPr>
          <w:sz w:val="26"/>
          <w:szCs w:val="26"/>
        </w:rPr>
        <w:t xml:space="preserve"> юридических лиц по таким тематикам, с указанием конкретного срока реализации мероприятий и ответственных должностных лиц исполнительных органов государственной власти субъекта Российской Федерации, органов местного самоуправления.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00906">
        <w:rPr>
          <w:sz w:val="26"/>
          <w:szCs w:val="26"/>
        </w:rPr>
        <w:t>Социально-значимые тематики - следующие отраслевые тематики: образование; здравоохранение; социальная защита; транспорт; дорожная деятельность; энергетика; жилищно-коммунальное хозяйство; обращение с твердыми коммунальными отходами.</w:t>
      </w:r>
      <w:proofErr w:type="gramEnd"/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1.2</w:t>
      </w:r>
      <w:r w:rsidR="0052498C">
        <w:rPr>
          <w:sz w:val="26"/>
          <w:szCs w:val="26"/>
        </w:rPr>
        <w:t>.</w:t>
      </w:r>
      <w:r w:rsidRPr="00A00906">
        <w:rPr>
          <w:sz w:val="26"/>
          <w:szCs w:val="26"/>
        </w:rPr>
        <w:tab/>
        <w:t>Задачами МЦУ являются: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00906">
        <w:rPr>
          <w:sz w:val="26"/>
          <w:szCs w:val="26"/>
        </w:rPr>
        <w:t>а) мониторинг обработки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</w:t>
      </w:r>
      <w:r w:rsidR="0052498C">
        <w:rPr>
          <w:sz w:val="26"/>
          <w:szCs w:val="26"/>
        </w:rPr>
        <w:t xml:space="preserve"> и организации), поступающих в А</w:t>
      </w:r>
      <w:r w:rsidRPr="00A00906">
        <w:rPr>
          <w:sz w:val="26"/>
          <w:szCs w:val="26"/>
        </w:rPr>
        <w:t xml:space="preserve">дминистрацию </w:t>
      </w:r>
      <w:r w:rsidR="0052498C" w:rsidRPr="0052498C">
        <w:rPr>
          <w:sz w:val="26"/>
          <w:szCs w:val="26"/>
        </w:rPr>
        <w:t>муниципального района Клявлинский</w:t>
      </w:r>
      <w:r w:rsidRPr="00A00906">
        <w:rPr>
          <w:sz w:val="26"/>
          <w:szCs w:val="26"/>
        </w:rPr>
        <w:t xml:space="preserve"> Самарской области (далее – муниципальное </w:t>
      </w:r>
      <w:r w:rsidRPr="00A00906">
        <w:rPr>
          <w:sz w:val="26"/>
          <w:szCs w:val="26"/>
        </w:rPr>
        <w:lastRenderedPageBreak/>
        <w:t>образование), подведомственные организации, муниципальные учреждения, работающие с обращениями и сообщениями граждан, функции и</w:t>
      </w:r>
      <w:proofErr w:type="gramEnd"/>
      <w:r w:rsidRPr="00A00906">
        <w:rPr>
          <w:sz w:val="26"/>
          <w:szCs w:val="26"/>
        </w:rPr>
        <w:t xml:space="preserve"> полномочия </w:t>
      </w:r>
      <w:proofErr w:type="gramStart"/>
      <w:r w:rsidRPr="00A00906">
        <w:rPr>
          <w:sz w:val="26"/>
          <w:szCs w:val="26"/>
        </w:rPr>
        <w:t>учредителя</w:t>
      </w:r>
      <w:proofErr w:type="gramEnd"/>
      <w:r w:rsidRPr="00A00906">
        <w:rPr>
          <w:sz w:val="26"/>
          <w:szCs w:val="26"/>
        </w:rPr>
        <w:t xml:space="preserve"> которых осуществляет муниципальное образование, а также в городские и сельские поселения, входящие в состав муниципального образования 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 обработки сообщений, публикуемых гражданами и организациями в общедоступном виде в социальных сетях, </w:t>
      </w:r>
      <w:proofErr w:type="spellStart"/>
      <w:r w:rsidRPr="00A00906">
        <w:rPr>
          <w:sz w:val="26"/>
          <w:szCs w:val="26"/>
        </w:rPr>
        <w:t>мессенджерах</w:t>
      </w:r>
      <w:proofErr w:type="spellEnd"/>
      <w:r w:rsidRPr="00A00906">
        <w:rPr>
          <w:sz w:val="26"/>
          <w:szCs w:val="26"/>
        </w:rPr>
        <w:t>, иных средствах электронной массовой коммуникации (далее – каналы связи), включающий в себя: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анализ поступающих обращений и сообщений граждан и юридических лиц, поступивших в адрес муниципального образования и ответственных исполнителей;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структурирование и формализация сути обращений и сообщений граждан и юридических лиц;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выявление первопричин проблем обращений и сообщений граждан и организаций, разработку плана («дорожной карты») по устранению причин обращений и сообщений граждан и юридических лиц по социально значимым тематикам, полученных по всем видам каналов обратной связи;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мониторинг сроков и качества обработки обращений и сообщений граждан и юридических лиц, поступающих по указанным каналам связи;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разработку и внедрение «механизмов ускоренного решения» при обработке обращений и сообщений граждан и юридических лиц;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сбор информации об удовлетворенности граждан и юридических лиц результатами обработки их обращений и сообщений;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сводный анализ результатов обработки обращений и сообщений граждан и юридических лиц;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б) формирование комплексной картины проблем на основании анализа: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обращений и сообщений граждан и юридических лиц, поступающих в адрес муниципального образования (его подразделений) и ответственных исполнителей;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обратной связи в формате результатов голосования и общественного обсуждения;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мониторинга работы муниципального образования (его подразделений) и ответственных исполнителей для отчета руководству муниципального образования;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выявления конфликтных ситуаций и ошибок при коммуникации муниципального образования (его подразделений) и ответственных исполнителей с гражданами и юридическими лицами, организация каналов коммуникации с использованием социальных сетей, </w:t>
      </w:r>
      <w:proofErr w:type="spellStart"/>
      <w:r w:rsidRPr="00A00906">
        <w:rPr>
          <w:sz w:val="26"/>
          <w:szCs w:val="26"/>
        </w:rPr>
        <w:t>мессенджеров</w:t>
      </w:r>
      <w:proofErr w:type="spellEnd"/>
      <w:r w:rsidRPr="00A00906">
        <w:rPr>
          <w:sz w:val="26"/>
          <w:szCs w:val="26"/>
        </w:rPr>
        <w:t xml:space="preserve"> и иных средств электронной коммуникации;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в) формирование рекомендаций по онлайн-взаимодействию муниципального образования (его подразделений) и ответственных исполнителей с гражданами и юридическими лицами, предложений по разработке соответствующих сервисов, выработка рекомендаций для определения приоритетов работы муниципального образования (его подразделений) и ответственных исполнителей;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lastRenderedPageBreak/>
        <w:t>г) выявление и анализ лучших практик, процессов государственного и муниципального управления, выработка рекомендаций по оптимизации процессов предоставления государственных и муниципальных услуг, исполнения функций, координация внедрения оптимизированных регламентов и технологических сервисов и централизованных платформ для оказания услуг и исполнения функций;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д) выработка рекомендаций для оперативного решения обнаруженных проблем во взаимодействии муниципального образования (его подразделений) и ответственных исполнителей с гражданами и юридическими лицами;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е) проведение аналитических исследований по удовлетворенности граждан и юридических лиц действиями муниципального образования (его подразделений) и ответственных исполнителей;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00906">
        <w:rPr>
          <w:sz w:val="26"/>
          <w:szCs w:val="26"/>
        </w:rPr>
        <w:t xml:space="preserve">ж) разработка информационных материалов для информирования, в том числе с использованием социальных сетей, </w:t>
      </w:r>
      <w:proofErr w:type="spellStart"/>
      <w:r w:rsidRPr="00A00906">
        <w:rPr>
          <w:sz w:val="26"/>
          <w:szCs w:val="26"/>
        </w:rPr>
        <w:t>мессенджеров</w:t>
      </w:r>
      <w:proofErr w:type="spellEnd"/>
      <w:r w:rsidRPr="00A00906">
        <w:rPr>
          <w:sz w:val="26"/>
          <w:szCs w:val="26"/>
        </w:rPr>
        <w:t xml:space="preserve">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МЦУ;</w:t>
      </w:r>
      <w:proofErr w:type="gramEnd"/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з) проведение образовательных семинаров по тематикам работы МЦУ;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и) координация формирования и сопровождения системы официальных страниц (групп) муниципального образования (его подразделений) и ответственных исполнителей в средствах электронной массовой коммуникации на территории муниципального образования.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к) содействие формированию дополнительных условий для обеспечения открытости деятельности органов и организаций.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1.3</w:t>
      </w:r>
      <w:r w:rsidR="0052498C">
        <w:rPr>
          <w:sz w:val="26"/>
          <w:szCs w:val="26"/>
        </w:rPr>
        <w:t>.</w:t>
      </w:r>
      <w:r w:rsidRPr="00A00906">
        <w:rPr>
          <w:sz w:val="26"/>
          <w:szCs w:val="26"/>
        </w:rPr>
        <w:t xml:space="preserve"> Деятельность МЦУ, связанная с обращениями и сообщениями, организуется по социально-значимым тематикам. Муниципальное образование вправе формировать дополнительные отраслевые и тематические блоки и расширять тематики работы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</w:p>
    <w:p w:rsidR="00A00906" w:rsidRPr="0052498C" w:rsidRDefault="00A00906" w:rsidP="00536F4C">
      <w:pPr>
        <w:spacing w:line="276" w:lineRule="auto"/>
        <w:jc w:val="center"/>
        <w:textAlignment w:val="baseline"/>
        <w:rPr>
          <w:b/>
          <w:sz w:val="26"/>
          <w:szCs w:val="26"/>
        </w:rPr>
      </w:pPr>
      <w:r w:rsidRPr="0052498C">
        <w:rPr>
          <w:b/>
          <w:sz w:val="26"/>
          <w:szCs w:val="26"/>
        </w:rPr>
        <w:t>2. Структура МЦУ</w:t>
      </w:r>
    </w:p>
    <w:p w:rsidR="0052498C" w:rsidRPr="00A00906" w:rsidRDefault="0052498C" w:rsidP="00536F4C">
      <w:pPr>
        <w:spacing w:line="276" w:lineRule="auto"/>
        <w:jc w:val="center"/>
        <w:textAlignment w:val="baseline"/>
        <w:rPr>
          <w:sz w:val="26"/>
          <w:szCs w:val="26"/>
        </w:rPr>
      </w:pP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2.1. В целях создания и функционирования МЦУ муниципальное образование назначает следующих ответственных лиц за создание и функционирование МЦУ: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2.1.1. Куратор МЦУ от муниципального образования - должностное лицо муниципального образования в должности не ниже заместителя руководителя муниципального образования, несущее персональную ответственность за создание и функционирование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Куратор МЦУ: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а) определяет основные направления развития МЦУ;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б) по согласованию с Центром управления регионом Самарской области утверждает показатели по оценке эффективности работы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lastRenderedPageBreak/>
        <w:t>в) осуществляет координацию деятельности органов местного самоуправления, ответственных исполнителей при реализации мероприятий по созданию, функционированию и развитию МЦУ;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д) координирует деятельность органов местного самоуправления, ответственных исполнителей к проведению мероприятий в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2.1.2. Руководитель МЦУ - должностное лицо муниципального образования или подведомственного ему учреждения, наделённое необходимыми и достаточными полномочиями </w:t>
      </w:r>
      <w:proofErr w:type="gramStart"/>
      <w:r w:rsidRPr="00A00906">
        <w:rPr>
          <w:sz w:val="26"/>
          <w:szCs w:val="26"/>
        </w:rPr>
        <w:t>для</w:t>
      </w:r>
      <w:proofErr w:type="gramEnd"/>
      <w:r w:rsidRPr="00A00906">
        <w:rPr>
          <w:sz w:val="26"/>
          <w:szCs w:val="26"/>
        </w:rPr>
        <w:t>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а) осуществления непосредственного руководства операционной деятельностью МЦУ;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б) 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в) координации взаимодействия ответственных получателей с гражданами и организациями в рамках работы МЦУ;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обеспечения решения других задач, необходимых для эффективного функционирования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2.1.3. Руководители отраслевых блоков (социально-значимых тематик) </w:t>
      </w:r>
      <w:r w:rsidRPr="00A00906">
        <w:rPr>
          <w:sz w:val="26"/>
          <w:szCs w:val="26"/>
        </w:rPr>
        <w:br/>
        <w:t>МЦУ - должностные лица муниципального образования и/или ответственного исполнителя.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Руководители отраслевых блоков: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а) обеспечивают взаимодействие курируемого отраслевого блока с МЦУ; 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б) учувствуют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в) обеспечивают реализацию задач МЦУ в рамках курируемых отраслевых блоков;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проводят мониторинг и анализ обращений и сообщений граждан и организаций, поступивших в адрес муниципального образования и ответственных получателей муниципального образования по курируемым отраслевым направлениям;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д) структурируют и формализуют суть обращений и сообщений граждан и организаций;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з) обеспечивают синхронизацию работы курируемых отраслевых блоков с мероприятиями по </w:t>
      </w:r>
      <w:proofErr w:type="spellStart"/>
      <w:r w:rsidRPr="00A00906">
        <w:rPr>
          <w:sz w:val="26"/>
          <w:szCs w:val="26"/>
        </w:rPr>
        <w:t>цифровизации</w:t>
      </w:r>
      <w:proofErr w:type="spellEnd"/>
      <w:r w:rsidRPr="00A00906">
        <w:rPr>
          <w:sz w:val="26"/>
          <w:szCs w:val="26"/>
        </w:rPr>
        <w:t xml:space="preserve"> приоритетных отраслей экономики и социальной сферы на уровне муниципального образования.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lastRenderedPageBreak/>
        <w:t>Необходимость назначения руководителей отраслевых блоков определяется куратором МЦУ.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2.1.4</w:t>
      </w:r>
      <w:r w:rsidR="0052498C">
        <w:rPr>
          <w:sz w:val="26"/>
          <w:szCs w:val="26"/>
        </w:rPr>
        <w:t>.</w:t>
      </w:r>
      <w:r w:rsidRPr="00A00906">
        <w:rPr>
          <w:sz w:val="26"/>
          <w:szCs w:val="26"/>
        </w:rPr>
        <w:t xml:space="preserve"> Ответственный за работу муниципального образования по работе</w:t>
      </w:r>
      <w:r w:rsidRPr="00A00906">
        <w:rPr>
          <w:sz w:val="26"/>
          <w:szCs w:val="26"/>
        </w:rPr>
        <w:br/>
        <w:t>в системе «Инцидент менеджмент» - должностное лицо муниципального образования и/или ответственного исполнителя.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Ответственный за работу муниципального образования по работе </w:t>
      </w:r>
      <w:r w:rsidRPr="00A00906">
        <w:rPr>
          <w:sz w:val="26"/>
          <w:szCs w:val="26"/>
        </w:rPr>
        <w:br/>
        <w:t>в системе «Инцидент менеджмент»: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а) осуществляет функции координатора в системе «Инцидент менеджмент»;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б) проводит </w:t>
      </w:r>
      <w:proofErr w:type="spellStart"/>
      <w:r w:rsidRPr="00A00906">
        <w:rPr>
          <w:sz w:val="26"/>
          <w:szCs w:val="26"/>
        </w:rPr>
        <w:t>рейтингование</w:t>
      </w:r>
      <w:proofErr w:type="spellEnd"/>
      <w:r w:rsidRPr="00A00906">
        <w:rPr>
          <w:sz w:val="26"/>
          <w:szCs w:val="26"/>
        </w:rPr>
        <w:t xml:space="preserve"> работы муниципального образования (его подразделений), ответственных исполнителей с обратной связью по обращениям и сообщениям граждан и организаций в части работы системы «Инцидент менеджмент»;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2.1.5. Ответственный за работу муниципального образования в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 xml:space="preserve"> - должностное лицо муниципального образования и/или ответственного исполнителя.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Ответственный за работу муниципального образования в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>: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а) осуществляет функции координатора в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>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б) проводит </w:t>
      </w:r>
      <w:proofErr w:type="spellStart"/>
      <w:r w:rsidRPr="00A00906">
        <w:rPr>
          <w:sz w:val="26"/>
          <w:szCs w:val="26"/>
        </w:rPr>
        <w:t>рейтингование</w:t>
      </w:r>
      <w:proofErr w:type="spellEnd"/>
      <w:r w:rsidRPr="00A00906">
        <w:rPr>
          <w:sz w:val="26"/>
          <w:szCs w:val="26"/>
        </w:rPr>
        <w:t xml:space="preserve"> работы муниципального образования (его подразделений), ответственных исполнителей в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>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 xml:space="preserve">в) анализирует поступающие в </w:t>
      </w:r>
      <w:proofErr w:type="gramStart"/>
      <w:r w:rsidRPr="00A00906">
        <w:rPr>
          <w:sz w:val="26"/>
          <w:szCs w:val="26"/>
        </w:rPr>
        <w:t>ПОС</w:t>
      </w:r>
      <w:proofErr w:type="gramEnd"/>
      <w:r w:rsidRPr="00A00906">
        <w:rPr>
          <w:sz w:val="26"/>
          <w:szCs w:val="26"/>
        </w:rPr>
        <w:t xml:space="preserve"> обращения и сообщения граждан, выявляет причины и факторы роста количества обращений;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г) обеспечивает своевременный анализ, составление и предоставление отчетности обратной связи по обращениям граждан и организаций, поступающим в ПОС.</w:t>
      </w:r>
    </w:p>
    <w:p w:rsidR="00A00906" w:rsidRP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2.2. При необходимости отдельные участники МЦУ могут совмещать исполняемые ими обязанности.</w:t>
      </w:r>
    </w:p>
    <w:p w:rsidR="00A00906" w:rsidRDefault="00A00906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A00906">
        <w:rPr>
          <w:sz w:val="26"/>
          <w:szCs w:val="26"/>
        </w:rPr>
        <w:t>2.3. Необходимость назначения дополнительных участников в целях создания и функционирования МЦУ определяется куратором МЦУ.</w:t>
      </w:r>
    </w:p>
    <w:p w:rsidR="0052498C" w:rsidRPr="00A00906" w:rsidRDefault="0052498C" w:rsidP="00536F4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</w:p>
    <w:p w:rsidR="00A00906" w:rsidRDefault="00A00906" w:rsidP="00536F4C">
      <w:pPr>
        <w:spacing w:line="276" w:lineRule="auto"/>
        <w:ind w:firstLine="567"/>
        <w:jc w:val="center"/>
        <w:textAlignment w:val="baseline"/>
        <w:rPr>
          <w:b/>
          <w:sz w:val="26"/>
          <w:szCs w:val="26"/>
        </w:rPr>
      </w:pPr>
      <w:r w:rsidRPr="0052498C">
        <w:rPr>
          <w:b/>
          <w:sz w:val="26"/>
          <w:szCs w:val="26"/>
        </w:rPr>
        <w:t>3. Взаимоотношения и роли в обеспечении функционирования МЦУ</w:t>
      </w:r>
    </w:p>
    <w:p w:rsidR="0052498C" w:rsidRPr="0052498C" w:rsidRDefault="0052498C" w:rsidP="00536F4C">
      <w:pPr>
        <w:spacing w:line="276" w:lineRule="auto"/>
        <w:ind w:firstLine="567"/>
        <w:jc w:val="center"/>
        <w:textAlignment w:val="baseline"/>
        <w:rPr>
          <w:b/>
          <w:sz w:val="26"/>
          <w:szCs w:val="26"/>
        </w:rPr>
      </w:pPr>
    </w:p>
    <w:p w:rsidR="00A00906" w:rsidRPr="00A00906" w:rsidRDefault="00A00906" w:rsidP="00536F4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3.1. МЦУ выполняет свои функции во взаимодействии с администрацией муниципального образования, ответственными получателями муниципального образования, центром управления региона Самарской области (далее - ЦУР </w:t>
      </w:r>
      <w:proofErr w:type="gramStart"/>
      <w:r w:rsidRPr="00A00906">
        <w:rPr>
          <w:sz w:val="26"/>
          <w:szCs w:val="26"/>
        </w:rPr>
        <w:t>СО</w:t>
      </w:r>
      <w:proofErr w:type="gramEnd"/>
      <w:r w:rsidRPr="00A00906">
        <w:rPr>
          <w:sz w:val="26"/>
          <w:szCs w:val="26"/>
        </w:rPr>
        <w:t>).</w:t>
      </w:r>
    </w:p>
    <w:p w:rsidR="00A00906" w:rsidRPr="00A00906" w:rsidRDefault="00A00906" w:rsidP="00536F4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3.2. Взаимодействие ЦУР СО и МЦУ определяется Регламентом взаимодействия муниципального центра управления </w:t>
      </w:r>
      <w:r w:rsidR="0052498C" w:rsidRPr="0052498C">
        <w:rPr>
          <w:sz w:val="26"/>
          <w:szCs w:val="26"/>
        </w:rPr>
        <w:t>муниципального района Клявлинский</w:t>
      </w:r>
      <w:r w:rsidRPr="00A00906">
        <w:rPr>
          <w:sz w:val="26"/>
          <w:szCs w:val="26"/>
        </w:rPr>
        <w:t xml:space="preserve"> Самарской области и ЦУР </w:t>
      </w:r>
      <w:proofErr w:type="gramStart"/>
      <w:r w:rsidRPr="00A00906">
        <w:rPr>
          <w:sz w:val="26"/>
          <w:szCs w:val="26"/>
        </w:rPr>
        <w:t>СО</w:t>
      </w:r>
      <w:proofErr w:type="gramEnd"/>
      <w:r w:rsidR="0052498C">
        <w:rPr>
          <w:sz w:val="26"/>
          <w:szCs w:val="26"/>
        </w:rPr>
        <w:t xml:space="preserve"> </w:t>
      </w:r>
      <w:r w:rsidR="0052498C" w:rsidRPr="0052498C">
        <w:rPr>
          <w:sz w:val="26"/>
          <w:szCs w:val="26"/>
          <w:highlight w:val="red"/>
        </w:rPr>
        <w:t>согласно Приложения № 3 к настоящему постановлению</w:t>
      </w:r>
      <w:r w:rsidR="0052498C">
        <w:rPr>
          <w:sz w:val="26"/>
          <w:szCs w:val="26"/>
        </w:rPr>
        <w:t>.</w:t>
      </w:r>
    </w:p>
    <w:p w:rsidR="00A00906" w:rsidRPr="00A00906" w:rsidRDefault="00A00906" w:rsidP="00536F4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3.3. МЦУ: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lastRenderedPageBreak/>
        <w:t xml:space="preserve">а)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руководителю муниципального образования (куратору МЦУ); 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б) участвует в </w:t>
      </w:r>
      <w:proofErr w:type="spellStart"/>
      <w:r w:rsidRPr="00A00906">
        <w:rPr>
          <w:sz w:val="26"/>
          <w:szCs w:val="26"/>
        </w:rPr>
        <w:t>рейтинговании</w:t>
      </w:r>
      <w:proofErr w:type="spellEnd"/>
      <w:r w:rsidRPr="00A00906">
        <w:rPr>
          <w:sz w:val="26"/>
          <w:szCs w:val="26"/>
        </w:rPr>
        <w:t xml:space="preserve"> подразделений муниципального образования,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органов и организаций муниципального образования;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в) совместно с </w:t>
      </w:r>
      <w:proofErr w:type="gramStart"/>
      <w:r w:rsidRPr="00A00906">
        <w:rPr>
          <w:sz w:val="26"/>
          <w:szCs w:val="26"/>
        </w:rPr>
        <w:t>ответственными</w:t>
      </w:r>
      <w:proofErr w:type="gramEnd"/>
      <w:r w:rsidRPr="00A00906">
        <w:rPr>
          <w:sz w:val="26"/>
          <w:szCs w:val="26"/>
        </w:rPr>
        <w:t xml:space="preserve"> по отраслевым блокам обеспечивает создание межведомственных и отраслевых механизмов для: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внедрения «механизмов ускоренного решения» проблем по тематикам обращений и сообщений граждан и организаций;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формирования и внедрения в работу ответственных по отраслевым блокам лучших практик </w:t>
      </w:r>
      <w:proofErr w:type="spellStart"/>
      <w:r w:rsidRPr="00A00906">
        <w:rPr>
          <w:sz w:val="26"/>
          <w:szCs w:val="26"/>
        </w:rPr>
        <w:t>цифровизации</w:t>
      </w:r>
      <w:proofErr w:type="spellEnd"/>
      <w:r w:rsidRPr="00A00906">
        <w:rPr>
          <w:sz w:val="26"/>
          <w:szCs w:val="26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интеграции муниципальных информационных систем с тепловой картой.</w:t>
      </w:r>
    </w:p>
    <w:p w:rsidR="00A00906" w:rsidRPr="00A00906" w:rsidRDefault="0052498C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A00906" w:rsidRPr="00A00906">
        <w:rPr>
          <w:sz w:val="26"/>
          <w:szCs w:val="26"/>
        </w:rPr>
        <w:t>В целях выполнения возложенных задач МЦУ вправе: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а) запрашивать необходимые материалы, относящиеся к созданию и функционированию МЦУ у Администрации Губернатора Самарской области, Правительства Самарской области, ЦУР </w:t>
      </w:r>
      <w:proofErr w:type="gramStart"/>
      <w:r w:rsidRPr="00A00906">
        <w:rPr>
          <w:sz w:val="26"/>
          <w:szCs w:val="26"/>
        </w:rPr>
        <w:t>СО</w:t>
      </w:r>
      <w:proofErr w:type="gramEnd"/>
      <w:r w:rsidRPr="00A00906">
        <w:rPr>
          <w:sz w:val="26"/>
          <w:szCs w:val="26"/>
        </w:rPr>
        <w:t>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б) устанавливать дополнительные показатели (по согласованию с куратором МЦУ) по оценке эффективности работы МЦУ;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в) формировать дополнительные отраслевые и тематические блоки и расширять тематики работы МЦУ;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г) проводить мероприятия по интеграции работы МЦУ в рамках существующей организационной структуры муниципального образования;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 xml:space="preserve">д) обеспечивать внедрение единой методологии работы МЦУ по следующим направлениям: обратная связь, </w:t>
      </w:r>
      <w:proofErr w:type="gramStart"/>
      <w:r w:rsidRPr="00A00906">
        <w:rPr>
          <w:sz w:val="26"/>
          <w:szCs w:val="26"/>
        </w:rPr>
        <w:t>обучение по вопросам</w:t>
      </w:r>
      <w:proofErr w:type="gramEnd"/>
      <w:r w:rsidRPr="00A00906">
        <w:rPr>
          <w:sz w:val="26"/>
          <w:szCs w:val="26"/>
        </w:rPr>
        <w:t>, относящимся к компетенции МЦУ;</w:t>
      </w:r>
    </w:p>
    <w:p w:rsidR="00A00906" w:rsidRPr="00A00906" w:rsidRDefault="00A00906" w:rsidP="00536F4C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0906">
        <w:rPr>
          <w:sz w:val="26"/>
          <w:szCs w:val="26"/>
        </w:rPr>
        <w:t>е) обеспечивать свод информации по вопросам, относящимся к компетенции МЦУ.</w:t>
      </w:r>
    </w:p>
    <w:p w:rsidR="00A00906" w:rsidRDefault="00A00906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2737FA" w:rsidRDefault="002737FA" w:rsidP="00536F4C">
      <w:pPr>
        <w:spacing w:line="276" w:lineRule="auto"/>
        <w:jc w:val="center"/>
        <w:rPr>
          <w:b/>
          <w:sz w:val="26"/>
          <w:szCs w:val="26"/>
        </w:rPr>
      </w:pPr>
    </w:p>
    <w:p w:rsidR="00FE6E60" w:rsidRDefault="00FE6E60" w:rsidP="002737FA">
      <w:pPr>
        <w:jc w:val="right"/>
        <w:rPr>
          <w:sz w:val="24"/>
        </w:rPr>
      </w:pPr>
    </w:p>
    <w:p w:rsidR="002737FA" w:rsidRPr="009D185E" w:rsidRDefault="002737FA" w:rsidP="002737FA">
      <w:pPr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  <w:r w:rsidRPr="009D185E">
        <w:rPr>
          <w:sz w:val="24"/>
        </w:rPr>
        <w:t xml:space="preserve"> </w:t>
      </w:r>
    </w:p>
    <w:p w:rsidR="002737FA" w:rsidRDefault="002737FA" w:rsidP="002737FA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 xml:space="preserve"> Администрации</w:t>
      </w:r>
      <w:r w:rsidRPr="009D185E">
        <w:rPr>
          <w:sz w:val="24"/>
        </w:rPr>
        <w:t xml:space="preserve"> </w:t>
      </w:r>
    </w:p>
    <w:p w:rsidR="002737FA" w:rsidRPr="009D185E" w:rsidRDefault="002737FA" w:rsidP="002737FA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2737FA" w:rsidRPr="009D185E" w:rsidRDefault="002737FA" w:rsidP="002737FA">
      <w:pPr>
        <w:jc w:val="right"/>
        <w:rPr>
          <w:sz w:val="24"/>
        </w:rPr>
      </w:pPr>
      <w:r>
        <w:rPr>
          <w:sz w:val="24"/>
        </w:rPr>
        <w:t>от 22.08.2022</w:t>
      </w:r>
      <w:r w:rsidRPr="009D185E">
        <w:rPr>
          <w:sz w:val="24"/>
        </w:rPr>
        <w:t>г. №</w:t>
      </w:r>
      <w:r w:rsidR="00153820">
        <w:rPr>
          <w:sz w:val="24"/>
        </w:rPr>
        <w:t xml:space="preserve"> 304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6"/>
          <w:szCs w:val="26"/>
        </w:rPr>
      </w:pPr>
      <w:r w:rsidRPr="002737FA">
        <w:rPr>
          <w:b/>
          <w:sz w:val="26"/>
          <w:szCs w:val="26"/>
        </w:rPr>
        <w:t>РЕГЛАМЕНТ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6"/>
          <w:szCs w:val="26"/>
        </w:rPr>
      </w:pPr>
      <w:r w:rsidRPr="002737FA">
        <w:rPr>
          <w:b/>
          <w:sz w:val="26"/>
          <w:szCs w:val="26"/>
        </w:rPr>
        <w:t>взаимодействия Муниципального центра управления муниципального района Клявлинский и Центра управления регионом Самарской области (далее –</w:t>
      </w:r>
      <w:r>
        <w:rPr>
          <w:b/>
          <w:sz w:val="26"/>
          <w:szCs w:val="26"/>
        </w:rPr>
        <w:t xml:space="preserve"> Р</w:t>
      </w:r>
      <w:r w:rsidRPr="002737FA">
        <w:rPr>
          <w:b/>
          <w:sz w:val="26"/>
          <w:szCs w:val="26"/>
        </w:rPr>
        <w:t>егламент)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6"/>
          <w:szCs w:val="26"/>
        </w:rPr>
      </w:pPr>
    </w:p>
    <w:p w:rsidR="002737FA" w:rsidRPr="002737FA" w:rsidRDefault="00FE6E60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Настоящий</w:t>
      </w:r>
      <w:r w:rsidR="002737FA" w:rsidRPr="002737FA">
        <w:rPr>
          <w:sz w:val="26"/>
          <w:szCs w:val="26"/>
        </w:rPr>
        <w:t xml:space="preserve"> Регламент устанавливает основные направления, порядок взаимодействия и информационного обмена муниципального центра управления муниципального района Клявлинский (далее - МЦУ) и Центра управления регионом Самарской области (далее – ЦУР Самарской области).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2737FA" w:rsidRPr="002737FA" w:rsidRDefault="002737FA" w:rsidP="002737F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6"/>
          <w:szCs w:val="26"/>
        </w:rPr>
      </w:pPr>
      <w:r w:rsidRPr="002737FA">
        <w:rPr>
          <w:b/>
          <w:sz w:val="26"/>
          <w:szCs w:val="26"/>
        </w:rPr>
        <w:t>Общие положения</w:t>
      </w:r>
    </w:p>
    <w:p w:rsidR="002737FA" w:rsidRPr="002737FA" w:rsidRDefault="002737FA" w:rsidP="002737FA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1.1.  </w:t>
      </w:r>
      <w:proofErr w:type="gramStart"/>
      <w:r w:rsidRPr="002737FA">
        <w:rPr>
          <w:sz w:val="26"/>
          <w:szCs w:val="26"/>
        </w:rPr>
        <w:t>ЦУР Самарской области - специализированный пункт управления, созданный в соответствии с постановлением Правительства Российской Федерации от 16.11.2020 №1844 «</w:t>
      </w:r>
      <w:r w:rsidRPr="002737FA">
        <w:rPr>
          <w:bCs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</w:t>
      </w:r>
      <w:r w:rsidRPr="002737FA">
        <w:rPr>
          <w:sz w:val="26"/>
          <w:szCs w:val="26"/>
        </w:rPr>
        <w:t>создания и функционирования в субъектах Российской</w:t>
      </w:r>
      <w:proofErr w:type="gramEnd"/>
      <w:r w:rsidRPr="002737FA">
        <w:rPr>
          <w:sz w:val="26"/>
          <w:szCs w:val="26"/>
        </w:rPr>
        <w:t xml:space="preserve"> Федерации центров управления регионов» (далее – постановление Правительства РФ №</w:t>
      </w:r>
      <w:r>
        <w:rPr>
          <w:sz w:val="26"/>
          <w:szCs w:val="26"/>
        </w:rPr>
        <w:t xml:space="preserve"> </w:t>
      </w:r>
      <w:r w:rsidRPr="002737FA">
        <w:rPr>
          <w:sz w:val="26"/>
          <w:szCs w:val="26"/>
        </w:rPr>
        <w:t>1844), постановлением Губернатора Самарской области от 04.09.2020 года № 257 «О создании Центра управления регионом Самарской области» (далее – Постановление № 257)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1.2. МЦУ - специализированный пункт управления (проектный офис), предназначенный для обеспечения деятельности органов местного самоуправления муниципального района Клявлинский Самарской области при реализации функций мониторинга и координации обработки обращений и сообщений граждан, объединений граждан или юридических лиц, оценки анализа и прогнозирования ситуации, стратегического, текущего и оперативного планирования, мониторинга и контроля управленческих решений.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2737FA" w:rsidRPr="002737FA" w:rsidRDefault="002737FA" w:rsidP="002737F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6"/>
          <w:szCs w:val="26"/>
        </w:rPr>
      </w:pPr>
      <w:r w:rsidRPr="002737FA">
        <w:rPr>
          <w:b/>
          <w:sz w:val="26"/>
          <w:szCs w:val="26"/>
        </w:rPr>
        <w:t>Порядок взаимодействия ЦУР Самарской области и МЦУ</w:t>
      </w:r>
    </w:p>
    <w:p w:rsidR="002737FA" w:rsidRPr="002737FA" w:rsidRDefault="002737FA" w:rsidP="002737FA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2.1. В целях создания и обеспечения функционирования в Самарской области муниципальных центров управления, ЦУР Самарской области координирует деятельность по созданию и функционированию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2.2. В рамках действующего законодательства ЦУР Самарской области определяет основные показатели по оценке эффективности работы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2.3. По решению Куратора ЦУР Самарской области могут быть установлены дополнительные показатели, планируемые к достижению в рамках работы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lastRenderedPageBreak/>
        <w:t>2.4. В целях контроля качественного решения задач и исполнения функций, возложенных на муниципальные центры управления Самарской области, МЦУ в рамках действующего законодательства в пределах  компетенции: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а) предоставляет по запросу ЦУР Самарской области материалы, относящиеся к созданию и функционированию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2737FA">
        <w:rPr>
          <w:sz w:val="26"/>
          <w:szCs w:val="26"/>
        </w:rPr>
        <w:t>б) ежеквартально до 05 числа месяца, следующего за отчётным предоставляют в адрес Руководителя ЦУР Самарской области сведения о значениях показателей в соответствии с Приложением № 1 к Правилам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постановления</w:t>
      </w:r>
      <w:proofErr w:type="gramEnd"/>
      <w:r w:rsidRPr="002737FA">
        <w:rPr>
          <w:sz w:val="26"/>
          <w:szCs w:val="26"/>
        </w:rPr>
        <w:t xml:space="preserve"> Правительства РФ № 1844;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2737FA">
        <w:rPr>
          <w:sz w:val="26"/>
          <w:szCs w:val="26"/>
        </w:rPr>
        <w:t>в) ежегодно не позднее 20 декабря предоставляют в адрес Руководителя ЦУР Самарской области сведения о значениях показателей в соответствии с Приложением № 1 к Правилам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постановления Правительства РФ № 1844;</w:t>
      </w:r>
      <w:proofErr w:type="gramEnd"/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Указанные в подпунктах б) и в) пункта 2.4. сведения о значениях показателей предоставляются по муниципальному образованию, на территории которого </w:t>
      </w:r>
      <w:proofErr w:type="gramStart"/>
      <w:r w:rsidRPr="002737FA">
        <w:rPr>
          <w:sz w:val="26"/>
          <w:szCs w:val="26"/>
        </w:rPr>
        <w:t>создан</w:t>
      </w:r>
      <w:proofErr w:type="gramEnd"/>
      <w:r w:rsidRPr="002737FA">
        <w:rPr>
          <w:sz w:val="26"/>
          <w:szCs w:val="26"/>
        </w:rPr>
        <w:t xml:space="preserve"> соответствующий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2.5. В целях создания и функционирования в Самарской области муниципальных центров управления Центр управления регионом Самарской области по запросу МЦУ: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а) направляет рекомендации по работе муниципальных центров управления по следующим направлениям: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обратная связь;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работа по продвижению в социальных сетях;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информирование в социальных сетях;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работа с информационными рисками;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работа в информационных системах;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>формирование и сопровождение системы официальных страниц (групп) ответственных получателей муниципальных образований в средствах электронной массовой коммуникации на территории муниципального образования;</w:t>
      </w:r>
    </w:p>
    <w:p w:rsidR="002737FA" w:rsidRPr="002737FA" w:rsidRDefault="002737FA" w:rsidP="002737F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proofErr w:type="gramStart"/>
      <w:r w:rsidRPr="002737FA">
        <w:rPr>
          <w:sz w:val="26"/>
          <w:szCs w:val="26"/>
        </w:rPr>
        <w:t xml:space="preserve">- </w:t>
      </w:r>
      <w:r w:rsidRPr="002737FA">
        <w:rPr>
          <w:sz w:val="26"/>
          <w:szCs w:val="26"/>
        </w:rPr>
        <w:tab/>
        <w:t xml:space="preserve">разработка информационных материалов для информирования, в том числе с использованием социальных сетей, </w:t>
      </w:r>
      <w:proofErr w:type="spellStart"/>
      <w:r w:rsidRPr="002737FA">
        <w:rPr>
          <w:sz w:val="26"/>
          <w:szCs w:val="26"/>
        </w:rPr>
        <w:t>мессенджеров</w:t>
      </w:r>
      <w:proofErr w:type="spellEnd"/>
      <w:r w:rsidRPr="002737FA">
        <w:rPr>
          <w:sz w:val="26"/>
          <w:szCs w:val="26"/>
        </w:rPr>
        <w:t xml:space="preserve">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МЦУ;</w:t>
      </w:r>
      <w:proofErr w:type="gramEnd"/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б) организует </w:t>
      </w:r>
      <w:proofErr w:type="gramStart"/>
      <w:r w:rsidRPr="002737FA">
        <w:rPr>
          <w:sz w:val="26"/>
          <w:szCs w:val="26"/>
        </w:rPr>
        <w:t>обучение по вопросам</w:t>
      </w:r>
      <w:proofErr w:type="gramEnd"/>
      <w:r w:rsidRPr="002737FA">
        <w:rPr>
          <w:sz w:val="26"/>
          <w:szCs w:val="26"/>
        </w:rPr>
        <w:t>, относящимся к компетенции муниципальных центров управления;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lastRenderedPageBreak/>
        <w:t xml:space="preserve">в) обеспечивает координацию взаимодействия с федеральными органами государственной власти в части синхронизации работы МЦУ с мероприятиями по </w:t>
      </w:r>
      <w:proofErr w:type="spellStart"/>
      <w:r w:rsidRPr="002737FA">
        <w:rPr>
          <w:sz w:val="26"/>
          <w:szCs w:val="26"/>
        </w:rPr>
        <w:t>цифровизации</w:t>
      </w:r>
      <w:proofErr w:type="spellEnd"/>
      <w:r w:rsidRPr="002737FA">
        <w:rPr>
          <w:sz w:val="26"/>
          <w:szCs w:val="26"/>
        </w:rPr>
        <w:t xml:space="preserve"> отдельных секторов экономики и социальной сферы в Самарской области. 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г) организует мониторинг исполнения функций органов местного самоуправления и подведомственных органам местного самоуправления организаций и их методологическую поддержку для обеспечения </w:t>
      </w:r>
      <w:proofErr w:type="gramStart"/>
      <w:r w:rsidRPr="002737FA">
        <w:rPr>
          <w:sz w:val="26"/>
          <w:szCs w:val="26"/>
        </w:rPr>
        <w:t>достижения целей деятельности Центра управления</w:t>
      </w:r>
      <w:proofErr w:type="gramEnd"/>
      <w:r w:rsidRPr="002737FA">
        <w:rPr>
          <w:sz w:val="26"/>
          <w:szCs w:val="26"/>
        </w:rPr>
        <w:t xml:space="preserve"> регионом Самарской области;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д) обеспечивает свод информации по вопросам, относящимся к компетенции МЦУ с соответствующим </w:t>
      </w:r>
      <w:proofErr w:type="spellStart"/>
      <w:r w:rsidRPr="002737FA">
        <w:rPr>
          <w:sz w:val="26"/>
          <w:szCs w:val="26"/>
        </w:rPr>
        <w:t>рейтингованием</w:t>
      </w:r>
      <w:proofErr w:type="spellEnd"/>
      <w:r w:rsidRPr="002737FA">
        <w:rPr>
          <w:sz w:val="26"/>
          <w:szCs w:val="26"/>
        </w:rPr>
        <w:t xml:space="preserve"> </w:t>
      </w:r>
      <w:proofErr w:type="gramStart"/>
      <w:r w:rsidRPr="002737FA">
        <w:rPr>
          <w:sz w:val="26"/>
          <w:szCs w:val="26"/>
        </w:rPr>
        <w:t>последних</w:t>
      </w:r>
      <w:proofErr w:type="gramEnd"/>
      <w:r w:rsidRPr="002737FA">
        <w:rPr>
          <w:sz w:val="26"/>
          <w:szCs w:val="26"/>
        </w:rPr>
        <w:t xml:space="preserve">.        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2.6. В целях выполнения возложенных задач ЦУР Самарской области вправе в рамках действующего законодательства: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bookmarkStart w:id="1" w:name="bookmark=id.2jxsxqh" w:colFirst="0" w:colLast="0"/>
      <w:bookmarkEnd w:id="1"/>
      <w:r w:rsidRPr="002737FA">
        <w:rPr>
          <w:sz w:val="26"/>
          <w:szCs w:val="26"/>
        </w:rPr>
        <w:t>а) запрашивать необходимые материалы, относящиеся к созданию и функционированию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bookmarkStart w:id="2" w:name="bookmark=id.z337ya" w:colFirst="0" w:colLast="0"/>
      <w:bookmarkEnd w:id="2"/>
      <w:r w:rsidRPr="002737FA">
        <w:rPr>
          <w:sz w:val="26"/>
          <w:szCs w:val="26"/>
        </w:rPr>
        <w:t>б) осуществлять мониторинг реализации мероприятий по созданию и функционированию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в) разрабатывать формы отчетов, в том числе автоматизированных, по оценке эффективности работы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bookmarkStart w:id="3" w:name="bookmark=id.49x2ik5" w:colFirst="0" w:colLast="0"/>
      <w:bookmarkEnd w:id="3"/>
      <w:r w:rsidRPr="002737FA">
        <w:rPr>
          <w:sz w:val="26"/>
          <w:szCs w:val="26"/>
        </w:rPr>
        <w:t>г) определять основные и дополнительные показатели по оценке эффективности работы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д) предлагать новые отраслевые и тематические блоки и расширять тематики работы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е) направлять задания по отработке информационных проектов;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ж) определять показатели по работе в системе «</w:t>
      </w:r>
      <w:proofErr w:type="spellStart"/>
      <w:r w:rsidRPr="002737FA">
        <w:rPr>
          <w:sz w:val="26"/>
          <w:szCs w:val="26"/>
        </w:rPr>
        <w:t>Госпаблики</w:t>
      </w:r>
      <w:proofErr w:type="spellEnd"/>
      <w:r w:rsidRPr="002737FA">
        <w:rPr>
          <w:sz w:val="26"/>
          <w:szCs w:val="26"/>
        </w:rPr>
        <w:t>».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bookmarkStart w:id="4" w:name="bookmark=id.ihv636" w:colFirst="0" w:colLast="0"/>
      <w:bookmarkEnd w:id="4"/>
      <w:r w:rsidRPr="002737FA">
        <w:rPr>
          <w:sz w:val="26"/>
          <w:szCs w:val="26"/>
        </w:rPr>
        <w:t>2.7. В целях выполнения возложенных задач МЦУ в рамках действующего законодательства вправе: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а) запрашивать у ЦУР Самарской области необходимые материалы и консультации, относящиеся к созданию и функционированию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б) формировать дополнительные отраслевые и тематические блоки и расширять тематики работы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в) регулярно участвовать в обучающих курсах, семинарах, тренингах, проводимых ЦУР Самарской области, а также получать всю необходимую методологическую помощь;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г) вносить предложения по улучшению и оптимизации структуры и методов работы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д) устанавливать дополнительные показатели по оценке эффективности работы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е) направлять отчеты по отработке информационных проектов;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ж) направлять информацию о работе МЦУ в системе «</w:t>
      </w:r>
      <w:proofErr w:type="spellStart"/>
      <w:r w:rsidRPr="002737FA">
        <w:rPr>
          <w:sz w:val="26"/>
          <w:szCs w:val="26"/>
        </w:rPr>
        <w:t>Госпаблики</w:t>
      </w:r>
      <w:proofErr w:type="spellEnd"/>
      <w:r w:rsidRPr="002737FA">
        <w:rPr>
          <w:sz w:val="26"/>
          <w:szCs w:val="26"/>
        </w:rPr>
        <w:t>»;</w:t>
      </w:r>
    </w:p>
    <w:p w:rsidR="002737FA" w:rsidRPr="002737FA" w:rsidRDefault="002737FA" w:rsidP="002737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 xml:space="preserve">з) обеспечивать внедрение единой методологии работы МЦУ по следующим направлениям: обратная связь, </w:t>
      </w:r>
      <w:proofErr w:type="gramStart"/>
      <w:r w:rsidRPr="002737FA">
        <w:rPr>
          <w:sz w:val="26"/>
          <w:szCs w:val="26"/>
        </w:rPr>
        <w:t>обучение по вопросам</w:t>
      </w:r>
      <w:proofErr w:type="gramEnd"/>
      <w:r w:rsidRPr="002737FA">
        <w:rPr>
          <w:sz w:val="26"/>
          <w:szCs w:val="26"/>
        </w:rPr>
        <w:t>, относящимся к компетенции МЦУ;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и) обеспечивать свод информации по вопросам, относящимся к компетенции МЦУ.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2737FA" w:rsidRPr="002737FA" w:rsidRDefault="002737FA" w:rsidP="002737FA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6"/>
          <w:szCs w:val="26"/>
        </w:rPr>
      </w:pPr>
      <w:r w:rsidRPr="002737FA">
        <w:rPr>
          <w:b/>
          <w:sz w:val="26"/>
          <w:szCs w:val="26"/>
        </w:rPr>
        <w:t>Заключительные положения</w:t>
      </w:r>
    </w:p>
    <w:p w:rsidR="002737FA" w:rsidRPr="002737FA" w:rsidRDefault="002737FA" w:rsidP="002737FA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3.1. Настоящий Регламент действует бессрочно с момента его утверждения.</w:t>
      </w:r>
    </w:p>
    <w:p w:rsidR="002737FA" w:rsidRPr="002737FA" w:rsidRDefault="002737FA" w:rsidP="002737F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2737FA">
        <w:rPr>
          <w:sz w:val="26"/>
          <w:szCs w:val="26"/>
        </w:rPr>
        <w:t>3.2. Внесение изменений в настоящий Регламент осуществляется в соответствии с действующим законодательством.</w:t>
      </w:r>
    </w:p>
    <w:p w:rsidR="002737FA" w:rsidRPr="002737FA" w:rsidRDefault="002737FA" w:rsidP="002737FA">
      <w:pPr>
        <w:spacing w:line="276" w:lineRule="auto"/>
        <w:jc w:val="center"/>
        <w:rPr>
          <w:b/>
          <w:sz w:val="26"/>
          <w:szCs w:val="26"/>
        </w:rPr>
      </w:pPr>
    </w:p>
    <w:sectPr w:rsidR="002737FA" w:rsidRPr="002737FA" w:rsidSect="001D2C58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39508F9"/>
    <w:multiLevelType w:val="hybridMultilevel"/>
    <w:tmpl w:val="61DE0136"/>
    <w:lvl w:ilvl="0" w:tplc="5D4EF46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73572"/>
    <w:multiLevelType w:val="hybridMultilevel"/>
    <w:tmpl w:val="2656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B5BF5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53820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2C58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37FA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498C"/>
    <w:rsid w:val="00524E26"/>
    <w:rsid w:val="005314E6"/>
    <w:rsid w:val="005352D5"/>
    <w:rsid w:val="00536F4C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1EBD"/>
    <w:rsid w:val="006B3AB6"/>
    <w:rsid w:val="006C3DD5"/>
    <w:rsid w:val="006C4E21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C66EA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00906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655BB"/>
    <w:rsid w:val="00C74765"/>
    <w:rsid w:val="00C76C08"/>
    <w:rsid w:val="00C84164"/>
    <w:rsid w:val="00C96B8A"/>
    <w:rsid w:val="00C96F92"/>
    <w:rsid w:val="00CA045F"/>
    <w:rsid w:val="00CA3942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03B92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5596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E6E60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032-38A2-4F17-BFE5-6E359FB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54</cp:revision>
  <cp:lastPrinted>2022-08-25T11:21:00Z</cp:lastPrinted>
  <dcterms:created xsi:type="dcterms:W3CDTF">2013-04-25T11:52:00Z</dcterms:created>
  <dcterms:modified xsi:type="dcterms:W3CDTF">2022-08-25T11:22:00Z</dcterms:modified>
</cp:coreProperties>
</file>