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0F" w:rsidRDefault="00FE2E28" w:rsidP="00CC5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Своевременный скрининг продлевает жизнь!</w:t>
      </w:r>
    </w:p>
    <w:p w:rsidR="00C507D7" w:rsidRDefault="000E26E3" w:rsidP="00FF0150">
      <w:pPr>
        <w:jc w:val="both"/>
        <w:rPr>
          <w:rFonts w:ascii="Times New Roman" w:hAnsi="Times New Roman" w:cs="Times New Roman"/>
          <w:sz w:val="24"/>
          <w:szCs w:val="24"/>
        </w:rPr>
      </w:pPr>
      <w:r w:rsidRPr="000E26E3">
        <w:rPr>
          <w:rFonts w:ascii="Times New Roman" w:hAnsi="Times New Roman" w:cs="Times New Roman"/>
          <w:sz w:val="24"/>
          <w:szCs w:val="24"/>
        </w:rPr>
        <w:t>Данные мировой статистики фиксируют неуклонный рост заболеваемости злокачественными новообразованиями (ЗНО) практически во всем мире</w:t>
      </w:r>
      <w:r>
        <w:rPr>
          <w:rFonts w:ascii="Times New Roman" w:hAnsi="Times New Roman" w:cs="Times New Roman"/>
          <w:sz w:val="24"/>
          <w:szCs w:val="24"/>
        </w:rPr>
        <w:t>. Ежегодно выявляется более 19, а умирает свыше 10 миллионов больных онкологическими заболеваниями. Рак занимает второе место в структуре общей смертности</w:t>
      </w:r>
      <w:r w:rsidR="00FF47D7">
        <w:rPr>
          <w:rFonts w:ascii="Times New Roman" w:hAnsi="Times New Roman" w:cs="Times New Roman"/>
          <w:sz w:val="24"/>
          <w:szCs w:val="24"/>
        </w:rPr>
        <w:t>, уступая лишь сердечно</w:t>
      </w:r>
      <w:r w:rsidR="00E7140F">
        <w:rPr>
          <w:rFonts w:ascii="Times New Roman" w:hAnsi="Times New Roman" w:cs="Times New Roman"/>
          <w:sz w:val="24"/>
          <w:szCs w:val="24"/>
        </w:rPr>
        <w:t xml:space="preserve">сосудистым заболеваниям. </w:t>
      </w:r>
      <w:r w:rsidR="002F44CD" w:rsidRPr="005E59FC">
        <w:rPr>
          <w:rFonts w:ascii="Times New Roman" w:hAnsi="Times New Roman" w:cs="Times New Roman"/>
          <w:sz w:val="24"/>
          <w:szCs w:val="24"/>
        </w:rPr>
        <w:t>В Самарской области</w:t>
      </w:r>
      <w:r w:rsidR="005E59FC">
        <w:rPr>
          <w:rFonts w:ascii="Times New Roman" w:hAnsi="Times New Roman" w:cs="Times New Roman"/>
          <w:sz w:val="24"/>
          <w:szCs w:val="24"/>
        </w:rPr>
        <w:t xml:space="preserve"> в 202</w:t>
      </w:r>
      <w:r w:rsidR="00284889">
        <w:rPr>
          <w:rFonts w:ascii="Times New Roman" w:hAnsi="Times New Roman" w:cs="Times New Roman"/>
          <w:sz w:val="24"/>
          <w:szCs w:val="24"/>
        </w:rPr>
        <w:t>3</w:t>
      </w:r>
      <w:r w:rsidR="005E59FC">
        <w:rPr>
          <w:rFonts w:ascii="Times New Roman" w:hAnsi="Times New Roman" w:cs="Times New Roman"/>
          <w:sz w:val="24"/>
          <w:szCs w:val="24"/>
        </w:rPr>
        <w:t xml:space="preserve"> году впервые выявлено 18 005 злокачественных новообразований, а под диспансерным наблюдением состоит   105 434 пациента. </w:t>
      </w:r>
      <w:r w:rsidR="00E7140F">
        <w:rPr>
          <w:rFonts w:ascii="Times New Roman" w:hAnsi="Times New Roman" w:cs="Times New Roman"/>
          <w:sz w:val="24"/>
          <w:szCs w:val="24"/>
        </w:rPr>
        <w:t>К числу способ</w:t>
      </w:r>
      <w:r w:rsidR="00D00FEE">
        <w:rPr>
          <w:rFonts w:ascii="Times New Roman" w:hAnsi="Times New Roman" w:cs="Times New Roman"/>
          <w:sz w:val="24"/>
          <w:szCs w:val="24"/>
        </w:rPr>
        <w:t>ов</w:t>
      </w:r>
      <w:r w:rsidR="00E7140F">
        <w:rPr>
          <w:rFonts w:ascii="Times New Roman" w:hAnsi="Times New Roman" w:cs="Times New Roman"/>
          <w:sz w:val="24"/>
          <w:szCs w:val="24"/>
        </w:rPr>
        <w:t xml:space="preserve"> разрешения проблемы высокой смертности от рака относятся первичная профилактика, ранняя диагностика и скрининг онкологических заболеваний. </w:t>
      </w:r>
    </w:p>
    <w:p w:rsidR="000E26E3" w:rsidRDefault="00E7140F" w:rsidP="00FF0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различать профилактику (предотвращение рака путем устранения причин его возникновения), скрининг (диагностику с целью выявления опухолей на ранних стадиях, но не имеющих никаких симптомов) и раннюю диагностику (выявление рака на ранних стадиях при появлении первых симптомов).</w:t>
      </w:r>
    </w:p>
    <w:p w:rsidR="00E7140F" w:rsidRDefault="00E7140F" w:rsidP="00FF0150">
      <w:pPr>
        <w:jc w:val="both"/>
        <w:rPr>
          <w:rFonts w:ascii="Times New Roman" w:hAnsi="Times New Roman" w:cs="Times New Roman"/>
          <w:sz w:val="24"/>
          <w:szCs w:val="24"/>
        </w:rPr>
      </w:pPr>
      <w:r w:rsidRPr="00E7140F">
        <w:rPr>
          <w:rFonts w:ascii="Times New Roman" w:hAnsi="Times New Roman" w:cs="Times New Roman"/>
          <w:sz w:val="24"/>
          <w:szCs w:val="24"/>
        </w:rPr>
        <w:t xml:space="preserve">Выявление рака на ранних стадиях повышает вероятность хорошего ответа на лечение, увеличивает шансы пациента на выживание, уменьшает тяжесть заболевания и позволяет использовать менее дорогостоящие методы лечения. Раннее выявление рака и скорейшее начало лечения позволяют значительным образом улучшить жизнь </w:t>
      </w:r>
      <w:r w:rsidRPr="005E59FC">
        <w:rPr>
          <w:rFonts w:ascii="Times New Roman" w:hAnsi="Times New Roman" w:cs="Times New Roman"/>
          <w:sz w:val="24"/>
          <w:szCs w:val="24"/>
        </w:rPr>
        <w:t xml:space="preserve">онкологических </w:t>
      </w:r>
      <w:r w:rsidR="005E59FC" w:rsidRPr="005E59FC">
        <w:rPr>
          <w:rFonts w:ascii="Times New Roman" w:hAnsi="Times New Roman" w:cs="Times New Roman"/>
          <w:sz w:val="24"/>
          <w:szCs w:val="24"/>
        </w:rPr>
        <w:t>пациентов</w:t>
      </w:r>
      <w:r w:rsidRPr="005E59FC">
        <w:rPr>
          <w:rFonts w:ascii="Times New Roman" w:hAnsi="Times New Roman" w:cs="Times New Roman"/>
          <w:sz w:val="24"/>
          <w:szCs w:val="24"/>
        </w:rPr>
        <w:t>.</w:t>
      </w:r>
    </w:p>
    <w:p w:rsidR="002F44CD" w:rsidRPr="000E26E3" w:rsidRDefault="002F44CD" w:rsidP="00FF0150">
      <w:pPr>
        <w:jc w:val="both"/>
        <w:rPr>
          <w:rFonts w:ascii="Times New Roman" w:hAnsi="Times New Roman" w:cs="Times New Roman"/>
          <w:sz w:val="24"/>
          <w:szCs w:val="24"/>
        </w:rPr>
      </w:pPr>
      <w:r w:rsidRPr="002F44CD">
        <w:rPr>
          <w:rFonts w:ascii="Times New Roman" w:hAnsi="Times New Roman" w:cs="Times New Roman"/>
          <w:sz w:val="24"/>
          <w:szCs w:val="24"/>
        </w:rPr>
        <w:t>ПРОСТЫЕ И СОВРЕМЕННЫЕ МЕТОДЫ ДИАГНОСТИКИ ПОЗВОЛЯЮТ ВЫЯВИТЬ РАК НА РАННИХ СТАДИЯХ БОЛЕЕ ЧЕМ В 75 % СЛУЧАЕВ.</w:t>
      </w:r>
    </w:p>
    <w:p w:rsidR="00FF0150" w:rsidRPr="00FF0150" w:rsidRDefault="00FF0150" w:rsidP="00FF0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150">
        <w:rPr>
          <w:rFonts w:ascii="Times New Roman" w:hAnsi="Times New Roman" w:cs="Times New Roman"/>
          <w:sz w:val="24"/>
          <w:szCs w:val="24"/>
        </w:rPr>
        <w:t xml:space="preserve">Рак ободочной и прямой кишки </w:t>
      </w:r>
    </w:p>
    <w:p w:rsidR="00FF0150" w:rsidRPr="00FF0150" w:rsidRDefault="00FF0150" w:rsidP="00FF0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E28">
        <w:rPr>
          <w:rFonts w:ascii="Times New Roman" w:hAnsi="Times New Roman" w:cs="Times New Roman"/>
          <w:i/>
          <w:sz w:val="24"/>
          <w:szCs w:val="24"/>
        </w:rPr>
        <w:t>1 раз в 2 года</w:t>
      </w:r>
      <w:r w:rsidRPr="00FF0150">
        <w:rPr>
          <w:rFonts w:ascii="Times New Roman" w:hAnsi="Times New Roman" w:cs="Times New Roman"/>
          <w:sz w:val="24"/>
          <w:szCs w:val="24"/>
        </w:rPr>
        <w:t xml:space="preserve"> с 40 лет анализ кала на скрытую кровь, при положительном анализе – колоноскопия. В случае отягощенного анамнеза и </w:t>
      </w:r>
      <w:proofErr w:type="gramStart"/>
      <w:r w:rsidRPr="00FF0150">
        <w:rPr>
          <w:rFonts w:ascii="Times New Roman" w:hAnsi="Times New Roman" w:cs="Times New Roman"/>
          <w:sz w:val="24"/>
          <w:szCs w:val="24"/>
        </w:rPr>
        <w:t>наличи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F0150">
        <w:rPr>
          <w:rFonts w:ascii="Times New Roman" w:hAnsi="Times New Roman" w:cs="Times New Roman"/>
          <w:sz w:val="24"/>
          <w:szCs w:val="24"/>
        </w:rPr>
        <w:t xml:space="preserve"> хронических болезней кишечника выполнение колоноскопии ежегодно.</w:t>
      </w:r>
    </w:p>
    <w:p w:rsidR="00FF0150" w:rsidRPr="00FF0150" w:rsidRDefault="00FF0150" w:rsidP="00FF0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E28">
        <w:rPr>
          <w:rFonts w:ascii="Times New Roman" w:hAnsi="Times New Roman" w:cs="Times New Roman"/>
          <w:i/>
          <w:sz w:val="24"/>
          <w:szCs w:val="24"/>
        </w:rPr>
        <w:t>Ежегодно</w:t>
      </w:r>
      <w:r w:rsidRPr="00FF0150">
        <w:rPr>
          <w:rFonts w:ascii="Times New Roman" w:hAnsi="Times New Roman" w:cs="Times New Roman"/>
          <w:sz w:val="24"/>
          <w:szCs w:val="24"/>
        </w:rPr>
        <w:t xml:space="preserve"> с 65 лет анализ кала на скрытую кровь.</w:t>
      </w:r>
    </w:p>
    <w:p w:rsidR="00FF0150" w:rsidRDefault="00FF0150" w:rsidP="00FF0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150" w:rsidRPr="00FF0150" w:rsidRDefault="00FF0150" w:rsidP="00FF0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150">
        <w:rPr>
          <w:rFonts w:ascii="Times New Roman" w:hAnsi="Times New Roman" w:cs="Times New Roman"/>
          <w:sz w:val="24"/>
          <w:szCs w:val="24"/>
        </w:rPr>
        <w:t>Рак легкого</w:t>
      </w:r>
    </w:p>
    <w:p w:rsidR="00FE2E28" w:rsidRDefault="00FE2E28" w:rsidP="00FF0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E28">
        <w:rPr>
          <w:rFonts w:ascii="Times New Roman" w:hAnsi="Times New Roman" w:cs="Times New Roman"/>
          <w:i/>
          <w:sz w:val="24"/>
          <w:szCs w:val="24"/>
        </w:rPr>
        <w:t>1 раз в 2 года</w:t>
      </w:r>
      <w:r w:rsidR="00FF0150" w:rsidRPr="00FF0150">
        <w:rPr>
          <w:rFonts w:ascii="Times New Roman" w:hAnsi="Times New Roman" w:cs="Times New Roman"/>
          <w:sz w:val="24"/>
          <w:szCs w:val="24"/>
        </w:rPr>
        <w:t xml:space="preserve"> флюорография</w:t>
      </w:r>
      <w:r w:rsidR="00FF01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0150" w:rsidRPr="00FF0150" w:rsidRDefault="00FF0150" w:rsidP="00FF0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E28">
        <w:rPr>
          <w:rFonts w:ascii="Times New Roman" w:hAnsi="Times New Roman" w:cs="Times New Roman"/>
          <w:i/>
          <w:sz w:val="24"/>
          <w:szCs w:val="24"/>
        </w:rPr>
        <w:t>с 40 лет</w:t>
      </w:r>
      <w:r>
        <w:rPr>
          <w:rFonts w:ascii="Times New Roman" w:hAnsi="Times New Roman" w:cs="Times New Roman"/>
          <w:sz w:val="24"/>
          <w:szCs w:val="24"/>
        </w:rPr>
        <w:t xml:space="preserve"> КТ</w:t>
      </w:r>
      <w:r w:rsidR="00FE2E28">
        <w:rPr>
          <w:rFonts w:ascii="Times New Roman" w:hAnsi="Times New Roman" w:cs="Times New Roman"/>
          <w:sz w:val="24"/>
          <w:szCs w:val="24"/>
        </w:rPr>
        <w:t xml:space="preserve"> по показаниям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150" w:rsidRDefault="00FF0150" w:rsidP="00FF0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0EA" w:rsidRPr="00FF0150" w:rsidRDefault="00A022C1" w:rsidP="00FF0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150">
        <w:rPr>
          <w:rFonts w:ascii="Times New Roman" w:hAnsi="Times New Roman" w:cs="Times New Roman"/>
          <w:sz w:val="24"/>
          <w:szCs w:val="24"/>
        </w:rPr>
        <w:t xml:space="preserve">Рак молочной железы </w:t>
      </w:r>
    </w:p>
    <w:p w:rsidR="00405C2E" w:rsidRPr="00FF0150" w:rsidRDefault="00405C2E" w:rsidP="00FF0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E28">
        <w:rPr>
          <w:rFonts w:ascii="Times New Roman" w:hAnsi="Times New Roman" w:cs="Times New Roman"/>
          <w:i/>
          <w:sz w:val="24"/>
          <w:szCs w:val="24"/>
        </w:rPr>
        <w:t>Ежемесячно</w:t>
      </w:r>
      <w:r w:rsidRPr="00FF0150">
        <w:rPr>
          <w:rFonts w:ascii="Times New Roman" w:hAnsi="Times New Roman" w:cs="Times New Roman"/>
          <w:sz w:val="24"/>
          <w:szCs w:val="24"/>
        </w:rPr>
        <w:t xml:space="preserve"> с 6 по 12 день менструального цикла самообследование молочных желез, для женщин в менопаузе – в любой день месяца</w:t>
      </w:r>
      <w:r w:rsidR="00FF0150">
        <w:rPr>
          <w:rFonts w:ascii="Times New Roman" w:hAnsi="Times New Roman" w:cs="Times New Roman"/>
          <w:sz w:val="24"/>
          <w:szCs w:val="24"/>
        </w:rPr>
        <w:t>.</w:t>
      </w:r>
    </w:p>
    <w:p w:rsidR="007B70EA" w:rsidRPr="00FF0150" w:rsidRDefault="00405C2E" w:rsidP="00FF0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E28">
        <w:rPr>
          <w:rFonts w:ascii="Times New Roman" w:hAnsi="Times New Roman" w:cs="Times New Roman"/>
          <w:i/>
          <w:sz w:val="24"/>
          <w:szCs w:val="24"/>
        </w:rPr>
        <w:t>Е</w:t>
      </w:r>
      <w:r w:rsidR="007B70EA" w:rsidRPr="00FE2E28">
        <w:rPr>
          <w:rFonts w:ascii="Times New Roman" w:hAnsi="Times New Roman" w:cs="Times New Roman"/>
          <w:i/>
          <w:sz w:val="24"/>
          <w:szCs w:val="24"/>
        </w:rPr>
        <w:t>жегодно</w:t>
      </w:r>
      <w:r w:rsidR="007B70EA" w:rsidRPr="00FF0150">
        <w:rPr>
          <w:rFonts w:ascii="Times New Roman" w:hAnsi="Times New Roman" w:cs="Times New Roman"/>
          <w:sz w:val="24"/>
          <w:szCs w:val="24"/>
        </w:rPr>
        <w:t xml:space="preserve"> с 18 лет осмотр молочных желез гинекологом, УЗИ молочных желез по показаниям</w:t>
      </w:r>
      <w:r w:rsidR="00FF0150">
        <w:rPr>
          <w:rFonts w:ascii="Times New Roman" w:hAnsi="Times New Roman" w:cs="Times New Roman"/>
          <w:sz w:val="24"/>
          <w:szCs w:val="24"/>
        </w:rPr>
        <w:t>.</w:t>
      </w:r>
    </w:p>
    <w:p w:rsidR="007B70EA" w:rsidRPr="00FF0150" w:rsidRDefault="00405C2E" w:rsidP="00FF0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E28">
        <w:rPr>
          <w:rFonts w:ascii="Times New Roman" w:hAnsi="Times New Roman" w:cs="Times New Roman"/>
          <w:i/>
          <w:sz w:val="24"/>
          <w:szCs w:val="24"/>
        </w:rPr>
        <w:t>1 раз в 2 года</w:t>
      </w:r>
      <w:r w:rsidRPr="00FF0150">
        <w:rPr>
          <w:rFonts w:ascii="Times New Roman" w:hAnsi="Times New Roman" w:cs="Times New Roman"/>
          <w:sz w:val="24"/>
          <w:szCs w:val="24"/>
        </w:rPr>
        <w:t xml:space="preserve"> </w:t>
      </w:r>
      <w:r w:rsidR="0024020F" w:rsidRPr="00FF0150">
        <w:rPr>
          <w:rFonts w:ascii="Times New Roman" w:hAnsi="Times New Roman" w:cs="Times New Roman"/>
          <w:sz w:val="24"/>
          <w:szCs w:val="24"/>
        </w:rPr>
        <w:t xml:space="preserve">с 40 лет </w:t>
      </w:r>
      <w:r w:rsidRPr="00FF0150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A022C1" w:rsidRPr="00FF0150">
        <w:rPr>
          <w:rFonts w:ascii="Times New Roman" w:hAnsi="Times New Roman" w:cs="Times New Roman"/>
          <w:sz w:val="24"/>
          <w:szCs w:val="24"/>
        </w:rPr>
        <w:t>маммография (рентгенологическое исследование молочной железы)</w:t>
      </w:r>
      <w:r w:rsidR="00FF0150">
        <w:rPr>
          <w:rFonts w:ascii="Times New Roman" w:hAnsi="Times New Roman" w:cs="Times New Roman"/>
          <w:sz w:val="24"/>
          <w:szCs w:val="24"/>
        </w:rPr>
        <w:t>.</w:t>
      </w:r>
    </w:p>
    <w:p w:rsidR="007B70EA" w:rsidRPr="00FF0150" w:rsidRDefault="007B70EA" w:rsidP="00FF0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C2E" w:rsidRPr="00FF0150" w:rsidRDefault="00405C2E" w:rsidP="00FF0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150">
        <w:rPr>
          <w:rFonts w:ascii="Times New Roman" w:hAnsi="Times New Roman" w:cs="Times New Roman"/>
          <w:sz w:val="24"/>
          <w:szCs w:val="24"/>
        </w:rPr>
        <w:t xml:space="preserve">Рак шейки матки </w:t>
      </w:r>
    </w:p>
    <w:p w:rsidR="00A022C1" w:rsidRPr="00FF0150" w:rsidRDefault="00405C2E" w:rsidP="00FF0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E28">
        <w:rPr>
          <w:rFonts w:ascii="Times New Roman" w:hAnsi="Times New Roman" w:cs="Times New Roman"/>
          <w:i/>
          <w:sz w:val="24"/>
          <w:szCs w:val="24"/>
        </w:rPr>
        <w:t>Е</w:t>
      </w:r>
      <w:r w:rsidR="0024020F" w:rsidRPr="00FE2E28">
        <w:rPr>
          <w:rFonts w:ascii="Times New Roman" w:hAnsi="Times New Roman" w:cs="Times New Roman"/>
          <w:i/>
          <w:sz w:val="24"/>
          <w:szCs w:val="24"/>
        </w:rPr>
        <w:t>жегодно</w:t>
      </w:r>
      <w:r w:rsidR="0024020F" w:rsidRPr="00FF0150">
        <w:rPr>
          <w:rFonts w:ascii="Times New Roman" w:hAnsi="Times New Roman" w:cs="Times New Roman"/>
          <w:sz w:val="24"/>
          <w:szCs w:val="24"/>
        </w:rPr>
        <w:t xml:space="preserve"> осмотр </w:t>
      </w:r>
      <w:r w:rsidRPr="00FF0150">
        <w:rPr>
          <w:rFonts w:ascii="Times New Roman" w:hAnsi="Times New Roman" w:cs="Times New Roman"/>
          <w:sz w:val="24"/>
          <w:szCs w:val="24"/>
        </w:rPr>
        <w:t>у врача-</w:t>
      </w:r>
      <w:r w:rsidR="0024020F" w:rsidRPr="00FF0150">
        <w:rPr>
          <w:rFonts w:ascii="Times New Roman" w:hAnsi="Times New Roman" w:cs="Times New Roman"/>
          <w:sz w:val="24"/>
          <w:szCs w:val="24"/>
        </w:rPr>
        <w:t xml:space="preserve">гинеколога, </w:t>
      </w:r>
      <w:r w:rsidR="00A022C1" w:rsidRPr="00FF0150">
        <w:rPr>
          <w:rFonts w:ascii="Times New Roman" w:hAnsi="Times New Roman" w:cs="Times New Roman"/>
          <w:sz w:val="24"/>
          <w:szCs w:val="24"/>
        </w:rPr>
        <w:t>мазок со слизистой шейки матки (цитологическое исследование)</w:t>
      </w:r>
      <w:r w:rsidR="0024020F" w:rsidRPr="00FF0150">
        <w:rPr>
          <w:rFonts w:ascii="Times New Roman" w:hAnsi="Times New Roman" w:cs="Times New Roman"/>
          <w:sz w:val="24"/>
          <w:szCs w:val="24"/>
        </w:rPr>
        <w:t>, тестирование на ВПЧ</w:t>
      </w:r>
      <w:r w:rsidRPr="00FF0150">
        <w:rPr>
          <w:rFonts w:ascii="Times New Roman" w:hAnsi="Times New Roman" w:cs="Times New Roman"/>
          <w:sz w:val="24"/>
          <w:szCs w:val="24"/>
        </w:rPr>
        <w:t>, УЗИ органов малого таза по показаниям</w:t>
      </w:r>
      <w:r w:rsidR="00FF0150">
        <w:rPr>
          <w:rFonts w:ascii="Times New Roman" w:hAnsi="Times New Roman" w:cs="Times New Roman"/>
          <w:sz w:val="24"/>
          <w:szCs w:val="24"/>
        </w:rPr>
        <w:t>.</w:t>
      </w:r>
    </w:p>
    <w:p w:rsidR="001C3A86" w:rsidRDefault="001C3A86" w:rsidP="001C3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A86" w:rsidRPr="00FF0150" w:rsidRDefault="001C3A86" w:rsidP="001C3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150">
        <w:rPr>
          <w:rFonts w:ascii="Times New Roman" w:hAnsi="Times New Roman" w:cs="Times New Roman"/>
          <w:sz w:val="24"/>
          <w:szCs w:val="24"/>
        </w:rPr>
        <w:t xml:space="preserve">Рак предстательной железы </w:t>
      </w:r>
    </w:p>
    <w:p w:rsidR="001C3A86" w:rsidRDefault="001C3A86" w:rsidP="001C3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E28">
        <w:rPr>
          <w:rFonts w:ascii="Times New Roman" w:hAnsi="Times New Roman" w:cs="Times New Roman"/>
          <w:i/>
          <w:sz w:val="24"/>
          <w:szCs w:val="24"/>
        </w:rPr>
        <w:t>Ежегодно</w:t>
      </w:r>
      <w:r w:rsidRPr="00FF0150">
        <w:rPr>
          <w:rFonts w:ascii="Times New Roman" w:hAnsi="Times New Roman" w:cs="Times New Roman"/>
          <w:sz w:val="24"/>
          <w:szCs w:val="24"/>
        </w:rPr>
        <w:t xml:space="preserve"> с 45 лет анализ крови на ПСА (простатический специфический антиген). </w:t>
      </w:r>
      <w:r>
        <w:rPr>
          <w:rFonts w:ascii="Times New Roman" w:hAnsi="Times New Roman" w:cs="Times New Roman"/>
          <w:sz w:val="24"/>
          <w:szCs w:val="24"/>
        </w:rPr>
        <w:t xml:space="preserve"> УЗИ органов малого таза по показаниям. </w:t>
      </w:r>
    </w:p>
    <w:p w:rsidR="001C3A86" w:rsidRPr="00FF0150" w:rsidRDefault="001C3A86" w:rsidP="001C3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150">
        <w:rPr>
          <w:rFonts w:ascii="Times New Roman" w:hAnsi="Times New Roman" w:cs="Times New Roman"/>
          <w:sz w:val="24"/>
          <w:szCs w:val="24"/>
        </w:rPr>
        <w:t>В случае отягощенного семейного анамнеза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FF0150">
        <w:rPr>
          <w:rFonts w:ascii="Times New Roman" w:hAnsi="Times New Roman" w:cs="Times New Roman"/>
          <w:sz w:val="24"/>
          <w:szCs w:val="24"/>
        </w:rPr>
        <w:t xml:space="preserve"> наличи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0150">
        <w:rPr>
          <w:rFonts w:ascii="Times New Roman" w:hAnsi="Times New Roman" w:cs="Times New Roman"/>
          <w:sz w:val="24"/>
          <w:szCs w:val="24"/>
        </w:rPr>
        <w:t xml:space="preserve"> хронических болезней предстательной железы анализ крови на ПСА рекомендуется сдавать с 40 лет.</w:t>
      </w:r>
    </w:p>
    <w:p w:rsidR="00CA4E45" w:rsidRDefault="00CA4E45" w:rsidP="00FF0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E45" w:rsidRDefault="00CA4E45" w:rsidP="00FF0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A4E45">
        <w:rPr>
          <w:rFonts w:ascii="Times New Roman" w:hAnsi="Times New Roman" w:cs="Times New Roman"/>
          <w:sz w:val="24"/>
          <w:szCs w:val="24"/>
        </w:rPr>
        <w:t>ак пищевода, желу</w:t>
      </w:r>
      <w:r>
        <w:rPr>
          <w:rFonts w:ascii="Times New Roman" w:hAnsi="Times New Roman" w:cs="Times New Roman"/>
          <w:sz w:val="24"/>
          <w:szCs w:val="24"/>
        </w:rPr>
        <w:t>дка и двенадцатиперстной кишки</w:t>
      </w:r>
    </w:p>
    <w:p w:rsidR="00405C2E" w:rsidRPr="00FF0150" w:rsidRDefault="00FE2E28" w:rsidP="00FF0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CA4E45" w:rsidRPr="00FE2E28">
        <w:rPr>
          <w:rFonts w:ascii="Times New Roman" w:hAnsi="Times New Roman" w:cs="Times New Roman"/>
          <w:i/>
          <w:sz w:val="24"/>
          <w:szCs w:val="24"/>
        </w:rPr>
        <w:t xml:space="preserve"> возрасте 45 лет</w:t>
      </w:r>
      <w:r w:rsidR="00CA4E45" w:rsidRPr="00CA4E45">
        <w:rPr>
          <w:rFonts w:ascii="Times New Roman" w:hAnsi="Times New Roman" w:cs="Times New Roman"/>
          <w:sz w:val="24"/>
          <w:szCs w:val="24"/>
        </w:rPr>
        <w:t xml:space="preserve"> (однократн</w:t>
      </w:r>
      <w:r w:rsidR="001C3A86">
        <w:rPr>
          <w:rFonts w:ascii="Times New Roman" w:hAnsi="Times New Roman" w:cs="Times New Roman"/>
          <w:sz w:val="24"/>
          <w:szCs w:val="24"/>
        </w:rPr>
        <w:t>о) – эзофагогастродуоденоскопия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4CD" w:rsidRDefault="002F44CD" w:rsidP="002F4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4CD" w:rsidRPr="00FF0150" w:rsidRDefault="002F44CD" w:rsidP="002F4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150">
        <w:rPr>
          <w:rFonts w:ascii="Times New Roman" w:hAnsi="Times New Roman" w:cs="Times New Roman"/>
          <w:sz w:val="24"/>
          <w:szCs w:val="24"/>
        </w:rPr>
        <w:t xml:space="preserve">Рак кожи </w:t>
      </w:r>
    </w:p>
    <w:p w:rsidR="002F44CD" w:rsidRPr="00FF0150" w:rsidRDefault="002F44CD" w:rsidP="002F4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E28">
        <w:rPr>
          <w:rFonts w:ascii="Times New Roman" w:hAnsi="Times New Roman" w:cs="Times New Roman"/>
          <w:i/>
          <w:sz w:val="24"/>
          <w:szCs w:val="24"/>
        </w:rPr>
        <w:t>Постоянно</w:t>
      </w:r>
      <w:r w:rsidRPr="00FF0150">
        <w:rPr>
          <w:rFonts w:ascii="Times New Roman" w:hAnsi="Times New Roman" w:cs="Times New Roman"/>
          <w:sz w:val="24"/>
          <w:szCs w:val="24"/>
        </w:rPr>
        <w:t xml:space="preserve"> самообследование</w:t>
      </w:r>
      <w:bookmarkStart w:id="0" w:name="_GoBack"/>
      <w:bookmarkEnd w:id="0"/>
      <w:r w:rsidRPr="00FF0150">
        <w:rPr>
          <w:rFonts w:ascii="Times New Roman" w:hAnsi="Times New Roman" w:cs="Times New Roman"/>
          <w:sz w:val="24"/>
          <w:szCs w:val="24"/>
        </w:rPr>
        <w:t xml:space="preserve"> родинок и осмотр кожи. </w:t>
      </w:r>
    </w:p>
    <w:p w:rsidR="002F44CD" w:rsidRPr="00FF0150" w:rsidRDefault="002F44CD" w:rsidP="002F4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E28">
        <w:rPr>
          <w:rFonts w:ascii="Times New Roman" w:hAnsi="Times New Roman" w:cs="Times New Roman"/>
          <w:i/>
          <w:sz w:val="24"/>
          <w:szCs w:val="24"/>
        </w:rPr>
        <w:t>Ежегодно</w:t>
      </w:r>
      <w:r w:rsidRPr="00FF0150">
        <w:rPr>
          <w:rFonts w:ascii="Times New Roman" w:hAnsi="Times New Roman" w:cs="Times New Roman"/>
          <w:sz w:val="24"/>
          <w:szCs w:val="24"/>
        </w:rPr>
        <w:t xml:space="preserve"> осмотр </w:t>
      </w:r>
      <w:r>
        <w:rPr>
          <w:rFonts w:ascii="Times New Roman" w:hAnsi="Times New Roman" w:cs="Times New Roman"/>
          <w:sz w:val="24"/>
          <w:szCs w:val="24"/>
        </w:rPr>
        <w:t xml:space="preserve">кожных покровов </w:t>
      </w:r>
      <w:r w:rsidRPr="00FF0150">
        <w:rPr>
          <w:rFonts w:ascii="Times New Roman" w:hAnsi="Times New Roman" w:cs="Times New Roman"/>
          <w:sz w:val="24"/>
          <w:szCs w:val="24"/>
        </w:rPr>
        <w:t>врачом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F0150">
        <w:rPr>
          <w:rFonts w:ascii="Times New Roman" w:hAnsi="Times New Roman" w:cs="Times New Roman"/>
          <w:sz w:val="24"/>
          <w:szCs w:val="24"/>
        </w:rPr>
        <w:t>дерматологом.</w:t>
      </w:r>
    </w:p>
    <w:p w:rsidR="001C3A86" w:rsidRDefault="001C3A86" w:rsidP="00FF0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150" w:rsidRDefault="00FF0150" w:rsidP="00FF0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2C1" w:rsidRPr="00FF0150" w:rsidRDefault="00A022C1" w:rsidP="00FF0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150">
        <w:rPr>
          <w:rFonts w:ascii="Times New Roman" w:hAnsi="Times New Roman" w:cs="Times New Roman"/>
          <w:sz w:val="24"/>
          <w:szCs w:val="24"/>
        </w:rPr>
        <w:t>Перечень проводимых исследований зависит от пола и возраста обследуемого.</w:t>
      </w:r>
    </w:p>
    <w:sectPr w:rsidR="00A022C1" w:rsidRPr="00FF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C1"/>
    <w:rsid w:val="000E26E3"/>
    <w:rsid w:val="001C3A86"/>
    <w:rsid w:val="0024020F"/>
    <w:rsid w:val="00284889"/>
    <w:rsid w:val="002A5253"/>
    <w:rsid w:val="002F44CD"/>
    <w:rsid w:val="003204F6"/>
    <w:rsid w:val="00405C2E"/>
    <w:rsid w:val="00595423"/>
    <w:rsid w:val="005E59FC"/>
    <w:rsid w:val="006E4580"/>
    <w:rsid w:val="007B70EA"/>
    <w:rsid w:val="00A022C1"/>
    <w:rsid w:val="00A6161D"/>
    <w:rsid w:val="00C507D7"/>
    <w:rsid w:val="00CA4E45"/>
    <w:rsid w:val="00CC5203"/>
    <w:rsid w:val="00D00FEE"/>
    <w:rsid w:val="00E7140F"/>
    <w:rsid w:val="00FE2E28"/>
    <w:rsid w:val="00FF0150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Крестьянская Алена Евгеньевна</dc:creator>
  <cp:lastModifiedBy>Крестьянская Алена Евгеньевна</cp:lastModifiedBy>
  <cp:revision>12</cp:revision>
  <dcterms:created xsi:type="dcterms:W3CDTF">2024-01-17T09:28:00Z</dcterms:created>
  <dcterms:modified xsi:type="dcterms:W3CDTF">2024-06-21T09:20:00Z</dcterms:modified>
</cp:coreProperties>
</file>