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43" w:rsidRPr="00EB2EE7" w:rsidRDefault="00C97E43" w:rsidP="00C97E43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>Информация о результатах экспертно-аналитического мероприятия</w:t>
      </w:r>
    </w:p>
    <w:p w:rsidR="00C97E43" w:rsidRPr="00EB2EE7" w:rsidRDefault="00C97E43" w:rsidP="00C97E43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>«Внешняя проверка отчета об исполнении бюджета</w:t>
      </w:r>
    </w:p>
    <w:p w:rsidR="00C97E43" w:rsidRPr="00EB2EE7" w:rsidRDefault="00C97E43" w:rsidP="00C97E43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 xml:space="preserve"> </w:t>
      </w:r>
      <w:r w:rsidRPr="00EB2EE7">
        <w:rPr>
          <w:rFonts w:eastAsia="Times New Roman"/>
          <w:b/>
          <w:sz w:val="28"/>
          <w:szCs w:val="28"/>
        </w:rPr>
        <w:t xml:space="preserve">муниципального района </w:t>
      </w:r>
      <w:proofErr w:type="spellStart"/>
      <w:r w:rsidRPr="00EB2EE7">
        <w:rPr>
          <w:rFonts w:eastAsia="Times New Roman"/>
          <w:b/>
          <w:sz w:val="28"/>
          <w:szCs w:val="28"/>
        </w:rPr>
        <w:t>Клявлинский</w:t>
      </w:r>
      <w:proofErr w:type="spellEnd"/>
      <w:r w:rsidRPr="00EB2EE7">
        <w:rPr>
          <w:rFonts w:eastAsia="Times New Roman"/>
          <w:b/>
          <w:sz w:val="28"/>
          <w:szCs w:val="28"/>
        </w:rPr>
        <w:t xml:space="preserve"> Самарской области </w:t>
      </w:r>
    </w:p>
    <w:p w:rsidR="00C97E43" w:rsidRPr="00EB2EE7" w:rsidRDefault="00C97E43" w:rsidP="00C97E43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EB2EE7">
        <w:rPr>
          <w:rFonts w:eastAsia="Times New Roman"/>
          <w:b/>
          <w:sz w:val="28"/>
          <w:szCs w:val="28"/>
        </w:rPr>
        <w:t xml:space="preserve">за </w:t>
      </w:r>
      <w:r>
        <w:rPr>
          <w:rFonts w:eastAsia="Times New Roman"/>
          <w:b/>
          <w:sz w:val="28"/>
          <w:szCs w:val="28"/>
        </w:rPr>
        <w:t>9 месяцев</w:t>
      </w:r>
      <w:r w:rsidRPr="00EB2EE7">
        <w:rPr>
          <w:rFonts w:eastAsia="Times New Roman"/>
          <w:b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C97E43" w:rsidRPr="00EB2EE7" w:rsidRDefault="00C97E43" w:rsidP="00C97E43">
      <w:pPr>
        <w:ind w:firstLine="709"/>
        <w:jc w:val="center"/>
        <w:rPr>
          <w:rFonts w:eastAsia="Times New Roman"/>
          <w:i/>
          <w:sz w:val="24"/>
          <w:szCs w:val="24"/>
        </w:rPr>
      </w:pPr>
      <w:r w:rsidRPr="00EB2EE7">
        <w:rPr>
          <w:rFonts w:eastAsia="Times New Roman"/>
          <w:i/>
          <w:sz w:val="24"/>
          <w:szCs w:val="24"/>
        </w:rPr>
        <w:t>(пункт 1.</w:t>
      </w:r>
      <w:r w:rsidR="00E93B06">
        <w:rPr>
          <w:rFonts w:eastAsia="Times New Roman"/>
          <w:i/>
          <w:sz w:val="24"/>
          <w:szCs w:val="24"/>
        </w:rPr>
        <w:t>23</w:t>
      </w:r>
      <w:r w:rsidRPr="00EB2EE7">
        <w:rPr>
          <w:rFonts w:eastAsia="Times New Roman"/>
          <w:i/>
          <w:sz w:val="24"/>
          <w:szCs w:val="24"/>
        </w:rPr>
        <w:t xml:space="preserve">. плана работы Счетной палаты муниципального района </w:t>
      </w:r>
      <w:proofErr w:type="spellStart"/>
      <w:r w:rsidRPr="00EB2EE7">
        <w:rPr>
          <w:rFonts w:eastAsia="Times New Roman"/>
          <w:i/>
          <w:sz w:val="24"/>
          <w:szCs w:val="24"/>
        </w:rPr>
        <w:t>Клявлинский</w:t>
      </w:r>
      <w:proofErr w:type="spellEnd"/>
      <w:r w:rsidRPr="00EB2EE7">
        <w:rPr>
          <w:rFonts w:eastAsia="Times New Roman"/>
          <w:i/>
          <w:sz w:val="24"/>
          <w:szCs w:val="24"/>
        </w:rPr>
        <w:t xml:space="preserve"> Самарской области на 2025 год)</w:t>
      </w:r>
    </w:p>
    <w:p w:rsidR="00C97E43" w:rsidRPr="00EB2EE7" w:rsidRDefault="00C97E43" w:rsidP="00C97E4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:rsidR="00C97E43" w:rsidRPr="00EB2EE7" w:rsidRDefault="00C97E43" w:rsidP="00C97E4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:rsidR="00C97E43" w:rsidRPr="00EB2EE7" w:rsidRDefault="00C97E43" w:rsidP="00C97E43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EB2EE7">
        <w:rPr>
          <w:rFonts w:eastAsia="Calibri"/>
          <w:bCs/>
          <w:sz w:val="24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B2EE7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bCs/>
          <w:sz w:val="24"/>
          <w:szCs w:val="24"/>
          <w:lang w:eastAsia="en-US"/>
        </w:rPr>
        <w:t xml:space="preserve"> Самарской области</w:t>
      </w:r>
      <w:r w:rsidR="00A102D9">
        <w:rPr>
          <w:rFonts w:eastAsia="Calibri"/>
          <w:bCs/>
          <w:sz w:val="24"/>
          <w:szCs w:val="24"/>
          <w:lang w:eastAsia="en-US"/>
        </w:rPr>
        <w:t xml:space="preserve"> (далее</w:t>
      </w:r>
      <w:r w:rsidR="00BC2DF3">
        <w:rPr>
          <w:rFonts w:eastAsia="Calibri"/>
          <w:bCs/>
          <w:sz w:val="24"/>
          <w:szCs w:val="24"/>
          <w:lang w:eastAsia="en-US"/>
        </w:rPr>
        <w:t xml:space="preserve"> </w:t>
      </w:r>
      <w:r w:rsidR="00A102D9">
        <w:rPr>
          <w:rFonts w:eastAsia="Calibri"/>
          <w:bCs/>
          <w:sz w:val="24"/>
          <w:szCs w:val="24"/>
          <w:lang w:eastAsia="en-US"/>
        </w:rPr>
        <w:t>- Счетная палата)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 на основании пункта 1.</w:t>
      </w:r>
      <w:r w:rsidR="00BD79C7">
        <w:rPr>
          <w:rFonts w:eastAsia="Calibri"/>
          <w:bCs/>
          <w:sz w:val="24"/>
          <w:szCs w:val="24"/>
          <w:lang w:eastAsia="en-US"/>
        </w:rPr>
        <w:t>23</w:t>
      </w:r>
      <w:r w:rsidRPr="00EB2EE7">
        <w:rPr>
          <w:rFonts w:eastAsia="Calibri"/>
          <w:bCs/>
          <w:sz w:val="24"/>
          <w:szCs w:val="24"/>
          <w:lang w:eastAsia="en-US"/>
        </w:rPr>
        <w:t>. плана работы Счетной палаты на 2025 год проведено</w:t>
      </w:r>
      <w:r w:rsidRPr="00EB2EE7">
        <w:rPr>
          <w:rFonts w:eastAsia="Times New Roman"/>
        </w:rPr>
        <w:t xml:space="preserve"> 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экспертно-аналитическое мероприятие «Внешняя проверка отчета об исполнении бюджета муниципального района </w:t>
      </w:r>
      <w:proofErr w:type="spellStart"/>
      <w:r w:rsidRPr="00EB2EE7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bCs/>
          <w:sz w:val="24"/>
          <w:szCs w:val="24"/>
          <w:lang w:eastAsia="en-US"/>
        </w:rPr>
        <w:t xml:space="preserve"> Самарской области за </w:t>
      </w:r>
      <w:r w:rsidR="00BD79C7">
        <w:rPr>
          <w:rFonts w:eastAsia="Calibri"/>
          <w:bCs/>
          <w:sz w:val="24"/>
          <w:szCs w:val="24"/>
          <w:lang w:eastAsia="en-US"/>
        </w:rPr>
        <w:t>9 месяцев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F347D6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1702D">
        <w:rPr>
          <w:rFonts w:eastAsiaTheme="minorHAnsi"/>
          <w:bCs/>
          <w:sz w:val="24"/>
          <w:szCs w:val="24"/>
          <w:lang w:eastAsia="en-US"/>
        </w:rPr>
        <w:t xml:space="preserve">В течение </w:t>
      </w:r>
      <w:r w:rsidRPr="00287B72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Pr="000C57C8">
        <w:rPr>
          <w:rFonts w:eastAsiaTheme="minorHAnsi"/>
          <w:bCs/>
          <w:sz w:val="24"/>
          <w:szCs w:val="24"/>
          <w:lang w:eastAsia="en-US"/>
        </w:rPr>
        <w:t>20</w:t>
      </w:r>
      <w:r>
        <w:rPr>
          <w:rFonts w:eastAsiaTheme="minorHAnsi"/>
          <w:bCs/>
          <w:sz w:val="24"/>
          <w:szCs w:val="24"/>
          <w:lang w:eastAsia="en-US"/>
        </w:rPr>
        <w:t>25</w:t>
      </w:r>
      <w:r w:rsidRPr="000C57C8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внесение изменений в решение Собрания представителей муниципального района </w:t>
      </w:r>
      <w:proofErr w:type="spellStart"/>
      <w:r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</w:t>
      </w:r>
      <w:r>
        <w:rPr>
          <w:rFonts w:eastAsiaTheme="minorHAnsi"/>
          <w:bCs/>
          <w:sz w:val="24"/>
          <w:szCs w:val="24"/>
          <w:lang w:eastAsia="en-US"/>
        </w:rPr>
        <w:t>3</w:t>
      </w:r>
      <w:r w:rsidRPr="00A1702D">
        <w:rPr>
          <w:rFonts w:eastAsiaTheme="minorHAnsi"/>
          <w:bCs/>
          <w:sz w:val="24"/>
          <w:szCs w:val="24"/>
          <w:lang w:eastAsia="en-US"/>
        </w:rPr>
        <w:t>.12.202</w:t>
      </w:r>
      <w:r>
        <w:rPr>
          <w:rFonts w:eastAsiaTheme="minorHAnsi"/>
          <w:bCs/>
          <w:sz w:val="24"/>
          <w:szCs w:val="24"/>
          <w:lang w:eastAsia="en-US"/>
        </w:rPr>
        <w:t>4</w:t>
      </w:r>
      <w:r w:rsidRPr="00A1702D">
        <w:rPr>
          <w:rFonts w:eastAsiaTheme="minorHAnsi"/>
          <w:bCs/>
          <w:sz w:val="24"/>
          <w:szCs w:val="24"/>
          <w:lang w:eastAsia="en-US"/>
        </w:rPr>
        <w:t>г. №</w:t>
      </w:r>
      <w:r>
        <w:rPr>
          <w:rFonts w:eastAsiaTheme="minorHAnsi"/>
          <w:bCs/>
          <w:sz w:val="24"/>
          <w:szCs w:val="24"/>
          <w:lang w:eastAsia="en-US"/>
        </w:rPr>
        <w:t>351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 района </w:t>
      </w:r>
      <w:proofErr w:type="spellStart"/>
      <w:r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</w:t>
      </w:r>
      <w:r>
        <w:rPr>
          <w:rFonts w:eastAsiaTheme="minorHAnsi"/>
          <w:bCs/>
          <w:sz w:val="24"/>
          <w:szCs w:val="24"/>
          <w:lang w:eastAsia="en-US"/>
        </w:rPr>
        <w:t>25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>
        <w:rPr>
          <w:rFonts w:eastAsiaTheme="minorHAnsi"/>
          <w:bCs/>
          <w:sz w:val="24"/>
          <w:szCs w:val="24"/>
          <w:lang w:eastAsia="en-US"/>
        </w:rPr>
        <w:t>6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и 202</w:t>
      </w:r>
      <w:r>
        <w:rPr>
          <w:rFonts w:eastAsiaTheme="minorHAnsi"/>
          <w:bCs/>
          <w:sz w:val="24"/>
          <w:szCs w:val="24"/>
          <w:lang w:eastAsia="en-US"/>
        </w:rPr>
        <w:t>7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годов» производилось </w:t>
      </w:r>
      <w:r>
        <w:rPr>
          <w:rFonts w:eastAsiaTheme="minorHAnsi"/>
          <w:bCs/>
          <w:sz w:val="24"/>
          <w:szCs w:val="24"/>
          <w:lang w:eastAsia="en-US"/>
        </w:rPr>
        <w:t xml:space="preserve">9 </w:t>
      </w:r>
      <w:r w:rsidRPr="00166DA1">
        <w:rPr>
          <w:rFonts w:eastAsiaTheme="minorHAnsi"/>
          <w:bCs/>
          <w:sz w:val="24"/>
          <w:szCs w:val="24"/>
          <w:lang w:eastAsia="en-US"/>
        </w:rPr>
        <w:t>раз,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в связи с изменением показателей </w:t>
      </w:r>
      <w:r>
        <w:rPr>
          <w:rFonts w:eastAsiaTheme="minorHAnsi"/>
          <w:bCs/>
          <w:sz w:val="24"/>
          <w:szCs w:val="24"/>
          <w:lang w:eastAsia="en-US"/>
        </w:rPr>
        <w:t xml:space="preserve">по налоговым и неналоговым доходам, </w:t>
      </w:r>
      <w:r w:rsidRPr="00A1702D">
        <w:rPr>
          <w:rFonts w:eastAsiaTheme="minorHAnsi"/>
          <w:bCs/>
          <w:sz w:val="24"/>
          <w:szCs w:val="24"/>
          <w:lang w:eastAsia="en-US"/>
        </w:rPr>
        <w:t>безвозмездным поступлениям в бюджет района, а также в результате уточнений в ходе исполнения бюджета. В результате у</w:t>
      </w:r>
      <w:r>
        <w:rPr>
          <w:rFonts w:eastAsiaTheme="minorHAnsi"/>
          <w:bCs/>
          <w:sz w:val="24"/>
          <w:szCs w:val="24"/>
          <w:lang w:eastAsia="en-US"/>
        </w:rPr>
        <w:t>меньшение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от первоначального плана составило по доходам – </w:t>
      </w:r>
      <w:r>
        <w:rPr>
          <w:rFonts w:eastAsiaTheme="minorHAnsi"/>
          <w:bCs/>
          <w:sz w:val="24"/>
          <w:szCs w:val="24"/>
          <w:lang w:eastAsia="en-US"/>
        </w:rPr>
        <w:t>14 548,414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рублей, или на </w:t>
      </w:r>
      <w:r>
        <w:rPr>
          <w:rFonts w:eastAsiaTheme="minorHAnsi"/>
          <w:bCs/>
          <w:sz w:val="24"/>
          <w:szCs w:val="24"/>
          <w:lang w:eastAsia="en-US"/>
        </w:rPr>
        <w:t xml:space="preserve">4,0 </w:t>
      </w:r>
      <w:r w:rsidRPr="00A1702D">
        <w:rPr>
          <w:rFonts w:eastAsiaTheme="minorHAnsi"/>
          <w:bCs/>
          <w:sz w:val="24"/>
          <w:szCs w:val="24"/>
          <w:lang w:eastAsia="en-US"/>
        </w:rPr>
        <w:t>%, у</w:t>
      </w:r>
      <w:r>
        <w:rPr>
          <w:rFonts w:eastAsiaTheme="minorHAnsi"/>
          <w:bCs/>
          <w:sz w:val="24"/>
          <w:szCs w:val="24"/>
          <w:lang w:eastAsia="en-US"/>
        </w:rPr>
        <w:t>меньшение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от первоначального плана по налоговым и неналоговым доходам составило –</w:t>
      </w:r>
      <w:r>
        <w:rPr>
          <w:rFonts w:eastAsiaTheme="minorHAnsi"/>
          <w:bCs/>
          <w:sz w:val="24"/>
          <w:szCs w:val="24"/>
          <w:lang w:eastAsia="en-US"/>
        </w:rPr>
        <w:t>2 740,273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>
        <w:rPr>
          <w:rFonts w:eastAsiaTheme="minorHAnsi"/>
          <w:bCs/>
          <w:sz w:val="24"/>
          <w:szCs w:val="24"/>
          <w:lang w:eastAsia="en-US"/>
        </w:rPr>
        <w:t>2,0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%, по безвозмездным поступлениям у</w:t>
      </w:r>
      <w:r>
        <w:rPr>
          <w:rFonts w:eastAsiaTheme="minorHAnsi"/>
          <w:bCs/>
          <w:sz w:val="24"/>
          <w:szCs w:val="24"/>
          <w:lang w:eastAsia="en-US"/>
        </w:rPr>
        <w:t>меньшение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от первоначального плана составило – </w:t>
      </w:r>
      <w:r>
        <w:rPr>
          <w:rFonts w:eastAsiaTheme="minorHAnsi"/>
          <w:bCs/>
          <w:sz w:val="24"/>
          <w:szCs w:val="24"/>
          <w:lang w:eastAsia="en-US"/>
        </w:rPr>
        <w:t>11 808,141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</w:t>
      </w:r>
      <w:r>
        <w:rPr>
          <w:rFonts w:eastAsiaTheme="minorHAnsi"/>
          <w:bCs/>
          <w:sz w:val="24"/>
          <w:szCs w:val="24"/>
          <w:lang w:eastAsia="en-US"/>
        </w:rPr>
        <w:t xml:space="preserve"> 5,2 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%. </w:t>
      </w:r>
    </w:p>
    <w:p w:rsidR="00F347D6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1702D">
        <w:rPr>
          <w:rFonts w:eastAsiaTheme="minorHAnsi"/>
          <w:bCs/>
          <w:sz w:val="24"/>
          <w:szCs w:val="24"/>
          <w:lang w:eastAsia="en-US"/>
        </w:rPr>
        <w:t>По расходам у</w:t>
      </w:r>
      <w:r>
        <w:rPr>
          <w:rFonts w:eastAsiaTheme="minorHAnsi"/>
          <w:bCs/>
          <w:sz w:val="24"/>
          <w:szCs w:val="24"/>
          <w:lang w:eastAsia="en-US"/>
        </w:rPr>
        <w:t>меньшение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составило </w:t>
      </w:r>
      <w:r>
        <w:rPr>
          <w:rFonts w:eastAsiaTheme="minorHAnsi"/>
          <w:bCs/>
          <w:sz w:val="24"/>
          <w:szCs w:val="24"/>
          <w:lang w:eastAsia="en-US"/>
        </w:rPr>
        <w:t>9 383,302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>
        <w:rPr>
          <w:rFonts w:eastAsiaTheme="minorHAnsi"/>
          <w:bCs/>
          <w:sz w:val="24"/>
          <w:szCs w:val="24"/>
          <w:lang w:eastAsia="en-US"/>
        </w:rPr>
        <w:t xml:space="preserve">2,5 </w:t>
      </w:r>
      <w:r w:rsidRPr="00A1702D">
        <w:rPr>
          <w:rFonts w:eastAsiaTheme="minorHAnsi"/>
          <w:bCs/>
          <w:sz w:val="24"/>
          <w:szCs w:val="24"/>
          <w:lang w:eastAsia="en-US"/>
        </w:rPr>
        <w:t>%.</w:t>
      </w:r>
    </w:p>
    <w:p w:rsidR="00F347D6" w:rsidRPr="00801684" w:rsidRDefault="00F347D6" w:rsidP="00F347D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01684">
        <w:rPr>
          <w:sz w:val="24"/>
          <w:szCs w:val="24"/>
        </w:rPr>
        <w:t xml:space="preserve">Бюджет муниципального района </w:t>
      </w:r>
      <w:proofErr w:type="spellStart"/>
      <w:r w:rsidRPr="00801684">
        <w:rPr>
          <w:sz w:val="24"/>
          <w:szCs w:val="24"/>
        </w:rPr>
        <w:t>Клявлинский</w:t>
      </w:r>
      <w:proofErr w:type="spellEnd"/>
      <w:r w:rsidRPr="00801684">
        <w:rPr>
          <w:sz w:val="24"/>
          <w:szCs w:val="24"/>
        </w:rPr>
        <w:t xml:space="preserve"> за отчетный период 2025 года исполнен: </w:t>
      </w:r>
    </w:p>
    <w:p w:rsidR="00F347D6" w:rsidRPr="00A91302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>
        <w:rPr>
          <w:rFonts w:ascii="Times New Roman" w:hAnsi="Times New Roman" w:cs="Times New Roman"/>
        </w:rPr>
        <w:t>245 369,813</w:t>
      </w:r>
      <w:r w:rsidRPr="00A91302">
        <w:t> 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или </w:t>
      </w:r>
      <w:r>
        <w:rPr>
          <w:rFonts w:ascii="Times New Roman" w:hAnsi="Times New Roman" w:cs="Times New Roman"/>
        </w:rPr>
        <w:t xml:space="preserve">69,8 </w:t>
      </w:r>
      <w:r w:rsidRPr="00A91302">
        <w:rPr>
          <w:rFonts w:ascii="Times New Roman" w:hAnsi="Times New Roman" w:cs="Times New Roman"/>
        </w:rPr>
        <w:t>% утвержденного бюджета (</w:t>
      </w:r>
      <w:r>
        <w:rPr>
          <w:rFonts w:ascii="Times New Roman" w:hAnsi="Times New Roman" w:cs="Times New Roman"/>
        </w:rPr>
        <w:t>351 292,932</w:t>
      </w:r>
      <w:r w:rsidRPr="00A91302">
        <w:rPr>
          <w:rFonts w:ascii="Times New Roman" w:hAnsi="Times New Roman" w:cs="Times New Roman"/>
        </w:rPr>
        <w:t xml:space="preserve"> тыс. рублей); </w:t>
      </w:r>
    </w:p>
    <w:p w:rsidR="00F347D6" w:rsidRPr="00A91302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>
        <w:rPr>
          <w:rFonts w:ascii="Times New Roman" w:hAnsi="Times New Roman" w:cs="Times New Roman"/>
        </w:rPr>
        <w:t>237 224,221 ты</w:t>
      </w:r>
      <w:r w:rsidRPr="00A91302">
        <w:rPr>
          <w:rFonts w:ascii="Times New Roman" w:hAnsi="Times New Roman" w:cs="Times New Roman"/>
        </w:rPr>
        <w:t>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или </w:t>
      </w:r>
      <w:r>
        <w:rPr>
          <w:rFonts w:ascii="Times New Roman" w:hAnsi="Times New Roman" w:cs="Times New Roman"/>
        </w:rPr>
        <w:t xml:space="preserve">64,9 </w:t>
      </w:r>
      <w:r w:rsidRPr="00A91302">
        <w:rPr>
          <w:rFonts w:ascii="Times New Roman" w:hAnsi="Times New Roman" w:cs="Times New Roman"/>
        </w:rPr>
        <w:t xml:space="preserve">% сводной бюджетной росписи </w:t>
      </w:r>
      <w:r>
        <w:rPr>
          <w:rFonts w:ascii="Times New Roman" w:hAnsi="Times New Roman" w:cs="Times New Roman"/>
        </w:rPr>
        <w:t>(365 458,044</w:t>
      </w:r>
      <w:r w:rsidRPr="00A91302">
        <w:rPr>
          <w:rFonts w:ascii="Times New Roman" w:hAnsi="Times New Roman" w:cs="Times New Roman"/>
        </w:rPr>
        <w:t xml:space="preserve"> тыс. рублей); </w:t>
      </w:r>
    </w:p>
    <w:p w:rsidR="00F347D6" w:rsidRPr="00A91302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профицитом</w:t>
      </w:r>
      <w:r w:rsidRPr="00A91302">
        <w:rPr>
          <w:rFonts w:ascii="Times New Roman" w:hAnsi="Times New Roman" w:cs="Times New Roman"/>
        </w:rPr>
        <w:t xml:space="preserve"> в размере </w:t>
      </w:r>
      <w:r>
        <w:rPr>
          <w:rFonts w:ascii="Times New Roman" w:hAnsi="Times New Roman" w:cs="Times New Roman"/>
        </w:rPr>
        <w:t xml:space="preserve">8 145,592 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при утвержденном годовом дефиците </w:t>
      </w:r>
      <w:r>
        <w:rPr>
          <w:rFonts w:ascii="Times New Roman" w:hAnsi="Times New Roman" w:cs="Times New Roman"/>
        </w:rPr>
        <w:t xml:space="preserve">14 165,112 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F347D6" w:rsidRPr="00A91302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При проверке соответствия бюджетных назначений, утвержденных решением </w:t>
      </w:r>
      <w:r w:rsidRPr="00CA24E5">
        <w:rPr>
          <w:rFonts w:ascii="Times New Roman" w:hAnsi="Times New Roman" w:cs="Times New Roman"/>
        </w:rPr>
        <w:t xml:space="preserve">Собрания представителей муниципального района </w:t>
      </w:r>
      <w:proofErr w:type="spellStart"/>
      <w:r w:rsidRPr="00CA24E5">
        <w:rPr>
          <w:rFonts w:ascii="Times New Roman" w:hAnsi="Times New Roman" w:cs="Times New Roman"/>
        </w:rPr>
        <w:t>Клявлинский</w:t>
      </w:r>
      <w:proofErr w:type="spellEnd"/>
      <w:r w:rsidRPr="00CA24E5">
        <w:rPr>
          <w:rFonts w:ascii="Times New Roman" w:hAnsi="Times New Roman" w:cs="Times New Roman"/>
        </w:rPr>
        <w:t xml:space="preserve"> Самарской области от 23.12.2024г. №351 «О бюджете муниципального района </w:t>
      </w:r>
      <w:proofErr w:type="spellStart"/>
      <w:r w:rsidRPr="00CA24E5">
        <w:rPr>
          <w:rFonts w:ascii="Times New Roman" w:hAnsi="Times New Roman" w:cs="Times New Roman"/>
        </w:rPr>
        <w:t>Клявлинский</w:t>
      </w:r>
      <w:proofErr w:type="spellEnd"/>
      <w:r w:rsidRPr="00CA24E5">
        <w:rPr>
          <w:rFonts w:ascii="Times New Roman" w:hAnsi="Times New Roman" w:cs="Times New Roman"/>
        </w:rPr>
        <w:t xml:space="preserve"> Самарской области на 2025 год и плановый период 2026 и 2027 годов (в редакции от 30.09.2025г. №13)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F347D6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A39A3">
        <w:rPr>
          <w:rFonts w:ascii="Times New Roman" w:hAnsi="Times New Roman" w:cs="Times New Roman"/>
        </w:rPr>
        <w:t xml:space="preserve">Объем средств, направленных на исполнение публичных нормативных обязательств, составил </w:t>
      </w:r>
      <w:r>
        <w:rPr>
          <w:rFonts w:ascii="Times New Roman" w:hAnsi="Times New Roman" w:cs="Times New Roman"/>
        </w:rPr>
        <w:t>1 962,758</w:t>
      </w:r>
      <w:r w:rsidRPr="00AA39A3">
        <w:rPr>
          <w:rFonts w:ascii="Times New Roman" w:hAnsi="Times New Roman" w:cs="Times New Roman"/>
        </w:rPr>
        <w:t xml:space="preserve"> тыс. рублей или </w:t>
      </w:r>
      <w:r>
        <w:rPr>
          <w:rFonts w:ascii="Times New Roman" w:hAnsi="Times New Roman" w:cs="Times New Roman"/>
        </w:rPr>
        <w:t>68,5</w:t>
      </w:r>
      <w:r w:rsidRPr="00AA39A3">
        <w:rPr>
          <w:rFonts w:ascii="Times New Roman" w:hAnsi="Times New Roman" w:cs="Times New Roman"/>
        </w:rPr>
        <w:t xml:space="preserve"> % сводной бюджетной росписи (2</w:t>
      </w:r>
      <w:r>
        <w:rPr>
          <w:rFonts w:ascii="Times New Roman" w:hAnsi="Times New Roman" w:cs="Times New Roman"/>
        </w:rPr>
        <w:t> 866,907</w:t>
      </w:r>
      <w:r w:rsidRPr="00AA39A3">
        <w:rPr>
          <w:rFonts w:ascii="Times New Roman" w:hAnsi="Times New Roman" w:cs="Times New Roman"/>
        </w:rPr>
        <w:t xml:space="preserve"> тыс. рублей).</w:t>
      </w:r>
    </w:p>
    <w:p w:rsidR="00F347D6" w:rsidRPr="00AA39A3" w:rsidRDefault="00F347D6" w:rsidP="00F347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A39A3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AA39A3">
        <w:rPr>
          <w:rFonts w:ascii="Times New Roman" w:hAnsi="Times New Roman" w:cs="Times New Roman"/>
        </w:rPr>
        <w:t>Клявлинский</w:t>
      </w:r>
      <w:proofErr w:type="spellEnd"/>
      <w:r w:rsidRPr="00AA39A3">
        <w:rPr>
          <w:rFonts w:ascii="Times New Roman" w:hAnsi="Times New Roman" w:cs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 w:cs="Times New Roman"/>
        </w:rPr>
        <w:t xml:space="preserve">155 099,709 </w:t>
      </w:r>
      <w:r w:rsidRPr="00AA39A3">
        <w:rPr>
          <w:rFonts w:ascii="Times New Roman" w:hAnsi="Times New Roman" w:cs="Times New Roman"/>
        </w:rPr>
        <w:t xml:space="preserve">тыс. рублей или </w:t>
      </w:r>
      <w:r>
        <w:rPr>
          <w:rFonts w:ascii="Times New Roman" w:hAnsi="Times New Roman" w:cs="Times New Roman"/>
        </w:rPr>
        <w:t>63,2</w:t>
      </w:r>
      <w:r w:rsidRPr="00AA39A3">
        <w:rPr>
          <w:rFonts w:ascii="Times New Roman" w:hAnsi="Times New Roman" w:cs="Times New Roman"/>
        </w:rPr>
        <w:t xml:space="preserve"> %, доля налоговых и неналоговых поступлений составила </w:t>
      </w:r>
      <w:r>
        <w:rPr>
          <w:rFonts w:ascii="Times New Roman" w:hAnsi="Times New Roman" w:cs="Times New Roman"/>
        </w:rPr>
        <w:t>90 270,104</w:t>
      </w:r>
      <w:r w:rsidRPr="00AA39A3">
        <w:rPr>
          <w:rFonts w:ascii="Times New Roman" w:hAnsi="Times New Roman" w:cs="Times New Roman"/>
        </w:rPr>
        <w:t xml:space="preserve"> тыс. рублей или </w:t>
      </w:r>
      <w:r>
        <w:rPr>
          <w:rFonts w:ascii="Times New Roman" w:hAnsi="Times New Roman" w:cs="Times New Roman"/>
        </w:rPr>
        <w:t>36,8</w:t>
      </w:r>
      <w:r w:rsidRPr="00AA39A3">
        <w:rPr>
          <w:rFonts w:ascii="Times New Roman" w:hAnsi="Times New Roman" w:cs="Times New Roman"/>
        </w:rPr>
        <w:t xml:space="preserve"> %. При уточненных бюджетных назначениях в размере 2</w:t>
      </w:r>
      <w:r>
        <w:rPr>
          <w:rFonts w:ascii="Times New Roman" w:hAnsi="Times New Roman" w:cs="Times New Roman"/>
        </w:rPr>
        <w:t>17 395,151</w:t>
      </w:r>
      <w:r w:rsidRPr="00AA39A3">
        <w:rPr>
          <w:rFonts w:ascii="Times New Roman" w:hAnsi="Times New Roman" w:cs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 w:cs="Times New Roman"/>
        </w:rPr>
        <w:t>71,3</w:t>
      </w:r>
      <w:r w:rsidRPr="00AA39A3">
        <w:rPr>
          <w:rFonts w:ascii="Times New Roman" w:hAnsi="Times New Roman" w:cs="Times New Roman"/>
        </w:rPr>
        <w:t xml:space="preserve"> %. </w:t>
      </w:r>
    </w:p>
    <w:p w:rsidR="00F347D6" w:rsidRPr="00A91302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</w:t>
      </w:r>
      <w:r w:rsidRPr="00287B72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Pr="000C57C8">
        <w:rPr>
          <w:rFonts w:eastAsiaTheme="minorHAnsi"/>
          <w:bCs/>
          <w:sz w:val="24"/>
          <w:szCs w:val="24"/>
          <w:lang w:eastAsia="en-US"/>
        </w:rPr>
        <w:t>202</w:t>
      </w:r>
      <w:r>
        <w:rPr>
          <w:rFonts w:eastAsiaTheme="minorHAnsi"/>
          <w:bCs/>
          <w:sz w:val="24"/>
          <w:szCs w:val="24"/>
          <w:lang w:eastAsia="en-US"/>
        </w:rPr>
        <w:t>5</w:t>
      </w:r>
      <w:r w:rsidRPr="000C57C8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Pr="00A91302">
        <w:rPr>
          <w:rFonts w:eastAsiaTheme="minorHAnsi"/>
          <w:sz w:val="24"/>
          <w:szCs w:val="24"/>
          <w:lang w:eastAsia="en-US"/>
        </w:rPr>
        <w:t xml:space="preserve">показывает, что поступления составили </w:t>
      </w:r>
      <w:r>
        <w:rPr>
          <w:rFonts w:eastAsiaTheme="minorHAnsi"/>
          <w:sz w:val="24"/>
          <w:szCs w:val="24"/>
          <w:lang w:eastAsia="en-US"/>
        </w:rPr>
        <w:t>90 270,104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>
        <w:rPr>
          <w:rFonts w:eastAsiaTheme="minorHAnsi"/>
          <w:sz w:val="24"/>
          <w:szCs w:val="24"/>
          <w:lang w:eastAsia="en-US"/>
        </w:rPr>
        <w:t xml:space="preserve">67,4 </w:t>
      </w:r>
      <w:r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>
        <w:rPr>
          <w:rFonts w:eastAsiaTheme="minorHAnsi"/>
          <w:sz w:val="24"/>
          <w:szCs w:val="24"/>
          <w:lang w:eastAsia="en-US"/>
        </w:rPr>
        <w:t xml:space="preserve">133 897,780 </w:t>
      </w:r>
      <w:r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F347D6" w:rsidRPr="00A91302" w:rsidRDefault="00F347D6" w:rsidP="00F347D6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t xml:space="preserve">При утвержденных бюджетных назначениях в размере </w:t>
      </w:r>
      <w:r>
        <w:rPr>
          <w:color w:val="000000"/>
          <w:sz w:val="24"/>
          <w:szCs w:val="24"/>
        </w:rPr>
        <w:t>365 458,044</w:t>
      </w:r>
      <w:r w:rsidRPr="00A91302">
        <w:rPr>
          <w:color w:val="000000"/>
          <w:sz w:val="24"/>
          <w:szCs w:val="24"/>
        </w:rPr>
        <w:t xml:space="preserve"> тыс. рублей, исполнение районного бюджета по расходам составило </w:t>
      </w:r>
      <w:r>
        <w:rPr>
          <w:color w:val="000000"/>
          <w:sz w:val="24"/>
          <w:szCs w:val="24"/>
        </w:rPr>
        <w:t>237 224,221</w:t>
      </w:r>
      <w:r w:rsidRPr="00A91302">
        <w:rPr>
          <w:color w:val="000000"/>
          <w:sz w:val="24"/>
          <w:szCs w:val="24"/>
        </w:rPr>
        <w:t xml:space="preserve"> тыс. рублей или </w:t>
      </w:r>
      <w:r>
        <w:rPr>
          <w:color w:val="000000"/>
          <w:sz w:val="24"/>
          <w:szCs w:val="24"/>
        </w:rPr>
        <w:t xml:space="preserve">64,9 </w:t>
      </w:r>
      <w:r w:rsidRPr="00A91302">
        <w:rPr>
          <w:color w:val="000000"/>
          <w:sz w:val="24"/>
          <w:szCs w:val="24"/>
        </w:rPr>
        <w:t xml:space="preserve">% от бюджетных назначений. Неисполненные бюджетные ассигнования составили </w:t>
      </w:r>
      <w:r>
        <w:rPr>
          <w:color w:val="000000"/>
          <w:sz w:val="24"/>
          <w:szCs w:val="24"/>
        </w:rPr>
        <w:t>128 233,823</w:t>
      </w:r>
      <w:r w:rsidRPr="00A91302">
        <w:rPr>
          <w:color w:val="000000"/>
          <w:sz w:val="24"/>
          <w:szCs w:val="24"/>
        </w:rPr>
        <w:t xml:space="preserve"> тыс. рублей.</w:t>
      </w:r>
    </w:p>
    <w:p w:rsidR="00F347D6" w:rsidRPr="00A91302" w:rsidRDefault="00F347D6" w:rsidP="00F347D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 </w:t>
      </w:r>
      <w:r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lastRenderedPageBreak/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</w:t>
      </w:r>
      <w:r w:rsidRPr="00287B72">
        <w:rPr>
          <w:rFonts w:eastAsia="Lucida Sans Unicode" w:cs="Tahoma"/>
          <w:bCs/>
          <w:sz w:val="24"/>
          <w:szCs w:val="24"/>
        </w:rPr>
        <w:t xml:space="preserve">9 месяцев </w:t>
      </w:r>
      <w:r w:rsidRPr="000C57C8">
        <w:rPr>
          <w:rFonts w:eastAsia="Lucida Sans Unicode" w:cs="Tahoma"/>
          <w:bCs/>
          <w:sz w:val="24"/>
          <w:szCs w:val="24"/>
        </w:rPr>
        <w:t>202</w:t>
      </w:r>
      <w:r>
        <w:rPr>
          <w:rFonts w:eastAsia="Lucida Sans Unicode" w:cs="Tahoma"/>
          <w:bCs/>
          <w:sz w:val="24"/>
          <w:szCs w:val="24"/>
        </w:rPr>
        <w:t>5</w:t>
      </w:r>
      <w:r w:rsidRPr="000C57C8">
        <w:rPr>
          <w:rFonts w:eastAsia="Lucida Sans Unicode" w:cs="Tahoma"/>
          <w:bCs/>
          <w:sz w:val="24"/>
          <w:szCs w:val="24"/>
        </w:rPr>
        <w:t xml:space="preserve"> года </w:t>
      </w:r>
      <w:r w:rsidRPr="00A9130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F347D6" w:rsidRPr="002D014C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>
        <w:rPr>
          <w:rFonts w:eastAsia="Lucida Sans Unicode" w:cs="Tahoma"/>
          <w:sz w:val="24"/>
          <w:szCs w:val="24"/>
        </w:rPr>
        <w:t xml:space="preserve"> </w:t>
      </w:r>
      <w:r w:rsidRPr="002D014C">
        <w:rPr>
          <w:rFonts w:eastAsia="Lucida Sans Unicode" w:cs="Tahoma"/>
          <w:sz w:val="24"/>
          <w:szCs w:val="24"/>
        </w:rPr>
        <w:t xml:space="preserve">Общегосударственные вопросы –  </w:t>
      </w:r>
      <w:r>
        <w:rPr>
          <w:rFonts w:eastAsia="Lucida Sans Unicode" w:cs="Tahoma"/>
          <w:sz w:val="24"/>
          <w:szCs w:val="24"/>
        </w:rPr>
        <w:t>28,7</w:t>
      </w:r>
      <w:r w:rsidRPr="002D014C">
        <w:rPr>
          <w:rFonts w:eastAsia="Lucida Sans Unicode" w:cs="Tahoma"/>
          <w:sz w:val="24"/>
          <w:szCs w:val="24"/>
        </w:rPr>
        <w:t xml:space="preserve"> % или</w:t>
      </w:r>
      <w:r>
        <w:rPr>
          <w:rFonts w:eastAsia="Lucida Sans Unicode" w:cs="Tahoma"/>
          <w:sz w:val="24"/>
          <w:szCs w:val="24"/>
        </w:rPr>
        <w:t xml:space="preserve"> 68 118,475 </w:t>
      </w:r>
      <w:r w:rsidRPr="002D014C">
        <w:rPr>
          <w:rFonts w:eastAsia="Lucida Sans Unicode" w:cs="Tahoma"/>
          <w:sz w:val="24"/>
          <w:szCs w:val="24"/>
        </w:rPr>
        <w:t>тыс. рублей;</w:t>
      </w:r>
    </w:p>
    <w:p w:rsidR="00F347D6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Образование – </w:t>
      </w:r>
      <w:r>
        <w:rPr>
          <w:rFonts w:eastAsia="Lucida Sans Unicode" w:cs="Tahoma"/>
          <w:sz w:val="24"/>
          <w:szCs w:val="24"/>
        </w:rPr>
        <w:t>26,2</w:t>
      </w:r>
      <w:r w:rsidRPr="002D014C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62 172,333</w:t>
      </w:r>
      <w:r w:rsidRPr="002D014C">
        <w:rPr>
          <w:rFonts w:eastAsia="Lucida Sans Unicode" w:cs="Tahoma"/>
          <w:sz w:val="24"/>
          <w:szCs w:val="24"/>
        </w:rPr>
        <w:t xml:space="preserve"> тыс. рублей;</w:t>
      </w:r>
    </w:p>
    <w:p w:rsidR="00F347D6" w:rsidRPr="002D014C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</w:t>
      </w:r>
      <w:r w:rsidRPr="00201481">
        <w:rPr>
          <w:rFonts w:eastAsia="Lucida Sans Unicode" w:cs="Tahoma"/>
          <w:sz w:val="24"/>
          <w:szCs w:val="24"/>
        </w:rPr>
        <w:t>Культура, кинематография – 1</w:t>
      </w:r>
      <w:r>
        <w:rPr>
          <w:rFonts w:eastAsia="Lucida Sans Unicode" w:cs="Tahoma"/>
          <w:sz w:val="24"/>
          <w:szCs w:val="24"/>
        </w:rPr>
        <w:t>5,2</w:t>
      </w:r>
      <w:r w:rsidRPr="00201481">
        <w:rPr>
          <w:rFonts w:eastAsia="Lucida Sans Unicode" w:cs="Tahoma"/>
          <w:sz w:val="24"/>
          <w:szCs w:val="24"/>
        </w:rPr>
        <w:t xml:space="preserve"> % или</w:t>
      </w:r>
      <w:r>
        <w:rPr>
          <w:rFonts w:eastAsia="Lucida Sans Unicode" w:cs="Tahoma"/>
          <w:sz w:val="24"/>
          <w:szCs w:val="24"/>
        </w:rPr>
        <w:t xml:space="preserve"> 36 053,631</w:t>
      </w:r>
      <w:r w:rsidRPr="00201481">
        <w:rPr>
          <w:rFonts w:eastAsia="Lucida Sans Unicode" w:cs="Tahoma"/>
          <w:sz w:val="24"/>
          <w:szCs w:val="24"/>
        </w:rPr>
        <w:t xml:space="preserve"> тыс. рублей;</w:t>
      </w:r>
    </w:p>
    <w:p w:rsidR="00F347D6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</w:t>
      </w:r>
      <w:r w:rsidRPr="00CC3BD5">
        <w:rPr>
          <w:rFonts w:eastAsia="Lucida Sans Unicode" w:cs="Tahoma"/>
          <w:sz w:val="24"/>
          <w:szCs w:val="24"/>
        </w:rPr>
        <w:t xml:space="preserve">Социальная политика – </w:t>
      </w:r>
      <w:r>
        <w:rPr>
          <w:rFonts w:eastAsia="Lucida Sans Unicode" w:cs="Tahoma"/>
          <w:sz w:val="24"/>
          <w:szCs w:val="24"/>
        </w:rPr>
        <w:t>10,9</w:t>
      </w:r>
      <w:r w:rsidRPr="00CC3BD5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25 900,254</w:t>
      </w:r>
      <w:r w:rsidRPr="00CC3BD5">
        <w:rPr>
          <w:rFonts w:eastAsia="Lucida Sans Unicode" w:cs="Tahoma"/>
          <w:sz w:val="24"/>
          <w:szCs w:val="24"/>
        </w:rPr>
        <w:t xml:space="preserve"> тыс. рублей;</w:t>
      </w:r>
    </w:p>
    <w:p w:rsidR="00F347D6" w:rsidRPr="002D014C" w:rsidRDefault="00F347D6" w:rsidP="009F3A2F">
      <w:pPr>
        <w:widowControl w:val="0"/>
        <w:tabs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</w:t>
      </w:r>
      <w:bookmarkStart w:id="0" w:name="_GoBack"/>
      <w:bookmarkEnd w:id="0"/>
      <w:r>
        <w:rPr>
          <w:rFonts w:eastAsia="Lucida Sans Unicode" w:cs="Tahoma"/>
          <w:sz w:val="24"/>
          <w:szCs w:val="24"/>
        </w:rPr>
        <w:t>Национальная экономика – 8,7 % или 20 557,878 тыс. рублей;</w:t>
      </w:r>
    </w:p>
    <w:p w:rsidR="00F347D6" w:rsidRPr="002D014C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</w:t>
      </w:r>
      <w:r w:rsidRPr="00144B59">
        <w:rPr>
          <w:rFonts w:eastAsia="Lucida Sans Unicode" w:cs="Tahoma"/>
          <w:sz w:val="24"/>
          <w:szCs w:val="24"/>
        </w:rPr>
        <w:t xml:space="preserve">Межбюджетные трансферты – </w:t>
      </w:r>
      <w:r>
        <w:rPr>
          <w:rFonts w:eastAsia="Lucida Sans Unicode" w:cs="Tahoma"/>
          <w:sz w:val="24"/>
          <w:szCs w:val="24"/>
        </w:rPr>
        <w:t>5,1</w:t>
      </w:r>
      <w:r w:rsidRPr="00144B59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12 161,300</w:t>
      </w:r>
      <w:r w:rsidRPr="00144B59">
        <w:rPr>
          <w:rFonts w:eastAsia="Lucida Sans Unicode" w:cs="Tahoma"/>
          <w:sz w:val="24"/>
          <w:szCs w:val="24"/>
        </w:rPr>
        <w:t xml:space="preserve"> тыс. рублей</w:t>
      </w:r>
      <w:r>
        <w:rPr>
          <w:rFonts w:eastAsia="Lucida Sans Unicode" w:cs="Tahoma"/>
          <w:sz w:val="24"/>
          <w:szCs w:val="24"/>
        </w:rPr>
        <w:t>.</w:t>
      </w:r>
    </w:p>
    <w:p w:rsidR="00F347D6" w:rsidRDefault="00F347D6" w:rsidP="00F347D6">
      <w:pPr>
        <w:widowControl w:val="0"/>
        <w:tabs>
          <w:tab w:val="left" w:pos="851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Lucida Sans Unicode" w:cs="Tahoma"/>
          <w:sz w:val="24"/>
          <w:szCs w:val="24"/>
        </w:rPr>
        <w:t xml:space="preserve">      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="00B745D3" w:rsidRPr="00B745D3">
        <w:rPr>
          <w:rFonts w:eastAsiaTheme="minorHAnsi"/>
          <w:sz w:val="24"/>
          <w:szCs w:val="24"/>
          <w:lang w:eastAsia="en-US"/>
        </w:rPr>
        <w:t xml:space="preserve">Исполнение по задействованным муниципальным программам составило </w:t>
      </w:r>
      <w:r>
        <w:rPr>
          <w:rFonts w:eastAsiaTheme="minorHAnsi"/>
          <w:sz w:val="24"/>
          <w:szCs w:val="24"/>
          <w:lang w:eastAsia="en-US"/>
        </w:rPr>
        <w:t>237 224,221</w:t>
      </w:r>
      <w:r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>
        <w:rPr>
          <w:rFonts w:eastAsiaTheme="minorHAnsi"/>
          <w:sz w:val="24"/>
          <w:szCs w:val="24"/>
          <w:lang w:eastAsia="en-US"/>
        </w:rPr>
        <w:t xml:space="preserve">64,9 </w:t>
      </w:r>
      <w:r w:rsidRPr="00745786">
        <w:rPr>
          <w:rFonts w:eastAsiaTheme="minorHAnsi"/>
          <w:sz w:val="24"/>
          <w:szCs w:val="24"/>
          <w:lang w:eastAsia="en-US"/>
        </w:rPr>
        <w:t>%</w:t>
      </w:r>
      <w:r w:rsidR="00BA116D">
        <w:rPr>
          <w:rFonts w:eastAsiaTheme="minorHAnsi"/>
          <w:sz w:val="24"/>
          <w:szCs w:val="24"/>
          <w:lang w:eastAsia="en-US"/>
        </w:rPr>
        <w:t xml:space="preserve"> от общего объема запланированных расходов.</w:t>
      </w:r>
      <w:r w:rsidRPr="00745786">
        <w:rPr>
          <w:rFonts w:eastAsiaTheme="minorHAnsi"/>
          <w:sz w:val="24"/>
          <w:szCs w:val="24"/>
          <w:lang w:eastAsia="en-US"/>
        </w:rPr>
        <w:t xml:space="preserve"> </w:t>
      </w:r>
    </w:p>
    <w:p w:rsidR="00F347D6" w:rsidRPr="00267FB7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A5C95">
        <w:rPr>
          <w:rFonts w:eastAsiaTheme="minorHAnsi"/>
          <w:sz w:val="24"/>
          <w:szCs w:val="24"/>
          <w:lang w:eastAsia="en-US"/>
        </w:rPr>
        <w:t>Муниципальный долг</w:t>
      </w:r>
      <w:r>
        <w:rPr>
          <w:rFonts w:eastAsiaTheme="minorHAnsi"/>
          <w:sz w:val="24"/>
          <w:szCs w:val="24"/>
          <w:lang w:eastAsia="en-US"/>
        </w:rPr>
        <w:t xml:space="preserve"> на 01.10.2025 г. составляет </w:t>
      </w:r>
      <w:r w:rsidRPr="000A5C95">
        <w:rPr>
          <w:rFonts w:eastAsiaTheme="minorHAnsi"/>
          <w:sz w:val="24"/>
          <w:szCs w:val="24"/>
          <w:lang w:eastAsia="en-US"/>
        </w:rPr>
        <w:t>55</w:t>
      </w:r>
      <w:r>
        <w:rPr>
          <w:rFonts w:eastAsiaTheme="minorHAnsi"/>
          <w:sz w:val="24"/>
          <w:szCs w:val="24"/>
          <w:lang w:eastAsia="en-US"/>
        </w:rPr>
        <w:t> </w:t>
      </w:r>
      <w:r w:rsidRPr="000A5C95">
        <w:rPr>
          <w:rFonts w:eastAsiaTheme="minorHAnsi"/>
          <w:sz w:val="24"/>
          <w:szCs w:val="24"/>
          <w:lang w:eastAsia="en-US"/>
        </w:rPr>
        <w:t>990</w:t>
      </w:r>
      <w:r>
        <w:rPr>
          <w:rFonts w:eastAsiaTheme="minorHAnsi"/>
          <w:sz w:val="24"/>
          <w:szCs w:val="24"/>
          <w:lang w:eastAsia="en-US"/>
        </w:rPr>
        <w:t>,</w:t>
      </w:r>
      <w:r w:rsidRPr="000A5C95">
        <w:rPr>
          <w:rFonts w:eastAsiaTheme="minorHAnsi"/>
          <w:sz w:val="24"/>
          <w:szCs w:val="24"/>
          <w:lang w:eastAsia="en-US"/>
        </w:rPr>
        <w:t>000</w:t>
      </w:r>
      <w:r>
        <w:rPr>
          <w:rFonts w:eastAsiaTheme="minorHAnsi"/>
          <w:sz w:val="24"/>
          <w:szCs w:val="24"/>
          <w:lang w:eastAsia="en-US"/>
        </w:rPr>
        <w:t xml:space="preserve"> тыс. рублей.</w:t>
      </w:r>
    </w:p>
    <w:p w:rsidR="00F347D6" w:rsidRPr="00AD6207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67FB7">
        <w:rPr>
          <w:rFonts w:eastAsiaTheme="minorHAnsi"/>
          <w:sz w:val="24"/>
          <w:szCs w:val="24"/>
          <w:lang w:eastAsia="en-US"/>
        </w:rPr>
        <w:t xml:space="preserve">Доходы бюджета за 9 месяцев 2025 года составили </w:t>
      </w:r>
      <w:r>
        <w:rPr>
          <w:rFonts w:eastAsiaTheme="minorHAnsi"/>
          <w:sz w:val="24"/>
          <w:szCs w:val="24"/>
          <w:lang w:eastAsia="en-US"/>
        </w:rPr>
        <w:t>245 369,813</w:t>
      </w:r>
      <w:r w:rsidRPr="00267FB7">
        <w:rPr>
          <w:rFonts w:eastAsiaTheme="minorHAnsi"/>
          <w:sz w:val="24"/>
          <w:szCs w:val="24"/>
          <w:lang w:eastAsia="en-US"/>
        </w:rPr>
        <w:t xml:space="preserve"> тыс. рублей, расходы – </w:t>
      </w:r>
      <w:r>
        <w:rPr>
          <w:rFonts w:eastAsiaTheme="minorHAnsi"/>
          <w:sz w:val="24"/>
          <w:szCs w:val="24"/>
          <w:lang w:eastAsia="en-US"/>
        </w:rPr>
        <w:t>237 224,221</w:t>
      </w:r>
      <w:r w:rsidRPr="00267FB7">
        <w:rPr>
          <w:rFonts w:eastAsiaTheme="minorHAnsi"/>
          <w:sz w:val="24"/>
          <w:szCs w:val="24"/>
          <w:lang w:eastAsia="en-US"/>
        </w:rPr>
        <w:t xml:space="preserve"> тыс. рублей. По итогам за 9 месяцев 2025 года бюджет </w:t>
      </w:r>
      <w:r>
        <w:rPr>
          <w:rFonts w:eastAsiaTheme="minorHAnsi"/>
          <w:sz w:val="24"/>
          <w:szCs w:val="24"/>
          <w:lang w:eastAsia="en-US"/>
        </w:rPr>
        <w:t xml:space="preserve">района муниципального района </w:t>
      </w:r>
      <w:proofErr w:type="spellStart"/>
      <w:r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267FB7">
        <w:rPr>
          <w:rFonts w:eastAsiaTheme="minorHAnsi"/>
          <w:sz w:val="24"/>
          <w:szCs w:val="24"/>
          <w:lang w:eastAsia="en-US"/>
        </w:rPr>
        <w:t xml:space="preserve"> исполнен с профицитом </w:t>
      </w:r>
      <w:r>
        <w:rPr>
          <w:rFonts w:eastAsiaTheme="minorHAnsi"/>
          <w:sz w:val="24"/>
          <w:szCs w:val="24"/>
          <w:lang w:eastAsia="en-US"/>
        </w:rPr>
        <w:t xml:space="preserve">8 145,592 </w:t>
      </w:r>
      <w:r w:rsidRPr="00267FB7">
        <w:rPr>
          <w:rFonts w:eastAsiaTheme="minorHAnsi"/>
          <w:sz w:val="24"/>
          <w:szCs w:val="24"/>
          <w:lang w:eastAsia="en-US"/>
        </w:rPr>
        <w:t xml:space="preserve">тыс. рублей, при планируемом решением Собрания представителей муниципального района </w:t>
      </w:r>
      <w:proofErr w:type="spellStart"/>
      <w:r w:rsidRPr="00267FB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267FB7">
        <w:rPr>
          <w:rFonts w:eastAsiaTheme="minorHAnsi"/>
          <w:sz w:val="24"/>
          <w:szCs w:val="24"/>
          <w:lang w:eastAsia="en-US"/>
        </w:rPr>
        <w:t xml:space="preserve"> Самарской области от 2</w:t>
      </w:r>
      <w:r>
        <w:rPr>
          <w:rFonts w:eastAsiaTheme="minorHAnsi"/>
          <w:sz w:val="24"/>
          <w:szCs w:val="24"/>
          <w:lang w:eastAsia="en-US"/>
        </w:rPr>
        <w:t>3</w:t>
      </w:r>
      <w:r w:rsidRPr="00267FB7">
        <w:rPr>
          <w:rFonts w:eastAsiaTheme="minorHAnsi"/>
          <w:sz w:val="24"/>
          <w:szCs w:val="24"/>
          <w:lang w:eastAsia="en-US"/>
        </w:rPr>
        <w:t>.12.2024 №</w:t>
      </w:r>
      <w:r>
        <w:rPr>
          <w:rFonts w:eastAsiaTheme="minorHAnsi"/>
          <w:sz w:val="24"/>
          <w:szCs w:val="24"/>
          <w:lang w:eastAsia="en-US"/>
        </w:rPr>
        <w:t>351</w:t>
      </w:r>
      <w:r w:rsidRPr="00267FB7">
        <w:rPr>
          <w:rFonts w:eastAsiaTheme="minorHAnsi"/>
          <w:sz w:val="24"/>
          <w:szCs w:val="24"/>
          <w:lang w:eastAsia="en-US"/>
        </w:rPr>
        <w:t xml:space="preserve"> «О бюджете муниципального района </w:t>
      </w:r>
      <w:proofErr w:type="spellStart"/>
      <w:r w:rsidRPr="00267FB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267FB7">
        <w:rPr>
          <w:rFonts w:eastAsiaTheme="minorHAnsi"/>
          <w:sz w:val="24"/>
          <w:szCs w:val="24"/>
          <w:lang w:eastAsia="en-US"/>
        </w:rPr>
        <w:t xml:space="preserve"> Самарской области на 2025 год и плановый период 2026 и 2027 годов» (в ред. от 30.09.2025 №13) дефиците в размере </w:t>
      </w:r>
      <w:r>
        <w:rPr>
          <w:rFonts w:eastAsiaTheme="minorHAnsi"/>
          <w:sz w:val="24"/>
          <w:szCs w:val="24"/>
          <w:lang w:eastAsia="en-US"/>
        </w:rPr>
        <w:t>14 165,112</w:t>
      </w:r>
      <w:r w:rsidRPr="00267FB7">
        <w:rPr>
          <w:rFonts w:eastAsiaTheme="minorHAnsi"/>
          <w:sz w:val="24"/>
          <w:szCs w:val="24"/>
          <w:lang w:eastAsia="en-US"/>
        </w:rPr>
        <w:t xml:space="preserve"> тыс. рублей.</w:t>
      </w:r>
    </w:p>
    <w:p w:rsidR="00F347D6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44245">
        <w:rPr>
          <w:rFonts w:eastAsiaTheme="minorHAnsi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347D6" w:rsidRPr="00244245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919E7">
        <w:rPr>
          <w:rFonts w:eastAsiaTheme="minorHAnsi"/>
          <w:sz w:val="24"/>
          <w:szCs w:val="24"/>
          <w:lang w:eastAsia="en-US"/>
        </w:rPr>
        <w:t>Сложившийся уровень исполнения бюджета по отдельным подразделам расходов бюджета свидетельствует о наличии рисков неисполнения расходов в полном объеме и роста остатков неиспользованных средств.</w:t>
      </w:r>
    </w:p>
    <w:p w:rsidR="00F347D6" w:rsidRPr="00F347D6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F347D6">
        <w:rPr>
          <w:rFonts w:eastAsiaTheme="minorHAnsi"/>
          <w:bCs/>
          <w:sz w:val="24"/>
          <w:szCs w:val="24"/>
          <w:lang w:eastAsia="en-US"/>
        </w:rPr>
        <w:t xml:space="preserve">По результатам проведенного анализа текущего исполнения бюджета муниципального района </w:t>
      </w:r>
      <w:proofErr w:type="spellStart"/>
      <w:r w:rsidRPr="00F347D6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F347D6">
        <w:rPr>
          <w:rFonts w:eastAsiaTheme="minorHAnsi"/>
          <w:bCs/>
          <w:sz w:val="24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муниципального района </w:t>
      </w:r>
      <w:proofErr w:type="spellStart"/>
      <w:r w:rsidRPr="00F347D6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F347D6">
        <w:rPr>
          <w:rFonts w:eastAsiaTheme="minorHAnsi"/>
          <w:bCs/>
          <w:sz w:val="24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муниципального района </w:t>
      </w:r>
      <w:proofErr w:type="spellStart"/>
      <w:r w:rsidRPr="00F347D6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F347D6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016137">
        <w:rPr>
          <w:rFonts w:eastAsiaTheme="minorHAnsi"/>
          <w:bCs/>
          <w:sz w:val="24"/>
          <w:szCs w:val="24"/>
          <w:lang w:eastAsia="en-US"/>
        </w:rPr>
        <w:t>9 месяцев</w:t>
      </w:r>
      <w:r w:rsidRPr="00F347D6">
        <w:rPr>
          <w:rFonts w:eastAsiaTheme="minorHAnsi"/>
          <w:bCs/>
          <w:sz w:val="24"/>
          <w:szCs w:val="24"/>
          <w:lang w:eastAsia="en-US"/>
        </w:rPr>
        <w:t xml:space="preserve"> 2025 года.</w:t>
      </w:r>
    </w:p>
    <w:p w:rsidR="00F347D6" w:rsidRPr="00F347D6" w:rsidRDefault="00F347D6" w:rsidP="00F347D6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29034D" w:rsidRDefault="0029034D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FA2282" w:rsidRDefault="00FA2282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397938" w:rsidRDefault="00397938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p w:rsidR="004D3752" w:rsidRDefault="004D375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D3752" w:rsidRDefault="004D375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D3752" w:rsidRDefault="004D3752" w:rsidP="004D3752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D3752" w:rsidRDefault="004D3752" w:rsidP="004D3752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D3752" w:rsidRPr="00A91302" w:rsidRDefault="004D3752" w:rsidP="004D3752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10.11.2025г.</w:t>
      </w:r>
    </w:p>
    <w:sectPr w:rsidR="004D3752" w:rsidRPr="00A91302" w:rsidSect="009650A3">
      <w:footerReference w:type="default" r:id="rId8"/>
      <w:footerReference w:type="first" r:id="rId9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CA3" w:rsidRDefault="00364CA3" w:rsidP="00C35090">
      <w:r>
        <w:separator/>
      </w:r>
    </w:p>
  </w:endnote>
  <w:endnote w:type="continuationSeparator" w:id="0">
    <w:p w:rsidR="00364CA3" w:rsidRDefault="00364CA3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A01F72" w:rsidRDefault="00A01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A2F">
          <w:rPr>
            <w:noProof/>
          </w:rPr>
          <w:t>2</w:t>
        </w:r>
        <w:r>
          <w:fldChar w:fldCharType="end"/>
        </w:r>
      </w:p>
    </w:sdtContent>
  </w:sdt>
  <w:p w:rsidR="00A01F72" w:rsidRDefault="00A01F7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A01F72" w:rsidRDefault="00A01F7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01F72" w:rsidRDefault="00A01F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CA3" w:rsidRDefault="00364CA3" w:rsidP="00C35090">
      <w:r>
        <w:separator/>
      </w:r>
    </w:p>
  </w:footnote>
  <w:footnote w:type="continuationSeparator" w:id="0">
    <w:p w:rsidR="00364CA3" w:rsidRDefault="00364CA3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145"/>
    <w:rsid w:val="00001406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097E"/>
    <w:rsid w:val="00011A10"/>
    <w:rsid w:val="00011C34"/>
    <w:rsid w:val="00012161"/>
    <w:rsid w:val="00013414"/>
    <w:rsid w:val="000143C0"/>
    <w:rsid w:val="000143C9"/>
    <w:rsid w:val="00014434"/>
    <w:rsid w:val="00014EB6"/>
    <w:rsid w:val="0001565C"/>
    <w:rsid w:val="00015752"/>
    <w:rsid w:val="00015C76"/>
    <w:rsid w:val="00016137"/>
    <w:rsid w:val="00017284"/>
    <w:rsid w:val="00020114"/>
    <w:rsid w:val="0002019F"/>
    <w:rsid w:val="00020453"/>
    <w:rsid w:val="00021265"/>
    <w:rsid w:val="00021319"/>
    <w:rsid w:val="000227C4"/>
    <w:rsid w:val="00023195"/>
    <w:rsid w:val="000234B3"/>
    <w:rsid w:val="00023CBC"/>
    <w:rsid w:val="000243B8"/>
    <w:rsid w:val="00024BF2"/>
    <w:rsid w:val="00025C29"/>
    <w:rsid w:val="00027410"/>
    <w:rsid w:val="000274F9"/>
    <w:rsid w:val="00027DF9"/>
    <w:rsid w:val="00027EAC"/>
    <w:rsid w:val="000300BB"/>
    <w:rsid w:val="00030334"/>
    <w:rsid w:val="00030424"/>
    <w:rsid w:val="00030B2F"/>
    <w:rsid w:val="00030D2A"/>
    <w:rsid w:val="00031CB0"/>
    <w:rsid w:val="00032192"/>
    <w:rsid w:val="000327F8"/>
    <w:rsid w:val="00032814"/>
    <w:rsid w:val="00033353"/>
    <w:rsid w:val="0003377B"/>
    <w:rsid w:val="000339E9"/>
    <w:rsid w:val="00033A34"/>
    <w:rsid w:val="00033EA1"/>
    <w:rsid w:val="000344DA"/>
    <w:rsid w:val="00034535"/>
    <w:rsid w:val="0003473E"/>
    <w:rsid w:val="00034880"/>
    <w:rsid w:val="000348A2"/>
    <w:rsid w:val="000349FC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4A1"/>
    <w:rsid w:val="000407E3"/>
    <w:rsid w:val="00040EE5"/>
    <w:rsid w:val="00041706"/>
    <w:rsid w:val="00042708"/>
    <w:rsid w:val="000428A6"/>
    <w:rsid w:val="000432D3"/>
    <w:rsid w:val="00043AAC"/>
    <w:rsid w:val="00043E35"/>
    <w:rsid w:val="00043E84"/>
    <w:rsid w:val="000449CE"/>
    <w:rsid w:val="00044BF8"/>
    <w:rsid w:val="00044BFD"/>
    <w:rsid w:val="00044D2F"/>
    <w:rsid w:val="00045441"/>
    <w:rsid w:val="000456FF"/>
    <w:rsid w:val="00045B69"/>
    <w:rsid w:val="000469C5"/>
    <w:rsid w:val="000469D0"/>
    <w:rsid w:val="00046A01"/>
    <w:rsid w:val="00046DF0"/>
    <w:rsid w:val="0004782B"/>
    <w:rsid w:val="0005012F"/>
    <w:rsid w:val="00050379"/>
    <w:rsid w:val="000504C2"/>
    <w:rsid w:val="000506F1"/>
    <w:rsid w:val="00050BE2"/>
    <w:rsid w:val="00050CA7"/>
    <w:rsid w:val="00051D04"/>
    <w:rsid w:val="0005202C"/>
    <w:rsid w:val="00052295"/>
    <w:rsid w:val="000530FC"/>
    <w:rsid w:val="0005415A"/>
    <w:rsid w:val="00054398"/>
    <w:rsid w:val="000543EC"/>
    <w:rsid w:val="00054731"/>
    <w:rsid w:val="00054D2B"/>
    <w:rsid w:val="00054F16"/>
    <w:rsid w:val="0005519B"/>
    <w:rsid w:val="000555CF"/>
    <w:rsid w:val="0005572D"/>
    <w:rsid w:val="00056681"/>
    <w:rsid w:val="00056D54"/>
    <w:rsid w:val="00056E0B"/>
    <w:rsid w:val="000573D3"/>
    <w:rsid w:val="000600CD"/>
    <w:rsid w:val="00060164"/>
    <w:rsid w:val="00060494"/>
    <w:rsid w:val="0006055C"/>
    <w:rsid w:val="000608EE"/>
    <w:rsid w:val="00060F10"/>
    <w:rsid w:val="000611B5"/>
    <w:rsid w:val="00062019"/>
    <w:rsid w:val="0006232C"/>
    <w:rsid w:val="0006234D"/>
    <w:rsid w:val="00062722"/>
    <w:rsid w:val="00062AF1"/>
    <w:rsid w:val="00063DA0"/>
    <w:rsid w:val="00065D8C"/>
    <w:rsid w:val="00066797"/>
    <w:rsid w:val="0006680B"/>
    <w:rsid w:val="00066AE8"/>
    <w:rsid w:val="000673F4"/>
    <w:rsid w:val="00070390"/>
    <w:rsid w:val="00070400"/>
    <w:rsid w:val="00070985"/>
    <w:rsid w:val="000712E7"/>
    <w:rsid w:val="000720A4"/>
    <w:rsid w:val="0007222C"/>
    <w:rsid w:val="0007291B"/>
    <w:rsid w:val="00072B95"/>
    <w:rsid w:val="00072BCC"/>
    <w:rsid w:val="0007302C"/>
    <w:rsid w:val="000736D5"/>
    <w:rsid w:val="000740F6"/>
    <w:rsid w:val="000756CF"/>
    <w:rsid w:val="00075EFD"/>
    <w:rsid w:val="000760B8"/>
    <w:rsid w:val="0007744F"/>
    <w:rsid w:val="000775F7"/>
    <w:rsid w:val="00077B80"/>
    <w:rsid w:val="000800AD"/>
    <w:rsid w:val="000800B0"/>
    <w:rsid w:val="000804E5"/>
    <w:rsid w:val="000805F4"/>
    <w:rsid w:val="0008110A"/>
    <w:rsid w:val="00081142"/>
    <w:rsid w:val="000812DC"/>
    <w:rsid w:val="00081422"/>
    <w:rsid w:val="00081CB3"/>
    <w:rsid w:val="00081DA7"/>
    <w:rsid w:val="0008221A"/>
    <w:rsid w:val="0008222C"/>
    <w:rsid w:val="0008264A"/>
    <w:rsid w:val="00082A9E"/>
    <w:rsid w:val="00082E33"/>
    <w:rsid w:val="000833E3"/>
    <w:rsid w:val="000835B8"/>
    <w:rsid w:val="000836BD"/>
    <w:rsid w:val="000849D3"/>
    <w:rsid w:val="00084C82"/>
    <w:rsid w:val="00084F79"/>
    <w:rsid w:val="0008535B"/>
    <w:rsid w:val="00085AAE"/>
    <w:rsid w:val="000860B4"/>
    <w:rsid w:val="00086108"/>
    <w:rsid w:val="000863A6"/>
    <w:rsid w:val="00086462"/>
    <w:rsid w:val="00086546"/>
    <w:rsid w:val="00087338"/>
    <w:rsid w:val="000879EE"/>
    <w:rsid w:val="00087BB4"/>
    <w:rsid w:val="00087D54"/>
    <w:rsid w:val="000900E6"/>
    <w:rsid w:val="000902C4"/>
    <w:rsid w:val="00090593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8A8"/>
    <w:rsid w:val="0009791B"/>
    <w:rsid w:val="00097A56"/>
    <w:rsid w:val="000A01A8"/>
    <w:rsid w:val="000A0329"/>
    <w:rsid w:val="000A03B2"/>
    <w:rsid w:val="000A079F"/>
    <w:rsid w:val="000A08B3"/>
    <w:rsid w:val="000A0D1D"/>
    <w:rsid w:val="000A130D"/>
    <w:rsid w:val="000A1DC0"/>
    <w:rsid w:val="000A27E4"/>
    <w:rsid w:val="000A2CF7"/>
    <w:rsid w:val="000A3622"/>
    <w:rsid w:val="000A381B"/>
    <w:rsid w:val="000A41FB"/>
    <w:rsid w:val="000A4C1F"/>
    <w:rsid w:val="000A5199"/>
    <w:rsid w:val="000A5682"/>
    <w:rsid w:val="000A5751"/>
    <w:rsid w:val="000A5C95"/>
    <w:rsid w:val="000A607E"/>
    <w:rsid w:val="000A66DD"/>
    <w:rsid w:val="000A73F7"/>
    <w:rsid w:val="000A7524"/>
    <w:rsid w:val="000A75F5"/>
    <w:rsid w:val="000A793F"/>
    <w:rsid w:val="000B0FD5"/>
    <w:rsid w:val="000B1858"/>
    <w:rsid w:val="000B1877"/>
    <w:rsid w:val="000B2858"/>
    <w:rsid w:val="000B2B0C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67DB"/>
    <w:rsid w:val="000B77D7"/>
    <w:rsid w:val="000B7AC4"/>
    <w:rsid w:val="000B7B1B"/>
    <w:rsid w:val="000C16AC"/>
    <w:rsid w:val="000C16F9"/>
    <w:rsid w:val="000C175B"/>
    <w:rsid w:val="000C17C0"/>
    <w:rsid w:val="000C21F2"/>
    <w:rsid w:val="000C29DB"/>
    <w:rsid w:val="000C2E96"/>
    <w:rsid w:val="000C3588"/>
    <w:rsid w:val="000C4447"/>
    <w:rsid w:val="000C484E"/>
    <w:rsid w:val="000C4A4A"/>
    <w:rsid w:val="000C4AE1"/>
    <w:rsid w:val="000C4AF3"/>
    <w:rsid w:val="000C57C8"/>
    <w:rsid w:val="000C58F4"/>
    <w:rsid w:val="000C597B"/>
    <w:rsid w:val="000C5B5C"/>
    <w:rsid w:val="000C5C5B"/>
    <w:rsid w:val="000C5D0B"/>
    <w:rsid w:val="000C6CCD"/>
    <w:rsid w:val="000C6DF3"/>
    <w:rsid w:val="000C6E06"/>
    <w:rsid w:val="000C7318"/>
    <w:rsid w:val="000D0096"/>
    <w:rsid w:val="000D026B"/>
    <w:rsid w:val="000D0546"/>
    <w:rsid w:val="000D0F7C"/>
    <w:rsid w:val="000D1653"/>
    <w:rsid w:val="000D1981"/>
    <w:rsid w:val="000D2613"/>
    <w:rsid w:val="000D28E9"/>
    <w:rsid w:val="000D2EE9"/>
    <w:rsid w:val="000D36BC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1EB0"/>
    <w:rsid w:val="000E2A0E"/>
    <w:rsid w:val="000E3295"/>
    <w:rsid w:val="000E3594"/>
    <w:rsid w:val="000E363F"/>
    <w:rsid w:val="000E3E66"/>
    <w:rsid w:val="000E3FB7"/>
    <w:rsid w:val="000E48A9"/>
    <w:rsid w:val="000E495C"/>
    <w:rsid w:val="000E4D89"/>
    <w:rsid w:val="000E5696"/>
    <w:rsid w:val="000E6976"/>
    <w:rsid w:val="000E69B2"/>
    <w:rsid w:val="000E6E1F"/>
    <w:rsid w:val="000E75DD"/>
    <w:rsid w:val="000E76A8"/>
    <w:rsid w:val="000F06A8"/>
    <w:rsid w:val="000F0D7A"/>
    <w:rsid w:val="000F14DC"/>
    <w:rsid w:val="000F1738"/>
    <w:rsid w:val="000F1874"/>
    <w:rsid w:val="000F2194"/>
    <w:rsid w:val="000F2C26"/>
    <w:rsid w:val="000F2F1F"/>
    <w:rsid w:val="000F3141"/>
    <w:rsid w:val="000F3287"/>
    <w:rsid w:val="000F42EE"/>
    <w:rsid w:val="000F5A79"/>
    <w:rsid w:val="000F5F49"/>
    <w:rsid w:val="000F639C"/>
    <w:rsid w:val="000F66E7"/>
    <w:rsid w:val="000F6A2B"/>
    <w:rsid w:val="000F6BC4"/>
    <w:rsid w:val="000F6D14"/>
    <w:rsid w:val="000F6EE2"/>
    <w:rsid w:val="000F747A"/>
    <w:rsid w:val="000F7992"/>
    <w:rsid w:val="000F7BAA"/>
    <w:rsid w:val="0010011E"/>
    <w:rsid w:val="00100C8D"/>
    <w:rsid w:val="001010D2"/>
    <w:rsid w:val="0010127D"/>
    <w:rsid w:val="00101355"/>
    <w:rsid w:val="001016FD"/>
    <w:rsid w:val="001017C7"/>
    <w:rsid w:val="00101805"/>
    <w:rsid w:val="00101981"/>
    <w:rsid w:val="00101E20"/>
    <w:rsid w:val="00101F0F"/>
    <w:rsid w:val="00101F7C"/>
    <w:rsid w:val="001022AA"/>
    <w:rsid w:val="00102AB4"/>
    <w:rsid w:val="0010318E"/>
    <w:rsid w:val="001035A0"/>
    <w:rsid w:val="001036B7"/>
    <w:rsid w:val="00103DAF"/>
    <w:rsid w:val="00103EAF"/>
    <w:rsid w:val="0010455D"/>
    <w:rsid w:val="00105168"/>
    <w:rsid w:val="001053B6"/>
    <w:rsid w:val="001057E5"/>
    <w:rsid w:val="00105CF6"/>
    <w:rsid w:val="0010608C"/>
    <w:rsid w:val="00106B87"/>
    <w:rsid w:val="00106FA3"/>
    <w:rsid w:val="00106FE4"/>
    <w:rsid w:val="0010704A"/>
    <w:rsid w:val="0010734E"/>
    <w:rsid w:val="001073A0"/>
    <w:rsid w:val="001074E9"/>
    <w:rsid w:val="00107DC2"/>
    <w:rsid w:val="00107EB6"/>
    <w:rsid w:val="00110669"/>
    <w:rsid w:val="00110831"/>
    <w:rsid w:val="00110AF9"/>
    <w:rsid w:val="00110DBD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4D"/>
    <w:rsid w:val="001146F4"/>
    <w:rsid w:val="001148D8"/>
    <w:rsid w:val="00114933"/>
    <w:rsid w:val="00114B28"/>
    <w:rsid w:val="00114E20"/>
    <w:rsid w:val="00115540"/>
    <w:rsid w:val="00115DCE"/>
    <w:rsid w:val="00116289"/>
    <w:rsid w:val="00116FFC"/>
    <w:rsid w:val="00117398"/>
    <w:rsid w:val="001173E0"/>
    <w:rsid w:val="00117CBD"/>
    <w:rsid w:val="001201D4"/>
    <w:rsid w:val="00120361"/>
    <w:rsid w:val="00120CE5"/>
    <w:rsid w:val="00120D8E"/>
    <w:rsid w:val="00120E57"/>
    <w:rsid w:val="0012122A"/>
    <w:rsid w:val="00121306"/>
    <w:rsid w:val="00121793"/>
    <w:rsid w:val="00121F29"/>
    <w:rsid w:val="00122C53"/>
    <w:rsid w:val="00124480"/>
    <w:rsid w:val="0012578A"/>
    <w:rsid w:val="0012598A"/>
    <w:rsid w:val="001261EA"/>
    <w:rsid w:val="00126301"/>
    <w:rsid w:val="00126AF5"/>
    <w:rsid w:val="00130124"/>
    <w:rsid w:val="00130345"/>
    <w:rsid w:val="00130E13"/>
    <w:rsid w:val="00131366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32B"/>
    <w:rsid w:val="00134A10"/>
    <w:rsid w:val="00134BC5"/>
    <w:rsid w:val="0013547C"/>
    <w:rsid w:val="00135E76"/>
    <w:rsid w:val="001363AB"/>
    <w:rsid w:val="001369A6"/>
    <w:rsid w:val="00136A25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B80"/>
    <w:rsid w:val="00142DD7"/>
    <w:rsid w:val="00142F7A"/>
    <w:rsid w:val="00143DC4"/>
    <w:rsid w:val="00144187"/>
    <w:rsid w:val="001444B3"/>
    <w:rsid w:val="001444D0"/>
    <w:rsid w:val="00144B59"/>
    <w:rsid w:val="0014538C"/>
    <w:rsid w:val="00145713"/>
    <w:rsid w:val="0014581F"/>
    <w:rsid w:val="001462AF"/>
    <w:rsid w:val="00146527"/>
    <w:rsid w:val="00146F74"/>
    <w:rsid w:val="00147163"/>
    <w:rsid w:val="001471E3"/>
    <w:rsid w:val="001476B9"/>
    <w:rsid w:val="00147D7E"/>
    <w:rsid w:val="00147E18"/>
    <w:rsid w:val="00147EEA"/>
    <w:rsid w:val="001502B3"/>
    <w:rsid w:val="00150AD8"/>
    <w:rsid w:val="00151170"/>
    <w:rsid w:val="00151286"/>
    <w:rsid w:val="001518EB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BCC"/>
    <w:rsid w:val="00155D6F"/>
    <w:rsid w:val="00156902"/>
    <w:rsid w:val="00156947"/>
    <w:rsid w:val="0015717B"/>
    <w:rsid w:val="00157739"/>
    <w:rsid w:val="00157C3D"/>
    <w:rsid w:val="0016005A"/>
    <w:rsid w:val="00160B27"/>
    <w:rsid w:val="00160BE5"/>
    <w:rsid w:val="001629F8"/>
    <w:rsid w:val="00162EA3"/>
    <w:rsid w:val="00162F0B"/>
    <w:rsid w:val="001631CF"/>
    <w:rsid w:val="001632B3"/>
    <w:rsid w:val="0016384C"/>
    <w:rsid w:val="001648ED"/>
    <w:rsid w:val="00165001"/>
    <w:rsid w:val="0016593D"/>
    <w:rsid w:val="00165EBA"/>
    <w:rsid w:val="001666CE"/>
    <w:rsid w:val="00166C20"/>
    <w:rsid w:val="00166DA1"/>
    <w:rsid w:val="001670C2"/>
    <w:rsid w:val="00171272"/>
    <w:rsid w:val="001712BC"/>
    <w:rsid w:val="00171B71"/>
    <w:rsid w:val="00172039"/>
    <w:rsid w:val="0017270C"/>
    <w:rsid w:val="001728AF"/>
    <w:rsid w:val="00172DB6"/>
    <w:rsid w:val="00173181"/>
    <w:rsid w:val="001738C6"/>
    <w:rsid w:val="00173912"/>
    <w:rsid w:val="00173DD0"/>
    <w:rsid w:val="001741D5"/>
    <w:rsid w:val="001741EB"/>
    <w:rsid w:val="00174628"/>
    <w:rsid w:val="00174D14"/>
    <w:rsid w:val="0017502D"/>
    <w:rsid w:val="00175160"/>
    <w:rsid w:val="001751D1"/>
    <w:rsid w:val="001751F1"/>
    <w:rsid w:val="00175702"/>
    <w:rsid w:val="00175807"/>
    <w:rsid w:val="00176755"/>
    <w:rsid w:val="00177A2E"/>
    <w:rsid w:val="00177A33"/>
    <w:rsid w:val="00177A6F"/>
    <w:rsid w:val="00177DF3"/>
    <w:rsid w:val="0018018D"/>
    <w:rsid w:val="001803E1"/>
    <w:rsid w:val="00180FEA"/>
    <w:rsid w:val="001812E7"/>
    <w:rsid w:val="0018150D"/>
    <w:rsid w:val="00181607"/>
    <w:rsid w:val="00181651"/>
    <w:rsid w:val="00181D53"/>
    <w:rsid w:val="00181E0E"/>
    <w:rsid w:val="001824C0"/>
    <w:rsid w:val="00182C37"/>
    <w:rsid w:val="0018310E"/>
    <w:rsid w:val="0018388E"/>
    <w:rsid w:val="00183C7A"/>
    <w:rsid w:val="001848FA"/>
    <w:rsid w:val="00184BEE"/>
    <w:rsid w:val="00184EB0"/>
    <w:rsid w:val="0018537C"/>
    <w:rsid w:val="001853EE"/>
    <w:rsid w:val="00185ADE"/>
    <w:rsid w:val="00185E9A"/>
    <w:rsid w:val="00186392"/>
    <w:rsid w:val="001863FC"/>
    <w:rsid w:val="00186E10"/>
    <w:rsid w:val="001871D8"/>
    <w:rsid w:val="001873D3"/>
    <w:rsid w:val="00187DA4"/>
    <w:rsid w:val="001902E4"/>
    <w:rsid w:val="0019050A"/>
    <w:rsid w:val="00190524"/>
    <w:rsid w:val="0019084D"/>
    <w:rsid w:val="00190D8D"/>
    <w:rsid w:val="001910C6"/>
    <w:rsid w:val="00192137"/>
    <w:rsid w:val="001922D4"/>
    <w:rsid w:val="00192307"/>
    <w:rsid w:val="001923EC"/>
    <w:rsid w:val="0019252E"/>
    <w:rsid w:val="00192568"/>
    <w:rsid w:val="00193CD4"/>
    <w:rsid w:val="00194590"/>
    <w:rsid w:val="00194872"/>
    <w:rsid w:val="00194F17"/>
    <w:rsid w:val="0019522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1BB0"/>
    <w:rsid w:val="001A2E8E"/>
    <w:rsid w:val="001A318B"/>
    <w:rsid w:val="001A3230"/>
    <w:rsid w:val="001A331A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30B"/>
    <w:rsid w:val="001A7574"/>
    <w:rsid w:val="001A7B5C"/>
    <w:rsid w:val="001A7C40"/>
    <w:rsid w:val="001B033D"/>
    <w:rsid w:val="001B07F0"/>
    <w:rsid w:val="001B0A8F"/>
    <w:rsid w:val="001B112B"/>
    <w:rsid w:val="001B1E95"/>
    <w:rsid w:val="001B245C"/>
    <w:rsid w:val="001B4452"/>
    <w:rsid w:val="001B4B5F"/>
    <w:rsid w:val="001B505A"/>
    <w:rsid w:val="001B5782"/>
    <w:rsid w:val="001B5BC3"/>
    <w:rsid w:val="001B5D00"/>
    <w:rsid w:val="001B6089"/>
    <w:rsid w:val="001B71C3"/>
    <w:rsid w:val="001C01A4"/>
    <w:rsid w:val="001C1A27"/>
    <w:rsid w:val="001C1CA4"/>
    <w:rsid w:val="001C20F0"/>
    <w:rsid w:val="001C212A"/>
    <w:rsid w:val="001C24AC"/>
    <w:rsid w:val="001C25C2"/>
    <w:rsid w:val="001C26C2"/>
    <w:rsid w:val="001C2D3C"/>
    <w:rsid w:val="001C2F90"/>
    <w:rsid w:val="001C3198"/>
    <w:rsid w:val="001C333A"/>
    <w:rsid w:val="001C3369"/>
    <w:rsid w:val="001C38BD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489"/>
    <w:rsid w:val="001C7CAE"/>
    <w:rsid w:val="001C7F7D"/>
    <w:rsid w:val="001D0E35"/>
    <w:rsid w:val="001D15C4"/>
    <w:rsid w:val="001D1B42"/>
    <w:rsid w:val="001D20B4"/>
    <w:rsid w:val="001D21B8"/>
    <w:rsid w:val="001D234F"/>
    <w:rsid w:val="001D26E8"/>
    <w:rsid w:val="001D2AD2"/>
    <w:rsid w:val="001D41CD"/>
    <w:rsid w:val="001D425B"/>
    <w:rsid w:val="001D4739"/>
    <w:rsid w:val="001D49B5"/>
    <w:rsid w:val="001D4AAD"/>
    <w:rsid w:val="001D4E61"/>
    <w:rsid w:val="001D5166"/>
    <w:rsid w:val="001D5826"/>
    <w:rsid w:val="001D63A7"/>
    <w:rsid w:val="001D6788"/>
    <w:rsid w:val="001D756E"/>
    <w:rsid w:val="001D7B81"/>
    <w:rsid w:val="001E1179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49"/>
    <w:rsid w:val="001E7E5B"/>
    <w:rsid w:val="001F00E0"/>
    <w:rsid w:val="001F1B44"/>
    <w:rsid w:val="001F1E69"/>
    <w:rsid w:val="001F24DD"/>
    <w:rsid w:val="001F2567"/>
    <w:rsid w:val="001F2768"/>
    <w:rsid w:val="001F2815"/>
    <w:rsid w:val="001F2C7D"/>
    <w:rsid w:val="001F3A51"/>
    <w:rsid w:val="001F3A76"/>
    <w:rsid w:val="001F3F50"/>
    <w:rsid w:val="001F42C1"/>
    <w:rsid w:val="001F45D3"/>
    <w:rsid w:val="001F49D4"/>
    <w:rsid w:val="001F4C65"/>
    <w:rsid w:val="001F52B1"/>
    <w:rsid w:val="001F57FA"/>
    <w:rsid w:val="001F5D61"/>
    <w:rsid w:val="001F5F3F"/>
    <w:rsid w:val="001F6275"/>
    <w:rsid w:val="001F7191"/>
    <w:rsid w:val="001F7E59"/>
    <w:rsid w:val="001F7EB4"/>
    <w:rsid w:val="001F7ECF"/>
    <w:rsid w:val="00200AF2"/>
    <w:rsid w:val="00200FDD"/>
    <w:rsid w:val="00201134"/>
    <w:rsid w:val="00201481"/>
    <w:rsid w:val="002019D0"/>
    <w:rsid w:val="0020232F"/>
    <w:rsid w:val="002024EF"/>
    <w:rsid w:val="00202838"/>
    <w:rsid w:val="002029CE"/>
    <w:rsid w:val="00202A0A"/>
    <w:rsid w:val="0020371E"/>
    <w:rsid w:val="00203D81"/>
    <w:rsid w:val="00203E29"/>
    <w:rsid w:val="002053C6"/>
    <w:rsid w:val="00205F1A"/>
    <w:rsid w:val="00206297"/>
    <w:rsid w:val="00206D6E"/>
    <w:rsid w:val="002071A1"/>
    <w:rsid w:val="00207E5B"/>
    <w:rsid w:val="002108CC"/>
    <w:rsid w:val="00210A63"/>
    <w:rsid w:val="00210C3F"/>
    <w:rsid w:val="00210D73"/>
    <w:rsid w:val="00210E9C"/>
    <w:rsid w:val="00211407"/>
    <w:rsid w:val="002119C5"/>
    <w:rsid w:val="00211CA3"/>
    <w:rsid w:val="00211EAF"/>
    <w:rsid w:val="002127CD"/>
    <w:rsid w:val="0021288A"/>
    <w:rsid w:val="00212A91"/>
    <w:rsid w:val="00212B25"/>
    <w:rsid w:val="00212DC6"/>
    <w:rsid w:val="00212EFD"/>
    <w:rsid w:val="00213164"/>
    <w:rsid w:val="0021377C"/>
    <w:rsid w:val="00215025"/>
    <w:rsid w:val="0021511D"/>
    <w:rsid w:val="00215C40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0D6A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3CE3"/>
    <w:rsid w:val="00234091"/>
    <w:rsid w:val="00234505"/>
    <w:rsid w:val="00234BB2"/>
    <w:rsid w:val="002355D9"/>
    <w:rsid w:val="00235CC5"/>
    <w:rsid w:val="0023606E"/>
    <w:rsid w:val="00236077"/>
    <w:rsid w:val="00236403"/>
    <w:rsid w:val="00236E57"/>
    <w:rsid w:val="0023709E"/>
    <w:rsid w:val="0023715D"/>
    <w:rsid w:val="0023756D"/>
    <w:rsid w:val="00237DC5"/>
    <w:rsid w:val="0024084B"/>
    <w:rsid w:val="00240CC7"/>
    <w:rsid w:val="00240D41"/>
    <w:rsid w:val="0024110B"/>
    <w:rsid w:val="002415CE"/>
    <w:rsid w:val="00242127"/>
    <w:rsid w:val="00242D15"/>
    <w:rsid w:val="002430E9"/>
    <w:rsid w:val="002435E5"/>
    <w:rsid w:val="0024382E"/>
    <w:rsid w:val="00243A7A"/>
    <w:rsid w:val="00243C74"/>
    <w:rsid w:val="00243D27"/>
    <w:rsid w:val="00243F70"/>
    <w:rsid w:val="00244245"/>
    <w:rsid w:val="00244489"/>
    <w:rsid w:val="002444A9"/>
    <w:rsid w:val="00245439"/>
    <w:rsid w:val="00245674"/>
    <w:rsid w:val="00246528"/>
    <w:rsid w:val="002467EA"/>
    <w:rsid w:val="00246E48"/>
    <w:rsid w:val="002473BF"/>
    <w:rsid w:val="002478D1"/>
    <w:rsid w:val="002501E5"/>
    <w:rsid w:val="00250530"/>
    <w:rsid w:val="00251474"/>
    <w:rsid w:val="00251696"/>
    <w:rsid w:val="00252337"/>
    <w:rsid w:val="00252D52"/>
    <w:rsid w:val="00253369"/>
    <w:rsid w:val="00253E79"/>
    <w:rsid w:val="002543CC"/>
    <w:rsid w:val="0025491F"/>
    <w:rsid w:val="00255105"/>
    <w:rsid w:val="00255737"/>
    <w:rsid w:val="00255954"/>
    <w:rsid w:val="00255A66"/>
    <w:rsid w:val="00255C9E"/>
    <w:rsid w:val="002565D9"/>
    <w:rsid w:val="002565EE"/>
    <w:rsid w:val="0025679E"/>
    <w:rsid w:val="002569BB"/>
    <w:rsid w:val="002572B6"/>
    <w:rsid w:val="0025730A"/>
    <w:rsid w:val="00257372"/>
    <w:rsid w:val="002573DA"/>
    <w:rsid w:val="00257803"/>
    <w:rsid w:val="002600CF"/>
    <w:rsid w:val="0026015C"/>
    <w:rsid w:val="00260842"/>
    <w:rsid w:val="00260B2B"/>
    <w:rsid w:val="00260ED8"/>
    <w:rsid w:val="00261487"/>
    <w:rsid w:val="00261F79"/>
    <w:rsid w:val="0026205D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67C68"/>
    <w:rsid w:val="00267FB7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281C"/>
    <w:rsid w:val="00272B91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67B"/>
    <w:rsid w:val="002816CF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87B72"/>
    <w:rsid w:val="0029034D"/>
    <w:rsid w:val="00291310"/>
    <w:rsid w:val="002913E0"/>
    <w:rsid w:val="002915EF"/>
    <w:rsid w:val="00291617"/>
    <w:rsid w:val="00291EBF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9E1"/>
    <w:rsid w:val="00295C07"/>
    <w:rsid w:val="002964DE"/>
    <w:rsid w:val="00296C0F"/>
    <w:rsid w:val="00296D41"/>
    <w:rsid w:val="002A0489"/>
    <w:rsid w:val="002A05B8"/>
    <w:rsid w:val="002A10F9"/>
    <w:rsid w:val="002A1D2D"/>
    <w:rsid w:val="002A1F72"/>
    <w:rsid w:val="002A2120"/>
    <w:rsid w:val="002A26A5"/>
    <w:rsid w:val="002A26C9"/>
    <w:rsid w:val="002A2741"/>
    <w:rsid w:val="002A293E"/>
    <w:rsid w:val="002A2AB0"/>
    <w:rsid w:val="002A2EC0"/>
    <w:rsid w:val="002A39C2"/>
    <w:rsid w:val="002A40E3"/>
    <w:rsid w:val="002A5106"/>
    <w:rsid w:val="002A5686"/>
    <w:rsid w:val="002A5E2C"/>
    <w:rsid w:val="002A5EEC"/>
    <w:rsid w:val="002A5FC9"/>
    <w:rsid w:val="002A68C9"/>
    <w:rsid w:val="002B0759"/>
    <w:rsid w:val="002B075B"/>
    <w:rsid w:val="002B0C89"/>
    <w:rsid w:val="002B0E09"/>
    <w:rsid w:val="002B1DA0"/>
    <w:rsid w:val="002B24F3"/>
    <w:rsid w:val="002B2E6D"/>
    <w:rsid w:val="002B338C"/>
    <w:rsid w:val="002B3539"/>
    <w:rsid w:val="002B3F80"/>
    <w:rsid w:val="002B4344"/>
    <w:rsid w:val="002B498D"/>
    <w:rsid w:val="002B4FD2"/>
    <w:rsid w:val="002B53B2"/>
    <w:rsid w:val="002B5637"/>
    <w:rsid w:val="002B569E"/>
    <w:rsid w:val="002B61C2"/>
    <w:rsid w:val="002B6C48"/>
    <w:rsid w:val="002B6C79"/>
    <w:rsid w:val="002B78FB"/>
    <w:rsid w:val="002B79F2"/>
    <w:rsid w:val="002C00C4"/>
    <w:rsid w:val="002C04A4"/>
    <w:rsid w:val="002C0C62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3A6"/>
    <w:rsid w:val="002C5530"/>
    <w:rsid w:val="002C5AFC"/>
    <w:rsid w:val="002C5E77"/>
    <w:rsid w:val="002C62E3"/>
    <w:rsid w:val="002C64AB"/>
    <w:rsid w:val="002D014C"/>
    <w:rsid w:val="002D0165"/>
    <w:rsid w:val="002D080F"/>
    <w:rsid w:val="002D0BD7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D7FD0"/>
    <w:rsid w:val="002E03C4"/>
    <w:rsid w:val="002E0532"/>
    <w:rsid w:val="002E0907"/>
    <w:rsid w:val="002E0C95"/>
    <w:rsid w:val="002E1393"/>
    <w:rsid w:val="002E194E"/>
    <w:rsid w:val="002E1E35"/>
    <w:rsid w:val="002E2561"/>
    <w:rsid w:val="002E41D0"/>
    <w:rsid w:val="002E43EC"/>
    <w:rsid w:val="002E4423"/>
    <w:rsid w:val="002E4F0D"/>
    <w:rsid w:val="002E5775"/>
    <w:rsid w:val="002E58B1"/>
    <w:rsid w:val="002E58D5"/>
    <w:rsid w:val="002E5CCC"/>
    <w:rsid w:val="002E5DF8"/>
    <w:rsid w:val="002E5ECA"/>
    <w:rsid w:val="002E60AF"/>
    <w:rsid w:val="002E6C76"/>
    <w:rsid w:val="002E6DBF"/>
    <w:rsid w:val="002E6E00"/>
    <w:rsid w:val="002E762B"/>
    <w:rsid w:val="002E7981"/>
    <w:rsid w:val="002E7AB0"/>
    <w:rsid w:val="002E7C10"/>
    <w:rsid w:val="002E7C48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3DC"/>
    <w:rsid w:val="002F7AA2"/>
    <w:rsid w:val="002F7E80"/>
    <w:rsid w:val="0030020B"/>
    <w:rsid w:val="00300642"/>
    <w:rsid w:val="0030088E"/>
    <w:rsid w:val="00301025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0E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70D"/>
    <w:rsid w:val="00316801"/>
    <w:rsid w:val="00317FA9"/>
    <w:rsid w:val="0032019C"/>
    <w:rsid w:val="00320844"/>
    <w:rsid w:val="00320BBB"/>
    <w:rsid w:val="00320E74"/>
    <w:rsid w:val="00321A1B"/>
    <w:rsid w:val="00321AA6"/>
    <w:rsid w:val="00322A1F"/>
    <w:rsid w:val="00322DBD"/>
    <w:rsid w:val="00323670"/>
    <w:rsid w:val="00323A9E"/>
    <w:rsid w:val="00323AFC"/>
    <w:rsid w:val="00324306"/>
    <w:rsid w:val="003246A7"/>
    <w:rsid w:val="0032533A"/>
    <w:rsid w:val="0032557C"/>
    <w:rsid w:val="00325796"/>
    <w:rsid w:val="00325A5C"/>
    <w:rsid w:val="00326F0C"/>
    <w:rsid w:val="00327533"/>
    <w:rsid w:val="0032799D"/>
    <w:rsid w:val="00327E96"/>
    <w:rsid w:val="00330272"/>
    <w:rsid w:val="00330380"/>
    <w:rsid w:val="003304FC"/>
    <w:rsid w:val="003306E2"/>
    <w:rsid w:val="003306ED"/>
    <w:rsid w:val="00330777"/>
    <w:rsid w:val="00330ED1"/>
    <w:rsid w:val="003312A6"/>
    <w:rsid w:val="00331C31"/>
    <w:rsid w:val="003320A1"/>
    <w:rsid w:val="0033293C"/>
    <w:rsid w:val="00333875"/>
    <w:rsid w:val="003338ED"/>
    <w:rsid w:val="00334D12"/>
    <w:rsid w:val="003352ED"/>
    <w:rsid w:val="003355CC"/>
    <w:rsid w:val="00335632"/>
    <w:rsid w:val="00335869"/>
    <w:rsid w:val="003358AB"/>
    <w:rsid w:val="00335918"/>
    <w:rsid w:val="00335FDE"/>
    <w:rsid w:val="003369FE"/>
    <w:rsid w:val="00336E8F"/>
    <w:rsid w:val="00337A36"/>
    <w:rsid w:val="00337E0C"/>
    <w:rsid w:val="00337F51"/>
    <w:rsid w:val="003402C9"/>
    <w:rsid w:val="003402D8"/>
    <w:rsid w:val="0034093E"/>
    <w:rsid w:val="0034129A"/>
    <w:rsid w:val="003417F0"/>
    <w:rsid w:val="003419A1"/>
    <w:rsid w:val="00341D67"/>
    <w:rsid w:val="00342522"/>
    <w:rsid w:val="003427C0"/>
    <w:rsid w:val="0034331C"/>
    <w:rsid w:val="00343B61"/>
    <w:rsid w:val="003440F6"/>
    <w:rsid w:val="003441C1"/>
    <w:rsid w:val="00344449"/>
    <w:rsid w:val="00344699"/>
    <w:rsid w:val="00344A0B"/>
    <w:rsid w:val="00344FE7"/>
    <w:rsid w:val="0034564B"/>
    <w:rsid w:val="003458B0"/>
    <w:rsid w:val="00345A4B"/>
    <w:rsid w:val="0034601C"/>
    <w:rsid w:val="00346143"/>
    <w:rsid w:val="003465EE"/>
    <w:rsid w:val="00346638"/>
    <w:rsid w:val="0034668B"/>
    <w:rsid w:val="00346912"/>
    <w:rsid w:val="00346B8F"/>
    <w:rsid w:val="0034762B"/>
    <w:rsid w:val="00347667"/>
    <w:rsid w:val="0034774E"/>
    <w:rsid w:val="00347889"/>
    <w:rsid w:val="00347983"/>
    <w:rsid w:val="00347F3A"/>
    <w:rsid w:val="00350E67"/>
    <w:rsid w:val="00351574"/>
    <w:rsid w:val="0035175C"/>
    <w:rsid w:val="00351911"/>
    <w:rsid w:val="00351B3D"/>
    <w:rsid w:val="00352608"/>
    <w:rsid w:val="003527BA"/>
    <w:rsid w:val="00353046"/>
    <w:rsid w:val="003536CE"/>
    <w:rsid w:val="003538B3"/>
    <w:rsid w:val="00353B09"/>
    <w:rsid w:val="00353CAA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A93"/>
    <w:rsid w:val="00361DA9"/>
    <w:rsid w:val="00361E13"/>
    <w:rsid w:val="00361F3F"/>
    <w:rsid w:val="003623E0"/>
    <w:rsid w:val="003628FF"/>
    <w:rsid w:val="00362BF9"/>
    <w:rsid w:val="0036343B"/>
    <w:rsid w:val="00363FD6"/>
    <w:rsid w:val="00364940"/>
    <w:rsid w:val="00364AE7"/>
    <w:rsid w:val="00364CA3"/>
    <w:rsid w:val="00364D95"/>
    <w:rsid w:val="00365109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0DE"/>
    <w:rsid w:val="003752D0"/>
    <w:rsid w:val="003755A0"/>
    <w:rsid w:val="003755B8"/>
    <w:rsid w:val="0037598B"/>
    <w:rsid w:val="00375C85"/>
    <w:rsid w:val="003762CD"/>
    <w:rsid w:val="00376EA7"/>
    <w:rsid w:val="00376F37"/>
    <w:rsid w:val="00377106"/>
    <w:rsid w:val="00377763"/>
    <w:rsid w:val="0038045C"/>
    <w:rsid w:val="00380BB0"/>
    <w:rsid w:val="00380C8D"/>
    <w:rsid w:val="0038132B"/>
    <w:rsid w:val="00381CA8"/>
    <w:rsid w:val="00381E5D"/>
    <w:rsid w:val="00382DC0"/>
    <w:rsid w:val="003836AF"/>
    <w:rsid w:val="00383757"/>
    <w:rsid w:val="0038383F"/>
    <w:rsid w:val="00383841"/>
    <w:rsid w:val="0038389E"/>
    <w:rsid w:val="00383BD4"/>
    <w:rsid w:val="00384DEC"/>
    <w:rsid w:val="00384F3D"/>
    <w:rsid w:val="00385D6C"/>
    <w:rsid w:val="00385F5A"/>
    <w:rsid w:val="00386521"/>
    <w:rsid w:val="0038711C"/>
    <w:rsid w:val="003873C2"/>
    <w:rsid w:val="003879B0"/>
    <w:rsid w:val="0039014E"/>
    <w:rsid w:val="003901F9"/>
    <w:rsid w:val="00390611"/>
    <w:rsid w:val="00390623"/>
    <w:rsid w:val="00390C43"/>
    <w:rsid w:val="00390CD4"/>
    <w:rsid w:val="0039101C"/>
    <w:rsid w:val="003910E2"/>
    <w:rsid w:val="0039183B"/>
    <w:rsid w:val="003919FB"/>
    <w:rsid w:val="00391BF4"/>
    <w:rsid w:val="00392062"/>
    <w:rsid w:val="00392398"/>
    <w:rsid w:val="00392964"/>
    <w:rsid w:val="00392DA0"/>
    <w:rsid w:val="003932DA"/>
    <w:rsid w:val="00393932"/>
    <w:rsid w:val="00393934"/>
    <w:rsid w:val="00393B0E"/>
    <w:rsid w:val="00393F79"/>
    <w:rsid w:val="00394625"/>
    <w:rsid w:val="00394CEA"/>
    <w:rsid w:val="00394ED5"/>
    <w:rsid w:val="00394F1D"/>
    <w:rsid w:val="0039608E"/>
    <w:rsid w:val="0039652A"/>
    <w:rsid w:val="003976BE"/>
    <w:rsid w:val="00397773"/>
    <w:rsid w:val="00397938"/>
    <w:rsid w:val="00397991"/>
    <w:rsid w:val="00397A01"/>
    <w:rsid w:val="00397DA1"/>
    <w:rsid w:val="003A028F"/>
    <w:rsid w:val="003A02CA"/>
    <w:rsid w:val="003A13E2"/>
    <w:rsid w:val="003A17C4"/>
    <w:rsid w:val="003A1EA5"/>
    <w:rsid w:val="003A20A4"/>
    <w:rsid w:val="003A2797"/>
    <w:rsid w:val="003A2864"/>
    <w:rsid w:val="003A28A7"/>
    <w:rsid w:val="003A28CB"/>
    <w:rsid w:val="003A2C34"/>
    <w:rsid w:val="003A3043"/>
    <w:rsid w:val="003A3492"/>
    <w:rsid w:val="003A4387"/>
    <w:rsid w:val="003A48ED"/>
    <w:rsid w:val="003A4D03"/>
    <w:rsid w:val="003A53E9"/>
    <w:rsid w:val="003A5931"/>
    <w:rsid w:val="003A5F26"/>
    <w:rsid w:val="003A6690"/>
    <w:rsid w:val="003A6775"/>
    <w:rsid w:val="003A69F8"/>
    <w:rsid w:val="003A6D84"/>
    <w:rsid w:val="003A6FF5"/>
    <w:rsid w:val="003A7257"/>
    <w:rsid w:val="003B1254"/>
    <w:rsid w:val="003B1699"/>
    <w:rsid w:val="003B17F8"/>
    <w:rsid w:val="003B1BB4"/>
    <w:rsid w:val="003B2BB4"/>
    <w:rsid w:val="003B3287"/>
    <w:rsid w:val="003B3813"/>
    <w:rsid w:val="003B3F35"/>
    <w:rsid w:val="003B4EA5"/>
    <w:rsid w:val="003B5737"/>
    <w:rsid w:val="003B65CE"/>
    <w:rsid w:val="003B6876"/>
    <w:rsid w:val="003B7486"/>
    <w:rsid w:val="003C050F"/>
    <w:rsid w:val="003C1937"/>
    <w:rsid w:val="003C2727"/>
    <w:rsid w:val="003C2EE0"/>
    <w:rsid w:val="003C4717"/>
    <w:rsid w:val="003C4D79"/>
    <w:rsid w:val="003C5563"/>
    <w:rsid w:val="003C5AA8"/>
    <w:rsid w:val="003C715E"/>
    <w:rsid w:val="003C72B7"/>
    <w:rsid w:val="003C77C2"/>
    <w:rsid w:val="003C797B"/>
    <w:rsid w:val="003C7991"/>
    <w:rsid w:val="003C7DD3"/>
    <w:rsid w:val="003D015C"/>
    <w:rsid w:val="003D032F"/>
    <w:rsid w:val="003D09BC"/>
    <w:rsid w:val="003D0D0B"/>
    <w:rsid w:val="003D1315"/>
    <w:rsid w:val="003D1600"/>
    <w:rsid w:val="003D2B42"/>
    <w:rsid w:val="003D2C43"/>
    <w:rsid w:val="003D2F16"/>
    <w:rsid w:val="003D3264"/>
    <w:rsid w:val="003D47DB"/>
    <w:rsid w:val="003D4B3F"/>
    <w:rsid w:val="003D52F5"/>
    <w:rsid w:val="003D5ADD"/>
    <w:rsid w:val="003D65B8"/>
    <w:rsid w:val="003D6982"/>
    <w:rsid w:val="003D7760"/>
    <w:rsid w:val="003E0069"/>
    <w:rsid w:val="003E0E9C"/>
    <w:rsid w:val="003E16AA"/>
    <w:rsid w:val="003E1B5F"/>
    <w:rsid w:val="003E242B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5F51"/>
    <w:rsid w:val="003E632B"/>
    <w:rsid w:val="003E7280"/>
    <w:rsid w:val="003E7815"/>
    <w:rsid w:val="003E79F5"/>
    <w:rsid w:val="003E7B39"/>
    <w:rsid w:val="003E7DF5"/>
    <w:rsid w:val="003F0CDE"/>
    <w:rsid w:val="003F1543"/>
    <w:rsid w:val="003F175B"/>
    <w:rsid w:val="003F309F"/>
    <w:rsid w:val="003F3DBD"/>
    <w:rsid w:val="003F41E8"/>
    <w:rsid w:val="003F43EF"/>
    <w:rsid w:val="003F4A70"/>
    <w:rsid w:val="003F4E24"/>
    <w:rsid w:val="003F5192"/>
    <w:rsid w:val="003F568E"/>
    <w:rsid w:val="003F580F"/>
    <w:rsid w:val="003F5B7E"/>
    <w:rsid w:val="003F5B9E"/>
    <w:rsid w:val="003F5FD3"/>
    <w:rsid w:val="003F624C"/>
    <w:rsid w:val="003F79CD"/>
    <w:rsid w:val="00400217"/>
    <w:rsid w:val="00401384"/>
    <w:rsid w:val="004013AD"/>
    <w:rsid w:val="0040157A"/>
    <w:rsid w:val="00402163"/>
    <w:rsid w:val="00402265"/>
    <w:rsid w:val="0040228D"/>
    <w:rsid w:val="00402623"/>
    <w:rsid w:val="00402DC8"/>
    <w:rsid w:val="004036AD"/>
    <w:rsid w:val="00403C9E"/>
    <w:rsid w:val="004041F1"/>
    <w:rsid w:val="00404524"/>
    <w:rsid w:val="00404940"/>
    <w:rsid w:val="004051CD"/>
    <w:rsid w:val="004054F5"/>
    <w:rsid w:val="00405D29"/>
    <w:rsid w:val="00405E86"/>
    <w:rsid w:val="00407593"/>
    <w:rsid w:val="00407855"/>
    <w:rsid w:val="00407B26"/>
    <w:rsid w:val="00410084"/>
    <w:rsid w:val="00410319"/>
    <w:rsid w:val="0041049D"/>
    <w:rsid w:val="004106BA"/>
    <w:rsid w:val="00411875"/>
    <w:rsid w:val="00411A80"/>
    <w:rsid w:val="00411E59"/>
    <w:rsid w:val="00412192"/>
    <w:rsid w:val="00412821"/>
    <w:rsid w:val="00413497"/>
    <w:rsid w:val="00413764"/>
    <w:rsid w:val="00413951"/>
    <w:rsid w:val="004144B2"/>
    <w:rsid w:val="00414911"/>
    <w:rsid w:val="00414A3B"/>
    <w:rsid w:val="00414C34"/>
    <w:rsid w:val="00414DC4"/>
    <w:rsid w:val="00415667"/>
    <w:rsid w:val="0041611E"/>
    <w:rsid w:val="00416198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0C73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3CB9"/>
    <w:rsid w:val="00424186"/>
    <w:rsid w:val="0042444A"/>
    <w:rsid w:val="00425670"/>
    <w:rsid w:val="004256FD"/>
    <w:rsid w:val="00425B7E"/>
    <w:rsid w:val="004262BF"/>
    <w:rsid w:val="00427A54"/>
    <w:rsid w:val="00427ABA"/>
    <w:rsid w:val="00430DFD"/>
    <w:rsid w:val="0043133E"/>
    <w:rsid w:val="0043159B"/>
    <w:rsid w:val="00432939"/>
    <w:rsid w:val="0043323F"/>
    <w:rsid w:val="00434526"/>
    <w:rsid w:val="0043476E"/>
    <w:rsid w:val="00435576"/>
    <w:rsid w:val="00436460"/>
    <w:rsid w:val="00436528"/>
    <w:rsid w:val="004365DE"/>
    <w:rsid w:val="00436CE0"/>
    <w:rsid w:val="00436CE9"/>
    <w:rsid w:val="00436EFB"/>
    <w:rsid w:val="004370BF"/>
    <w:rsid w:val="00437418"/>
    <w:rsid w:val="00437707"/>
    <w:rsid w:val="0044007C"/>
    <w:rsid w:val="00440185"/>
    <w:rsid w:val="004401F4"/>
    <w:rsid w:val="00440283"/>
    <w:rsid w:val="00440353"/>
    <w:rsid w:val="00440384"/>
    <w:rsid w:val="00440945"/>
    <w:rsid w:val="00440B17"/>
    <w:rsid w:val="004417B4"/>
    <w:rsid w:val="00441B09"/>
    <w:rsid w:val="00441B12"/>
    <w:rsid w:val="004433B8"/>
    <w:rsid w:val="004437D2"/>
    <w:rsid w:val="00443B60"/>
    <w:rsid w:val="00444AB2"/>
    <w:rsid w:val="00444E2E"/>
    <w:rsid w:val="004455B4"/>
    <w:rsid w:val="0044568A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B30"/>
    <w:rsid w:val="00452F6B"/>
    <w:rsid w:val="004536E4"/>
    <w:rsid w:val="004536ED"/>
    <w:rsid w:val="00453F44"/>
    <w:rsid w:val="00453FB9"/>
    <w:rsid w:val="00454597"/>
    <w:rsid w:val="00454C62"/>
    <w:rsid w:val="00454DF2"/>
    <w:rsid w:val="0045536B"/>
    <w:rsid w:val="0045542F"/>
    <w:rsid w:val="00455601"/>
    <w:rsid w:val="00456985"/>
    <w:rsid w:val="00456B42"/>
    <w:rsid w:val="00460CD6"/>
    <w:rsid w:val="00460E54"/>
    <w:rsid w:val="004611FC"/>
    <w:rsid w:val="004612F0"/>
    <w:rsid w:val="00461923"/>
    <w:rsid w:val="0046197F"/>
    <w:rsid w:val="004627F5"/>
    <w:rsid w:val="0046288A"/>
    <w:rsid w:val="00462C9B"/>
    <w:rsid w:val="00463060"/>
    <w:rsid w:val="0046356B"/>
    <w:rsid w:val="00463786"/>
    <w:rsid w:val="00464835"/>
    <w:rsid w:val="00464863"/>
    <w:rsid w:val="00464F61"/>
    <w:rsid w:val="00464FA3"/>
    <w:rsid w:val="0046563A"/>
    <w:rsid w:val="0046619E"/>
    <w:rsid w:val="0046681D"/>
    <w:rsid w:val="00466A9B"/>
    <w:rsid w:val="00466BDF"/>
    <w:rsid w:val="00466EAB"/>
    <w:rsid w:val="004678C2"/>
    <w:rsid w:val="00467A6C"/>
    <w:rsid w:val="004701D4"/>
    <w:rsid w:val="00470B55"/>
    <w:rsid w:val="00471036"/>
    <w:rsid w:val="0047194C"/>
    <w:rsid w:val="00471ABF"/>
    <w:rsid w:val="00471ED0"/>
    <w:rsid w:val="00472195"/>
    <w:rsid w:val="004722A6"/>
    <w:rsid w:val="004733C3"/>
    <w:rsid w:val="00473834"/>
    <w:rsid w:val="004740BE"/>
    <w:rsid w:val="004749B0"/>
    <w:rsid w:val="00474DC3"/>
    <w:rsid w:val="004751B9"/>
    <w:rsid w:val="0047525D"/>
    <w:rsid w:val="00475568"/>
    <w:rsid w:val="00475744"/>
    <w:rsid w:val="0047581E"/>
    <w:rsid w:val="00475989"/>
    <w:rsid w:val="00475C79"/>
    <w:rsid w:val="00476767"/>
    <w:rsid w:val="004774E3"/>
    <w:rsid w:val="00477597"/>
    <w:rsid w:val="004775AC"/>
    <w:rsid w:val="00480310"/>
    <w:rsid w:val="0048071B"/>
    <w:rsid w:val="00480A9B"/>
    <w:rsid w:val="004810C9"/>
    <w:rsid w:val="0048118B"/>
    <w:rsid w:val="004811AD"/>
    <w:rsid w:val="00481240"/>
    <w:rsid w:val="00481295"/>
    <w:rsid w:val="00481DA0"/>
    <w:rsid w:val="00482864"/>
    <w:rsid w:val="0048388D"/>
    <w:rsid w:val="00483A8A"/>
    <w:rsid w:val="00483EB7"/>
    <w:rsid w:val="00483FAE"/>
    <w:rsid w:val="0048579A"/>
    <w:rsid w:val="00486037"/>
    <w:rsid w:val="00486421"/>
    <w:rsid w:val="004864CE"/>
    <w:rsid w:val="00486C50"/>
    <w:rsid w:val="00487494"/>
    <w:rsid w:val="00490281"/>
    <w:rsid w:val="00492469"/>
    <w:rsid w:val="00493020"/>
    <w:rsid w:val="0049368A"/>
    <w:rsid w:val="004936E0"/>
    <w:rsid w:val="00493785"/>
    <w:rsid w:val="00493A65"/>
    <w:rsid w:val="00493D08"/>
    <w:rsid w:val="00494A14"/>
    <w:rsid w:val="00494ECC"/>
    <w:rsid w:val="00495283"/>
    <w:rsid w:val="004953AF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C57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4BC0"/>
    <w:rsid w:val="004A5D21"/>
    <w:rsid w:val="004A5EAC"/>
    <w:rsid w:val="004A6727"/>
    <w:rsid w:val="004A6FBA"/>
    <w:rsid w:val="004A7380"/>
    <w:rsid w:val="004A785F"/>
    <w:rsid w:val="004B0094"/>
    <w:rsid w:val="004B0510"/>
    <w:rsid w:val="004B08DF"/>
    <w:rsid w:val="004B10F6"/>
    <w:rsid w:val="004B235C"/>
    <w:rsid w:val="004B23E8"/>
    <w:rsid w:val="004B2AFA"/>
    <w:rsid w:val="004B2BAB"/>
    <w:rsid w:val="004B2DB7"/>
    <w:rsid w:val="004B403B"/>
    <w:rsid w:val="004B4493"/>
    <w:rsid w:val="004B449B"/>
    <w:rsid w:val="004B5099"/>
    <w:rsid w:val="004B5E4A"/>
    <w:rsid w:val="004B61EF"/>
    <w:rsid w:val="004B6283"/>
    <w:rsid w:val="004B6CB1"/>
    <w:rsid w:val="004C0243"/>
    <w:rsid w:val="004C08B0"/>
    <w:rsid w:val="004C0E8E"/>
    <w:rsid w:val="004C17F9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67F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C7A6F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3752"/>
    <w:rsid w:val="004D4207"/>
    <w:rsid w:val="004D473C"/>
    <w:rsid w:val="004D5C25"/>
    <w:rsid w:val="004D6801"/>
    <w:rsid w:val="004D7742"/>
    <w:rsid w:val="004D7A01"/>
    <w:rsid w:val="004D7E25"/>
    <w:rsid w:val="004D7E9F"/>
    <w:rsid w:val="004E10A1"/>
    <w:rsid w:val="004E1C65"/>
    <w:rsid w:val="004E25A3"/>
    <w:rsid w:val="004E27CA"/>
    <w:rsid w:val="004E2838"/>
    <w:rsid w:val="004E28EE"/>
    <w:rsid w:val="004E2AE3"/>
    <w:rsid w:val="004E3152"/>
    <w:rsid w:val="004E34D9"/>
    <w:rsid w:val="004E3C9A"/>
    <w:rsid w:val="004E48CA"/>
    <w:rsid w:val="004E48E7"/>
    <w:rsid w:val="004E48F8"/>
    <w:rsid w:val="004E4A43"/>
    <w:rsid w:val="004E5449"/>
    <w:rsid w:val="004E54E9"/>
    <w:rsid w:val="004E59B3"/>
    <w:rsid w:val="004E65F9"/>
    <w:rsid w:val="004E66C3"/>
    <w:rsid w:val="004E724B"/>
    <w:rsid w:val="004E7658"/>
    <w:rsid w:val="004E7962"/>
    <w:rsid w:val="004E79AE"/>
    <w:rsid w:val="004E79EC"/>
    <w:rsid w:val="004F058D"/>
    <w:rsid w:val="004F0659"/>
    <w:rsid w:val="004F083C"/>
    <w:rsid w:val="004F09AE"/>
    <w:rsid w:val="004F09BE"/>
    <w:rsid w:val="004F129E"/>
    <w:rsid w:val="004F1B23"/>
    <w:rsid w:val="004F2967"/>
    <w:rsid w:val="004F2A2E"/>
    <w:rsid w:val="004F3CED"/>
    <w:rsid w:val="004F44B5"/>
    <w:rsid w:val="004F46E5"/>
    <w:rsid w:val="004F4B9F"/>
    <w:rsid w:val="004F4CF4"/>
    <w:rsid w:val="004F5B86"/>
    <w:rsid w:val="004F65C1"/>
    <w:rsid w:val="004F6F6B"/>
    <w:rsid w:val="0050008C"/>
    <w:rsid w:val="00500551"/>
    <w:rsid w:val="0050085F"/>
    <w:rsid w:val="00501247"/>
    <w:rsid w:val="005016A9"/>
    <w:rsid w:val="00501E7D"/>
    <w:rsid w:val="00502238"/>
    <w:rsid w:val="00502779"/>
    <w:rsid w:val="0050278A"/>
    <w:rsid w:val="00502E1D"/>
    <w:rsid w:val="0050336C"/>
    <w:rsid w:val="00503678"/>
    <w:rsid w:val="0050461A"/>
    <w:rsid w:val="00504C5C"/>
    <w:rsid w:val="00505757"/>
    <w:rsid w:val="005057EC"/>
    <w:rsid w:val="00507ADB"/>
    <w:rsid w:val="0051024C"/>
    <w:rsid w:val="00510778"/>
    <w:rsid w:val="00510972"/>
    <w:rsid w:val="00511453"/>
    <w:rsid w:val="00511D97"/>
    <w:rsid w:val="005123D4"/>
    <w:rsid w:val="00512533"/>
    <w:rsid w:val="00513112"/>
    <w:rsid w:val="0051478A"/>
    <w:rsid w:val="0051580B"/>
    <w:rsid w:val="00515D1F"/>
    <w:rsid w:val="005161BD"/>
    <w:rsid w:val="0051653F"/>
    <w:rsid w:val="00516541"/>
    <w:rsid w:val="005169AF"/>
    <w:rsid w:val="00516F7F"/>
    <w:rsid w:val="00517198"/>
    <w:rsid w:val="005173C3"/>
    <w:rsid w:val="00517966"/>
    <w:rsid w:val="00517CF8"/>
    <w:rsid w:val="00517D19"/>
    <w:rsid w:val="005214DF"/>
    <w:rsid w:val="0052247D"/>
    <w:rsid w:val="0052287A"/>
    <w:rsid w:val="00523E17"/>
    <w:rsid w:val="005244C6"/>
    <w:rsid w:val="005253F0"/>
    <w:rsid w:val="00525434"/>
    <w:rsid w:val="005254B2"/>
    <w:rsid w:val="00525574"/>
    <w:rsid w:val="0052585A"/>
    <w:rsid w:val="00527163"/>
    <w:rsid w:val="0052766F"/>
    <w:rsid w:val="00527709"/>
    <w:rsid w:val="005278F4"/>
    <w:rsid w:val="00531B1A"/>
    <w:rsid w:val="005323CA"/>
    <w:rsid w:val="005332B6"/>
    <w:rsid w:val="00533340"/>
    <w:rsid w:val="005337D5"/>
    <w:rsid w:val="00534168"/>
    <w:rsid w:val="00534F27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847"/>
    <w:rsid w:val="00542EDE"/>
    <w:rsid w:val="0054306E"/>
    <w:rsid w:val="005433DE"/>
    <w:rsid w:val="00544377"/>
    <w:rsid w:val="00544571"/>
    <w:rsid w:val="005446D3"/>
    <w:rsid w:val="00544901"/>
    <w:rsid w:val="00545A6B"/>
    <w:rsid w:val="005461A7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A4E"/>
    <w:rsid w:val="00552A88"/>
    <w:rsid w:val="00552E56"/>
    <w:rsid w:val="00553783"/>
    <w:rsid w:val="00553891"/>
    <w:rsid w:val="00553B10"/>
    <w:rsid w:val="00553F0D"/>
    <w:rsid w:val="00553FF7"/>
    <w:rsid w:val="005540F5"/>
    <w:rsid w:val="005546E8"/>
    <w:rsid w:val="00554D11"/>
    <w:rsid w:val="0055504F"/>
    <w:rsid w:val="00556144"/>
    <w:rsid w:val="00556E81"/>
    <w:rsid w:val="0055701B"/>
    <w:rsid w:val="005572A6"/>
    <w:rsid w:val="00560044"/>
    <w:rsid w:val="005608F9"/>
    <w:rsid w:val="0056090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39D"/>
    <w:rsid w:val="005659B8"/>
    <w:rsid w:val="0056632B"/>
    <w:rsid w:val="005663E7"/>
    <w:rsid w:val="0056688D"/>
    <w:rsid w:val="00566A05"/>
    <w:rsid w:val="00566B92"/>
    <w:rsid w:val="00566ECE"/>
    <w:rsid w:val="00567313"/>
    <w:rsid w:val="00567C3C"/>
    <w:rsid w:val="0057054C"/>
    <w:rsid w:val="0057072C"/>
    <w:rsid w:val="00570D95"/>
    <w:rsid w:val="0057173A"/>
    <w:rsid w:val="00571D91"/>
    <w:rsid w:val="00573441"/>
    <w:rsid w:val="0057367D"/>
    <w:rsid w:val="00573FA0"/>
    <w:rsid w:val="0057434B"/>
    <w:rsid w:val="00574D25"/>
    <w:rsid w:val="00574D2D"/>
    <w:rsid w:val="00575315"/>
    <w:rsid w:val="00575AEB"/>
    <w:rsid w:val="00575AFE"/>
    <w:rsid w:val="005761E5"/>
    <w:rsid w:val="005764DE"/>
    <w:rsid w:val="00576810"/>
    <w:rsid w:val="00576993"/>
    <w:rsid w:val="00580B1F"/>
    <w:rsid w:val="00581E3D"/>
    <w:rsid w:val="00582064"/>
    <w:rsid w:val="00582351"/>
    <w:rsid w:val="0058342C"/>
    <w:rsid w:val="005839E2"/>
    <w:rsid w:val="00583BC8"/>
    <w:rsid w:val="00584093"/>
    <w:rsid w:val="005841DB"/>
    <w:rsid w:val="0058497B"/>
    <w:rsid w:val="0058504A"/>
    <w:rsid w:val="005851C5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2555"/>
    <w:rsid w:val="005933B3"/>
    <w:rsid w:val="0059364E"/>
    <w:rsid w:val="005937A9"/>
    <w:rsid w:val="00593BCF"/>
    <w:rsid w:val="00593F83"/>
    <w:rsid w:val="005945B8"/>
    <w:rsid w:val="005946C1"/>
    <w:rsid w:val="005948FE"/>
    <w:rsid w:val="00594F34"/>
    <w:rsid w:val="005953B6"/>
    <w:rsid w:val="00595B00"/>
    <w:rsid w:val="00595D6E"/>
    <w:rsid w:val="00596736"/>
    <w:rsid w:val="00596805"/>
    <w:rsid w:val="00596880"/>
    <w:rsid w:val="00596DB8"/>
    <w:rsid w:val="0059727E"/>
    <w:rsid w:val="00597646"/>
    <w:rsid w:val="005A027F"/>
    <w:rsid w:val="005A0745"/>
    <w:rsid w:val="005A0887"/>
    <w:rsid w:val="005A1060"/>
    <w:rsid w:val="005A128B"/>
    <w:rsid w:val="005A1768"/>
    <w:rsid w:val="005A181A"/>
    <w:rsid w:val="005A18AC"/>
    <w:rsid w:val="005A19D0"/>
    <w:rsid w:val="005A26F2"/>
    <w:rsid w:val="005A270B"/>
    <w:rsid w:val="005A317E"/>
    <w:rsid w:val="005A3226"/>
    <w:rsid w:val="005A3AD0"/>
    <w:rsid w:val="005A3B2F"/>
    <w:rsid w:val="005A4CA8"/>
    <w:rsid w:val="005A4F8E"/>
    <w:rsid w:val="005A5324"/>
    <w:rsid w:val="005A54D8"/>
    <w:rsid w:val="005A5DBA"/>
    <w:rsid w:val="005A602B"/>
    <w:rsid w:val="005A61B7"/>
    <w:rsid w:val="005A7AE0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4EBC"/>
    <w:rsid w:val="005B52AE"/>
    <w:rsid w:val="005B58B8"/>
    <w:rsid w:val="005B5F48"/>
    <w:rsid w:val="005B638D"/>
    <w:rsid w:val="005B639E"/>
    <w:rsid w:val="005B69C3"/>
    <w:rsid w:val="005B6A10"/>
    <w:rsid w:val="005B7060"/>
    <w:rsid w:val="005C074C"/>
    <w:rsid w:val="005C08EF"/>
    <w:rsid w:val="005C0B5D"/>
    <w:rsid w:val="005C0CDF"/>
    <w:rsid w:val="005C0F7D"/>
    <w:rsid w:val="005C1B05"/>
    <w:rsid w:val="005C1D08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32"/>
    <w:rsid w:val="005C7ABF"/>
    <w:rsid w:val="005C7D7D"/>
    <w:rsid w:val="005C7F60"/>
    <w:rsid w:val="005C7F88"/>
    <w:rsid w:val="005C7F9B"/>
    <w:rsid w:val="005D0A2C"/>
    <w:rsid w:val="005D0DCC"/>
    <w:rsid w:val="005D0FEB"/>
    <w:rsid w:val="005D16D1"/>
    <w:rsid w:val="005D1A87"/>
    <w:rsid w:val="005D1C70"/>
    <w:rsid w:val="005D2076"/>
    <w:rsid w:val="005D25AE"/>
    <w:rsid w:val="005D27D0"/>
    <w:rsid w:val="005D2DAF"/>
    <w:rsid w:val="005D2EBE"/>
    <w:rsid w:val="005D3010"/>
    <w:rsid w:val="005D3249"/>
    <w:rsid w:val="005D398A"/>
    <w:rsid w:val="005D3A75"/>
    <w:rsid w:val="005D4AE5"/>
    <w:rsid w:val="005D5FAE"/>
    <w:rsid w:val="005D6773"/>
    <w:rsid w:val="005D701E"/>
    <w:rsid w:val="005D733E"/>
    <w:rsid w:val="005D7BE9"/>
    <w:rsid w:val="005D7C84"/>
    <w:rsid w:val="005E101F"/>
    <w:rsid w:val="005E1A96"/>
    <w:rsid w:val="005E1EFB"/>
    <w:rsid w:val="005E4958"/>
    <w:rsid w:val="005E50BA"/>
    <w:rsid w:val="005E51BE"/>
    <w:rsid w:val="005E5CAE"/>
    <w:rsid w:val="005E67E5"/>
    <w:rsid w:val="005E6837"/>
    <w:rsid w:val="005E6D23"/>
    <w:rsid w:val="005F01F0"/>
    <w:rsid w:val="005F037F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2FF4"/>
    <w:rsid w:val="005F33D1"/>
    <w:rsid w:val="005F37D9"/>
    <w:rsid w:val="005F389C"/>
    <w:rsid w:val="005F5332"/>
    <w:rsid w:val="005F55D0"/>
    <w:rsid w:val="005F5C58"/>
    <w:rsid w:val="005F61D7"/>
    <w:rsid w:val="005F7446"/>
    <w:rsid w:val="005F7CFA"/>
    <w:rsid w:val="005F7D3F"/>
    <w:rsid w:val="005F7EC0"/>
    <w:rsid w:val="00600C1A"/>
    <w:rsid w:val="0060108C"/>
    <w:rsid w:val="00601B5E"/>
    <w:rsid w:val="00602274"/>
    <w:rsid w:val="0060227B"/>
    <w:rsid w:val="00602F8C"/>
    <w:rsid w:val="006033FD"/>
    <w:rsid w:val="00603636"/>
    <w:rsid w:val="00603784"/>
    <w:rsid w:val="00603CD1"/>
    <w:rsid w:val="00604119"/>
    <w:rsid w:val="006043D9"/>
    <w:rsid w:val="00604824"/>
    <w:rsid w:val="00604DDD"/>
    <w:rsid w:val="00605669"/>
    <w:rsid w:val="00605777"/>
    <w:rsid w:val="00605A2D"/>
    <w:rsid w:val="00605B50"/>
    <w:rsid w:val="00605D0F"/>
    <w:rsid w:val="00605F5B"/>
    <w:rsid w:val="00606461"/>
    <w:rsid w:val="00606483"/>
    <w:rsid w:val="00607076"/>
    <w:rsid w:val="00607365"/>
    <w:rsid w:val="006073B1"/>
    <w:rsid w:val="0060795E"/>
    <w:rsid w:val="00607E1B"/>
    <w:rsid w:val="00610073"/>
    <w:rsid w:val="00611003"/>
    <w:rsid w:val="0061102B"/>
    <w:rsid w:val="00611224"/>
    <w:rsid w:val="00611661"/>
    <w:rsid w:val="006128C6"/>
    <w:rsid w:val="00613F44"/>
    <w:rsid w:val="00613FE2"/>
    <w:rsid w:val="006149A1"/>
    <w:rsid w:val="0061549C"/>
    <w:rsid w:val="00615715"/>
    <w:rsid w:val="00616009"/>
    <w:rsid w:val="0061634B"/>
    <w:rsid w:val="00616733"/>
    <w:rsid w:val="0062046C"/>
    <w:rsid w:val="0062067E"/>
    <w:rsid w:val="006207D5"/>
    <w:rsid w:val="00620AFA"/>
    <w:rsid w:val="00620B03"/>
    <w:rsid w:val="006214C1"/>
    <w:rsid w:val="0062207D"/>
    <w:rsid w:val="00622477"/>
    <w:rsid w:val="00622542"/>
    <w:rsid w:val="00622AC6"/>
    <w:rsid w:val="0062430E"/>
    <w:rsid w:val="00624585"/>
    <w:rsid w:val="00625033"/>
    <w:rsid w:val="00625505"/>
    <w:rsid w:val="00625600"/>
    <w:rsid w:val="006262B5"/>
    <w:rsid w:val="006270E5"/>
    <w:rsid w:val="0062724C"/>
    <w:rsid w:val="006276AE"/>
    <w:rsid w:val="00627E24"/>
    <w:rsid w:val="0063020F"/>
    <w:rsid w:val="006307D4"/>
    <w:rsid w:val="00630DD7"/>
    <w:rsid w:val="00630EB2"/>
    <w:rsid w:val="00630F3F"/>
    <w:rsid w:val="0063255A"/>
    <w:rsid w:val="00632AA9"/>
    <w:rsid w:val="00632AFB"/>
    <w:rsid w:val="00633F31"/>
    <w:rsid w:val="0063427F"/>
    <w:rsid w:val="00634776"/>
    <w:rsid w:val="0063520C"/>
    <w:rsid w:val="00635305"/>
    <w:rsid w:val="00635325"/>
    <w:rsid w:val="00636144"/>
    <w:rsid w:val="00636DF4"/>
    <w:rsid w:val="00637012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4609"/>
    <w:rsid w:val="0064525B"/>
    <w:rsid w:val="006459AA"/>
    <w:rsid w:val="00645B8E"/>
    <w:rsid w:val="006460BD"/>
    <w:rsid w:val="0064655B"/>
    <w:rsid w:val="00647554"/>
    <w:rsid w:val="00647CE0"/>
    <w:rsid w:val="00647D40"/>
    <w:rsid w:val="006511B4"/>
    <w:rsid w:val="00651B7D"/>
    <w:rsid w:val="00651C2C"/>
    <w:rsid w:val="006528EA"/>
    <w:rsid w:val="00653502"/>
    <w:rsid w:val="00654AEB"/>
    <w:rsid w:val="00654D14"/>
    <w:rsid w:val="00654D85"/>
    <w:rsid w:val="00655079"/>
    <w:rsid w:val="0065652C"/>
    <w:rsid w:val="00656B82"/>
    <w:rsid w:val="00657B64"/>
    <w:rsid w:val="00657FDD"/>
    <w:rsid w:val="00660786"/>
    <w:rsid w:val="006608DB"/>
    <w:rsid w:val="00660D01"/>
    <w:rsid w:val="0066140B"/>
    <w:rsid w:val="00661947"/>
    <w:rsid w:val="00661AF4"/>
    <w:rsid w:val="00661DD5"/>
    <w:rsid w:val="0066298D"/>
    <w:rsid w:val="006629C2"/>
    <w:rsid w:val="006629E4"/>
    <w:rsid w:val="006630B7"/>
    <w:rsid w:val="006632FE"/>
    <w:rsid w:val="00663F05"/>
    <w:rsid w:val="00664060"/>
    <w:rsid w:val="006641CC"/>
    <w:rsid w:val="00664A63"/>
    <w:rsid w:val="006650C2"/>
    <w:rsid w:val="0066523D"/>
    <w:rsid w:val="006653C4"/>
    <w:rsid w:val="00665649"/>
    <w:rsid w:val="0066565D"/>
    <w:rsid w:val="0066566F"/>
    <w:rsid w:val="00665CD9"/>
    <w:rsid w:val="00666067"/>
    <w:rsid w:val="0066665A"/>
    <w:rsid w:val="006676C7"/>
    <w:rsid w:val="00667A6A"/>
    <w:rsid w:val="006710A2"/>
    <w:rsid w:val="006713E6"/>
    <w:rsid w:val="0067197D"/>
    <w:rsid w:val="0067202B"/>
    <w:rsid w:val="0067256F"/>
    <w:rsid w:val="00673239"/>
    <w:rsid w:val="006733FD"/>
    <w:rsid w:val="00673C2A"/>
    <w:rsid w:val="0067400F"/>
    <w:rsid w:val="006745EA"/>
    <w:rsid w:val="00674BE1"/>
    <w:rsid w:val="00675219"/>
    <w:rsid w:val="00675823"/>
    <w:rsid w:val="00675D39"/>
    <w:rsid w:val="006765BD"/>
    <w:rsid w:val="00676621"/>
    <w:rsid w:val="006772C9"/>
    <w:rsid w:val="0067747A"/>
    <w:rsid w:val="00677934"/>
    <w:rsid w:val="0068020D"/>
    <w:rsid w:val="00680BA5"/>
    <w:rsid w:val="006813B8"/>
    <w:rsid w:val="00682858"/>
    <w:rsid w:val="00682D0B"/>
    <w:rsid w:val="0068387A"/>
    <w:rsid w:val="006838A4"/>
    <w:rsid w:val="00683931"/>
    <w:rsid w:val="00684692"/>
    <w:rsid w:val="00684725"/>
    <w:rsid w:val="0068526F"/>
    <w:rsid w:val="00685331"/>
    <w:rsid w:val="006857F1"/>
    <w:rsid w:val="00685DE2"/>
    <w:rsid w:val="00685E64"/>
    <w:rsid w:val="00686097"/>
    <w:rsid w:val="006863CE"/>
    <w:rsid w:val="006864E0"/>
    <w:rsid w:val="00687A19"/>
    <w:rsid w:val="00687C30"/>
    <w:rsid w:val="00690966"/>
    <w:rsid w:val="0069161E"/>
    <w:rsid w:val="006918BD"/>
    <w:rsid w:val="00692A0D"/>
    <w:rsid w:val="00692AD4"/>
    <w:rsid w:val="00692CCF"/>
    <w:rsid w:val="00692E1D"/>
    <w:rsid w:val="00693DD8"/>
    <w:rsid w:val="0069476F"/>
    <w:rsid w:val="00694D89"/>
    <w:rsid w:val="0069556B"/>
    <w:rsid w:val="00695D58"/>
    <w:rsid w:val="0069607A"/>
    <w:rsid w:val="006963D2"/>
    <w:rsid w:val="006963F3"/>
    <w:rsid w:val="00696BC2"/>
    <w:rsid w:val="00696CDA"/>
    <w:rsid w:val="00696DD0"/>
    <w:rsid w:val="00697298"/>
    <w:rsid w:val="00697396"/>
    <w:rsid w:val="00697B57"/>
    <w:rsid w:val="006A004A"/>
    <w:rsid w:val="006A043E"/>
    <w:rsid w:val="006A1291"/>
    <w:rsid w:val="006A245C"/>
    <w:rsid w:val="006A2C1E"/>
    <w:rsid w:val="006A2C2E"/>
    <w:rsid w:val="006A364B"/>
    <w:rsid w:val="006A41E0"/>
    <w:rsid w:val="006A4631"/>
    <w:rsid w:val="006A4D80"/>
    <w:rsid w:val="006A4E1C"/>
    <w:rsid w:val="006A4E7A"/>
    <w:rsid w:val="006A555C"/>
    <w:rsid w:val="006A5731"/>
    <w:rsid w:val="006A6946"/>
    <w:rsid w:val="006A6A14"/>
    <w:rsid w:val="006A7C1F"/>
    <w:rsid w:val="006B0117"/>
    <w:rsid w:val="006B0152"/>
    <w:rsid w:val="006B0337"/>
    <w:rsid w:val="006B08A3"/>
    <w:rsid w:val="006B09C8"/>
    <w:rsid w:val="006B11F2"/>
    <w:rsid w:val="006B2B01"/>
    <w:rsid w:val="006B2CE8"/>
    <w:rsid w:val="006B2FA3"/>
    <w:rsid w:val="006B3055"/>
    <w:rsid w:val="006B3075"/>
    <w:rsid w:val="006B340F"/>
    <w:rsid w:val="006B34EC"/>
    <w:rsid w:val="006B3E28"/>
    <w:rsid w:val="006B4194"/>
    <w:rsid w:val="006B49DA"/>
    <w:rsid w:val="006B4A32"/>
    <w:rsid w:val="006B4BD2"/>
    <w:rsid w:val="006B6CBC"/>
    <w:rsid w:val="006B6FF6"/>
    <w:rsid w:val="006B70E4"/>
    <w:rsid w:val="006C0317"/>
    <w:rsid w:val="006C10FE"/>
    <w:rsid w:val="006C125A"/>
    <w:rsid w:val="006C1C64"/>
    <w:rsid w:val="006C1F19"/>
    <w:rsid w:val="006C201C"/>
    <w:rsid w:val="006C22F0"/>
    <w:rsid w:val="006C28E2"/>
    <w:rsid w:val="006C3372"/>
    <w:rsid w:val="006C3A40"/>
    <w:rsid w:val="006C4784"/>
    <w:rsid w:val="006C4847"/>
    <w:rsid w:val="006C49A2"/>
    <w:rsid w:val="006C4E2D"/>
    <w:rsid w:val="006C5022"/>
    <w:rsid w:val="006C5151"/>
    <w:rsid w:val="006C5E9A"/>
    <w:rsid w:val="006C63AE"/>
    <w:rsid w:val="006C6C31"/>
    <w:rsid w:val="006C6CB9"/>
    <w:rsid w:val="006C6E76"/>
    <w:rsid w:val="006C6EC6"/>
    <w:rsid w:val="006C71FB"/>
    <w:rsid w:val="006C73EC"/>
    <w:rsid w:val="006C77FE"/>
    <w:rsid w:val="006C7B52"/>
    <w:rsid w:val="006C7D73"/>
    <w:rsid w:val="006D0A5F"/>
    <w:rsid w:val="006D0E12"/>
    <w:rsid w:val="006D116F"/>
    <w:rsid w:val="006D1507"/>
    <w:rsid w:val="006D1890"/>
    <w:rsid w:val="006D1A2C"/>
    <w:rsid w:val="006D1C4E"/>
    <w:rsid w:val="006D2174"/>
    <w:rsid w:val="006D4353"/>
    <w:rsid w:val="006D46A3"/>
    <w:rsid w:val="006D4AA0"/>
    <w:rsid w:val="006D56D5"/>
    <w:rsid w:val="006D5996"/>
    <w:rsid w:val="006D5D22"/>
    <w:rsid w:val="006D5E85"/>
    <w:rsid w:val="006D6376"/>
    <w:rsid w:val="006D6CBE"/>
    <w:rsid w:val="006D6D91"/>
    <w:rsid w:val="006D6F2C"/>
    <w:rsid w:val="006D759C"/>
    <w:rsid w:val="006D76F6"/>
    <w:rsid w:val="006D78D9"/>
    <w:rsid w:val="006D7ADD"/>
    <w:rsid w:val="006E02ED"/>
    <w:rsid w:val="006E0339"/>
    <w:rsid w:val="006E036E"/>
    <w:rsid w:val="006E04D9"/>
    <w:rsid w:val="006E084E"/>
    <w:rsid w:val="006E0AC0"/>
    <w:rsid w:val="006E0FC5"/>
    <w:rsid w:val="006E1550"/>
    <w:rsid w:val="006E19F9"/>
    <w:rsid w:val="006E1D6B"/>
    <w:rsid w:val="006E2051"/>
    <w:rsid w:val="006E2F58"/>
    <w:rsid w:val="006E32F6"/>
    <w:rsid w:val="006E34E4"/>
    <w:rsid w:val="006E358F"/>
    <w:rsid w:val="006E5973"/>
    <w:rsid w:val="006E5DF3"/>
    <w:rsid w:val="006E6D2A"/>
    <w:rsid w:val="006E7092"/>
    <w:rsid w:val="006F017C"/>
    <w:rsid w:val="006F05DA"/>
    <w:rsid w:val="006F13E7"/>
    <w:rsid w:val="006F1A8B"/>
    <w:rsid w:val="006F2118"/>
    <w:rsid w:val="006F3091"/>
    <w:rsid w:val="006F31D5"/>
    <w:rsid w:val="006F31EB"/>
    <w:rsid w:val="006F36BD"/>
    <w:rsid w:val="006F3EB1"/>
    <w:rsid w:val="006F4CA8"/>
    <w:rsid w:val="006F4EE0"/>
    <w:rsid w:val="006F52FE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2B5"/>
    <w:rsid w:val="00703591"/>
    <w:rsid w:val="007038FF"/>
    <w:rsid w:val="00703EC3"/>
    <w:rsid w:val="0070440A"/>
    <w:rsid w:val="0070507A"/>
    <w:rsid w:val="00707680"/>
    <w:rsid w:val="0070795F"/>
    <w:rsid w:val="00707E7E"/>
    <w:rsid w:val="00710051"/>
    <w:rsid w:val="0071145C"/>
    <w:rsid w:val="007117ED"/>
    <w:rsid w:val="00711CF5"/>
    <w:rsid w:val="00712248"/>
    <w:rsid w:val="00712341"/>
    <w:rsid w:val="0071282B"/>
    <w:rsid w:val="007129BD"/>
    <w:rsid w:val="007129CD"/>
    <w:rsid w:val="00713240"/>
    <w:rsid w:val="007132F5"/>
    <w:rsid w:val="007134B7"/>
    <w:rsid w:val="00713913"/>
    <w:rsid w:val="007157A8"/>
    <w:rsid w:val="00715807"/>
    <w:rsid w:val="0071638D"/>
    <w:rsid w:val="0071654B"/>
    <w:rsid w:val="00716C18"/>
    <w:rsid w:val="00716E4E"/>
    <w:rsid w:val="007175BB"/>
    <w:rsid w:val="007175F5"/>
    <w:rsid w:val="007178FD"/>
    <w:rsid w:val="00717E93"/>
    <w:rsid w:val="00717FB0"/>
    <w:rsid w:val="00720A25"/>
    <w:rsid w:val="007211C4"/>
    <w:rsid w:val="00721517"/>
    <w:rsid w:val="007222BC"/>
    <w:rsid w:val="007226AA"/>
    <w:rsid w:val="00722B2E"/>
    <w:rsid w:val="00723746"/>
    <w:rsid w:val="00723BE4"/>
    <w:rsid w:val="007243A0"/>
    <w:rsid w:val="00724FD5"/>
    <w:rsid w:val="007250B7"/>
    <w:rsid w:val="00725CCC"/>
    <w:rsid w:val="00726150"/>
    <w:rsid w:val="007261DA"/>
    <w:rsid w:val="00726E08"/>
    <w:rsid w:val="007272DC"/>
    <w:rsid w:val="00727D99"/>
    <w:rsid w:val="00727E25"/>
    <w:rsid w:val="0073043E"/>
    <w:rsid w:val="0073091C"/>
    <w:rsid w:val="00730B08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4E37"/>
    <w:rsid w:val="00735182"/>
    <w:rsid w:val="0073575C"/>
    <w:rsid w:val="0073690C"/>
    <w:rsid w:val="007379BE"/>
    <w:rsid w:val="00737CF2"/>
    <w:rsid w:val="00740608"/>
    <w:rsid w:val="00741386"/>
    <w:rsid w:val="00741790"/>
    <w:rsid w:val="007418C9"/>
    <w:rsid w:val="00742051"/>
    <w:rsid w:val="00742312"/>
    <w:rsid w:val="00742317"/>
    <w:rsid w:val="00742F0E"/>
    <w:rsid w:val="007430BF"/>
    <w:rsid w:val="00743AF9"/>
    <w:rsid w:val="00744136"/>
    <w:rsid w:val="007447DC"/>
    <w:rsid w:val="00744BDC"/>
    <w:rsid w:val="00744DF6"/>
    <w:rsid w:val="007454D4"/>
    <w:rsid w:val="00745786"/>
    <w:rsid w:val="00745BEA"/>
    <w:rsid w:val="00745D5F"/>
    <w:rsid w:val="007462AA"/>
    <w:rsid w:val="0074744B"/>
    <w:rsid w:val="0074745B"/>
    <w:rsid w:val="00747C59"/>
    <w:rsid w:val="00747CE6"/>
    <w:rsid w:val="007507E7"/>
    <w:rsid w:val="00750819"/>
    <w:rsid w:val="007508E5"/>
    <w:rsid w:val="00750BA3"/>
    <w:rsid w:val="00751FC7"/>
    <w:rsid w:val="00752193"/>
    <w:rsid w:val="007524D9"/>
    <w:rsid w:val="00752F22"/>
    <w:rsid w:val="00753430"/>
    <w:rsid w:val="007537C5"/>
    <w:rsid w:val="007542AF"/>
    <w:rsid w:val="007542E3"/>
    <w:rsid w:val="0075456C"/>
    <w:rsid w:val="0075471E"/>
    <w:rsid w:val="007548F8"/>
    <w:rsid w:val="00754C33"/>
    <w:rsid w:val="00754DF7"/>
    <w:rsid w:val="0075505B"/>
    <w:rsid w:val="0075595E"/>
    <w:rsid w:val="00755A5F"/>
    <w:rsid w:val="00755B6C"/>
    <w:rsid w:val="007565F5"/>
    <w:rsid w:val="00756C58"/>
    <w:rsid w:val="007570DF"/>
    <w:rsid w:val="00757C24"/>
    <w:rsid w:val="00757ECD"/>
    <w:rsid w:val="00760085"/>
    <w:rsid w:val="0076016D"/>
    <w:rsid w:val="00760897"/>
    <w:rsid w:val="00761197"/>
    <w:rsid w:val="007614F6"/>
    <w:rsid w:val="00761536"/>
    <w:rsid w:val="00761748"/>
    <w:rsid w:val="00761817"/>
    <w:rsid w:val="00762233"/>
    <w:rsid w:val="00762301"/>
    <w:rsid w:val="00762564"/>
    <w:rsid w:val="00762FF5"/>
    <w:rsid w:val="0076379E"/>
    <w:rsid w:val="00765B89"/>
    <w:rsid w:val="007667FA"/>
    <w:rsid w:val="007669FC"/>
    <w:rsid w:val="00766A1E"/>
    <w:rsid w:val="00767632"/>
    <w:rsid w:val="0076765D"/>
    <w:rsid w:val="007679FA"/>
    <w:rsid w:val="007708E5"/>
    <w:rsid w:val="00771E7B"/>
    <w:rsid w:val="007724AF"/>
    <w:rsid w:val="00772595"/>
    <w:rsid w:val="00772F08"/>
    <w:rsid w:val="007739CA"/>
    <w:rsid w:val="00773DEE"/>
    <w:rsid w:val="00775377"/>
    <w:rsid w:val="007753E7"/>
    <w:rsid w:val="0077559A"/>
    <w:rsid w:val="0077562C"/>
    <w:rsid w:val="0077569A"/>
    <w:rsid w:val="007767A7"/>
    <w:rsid w:val="007767C5"/>
    <w:rsid w:val="007768FA"/>
    <w:rsid w:val="007769C2"/>
    <w:rsid w:val="00776A2D"/>
    <w:rsid w:val="007773B0"/>
    <w:rsid w:val="0077767F"/>
    <w:rsid w:val="00777A08"/>
    <w:rsid w:val="00780313"/>
    <w:rsid w:val="00780BAC"/>
    <w:rsid w:val="00780C9A"/>
    <w:rsid w:val="0078110A"/>
    <w:rsid w:val="00782483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3D6"/>
    <w:rsid w:val="00785ED7"/>
    <w:rsid w:val="007861E8"/>
    <w:rsid w:val="00786396"/>
    <w:rsid w:val="007866DF"/>
    <w:rsid w:val="00786C5F"/>
    <w:rsid w:val="007870BF"/>
    <w:rsid w:val="007879DB"/>
    <w:rsid w:val="00787CDA"/>
    <w:rsid w:val="00790042"/>
    <w:rsid w:val="007900EF"/>
    <w:rsid w:val="007901CE"/>
    <w:rsid w:val="00790536"/>
    <w:rsid w:val="00790559"/>
    <w:rsid w:val="00790748"/>
    <w:rsid w:val="00790BD7"/>
    <w:rsid w:val="0079112E"/>
    <w:rsid w:val="007917FA"/>
    <w:rsid w:val="007919E7"/>
    <w:rsid w:val="0079214C"/>
    <w:rsid w:val="00792D4E"/>
    <w:rsid w:val="00793372"/>
    <w:rsid w:val="00793856"/>
    <w:rsid w:val="0079440A"/>
    <w:rsid w:val="007945CD"/>
    <w:rsid w:val="00794641"/>
    <w:rsid w:val="007948E5"/>
    <w:rsid w:val="00794D01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97F08"/>
    <w:rsid w:val="007A0611"/>
    <w:rsid w:val="007A090E"/>
    <w:rsid w:val="007A0974"/>
    <w:rsid w:val="007A0CB9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08C"/>
    <w:rsid w:val="007A6BE3"/>
    <w:rsid w:val="007A6DA0"/>
    <w:rsid w:val="007B07E9"/>
    <w:rsid w:val="007B0A02"/>
    <w:rsid w:val="007B0F3F"/>
    <w:rsid w:val="007B1249"/>
    <w:rsid w:val="007B1885"/>
    <w:rsid w:val="007B29B4"/>
    <w:rsid w:val="007B2B43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0DC1"/>
    <w:rsid w:val="007C1202"/>
    <w:rsid w:val="007C12D0"/>
    <w:rsid w:val="007C1568"/>
    <w:rsid w:val="007C1628"/>
    <w:rsid w:val="007C1887"/>
    <w:rsid w:val="007C18A4"/>
    <w:rsid w:val="007C1FFA"/>
    <w:rsid w:val="007C2247"/>
    <w:rsid w:val="007C235B"/>
    <w:rsid w:val="007C2C0F"/>
    <w:rsid w:val="007C3129"/>
    <w:rsid w:val="007C33FD"/>
    <w:rsid w:val="007C3725"/>
    <w:rsid w:val="007C3D1E"/>
    <w:rsid w:val="007C3F5F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755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1441"/>
    <w:rsid w:val="007D2133"/>
    <w:rsid w:val="007D2388"/>
    <w:rsid w:val="007D2A40"/>
    <w:rsid w:val="007D3031"/>
    <w:rsid w:val="007D4A7E"/>
    <w:rsid w:val="007D4DF6"/>
    <w:rsid w:val="007D5194"/>
    <w:rsid w:val="007D535B"/>
    <w:rsid w:val="007D62E6"/>
    <w:rsid w:val="007D6F39"/>
    <w:rsid w:val="007D6F60"/>
    <w:rsid w:val="007D7AE5"/>
    <w:rsid w:val="007E0877"/>
    <w:rsid w:val="007E09C0"/>
    <w:rsid w:val="007E0ED2"/>
    <w:rsid w:val="007E15EE"/>
    <w:rsid w:val="007E2B83"/>
    <w:rsid w:val="007E2E46"/>
    <w:rsid w:val="007E31B0"/>
    <w:rsid w:val="007E3356"/>
    <w:rsid w:val="007E341C"/>
    <w:rsid w:val="007E36EF"/>
    <w:rsid w:val="007E3EAC"/>
    <w:rsid w:val="007E4336"/>
    <w:rsid w:val="007E459B"/>
    <w:rsid w:val="007E4647"/>
    <w:rsid w:val="007E4B2D"/>
    <w:rsid w:val="007E4CAF"/>
    <w:rsid w:val="007E66A6"/>
    <w:rsid w:val="007E6857"/>
    <w:rsid w:val="007E7673"/>
    <w:rsid w:val="007E79EF"/>
    <w:rsid w:val="007E7EBB"/>
    <w:rsid w:val="007F08B4"/>
    <w:rsid w:val="007F0E42"/>
    <w:rsid w:val="007F1280"/>
    <w:rsid w:val="007F16E5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0DD"/>
    <w:rsid w:val="007F7A97"/>
    <w:rsid w:val="007F7E86"/>
    <w:rsid w:val="008005AD"/>
    <w:rsid w:val="00800FEF"/>
    <w:rsid w:val="00801684"/>
    <w:rsid w:val="00801906"/>
    <w:rsid w:val="0080190B"/>
    <w:rsid w:val="00801CAE"/>
    <w:rsid w:val="00802063"/>
    <w:rsid w:val="008023D8"/>
    <w:rsid w:val="00802FCD"/>
    <w:rsid w:val="00803D66"/>
    <w:rsid w:val="008045EA"/>
    <w:rsid w:val="0080477C"/>
    <w:rsid w:val="00804E01"/>
    <w:rsid w:val="00804E60"/>
    <w:rsid w:val="00804FB8"/>
    <w:rsid w:val="00805910"/>
    <w:rsid w:val="008059A5"/>
    <w:rsid w:val="00805CF3"/>
    <w:rsid w:val="00806C48"/>
    <w:rsid w:val="00810A6F"/>
    <w:rsid w:val="00810CED"/>
    <w:rsid w:val="008127C5"/>
    <w:rsid w:val="00812F66"/>
    <w:rsid w:val="0081317F"/>
    <w:rsid w:val="00813289"/>
    <w:rsid w:val="008134A5"/>
    <w:rsid w:val="00813EE0"/>
    <w:rsid w:val="0081433F"/>
    <w:rsid w:val="008155E8"/>
    <w:rsid w:val="00816BB6"/>
    <w:rsid w:val="00817722"/>
    <w:rsid w:val="00817A35"/>
    <w:rsid w:val="0082040B"/>
    <w:rsid w:val="008209D0"/>
    <w:rsid w:val="00821C54"/>
    <w:rsid w:val="00821F33"/>
    <w:rsid w:val="00822976"/>
    <w:rsid w:val="00822BD4"/>
    <w:rsid w:val="00822F97"/>
    <w:rsid w:val="00823B2D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0764"/>
    <w:rsid w:val="00830B70"/>
    <w:rsid w:val="00831524"/>
    <w:rsid w:val="00832005"/>
    <w:rsid w:val="0083234F"/>
    <w:rsid w:val="00832927"/>
    <w:rsid w:val="00832A38"/>
    <w:rsid w:val="00833152"/>
    <w:rsid w:val="008337D6"/>
    <w:rsid w:val="00833D7F"/>
    <w:rsid w:val="00833EA2"/>
    <w:rsid w:val="00834A55"/>
    <w:rsid w:val="00834E5D"/>
    <w:rsid w:val="00835228"/>
    <w:rsid w:val="008355A2"/>
    <w:rsid w:val="00835929"/>
    <w:rsid w:val="00835BA9"/>
    <w:rsid w:val="00836039"/>
    <w:rsid w:val="008367B1"/>
    <w:rsid w:val="00836F67"/>
    <w:rsid w:val="008375BF"/>
    <w:rsid w:val="008375D8"/>
    <w:rsid w:val="00837B18"/>
    <w:rsid w:val="00837E10"/>
    <w:rsid w:val="00840642"/>
    <w:rsid w:val="008408D3"/>
    <w:rsid w:val="00840C66"/>
    <w:rsid w:val="0084145E"/>
    <w:rsid w:val="008414EB"/>
    <w:rsid w:val="008418C7"/>
    <w:rsid w:val="00841E47"/>
    <w:rsid w:val="00842050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47898"/>
    <w:rsid w:val="00851787"/>
    <w:rsid w:val="00851884"/>
    <w:rsid w:val="00851DAF"/>
    <w:rsid w:val="00851F42"/>
    <w:rsid w:val="008521BD"/>
    <w:rsid w:val="008521CF"/>
    <w:rsid w:val="00852F8F"/>
    <w:rsid w:val="008537D8"/>
    <w:rsid w:val="00854104"/>
    <w:rsid w:val="00854668"/>
    <w:rsid w:val="00854BFB"/>
    <w:rsid w:val="00855472"/>
    <w:rsid w:val="008554B4"/>
    <w:rsid w:val="008557B5"/>
    <w:rsid w:val="00855A10"/>
    <w:rsid w:val="00855CE6"/>
    <w:rsid w:val="00855FEB"/>
    <w:rsid w:val="00856334"/>
    <w:rsid w:val="00856725"/>
    <w:rsid w:val="0085776A"/>
    <w:rsid w:val="00857B52"/>
    <w:rsid w:val="00857B6E"/>
    <w:rsid w:val="00860B13"/>
    <w:rsid w:val="0086176B"/>
    <w:rsid w:val="00861852"/>
    <w:rsid w:val="00861B39"/>
    <w:rsid w:val="00862688"/>
    <w:rsid w:val="00864BCD"/>
    <w:rsid w:val="00864F21"/>
    <w:rsid w:val="008656D7"/>
    <w:rsid w:val="008658F5"/>
    <w:rsid w:val="00865EA3"/>
    <w:rsid w:val="008665B7"/>
    <w:rsid w:val="008667A2"/>
    <w:rsid w:val="00866A4C"/>
    <w:rsid w:val="00866CE3"/>
    <w:rsid w:val="00867B2C"/>
    <w:rsid w:val="00870457"/>
    <w:rsid w:val="00870EBE"/>
    <w:rsid w:val="008714FC"/>
    <w:rsid w:val="00871CDA"/>
    <w:rsid w:val="00871CF5"/>
    <w:rsid w:val="00871F1A"/>
    <w:rsid w:val="0087222B"/>
    <w:rsid w:val="0087231A"/>
    <w:rsid w:val="00872D29"/>
    <w:rsid w:val="00872E4B"/>
    <w:rsid w:val="008736BF"/>
    <w:rsid w:val="0087391D"/>
    <w:rsid w:val="008740C3"/>
    <w:rsid w:val="00874970"/>
    <w:rsid w:val="00874AFF"/>
    <w:rsid w:val="008751C6"/>
    <w:rsid w:val="008753F6"/>
    <w:rsid w:val="00875630"/>
    <w:rsid w:val="00875635"/>
    <w:rsid w:val="00875830"/>
    <w:rsid w:val="008760AA"/>
    <w:rsid w:val="008761B8"/>
    <w:rsid w:val="00876A1C"/>
    <w:rsid w:val="00877166"/>
    <w:rsid w:val="00877903"/>
    <w:rsid w:val="00877DCE"/>
    <w:rsid w:val="00877FE8"/>
    <w:rsid w:val="0088042E"/>
    <w:rsid w:val="00880576"/>
    <w:rsid w:val="0088072C"/>
    <w:rsid w:val="00880D20"/>
    <w:rsid w:val="00881483"/>
    <w:rsid w:val="00881773"/>
    <w:rsid w:val="00881802"/>
    <w:rsid w:val="00881A64"/>
    <w:rsid w:val="00881F34"/>
    <w:rsid w:val="0088274C"/>
    <w:rsid w:val="00882C71"/>
    <w:rsid w:val="00882ED0"/>
    <w:rsid w:val="00883315"/>
    <w:rsid w:val="00884DAE"/>
    <w:rsid w:val="00886055"/>
    <w:rsid w:val="008863A6"/>
    <w:rsid w:val="008864F3"/>
    <w:rsid w:val="0088731A"/>
    <w:rsid w:val="0088761C"/>
    <w:rsid w:val="00887BAA"/>
    <w:rsid w:val="00890125"/>
    <w:rsid w:val="0089018E"/>
    <w:rsid w:val="0089029B"/>
    <w:rsid w:val="00890AFD"/>
    <w:rsid w:val="00891245"/>
    <w:rsid w:val="00892349"/>
    <w:rsid w:val="0089259E"/>
    <w:rsid w:val="00892735"/>
    <w:rsid w:val="0089273E"/>
    <w:rsid w:val="00892808"/>
    <w:rsid w:val="00893813"/>
    <w:rsid w:val="00894338"/>
    <w:rsid w:val="0089451A"/>
    <w:rsid w:val="008946B2"/>
    <w:rsid w:val="00895238"/>
    <w:rsid w:val="0089591E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22C"/>
    <w:rsid w:val="008A79E0"/>
    <w:rsid w:val="008A7BBC"/>
    <w:rsid w:val="008B13DD"/>
    <w:rsid w:val="008B1D52"/>
    <w:rsid w:val="008B2296"/>
    <w:rsid w:val="008B2302"/>
    <w:rsid w:val="008B23EC"/>
    <w:rsid w:val="008B26BF"/>
    <w:rsid w:val="008B415A"/>
    <w:rsid w:val="008B42F1"/>
    <w:rsid w:val="008B43A7"/>
    <w:rsid w:val="008B4694"/>
    <w:rsid w:val="008B47FD"/>
    <w:rsid w:val="008B4B28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6F61"/>
    <w:rsid w:val="008B7066"/>
    <w:rsid w:val="008B7102"/>
    <w:rsid w:val="008C0148"/>
    <w:rsid w:val="008C0F93"/>
    <w:rsid w:val="008C1426"/>
    <w:rsid w:val="008C164E"/>
    <w:rsid w:val="008C2132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C7E59"/>
    <w:rsid w:val="008D0484"/>
    <w:rsid w:val="008D0519"/>
    <w:rsid w:val="008D0573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30B"/>
    <w:rsid w:val="008D43DB"/>
    <w:rsid w:val="008D4898"/>
    <w:rsid w:val="008D4AA3"/>
    <w:rsid w:val="008D4C2B"/>
    <w:rsid w:val="008D5E44"/>
    <w:rsid w:val="008D7019"/>
    <w:rsid w:val="008D7258"/>
    <w:rsid w:val="008D7F0C"/>
    <w:rsid w:val="008E0141"/>
    <w:rsid w:val="008E047E"/>
    <w:rsid w:val="008E106F"/>
    <w:rsid w:val="008E123E"/>
    <w:rsid w:val="008E15BD"/>
    <w:rsid w:val="008E291C"/>
    <w:rsid w:val="008E2C2F"/>
    <w:rsid w:val="008E3183"/>
    <w:rsid w:val="008E33A9"/>
    <w:rsid w:val="008E3476"/>
    <w:rsid w:val="008E36BD"/>
    <w:rsid w:val="008E36C7"/>
    <w:rsid w:val="008E36F4"/>
    <w:rsid w:val="008E3FC8"/>
    <w:rsid w:val="008E4492"/>
    <w:rsid w:val="008E44AF"/>
    <w:rsid w:val="008E45D3"/>
    <w:rsid w:val="008E4933"/>
    <w:rsid w:val="008E50E9"/>
    <w:rsid w:val="008E53CF"/>
    <w:rsid w:val="008E5CAA"/>
    <w:rsid w:val="008E5F47"/>
    <w:rsid w:val="008E60D2"/>
    <w:rsid w:val="008E6450"/>
    <w:rsid w:val="008E702E"/>
    <w:rsid w:val="008E7147"/>
    <w:rsid w:val="008E7F9C"/>
    <w:rsid w:val="008F0143"/>
    <w:rsid w:val="008F076F"/>
    <w:rsid w:val="008F1FDF"/>
    <w:rsid w:val="008F2E7F"/>
    <w:rsid w:val="008F3A10"/>
    <w:rsid w:val="008F45BD"/>
    <w:rsid w:val="008F4800"/>
    <w:rsid w:val="008F51A1"/>
    <w:rsid w:val="008F5630"/>
    <w:rsid w:val="008F6A53"/>
    <w:rsid w:val="008F6AF3"/>
    <w:rsid w:val="008F7BCD"/>
    <w:rsid w:val="008F7D49"/>
    <w:rsid w:val="008F7E5E"/>
    <w:rsid w:val="00900C19"/>
    <w:rsid w:val="00900F8D"/>
    <w:rsid w:val="009012A4"/>
    <w:rsid w:val="009014A1"/>
    <w:rsid w:val="00901AAA"/>
    <w:rsid w:val="00901EFE"/>
    <w:rsid w:val="00902E19"/>
    <w:rsid w:val="00903303"/>
    <w:rsid w:val="00903434"/>
    <w:rsid w:val="0090366B"/>
    <w:rsid w:val="00903CB3"/>
    <w:rsid w:val="00904489"/>
    <w:rsid w:val="0090471E"/>
    <w:rsid w:val="0090475B"/>
    <w:rsid w:val="00904882"/>
    <w:rsid w:val="00904E81"/>
    <w:rsid w:val="009063AF"/>
    <w:rsid w:val="009069D4"/>
    <w:rsid w:val="00906C7E"/>
    <w:rsid w:val="0090709A"/>
    <w:rsid w:val="009071FB"/>
    <w:rsid w:val="009073EC"/>
    <w:rsid w:val="009076DA"/>
    <w:rsid w:val="009100EA"/>
    <w:rsid w:val="00910287"/>
    <w:rsid w:val="00910790"/>
    <w:rsid w:val="00910D77"/>
    <w:rsid w:val="00910E31"/>
    <w:rsid w:val="00911157"/>
    <w:rsid w:val="009113A2"/>
    <w:rsid w:val="009114EA"/>
    <w:rsid w:val="00911D1F"/>
    <w:rsid w:val="0091274F"/>
    <w:rsid w:val="009129A4"/>
    <w:rsid w:val="00912AC7"/>
    <w:rsid w:val="00912DCF"/>
    <w:rsid w:val="00912DED"/>
    <w:rsid w:val="00912EB7"/>
    <w:rsid w:val="0091302E"/>
    <w:rsid w:val="00913178"/>
    <w:rsid w:val="0091347D"/>
    <w:rsid w:val="00914136"/>
    <w:rsid w:val="00914C35"/>
    <w:rsid w:val="00914E92"/>
    <w:rsid w:val="00914FEE"/>
    <w:rsid w:val="0091543E"/>
    <w:rsid w:val="00915D00"/>
    <w:rsid w:val="009165C0"/>
    <w:rsid w:val="009168AD"/>
    <w:rsid w:val="009168C9"/>
    <w:rsid w:val="00916DA7"/>
    <w:rsid w:val="00916EC7"/>
    <w:rsid w:val="009171F8"/>
    <w:rsid w:val="0091735A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4609"/>
    <w:rsid w:val="00925298"/>
    <w:rsid w:val="00925B4D"/>
    <w:rsid w:val="009260CC"/>
    <w:rsid w:val="009262A1"/>
    <w:rsid w:val="00926732"/>
    <w:rsid w:val="00926ABA"/>
    <w:rsid w:val="00927C62"/>
    <w:rsid w:val="0093032E"/>
    <w:rsid w:val="009309E1"/>
    <w:rsid w:val="00930C11"/>
    <w:rsid w:val="00930DE7"/>
    <w:rsid w:val="0093198A"/>
    <w:rsid w:val="00931ABB"/>
    <w:rsid w:val="0093220C"/>
    <w:rsid w:val="0093350A"/>
    <w:rsid w:val="0093354D"/>
    <w:rsid w:val="00934761"/>
    <w:rsid w:val="009347D2"/>
    <w:rsid w:val="009349A8"/>
    <w:rsid w:val="00934D03"/>
    <w:rsid w:val="00935BCF"/>
    <w:rsid w:val="00935C68"/>
    <w:rsid w:val="00935D7C"/>
    <w:rsid w:val="00935F87"/>
    <w:rsid w:val="00936055"/>
    <w:rsid w:val="009360AA"/>
    <w:rsid w:val="00936216"/>
    <w:rsid w:val="009365E3"/>
    <w:rsid w:val="009369BB"/>
    <w:rsid w:val="00936C5A"/>
    <w:rsid w:val="00936C5B"/>
    <w:rsid w:val="00937401"/>
    <w:rsid w:val="0093748B"/>
    <w:rsid w:val="00937648"/>
    <w:rsid w:val="009376A9"/>
    <w:rsid w:val="00937F67"/>
    <w:rsid w:val="00941643"/>
    <w:rsid w:val="009416C7"/>
    <w:rsid w:val="00941B4B"/>
    <w:rsid w:val="00942275"/>
    <w:rsid w:val="009428A0"/>
    <w:rsid w:val="009436B2"/>
    <w:rsid w:val="00944533"/>
    <w:rsid w:val="00945382"/>
    <w:rsid w:val="00946D52"/>
    <w:rsid w:val="009500A9"/>
    <w:rsid w:val="0095017B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2F7"/>
    <w:rsid w:val="009537CB"/>
    <w:rsid w:val="00953A2E"/>
    <w:rsid w:val="00953E93"/>
    <w:rsid w:val="00954046"/>
    <w:rsid w:val="009546A7"/>
    <w:rsid w:val="0095472E"/>
    <w:rsid w:val="009549DC"/>
    <w:rsid w:val="00954CE1"/>
    <w:rsid w:val="009553E0"/>
    <w:rsid w:val="00955853"/>
    <w:rsid w:val="00955C16"/>
    <w:rsid w:val="009560FF"/>
    <w:rsid w:val="009570E0"/>
    <w:rsid w:val="009571FD"/>
    <w:rsid w:val="009576D9"/>
    <w:rsid w:val="00957CE3"/>
    <w:rsid w:val="009605DF"/>
    <w:rsid w:val="00960F83"/>
    <w:rsid w:val="009615A2"/>
    <w:rsid w:val="00961F74"/>
    <w:rsid w:val="00962549"/>
    <w:rsid w:val="0096322B"/>
    <w:rsid w:val="00963B2A"/>
    <w:rsid w:val="00963E64"/>
    <w:rsid w:val="009640EE"/>
    <w:rsid w:val="00964289"/>
    <w:rsid w:val="00964464"/>
    <w:rsid w:val="00964B6C"/>
    <w:rsid w:val="009650A3"/>
    <w:rsid w:val="009654C7"/>
    <w:rsid w:val="00965A44"/>
    <w:rsid w:val="00965F49"/>
    <w:rsid w:val="0096677A"/>
    <w:rsid w:val="00967225"/>
    <w:rsid w:val="009673D1"/>
    <w:rsid w:val="009679F7"/>
    <w:rsid w:val="009702FE"/>
    <w:rsid w:val="00970CFA"/>
    <w:rsid w:val="00970FC4"/>
    <w:rsid w:val="00971F4B"/>
    <w:rsid w:val="00972471"/>
    <w:rsid w:val="00972CAC"/>
    <w:rsid w:val="0097345D"/>
    <w:rsid w:val="00974C56"/>
    <w:rsid w:val="00974D3D"/>
    <w:rsid w:val="00974F9B"/>
    <w:rsid w:val="00975097"/>
    <w:rsid w:val="00975793"/>
    <w:rsid w:val="00975FB4"/>
    <w:rsid w:val="009762D4"/>
    <w:rsid w:val="00976494"/>
    <w:rsid w:val="0097663D"/>
    <w:rsid w:val="00976B9E"/>
    <w:rsid w:val="00976CC3"/>
    <w:rsid w:val="00977185"/>
    <w:rsid w:val="00977E54"/>
    <w:rsid w:val="00977EAB"/>
    <w:rsid w:val="009802E3"/>
    <w:rsid w:val="00980517"/>
    <w:rsid w:val="00980A97"/>
    <w:rsid w:val="00980C9D"/>
    <w:rsid w:val="00981142"/>
    <w:rsid w:val="00981695"/>
    <w:rsid w:val="0098182C"/>
    <w:rsid w:val="00981842"/>
    <w:rsid w:val="00981B6D"/>
    <w:rsid w:val="009824B7"/>
    <w:rsid w:val="00982764"/>
    <w:rsid w:val="0098281C"/>
    <w:rsid w:val="00982D4F"/>
    <w:rsid w:val="00982F59"/>
    <w:rsid w:val="00984060"/>
    <w:rsid w:val="009842C9"/>
    <w:rsid w:val="00984702"/>
    <w:rsid w:val="00984C9A"/>
    <w:rsid w:val="00984D77"/>
    <w:rsid w:val="00984E15"/>
    <w:rsid w:val="00985155"/>
    <w:rsid w:val="00985194"/>
    <w:rsid w:val="009852AC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E6C"/>
    <w:rsid w:val="00987F88"/>
    <w:rsid w:val="009900B6"/>
    <w:rsid w:val="009900FC"/>
    <w:rsid w:val="00990490"/>
    <w:rsid w:val="00990E62"/>
    <w:rsid w:val="009913CC"/>
    <w:rsid w:val="00991857"/>
    <w:rsid w:val="00991B07"/>
    <w:rsid w:val="00992428"/>
    <w:rsid w:val="00992AA1"/>
    <w:rsid w:val="00992B82"/>
    <w:rsid w:val="00992CC4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6EAD"/>
    <w:rsid w:val="0099729B"/>
    <w:rsid w:val="00997582"/>
    <w:rsid w:val="00997A93"/>
    <w:rsid w:val="009A07A4"/>
    <w:rsid w:val="009A0B91"/>
    <w:rsid w:val="009A0FBE"/>
    <w:rsid w:val="009A0FD4"/>
    <w:rsid w:val="009A15CF"/>
    <w:rsid w:val="009A1834"/>
    <w:rsid w:val="009A2219"/>
    <w:rsid w:val="009A221B"/>
    <w:rsid w:val="009A28D0"/>
    <w:rsid w:val="009A2C31"/>
    <w:rsid w:val="009A2EAB"/>
    <w:rsid w:val="009A352A"/>
    <w:rsid w:val="009A4029"/>
    <w:rsid w:val="009A4399"/>
    <w:rsid w:val="009A43CA"/>
    <w:rsid w:val="009A4947"/>
    <w:rsid w:val="009A4D0C"/>
    <w:rsid w:val="009A5354"/>
    <w:rsid w:val="009A556F"/>
    <w:rsid w:val="009B0281"/>
    <w:rsid w:val="009B0591"/>
    <w:rsid w:val="009B1604"/>
    <w:rsid w:val="009B182C"/>
    <w:rsid w:val="009B1B76"/>
    <w:rsid w:val="009B2097"/>
    <w:rsid w:val="009B253D"/>
    <w:rsid w:val="009B314A"/>
    <w:rsid w:val="009B39B0"/>
    <w:rsid w:val="009B3F2A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17F"/>
    <w:rsid w:val="009C34B7"/>
    <w:rsid w:val="009C3EAB"/>
    <w:rsid w:val="009C462B"/>
    <w:rsid w:val="009C46A6"/>
    <w:rsid w:val="009C48E5"/>
    <w:rsid w:val="009C5255"/>
    <w:rsid w:val="009C5769"/>
    <w:rsid w:val="009C5DFE"/>
    <w:rsid w:val="009C6391"/>
    <w:rsid w:val="009C7433"/>
    <w:rsid w:val="009C74A2"/>
    <w:rsid w:val="009C7917"/>
    <w:rsid w:val="009D03E8"/>
    <w:rsid w:val="009D111E"/>
    <w:rsid w:val="009D1B5E"/>
    <w:rsid w:val="009D2A58"/>
    <w:rsid w:val="009D33B1"/>
    <w:rsid w:val="009D390A"/>
    <w:rsid w:val="009D3BA8"/>
    <w:rsid w:val="009D3D5C"/>
    <w:rsid w:val="009D417B"/>
    <w:rsid w:val="009D44E7"/>
    <w:rsid w:val="009D51A6"/>
    <w:rsid w:val="009D52C6"/>
    <w:rsid w:val="009D54FE"/>
    <w:rsid w:val="009D6C38"/>
    <w:rsid w:val="009D6C55"/>
    <w:rsid w:val="009D6E3F"/>
    <w:rsid w:val="009D6EE0"/>
    <w:rsid w:val="009D71C2"/>
    <w:rsid w:val="009D788D"/>
    <w:rsid w:val="009D799A"/>
    <w:rsid w:val="009D7D62"/>
    <w:rsid w:val="009E0874"/>
    <w:rsid w:val="009E0A53"/>
    <w:rsid w:val="009E0DCA"/>
    <w:rsid w:val="009E188D"/>
    <w:rsid w:val="009E1909"/>
    <w:rsid w:val="009E229F"/>
    <w:rsid w:val="009E34F2"/>
    <w:rsid w:val="009E3899"/>
    <w:rsid w:val="009E42DF"/>
    <w:rsid w:val="009E4CAB"/>
    <w:rsid w:val="009E5EBC"/>
    <w:rsid w:val="009E6889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BDC"/>
    <w:rsid w:val="009F1C2C"/>
    <w:rsid w:val="009F1F92"/>
    <w:rsid w:val="009F215C"/>
    <w:rsid w:val="009F23DA"/>
    <w:rsid w:val="009F25E8"/>
    <w:rsid w:val="009F26FC"/>
    <w:rsid w:val="009F2743"/>
    <w:rsid w:val="009F2D21"/>
    <w:rsid w:val="009F2ED5"/>
    <w:rsid w:val="009F3A2F"/>
    <w:rsid w:val="009F3E79"/>
    <w:rsid w:val="009F42EC"/>
    <w:rsid w:val="009F4508"/>
    <w:rsid w:val="009F47EA"/>
    <w:rsid w:val="009F4DE3"/>
    <w:rsid w:val="009F638F"/>
    <w:rsid w:val="009F67B7"/>
    <w:rsid w:val="009F67FD"/>
    <w:rsid w:val="009F6BAC"/>
    <w:rsid w:val="009F71E1"/>
    <w:rsid w:val="009F7FEF"/>
    <w:rsid w:val="00A0109A"/>
    <w:rsid w:val="00A01C62"/>
    <w:rsid w:val="00A01C85"/>
    <w:rsid w:val="00A01DEC"/>
    <w:rsid w:val="00A01F72"/>
    <w:rsid w:val="00A03B59"/>
    <w:rsid w:val="00A03F06"/>
    <w:rsid w:val="00A046B7"/>
    <w:rsid w:val="00A0545F"/>
    <w:rsid w:val="00A054FA"/>
    <w:rsid w:val="00A05FCE"/>
    <w:rsid w:val="00A06644"/>
    <w:rsid w:val="00A06825"/>
    <w:rsid w:val="00A068E1"/>
    <w:rsid w:val="00A06954"/>
    <w:rsid w:val="00A06DF3"/>
    <w:rsid w:val="00A07707"/>
    <w:rsid w:val="00A078D0"/>
    <w:rsid w:val="00A07AC2"/>
    <w:rsid w:val="00A07AFA"/>
    <w:rsid w:val="00A07F21"/>
    <w:rsid w:val="00A102D9"/>
    <w:rsid w:val="00A10523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0D5"/>
    <w:rsid w:val="00A153A1"/>
    <w:rsid w:val="00A16AC2"/>
    <w:rsid w:val="00A16C15"/>
    <w:rsid w:val="00A1702D"/>
    <w:rsid w:val="00A17A10"/>
    <w:rsid w:val="00A17D4A"/>
    <w:rsid w:val="00A20BC7"/>
    <w:rsid w:val="00A2231F"/>
    <w:rsid w:val="00A2277D"/>
    <w:rsid w:val="00A231F6"/>
    <w:rsid w:val="00A23589"/>
    <w:rsid w:val="00A23590"/>
    <w:rsid w:val="00A23BAE"/>
    <w:rsid w:val="00A23E69"/>
    <w:rsid w:val="00A2438A"/>
    <w:rsid w:val="00A24470"/>
    <w:rsid w:val="00A25282"/>
    <w:rsid w:val="00A254D8"/>
    <w:rsid w:val="00A258AB"/>
    <w:rsid w:val="00A25D0B"/>
    <w:rsid w:val="00A263B9"/>
    <w:rsid w:val="00A2701E"/>
    <w:rsid w:val="00A2708C"/>
    <w:rsid w:val="00A27237"/>
    <w:rsid w:val="00A279F6"/>
    <w:rsid w:val="00A27C37"/>
    <w:rsid w:val="00A3003C"/>
    <w:rsid w:val="00A30ACD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07B"/>
    <w:rsid w:val="00A3324B"/>
    <w:rsid w:val="00A337C0"/>
    <w:rsid w:val="00A338DB"/>
    <w:rsid w:val="00A34519"/>
    <w:rsid w:val="00A3461A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334"/>
    <w:rsid w:val="00A43604"/>
    <w:rsid w:val="00A4395C"/>
    <w:rsid w:val="00A4422B"/>
    <w:rsid w:val="00A44548"/>
    <w:rsid w:val="00A44CDA"/>
    <w:rsid w:val="00A45776"/>
    <w:rsid w:val="00A46438"/>
    <w:rsid w:val="00A46747"/>
    <w:rsid w:val="00A468A9"/>
    <w:rsid w:val="00A469FD"/>
    <w:rsid w:val="00A47599"/>
    <w:rsid w:val="00A47A7B"/>
    <w:rsid w:val="00A5054F"/>
    <w:rsid w:val="00A506D6"/>
    <w:rsid w:val="00A5074B"/>
    <w:rsid w:val="00A50886"/>
    <w:rsid w:val="00A50FB8"/>
    <w:rsid w:val="00A512D5"/>
    <w:rsid w:val="00A51582"/>
    <w:rsid w:val="00A51AE3"/>
    <w:rsid w:val="00A51EE7"/>
    <w:rsid w:val="00A5208E"/>
    <w:rsid w:val="00A52CAD"/>
    <w:rsid w:val="00A52ED7"/>
    <w:rsid w:val="00A53062"/>
    <w:rsid w:val="00A5368B"/>
    <w:rsid w:val="00A53B46"/>
    <w:rsid w:val="00A53FE3"/>
    <w:rsid w:val="00A5410A"/>
    <w:rsid w:val="00A5477F"/>
    <w:rsid w:val="00A54D38"/>
    <w:rsid w:val="00A555F9"/>
    <w:rsid w:val="00A5652A"/>
    <w:rsid w:val="00A56806"/>
    <w:rsid w:val="00A56FC8"/>
    <w:rsid w:val="00A5727B"/>
    <w:rsid w:val="00A5733D"/>
    <w:rsid w:val="00A5774D"/>
    <w:rsid w:val="00A57E13"/>
    <w:rsid w:val="00A57E83"/>
    <w:rsid w:val="00A60344"/>
    <w:rsid w:val="00A603E5"/>
    <w:rsid w:val="00A60E8A"/>
    <w:rsid w:val="00A60EC6"/>
    <w:rsid w:val="00A616B1"/>
    <w:rsid w:val="00A620FB"/>
    <w:rsid w:val="00A6229A"/>
    <w:rsid w:val="00A63022"/>
    <w:rsid w:val="00A631F9"/>
    <w:rsid w:val="00A632FD"/>
    <w:rsid w:val="00A6347B"/>
    <w:rsid w:val="00A64B1D"/>
    <w:rsid w:val="00A65412"/>
    <w:rsid w:val="00A65531"/>
    <w:rsid w:val="00A65C9F"/>
    <w:rsid w:val="00A6611F"/>
    <w:rsid w:val="00A66944"/>
    <w:rsid w:val="00A66F12"/>
    <w:rsid w:val="00A66FA1"/>
    <w:rsid w:val="00A670D6"/>
    <w:rsid w:val="00A67269"/>
    <w:rsid w:val="00A67F93"/>
    <w:rsid w:val="00A70451"/>
    <w:rsid w:val="00A707FD"/>
    <w:rsid w:val="00A71F94"/>
    <w:rsid w:val="00A726E7"/>
    <w:rsid w:val="00A72AAB"/>
    <w:rsid w:val="00A72C90"/>
    <w:rsid w:val="00A7343C"/>
    <w:rsid w:val="00A73D8F"/>
    <w:rsid w:val="00A7415F"/>
    <w:rsid w:val="00A74606"/>
    <w:rsid w:val="00A75531"/>
    <w:rsid w:val="00A75708"/>
    <w:rsid w:val="00A76743"/>
    <w:rsid w:val="00A769D2"/>
    <w:rsid w:val="00A775EE"/>
    <w:rsid w:val="00A77AA1"/>
    <w:rsid w:val="00A77ABF"/>
    <w:rsid w:val="00A8021A"/>
    <w:rsid w:val="00A803AD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52D"/>
    <w:rsid w:val="00A8364F"/>
    <w:rsid w:val="00A837C0"/>
    <w:rsid w:val="00A83BBD"/>
    <w:rsid w:val="00A83EDF"/>
    <w:rsid w:val="00A84660"/>
    <w:rsid w:val="00A852A5"/>
    <w:rsid w:val="00A85371"/>
    <w:rsid w:val="00A85700"/>
    <w:rsid w:val="00A859AA"/>
    <w:rsid w:val="00A85AA0"/>
    <w:rsid w:val="00A85AC4"/>
    <w:rsid w:val="00A864A6"/>
    <w:rsid w:val="00A86E35"/>
    <w:rsid w:val="00A87116"/>
    <w:rsid w:val="00A877D1"/>
    <w:rsid w:val="00A87F8E"/>
    <w:rsid w:val="00A90C35"/>
    <w:rsid w:val="00A91302"/>
    <w:rsid w:val="00A91340"/>
    <w:rsid w:val="00A91A6F"/>
    <w:rsid w:val="00A92A3F"/>
    <w:rsid w:val="00A93F5A"/>
    <w:rsid w:val="00A943D6"/>
    <w:rsid w:val="00A94428"/>
    <w:rsid w:val="00A944EA"/>
    <w:rsid w:val="00A9491D"/>
    <w:rsid w:val="00A94DC6"/>
    <w:rsid w:val="00A951FA"/>
    <w:rsid w:val="00A95BBA"/>
    <w:rsid w:val="00A95CC2"/>
    <w:rsid w:val="00A95EAA"/>
    <w:rsid w:val="00A962EE"/>
    <w:rsid w:val="00A96C79"/>
    <w:rsid w:val="00A972DF"/>
    <w:rsid w:val="00A975FA"/>
    <w:rsid w:val="00AA05FE"/>
    <w:rsid w:val="00AA0B0C"/>
    <w:rsid w:val="00AA12B3"/>
    <w:rsid w:val="00AA13A6"/>
    <w:rsid w:val="00AA16BE"/>
    <w:rsid w:val="00AA1A6D"/>
    <w:rsid w:val="00AA1B9A"/>
    <w:rsid w:val="00AA1F3C"/>
    <w:rsid w:val="00AA1F41"/>
    <w:rsid w:val="00AA2E49"/>
    <w:rsid w:val="00AA3077"/>
    <w:rsid w:val="00AA30C2"/>
    <w:rsid w:val="00AA3439"/>
    <w:rsid w:val="00AA347E"/>
    <w:rsid w:val="00AA39A3"/>
    <w:rsid w:val="00AA3FE9"/>
    <w:rsid w:val="00AA498D"/>
    <w:rsid w:val="00AA498F"/>
    <w:rsid w:val="00AA49B1"/>
    <w:rsid w:val="00AA4AD6"/>
    <w:rsid w:val="00AA4D75"/>
    <w:rsid w:val="00AA5EA4"/>
    <w:rsid w:val="00AA61B5"/>
    <w:rsid w:val="00AA6716"/>
    <w:rsid w:val="00AA67CC"/>
    <w:rsid w:val="00AA6F79"/>
    <w:rsid w:val="00AA70DB"/>
    <w:rsid w:val="00AA714A"/>
    <w:rsid w:val="00AA723B"/>
    <w:rsid w:val="00AB0715"/>
    <w:rsid w:val="00AB0F89"/>
    <w:rsid w:val="00AB254F"/>
    <w:rsid w:val="00AB3B8D"/>
    <w:rsid w:val="00AB4ACB"/>
    <w:rsid w:val="00AB4C0A"/>
    <w:rsid w:val="00AB4F3F"/>
    <w:rsid w:val="00AB57CD"/>
    <w:rsid w:val="00AB58A2"/>
    <w:rsid w:val="00AB5B44"/>
    <w:rsid w:val="00AB6CD7"/>
    <w:rsid w:val="00AB6DF6"/>
    <w:rsid w:val="00AC04DE"/>
    <w:rsid w:val="00AC0533"/>
    <w:rsid w:val="00AC0604"/>
    <w:rsid w:val="00AC145F"/>
    <w:rsid w:val="00AC1660"/>
    <w:rsid w:val="00AC240F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6E76"/>
    <w:rsid w:val="00AC6FDC"/>
    <w:rsid w:val="00AC7072"/>
    <w:rsid w:val="00AC7A3D"/>
    <w:rsid w:val="00AD0B41"/>
    <w:rsid w:val="00AD12E1"/>
    <w:rsid w:val="00AD1955"/>
    <w:rsid w:val="00AD25F4"/>
    <w:rsid w:val="00AD2B0F"/>
    <w:rsid w:val="00AD3980"/>
    <w:rsid w:val="00AD4653"/>
    <w:rsid w:val="00AD5A53"/>
    <w:rsid w:val="00AD5E77"/>
    <w:rsid w:val="00AD6207"/>
    <w:rsid w:val="00AD634E"/>
    <w:rsid w:val="00AD6857"/>
    <w:rsid w:val="00AD69B8"/>
    <w:rsid w:val="00AD71F4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0F0"/>
    <w:rsid w:val="00AE3212"/>
    <w:rsid w:val="00AE3D78"/>
    <w:rsid w:val="00AE46E5"/>
    <w:rsid w:val="00AE56D5"/>
    <w:rsid w:val="00AE6127"/>
    <w:rsid w:val="00AE6869"/>
    <w:rsid w:val="00AE70C7"/>
    <w:rsid w:val="00AE71E8"/>
    <w:rsid w:val="00AE783A"/>
    <w:rsid w:val="00AE7ABA"/>
    <w:rsid w:val="00AF09BD"/>
    <w:rsid w:val="00AF0F3C"/>
    <w:rsid w:val="00AF155B"/>
    <w:rsid w:val="00AF1A35"/>
    <w:rsid w:val="00AF2145"/>
    <w:rsid w:val="00AF2AD1"/>
    <w:rsid w:val="00AF2B4F"/>
    <w:rsid w:val="00AF2C72"/>
    <w:rsid w:val="00AF2CC4"/>
    <w:rsid w:val="00AF3948"/>
    <w:rsid w:val="00AF3A26"/>
    <w:rsid w:val="00AF3C0B"/>
    <w:rsid w:val="00AF3D81"/>
    <w:rsid w:val="00AF3E6F"/>
    <w:rsid w:val="00AF4297"/>
    <w:rsid w:val="00AF430F"/>
    <w:rsid w:val="00AF4514"/>
    <w:rsid w:val="00AF460A"/>
    <w:rsid w:val="00AF4EA2"/>
    <w:rsid w:val="00AF5067"/>
    <w:rsid w:val="00AF51D8"/>
    <w:rsid w:val="00AF5492"/>
    <w:rsid w:val="00AF55D1"/>
    <w:rsid w:val="00AF6EA7"/>
    <w:rsid w:val="00AF7888"/>
    <w:rsid w:val="00B0038B"/>
    <w:rsid w:val="00B0057F"/>
    <w:rsid w:val="00B00A40"/>
    <w:rsid w:val="00B00DA9"/>
    <w:rsid w:val="00B0117B"/>
    <w:rsid w:val="00B01BB6"/>
    <w:rsid w:val="00B01C38"/>
    <w:rsid w:val="00B01F67"/>
    <w:rsid w:val="00B022A1"/>
    <w:rsid w:val="00B0273A"/>
    <w:rsid w:val="00B028BD"/>
    <w:rsid w:val="00B02C07"/>
    <w:rsid w:val="00B0367A"/>
    <w:rsid w:val="00B03A9E"/>
    <w:rsid w:val="00B03C8B"/>
    <w:rsid w:val="00B04721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BB"/>
    <w:rsid w:val="00B138C7"/>
    <w:rsid w:val="00B141DD"/>
    <w:rsid w:val="00B14EBC"/>
    <w:rsid w:val="00B15647"/>
    <w:rsid w:val="00B15AEE"/>
    <w:rsid w:val="00B15D88"/>
    <w:rsid w:val="00B15E22"/>
    <w:rsid w:val="00B15E87"/>
    <w:rsid w:val="00B161C8"/>
    <w:rsid w:val="00B1716D"/>
    <w:rsid w:val="00B1719F"/>
    <w:rsid w:val="00B17CDF"/>
    <w:rsid w:val="00B17E21"/>
    <w:rsid w:val="00B20381"/>
    <w:rsid w:val="00B212C4"/>
    <w:rsid w:val="00B2185B"/>
    <w:rsid w:val="00B21C54"/>
    <w:rsid w:val="00B21C5D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0F13"/>
    <w:rsid w:val="00B31043"/>
    <w:rsid w:val="00B316A5"/>
    <w:rsid w:val="00B32028"/>
    <w:rsid w:val="00B3233B"/>
    <w:rsid w:val="00B325C3"/>
    <w:rsid w:val="00B3368E"/>
    <w:rsid w:val="00B33D50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9A8"/>
    <w:rsid w:val="00B40AB8"/>
    <w:rsid w:val="00B40AC5"/>
    <w:rsid w:val="00B41CA1"/>
    <w:rsid w:val="00B4244E"/>
    <w:rsid w:val="00B42667"/>
    <w:rsid w:val="00B42A37"/>
    <w:rsid w:val="00B43D6C"/>
    <w:rsid w:val="00B44329"/>
    <w:rsid w:val="00B44F48"/>
    <w:rsid w:val="00B454C6"/>
    <w:rsid w:val="00B465E7"/>
    <w:rsid w:val="00B4689C"/>
    <w:rsid w:val="00B46B48"/>
    <w:rsid w:val="00B46E05"/>
    <w:rsid w:val="00B4714E"/>
    <w:rsid w:val="00B4762B"/>
    <w:rsid w:val="00B479F4"/>
    <w:rsid w:val="00B5076F"/>
    <w:rsid w:val="00B515A5"/>
    <w:rsid w:val="00B5171C"/>
    <w:rsid w:val="00B51D79"/>
    <w:rsid w:val="00B52071"/>
    <w:rsid w:val="00B526FD"/>
    <w:rsid w:val="00B52B0B"/>
    <w:rsid w:val="00B52EDE"/>
    <w:rsid w:val="00B532E9"/>
    <w:rsid w:val="00B54736"/>
    <w:rsid w:val="00B54F56"/>
    <w:rsid w:val="00B55CB6"/>
    <w:rsid w:val="00B56227"/>
    <w:rsid w:val="00B5642B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347F"/>
    <w:rsid w:val="00B644AF"/>
    <w:rsid w:val="00B64988"/>
    <w:rsid w:val="00B64C18"/>
    <w:rsid w:val="00B6503D"/>
    <w:rsid w:val="00B6573C"/>
    <w:rsid w:val="00B65898"/>
    <w:rsid w:val="00B66572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E58"/>
    <w:rsid w:val="00B71F65"/>
    <w:rsid w:val="00B72460"/>
    <w:rsid w:val="00B7286D"/>
    <w:rsid w:val="00B72CD1"/>
    <w:rsid w:val="00B73680"/>
    <w:rsid w:val="00B745D3"/>
    <w:rsid w:val="00B7474E"/>
    <w:rsid w:val="00B749CF"/>
    <w:rsid w:val="00B74DF7"/>
    <w:rsid w:val="00B74E12"/>
    <w:rsid w:val="00B751BA"/>
    <w:rsid w:val="00B75326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0FD1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1F33"/>
    <w:rsid w:val="00B922ED"/>
    <w:rsid w:val="00B9243B"/>
    <w:rsid w:val="00B942DA"/>
    <w:rsid w:val="00B9458E"/>
    <w:rsid w:val="00B949DE"/>
    <w:rsid w:val="00B94A07"/>
    <w:rsid w:val="00B94F21"/>
    <w:rsid w:val="00B953A6"/>
    <w:rsid w:val="00B95734"/>
    <w:rsid w:val="00B957BD"/>
    <w:rsid w:val="00B958E6"/>
    <w:rsid w:val="00B96584"/>
    <w:rsid w:val="00B96644"/>
    <w:rsid w:val="00B96E35"/>
    <w:rsid w:val="00B976C7"/>
    <w:rsid w:val="00BA07AF"/>
    <w:rsid w:val="00BA082C"/>
    <w:rsid w:val="00BA1059"/>
    <w:rsid w:val="00BA116D"/>
    <w:rsid w:val="00BA186A"/>
    <w:rsid w:val="00BA1B60"/>
    <w:rsid w:val="00BA1B83"/>
    <w:rsid w:val="00BA1D55"/>
    <w:rsid w:val="00BA1DCE"/>
    <w:rsid w:val="00BA25EB"/>
    <w:rsid w:val="00BA2CE1"/>
    <w:rsid w:val="00BA307B"/>
    <w:rsid w:val="00BA3361"/>
    <w:rsid w:val="00BA3624"/>
    <w:rsid w:val="00BA37E7"/>
    <w:rsid w:val="00BA39EA"/>
    <w:rsid w:val="00BA461E"/>
    <w:rsid w:val="00BA4AAC"/>
    <w:rsid w:val="00BA4B26"/>
    <w:rsid w:val="00BA4B3D"/>
    <w:rsid w:val="00BA4D07"/>
    <w:rsid w:val="00BA5376"/>
    <w:rsid w:val="00BA53E3"/>
    <w:rsid w:val="00BA571C"/>
    <w:rsid w:val="00BA5DB6"/>
    <w:rsid w:val="00BA5F33"/>
    <w:rsid w:val="00BA6011"/>
    <w:rsid w:val="00BA635D"/>
    <w:rsid w:val="00BA6BA7"/>
    <w:rsid w:val="00BA734E"/>
    <w:rsid w:val="00BA73D8"/>
    <w:rsid w:val="00BA7A8C"/>
    <w:rsid w:val="00BB0228"/>
    <w:rsid w:val="00BB135C"/>
    <w:rsid w:val="00BB1D63"/>
    <w:rsid w:val="00BB2FAD"/>
    <w:rsid w:val="00BB3970"/>
    <w:rsid w:val="00BB3ABC"/>
    <w:rsid w:val="00BB4710"/>
    <w:rsid w:val="00BB4CFD"/>
    <w:rsid w:val="00BB52C4"/>
    <w:rsid w:val="00BB545A"/>
    <w:rsid w:val="00BB58F2"/>
    <w:rsid w:val="00BB65FC"/>
    <w:rsid w:val="00BB6E5C"/>
    <w:rsid w:val="00BB6F77"/>
    <w:rsid w:val="00BB7039"/>
    <w:rsid w:val="00BB766D"/>
    <w:rsid w:val="00BB7706"/>
    <w:rsid w:val="00BC1106"/>
    <w:rsid w:val="00BC1352"/>
    <w:rsid w:val="00BC192C"/>
    <w:rsid w:val="00BC2C4D"/>
    <w:rsid w:val="00BC2DF3"/>
    <w:rsid w:val="00BC2DFF"/>
    <w:rsid w:val="00BC2F07"/>
    <w:rsid w:val="00BC3598"/>
    <w:rsid w:val="00BC396B"/>
    <w:rsid w:val="00BC563B"/>
    <w:rsid w:val="00BC5664"/>
    <w:rsid w:val="00BC5DBE"/>
    <w:rsid w:val="00BC70BC"/>
    <w:rsid w:val="00BC73AE"/>
    <w:rsid w:val="00BC757E"/>
    <w:rsid w:val="00BC7846"/>
    <w:rsid w:val="00BC7A3F"/>
    <w:rsid w:val="00BD04A6"/>
    <w:rsid w:val="00BD1A07"/>
    <w:rsid w:val="00BD1DA4"/>
    <w:rsid w:val="00BD22F7"/>
    <w:rsid w:val="00BD2795"/>
    <w:rsid w:val="00BD291C"/>
    <w:rsid w:val="00BD2D9E"/>
    <w:rsid w:val="00BD3398"/>
    <w:rsid w:val="00BD45AC"/>
    <w:rsid w:val="00BD5171"/>
    <w:rsid w:val="00BD52F0"/>
    <w:rsid w:val="00BD58B4"/>
    <w:rsid w:val="00BD5D48"/>
    <w:rsid w:val="00BD5D5C"/>
    <w:rsid w:val="00BD6023"/>
    <w:rsid w:val="00BD60ED"/>
    <w:rsid w:val="00BD7526"/>
    <w:rsid w:val="00BD79C7"/>
    <w:rsid w:val="00BD7B32"/>
    <w:rsid w:val="00BD7EE4"/>
    <w:rsid w:val="00BE0794"/>
    <w:rsid w:val="00BE0DBD"/>
    <w:rsid w:val="00BE11D7"/>
    <w:rsid w:val="00BE16C7"/>
    <w:rsid w:val="00BE2459"/>
    <w:rsid w:val="00BE2C0D"/>
    <w:rsid w:val="00BE2E72"/>
    <w:rsid w:val="00BE3AD8"/>
    <w:rsid w:val="00BE3D65"/>
    <w:rsid w:val="00BE45D4"/>
    <w:rsid w:val="00BE4903"/>
    <w:rsid w:val="00BE4ECC"/>
    <w:rsid w:val="00BE5DB1"/>
    <w:rsid w:val="00BE5E7D"/>
    <w:rsid w:val="00BE622C"/>
    <w:rsid w:val="00BF038F"/>
    <w:rsid w:val="00BF0E6A"/>
    <w:rsid w:val="00BF0F28"/>
    <w:rsid w:val="00BF1256"/>
    <w:rsid w:val="00BF1643"/>
    <w:rsid w:val="00BF1935"/>
    <w:rsid w:val="00BF22B2"/>
    <w:rsid w:val="00BF23E0"/>
    <w:rsid w:val="00BF26EB"/>
    <w:rsid w:val="00BF28BA"/>
    <w:rsid w:val="00BF2931"/>
    <w:rsid w:val="00BF30FC"/>
    <w:rsid w:val="00BF31EB"/>
    <w:rsid w:val="00BF381B"/>
    <w:rsid w:val="00BF39A1"/>
    <w:rsid w:val="00BF3F0D"/>
    <w:rsid w:val="00BF4E14"/>
    <w:rsid w:val="00BF559B"/>
    <w:rsid w:val="00BF597A"/>
    <w:rsid w:val="00BF5E64"/>
    <w:rsid w:val="00BF5E7E"/>
    <w:rsid w:val="00BF60B3"/>
    <w:rsid w:val="00BF62AA"/>
    <w:rsid w:val="00BF6963"/>
    <w:rsid w:val="00BF7128"/>
    <w:rsid w:val="00BF74EC"/>
    <w:rsid w:val="00C00694"/>
    <w:rsid w:val="00C01473"/>
    <w:rsid w:val="00C018C2"/>
    <w:rsid w:val="00C02618"/>
    <w:rsid w:val="00C029C0"/>
    <w:rsid w:val="00C02F9C"/>
    <w:rsid w:val="00C036BE"/>
    <w:rsid w:val="00C03E1D"/>
    <w:rsid w:val="00C042DF"/>
    <w:rsid w:val="00C05E4A"/>
    <w:rsid w:val="00C05F4A"/>
    <w:rsid w:val="00C06082"/>
    <w:rsid w:val="00C06C6B"/>
    <w:rsid w:val="00C06CFC"/>
    <w:rsid w:val="00C070AE"/>
    <w:rsid w:val="00C074DC"/>
    <w:rsid w:val="00C10245"/>
    <w:rsid w:val="00C10E54"/>
    <w:rsid w:val="00C11018"/>
    <w:rsid w:val="00C126CE"/>
    <w:rsid w:val="00C127DE"/>
    <w:rsid w:val="00C12D5F"/>
    <w:rsid w:val="00C137E9"/>
    <w:rsid w:val="00C13B41"/>
    <w:rsid w:val="00C13E44"/>
    <w:rsid w:val="00C14466"/>
    <w:rsid w:val="00C149DA"/>
    <w:rsid w:val="00C14E26"/>
    <w:rsid w:val="00C14E84"/>
    <w:rsid w:val="00C1590B"/>
    <w:rsid w:val="00C168FB"/>
    <w:rsid w:val="00C17897"/>
    <w:rsid w:val="00C17CE9"/>
    <w:rsid w:val="00C17E24"/>
    <w:rsid w:val="00C17F91"/>
    <w:rsid w:val="00C2062F"/>
    <w:rsid w:val="00C20880"/>
    <w:rsid w:val="00C21B89"/>
    <w:rsid w:val="00C22562"/>
    <w:rsid w:val="00C2278C"/>
    <w:rsid w:val="00C2352D"/>
    <w:rsid w:val="00C23549"/>
    <w:rsid w:val="00C2379F"/>
    <w:rsid w:val="00C238AE"/>
    <w:rsid w:val="00C2556C"/>
    <w:rsid w:val="00C26849"/>
    <w:rsid w:val="00C27579"/>
    <w:rsid w:val="00C27812"/>
    <w:rsid w:val="00C27AE9"/>
    <w:rsid w:val="00C30593"/>
    <w:rsid w:val="00C30C9C"/>
    <w:rsid w:val="00C31AE0"/>
    <w:rsid w:val="00C3239E"/>
    <w:rsid w:val="00C32E05"/>
    <w:rsid w:val="00C33422"/>
    <w:rsid w:val="00C3373F"/>
    <w:rsid w:val="00C3376B"/>
    <w:rsid w:val="00C339C9"/>
    <w:rsid w:val="00C33DA5"/>
    <w:rsid w:val="00C35090"/>
    <w:rsid w:val="00C3516C"/>
    <w:rsid w:val="00C352BB"/>
    <w:rsid w:val="00C3671D"/>
    <w:rsid w:val="00C367BD"/>
    <w:rsid w:val="00C36E04"/>
    <w:rsid w:val="00C3791D"/>
    <w:rsid w:val="00C379B6"/>
    <w:rsid w:val="00C37D9F"/>
    <w:rsid w:val="00C37FB3"/>
    <w:rsid w:val="00C410A9"/>
    <w:rsid w:val="00C41724"/>
    <w:rsid w:val="00C41E49"/>
    <w:rsid w:val="00C42EF5"/>
    <w:rsid w:val="00C43372"/>
    <w:rsid w:val="00C4359E"/>
    <w:rsid w:val="00C43882"/>
    <w:rsid w:val="00C43A1C"/>
    <w:rsid w:val="00C43AEF"/>
    <w:rsid w:val="00C43D62"/>
    <w:rsid w:val="00C440FD"/>
    <w:rsid w:val="00C444BC"/>
    <w:rsid w:val="00C44B04"/>
    <w:rsid w:val="00C44D0F"/>
    <w:rsid w:val="00C44E61"/>
    <w:rsid w:val="00C45D96"/>
    <w:rsid w:val="00C45EE7"/>
    <w:rsid w:val="00C462FE"/>
    <w:rsid w:val="00C467BD"/>
    <w:rsid w:val="00C470CB"/>
    <w:rsid w:val="00C477D0"/>
    <w:rsid w:val="00C50688"/>
    <w:rsid w:val="00C50EBC"/>
    <w:rsid w:val="00C52293"/>
    <w:rsid w:val="00C52602"/>
    <w:rsid w:val="00C5265D"/>
    <w:rsid w:val="00C52A7D"/>
    <w:rsid w:val="00C53413"/>
    <w:rsid w:val="00C534DB"/>
    <w:rsid w:val="00C55033"/>
    <w:rsid w:val="00C555E4"/>
    <w:rsid w:val="00C56383"/>
    <w:rsid w:val="00C565E7"/>
    <w:rsid w:val="00C56E85"/>
    <w:rsid w:val="00C57459"/>
    <w:rsid w:val="00C57988"/>
    <w:rsid w:val="00C57B2E"/>
    <w:rsid w:val="00C602E8"/>
    <w:rsid w:val="00C60637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3EA6"/>
    <w:rsid w:val="00C642A4"/>
    <w:rsid w:val="00C645C7"/>
    <w:rsid w:val="00C648BF"/>
    <w:rsid w:val="00C64F68"/>
    <w:rsid w:val="00C65023"/>
    <w:rsid w:val="00C653DA"/>
    <w:rsid w:val="00C6549F"/>
    <w:rsid w:val="00C6556F"/>
    <w:rsid w:val="00C65CD6"/>
    <w:rsid w:val="00C65DD7"/>
    <w:rsid w:val="00C660D6"/>
    <w:rsid w:val="00C6673A"/>
    <w:rsid w:val="00C66C5D"/>
    <w:rsid w:val="00C66E03"/>
    <w:rsid w:val="00C66F3B"/>
    <w:rsid w:val="00C67ABF"/>
    <w:rsid w:val="00C67FF5"/>
    <w:rsid w:val="00C70491"/>
    <w:rsid w:val="00C70F23"/>
    <w:rsid w:val="00C712B8"/>
    <w:rsid w:val="00C71701"/>
    <w:rsid w:val="00C71F86"/>
    <w:rsid w:val="00C72228"/>
    <w:rsid w:val="00C72D22"/>
    <w:rsid w:val="00C73344"/>
    <w:rsid w:val="00C73513"/>
    <w:rsid w:val="00C7371F"/>
    <w:rsid w:val="00C7381B"/>
    <w:rsid w:val="00C741F5"/>
    <w:rsid w:val="00C744D1"/>
    <w:rsid w:val="00C746A8"/>
    <w:rsid w:val="00C74A47"/>
    <w:rsid w:val="00C750F6"/>
    <w:rsid w:val="00C753EB"/>
    <w:rsid w:val="00C75CBD"/>
    <w:rsid w:val="00C75D1F"/>
    <w:rsid w:val="00C75FDB"/>
    <w:rsid w:val="00C76D33"/>
    <w:rsid w:val="00C76FC9"/>
    <w:rsid w:val="00C7788B"/>
    <w:rsid w:val="00C8001B"/>
    <w:rsid w:val="00C803A7"/>
    <w:rsid w:val="00C80C7C"/>
    <w:rsid w:val="00C81082"/>
    <w:rsid w:val="00C810D2"/>
    <w:rsid w:val="00C815FC"/>
    <w:rsid w:val="00C818D9"/>
    <w:rsid w:val="00C81ADE"/>
    <w:rsid w:val="00C81C72"/>
    <w:rsid w:val="00C81C93"/>
    <w:rsid w:val="00C81D5B"/>
    <w:rsid w:val="00C825D5"/>
    <w:rsid w:val="00C826F6"/>
    <w:rsid w:val="00C826F9"/>
    <w:rsid w:val="00C82E57"/>
    <w:rsid w:val="00C82F9C"/>
    <w:rsid w:val="00C83099"/>
    <w:rsid w:val="00C83356"/>
    <w:rsid w:val="00C8348D"/>
    <w:rsid w:val="00C83882"/>
    <w:rsid w:val="00C8392D"/>
    <w:rsid w:val="00C83933"/>
    <w:rsid w:val="00C84245"/>
    <w:rsid w:val="00C84B08"/>
    <w:rsid w:val="00C86413"/>
    <w:rsid w:val="00C867D9"/>
    <w:rsid w:val="00C86802"/>
    <w:rsid w:val="00C869F6"/>
    <w:rsid w:val="00C86B32"/>
    <w:rsid w:val="00C90555"/>
    <w:rsid w:val="00C90880"/>
    <w:rsid w:val="00C909A7"/>
    <w:rsid w:val="00C90E51"/>
    <w:rsid w:val="00C90E90"/>
    <w:rsid w:val="00C91504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45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97E43"/>
    <w:rsid w:val="00CA006D"/>
    <w:rsid w:val="00CA0741"/>
    <w:rsid w:val="00CA090E"/>
    <w:rsid w:val="00CA09E8"/>
    <w:rsid w:val="00CA0CDD"/>
    <w:rsid w:val="00CA1A78"/>
    <w:rsid w:val="00CA1E19"/>
    <w:rsid w:val="00CA1EBB"/>
    <w:rsid w:val="00CA1F02"/>
    <w:rsid w:val="00CA24E5"/>
    <w:rsid w:val="00CA3960"/>
    <w:rsid w:val="00CA407B"/>
    <w:rsid w:val="00CA5310"/>
    <w:rsid w:val="00CA54C6"/>
    <w:rsid w:val="00CA57A6"/>
    <w:rsid w:val="00CA5AFB"/>
    <w:rsid w:val="00CA5BBE"/>
    <w:rsid w:val="00CA7671"/>
    <w:rsid w:val="00CA77FB"/>
    <w:rsid w:val="00CA79E4"/>
    <w:rsid w:val="00CA7A13"/>
    <w:rsid w:val="00CA7F8A"/>
    <w:rsid w:val="00CA7FBD"/>
    <w:rsid w:val="00CB0259"/>
    <w:rsid w:val="00CB032F"/>
    <w:rsid w:val="00CB0B65"/>
    <w:rsid w:val="00CB0B7B"/>
    <w:rsid w:val="00CB0F31"/>
    <w:rsid w:val="00CB1229"/>
    <w:rsid w:val="00CB151F"/>
    <w:rsid w:val="00CB169C"/>
    <w:rsid w:val="00CB16BD"/>
    <w:rsid w:val="00CB18BF"/>
    <w:rsid w:val="00CB3021"/>
    <w:rsid w:val="00CB3148"/>
    <w:rsid w:val="00CB35FC"/>
    <w:rsid w:val="00CB39B9"/>
    <w:rsid w:val="00CB3B4C"/>
    <w:rsid w:val="00CB4F17"/>
    <w:rsid w:val="00CB4F5D"/>
    <w:rsid w:val="00CB4F71"/>
    <w:rsid w:val="00CB54B4"/>
    <w:rsid w:val="00CB55CC"/>
    <w:rsid w:val="00CB6452"/>
    <w:rsid w:val="00CB6CC6"/>
    <w:rsid w:val="00CB7001"/>
    <w:rsid w:val="00CB702C"/>
    <w:rsid w:val="00CB7523"/>
    <w:rsid w:val="00CB7A9F"/>
    <w:rsid w:val="00CC0BB0"/>
    <w:rsid w:val="00CC0FC8"/>
    <w:rsid w:val="00CC16D1"/>
    <w:rsid w:val="00CC1810"/>
    <w:rsid w:val="00CC2350"/>
    <w:rsid w:val="00CC2990"/>
    <w:rsid w:val="00CC2DCC"/>
    <w:rsid w:val="00CC3690"/>
    <w:rsid w:val="00CC3BD5"/>
    <w:rsid w:val="00CC40F7"/>
    <w:rsid w:val="00CC48F8"/>
    <w:rsid w:val="00CC4D8C"/>
    <w:rsid w:val="00CC5785"/>
    <w:rsid w:val="00CC58E7"/>
    <w:rsid w:val="00CC5D8B"/>
    <w:rsid w:val="00CC5DD1"/>
    <w:rsid w:val="00CC6BA0"/>
    <w:rsid w:val="00CC6D31"/>
    <w:rsid w:val="00CD0442"/>
    <w:rsid w:val="00CD0560"/>
    <w:rsid w:val="00CD07B5"/>
    <w:rsid w:val="00CD0B49"/>
    <w:rsid w:val="00CD0B7B"/>
    <w:rsid w:val="00CD0F3F"/>
    <w:rsid w:val="00CD1312"/>
    <w:rsid w:val="00CD13AB"/>
    <w:rsid w:val="00CD19E2"/>
    <w:rsid w:val="00CD2503"/>
    <w:rsid w:val="00CD29D3"/>
    <w:rsid w:val="00CD30C6"/>
    <w:rsid w:val="00CD31D9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6D3"/>
    <w:rsid w:val="00CE0919"/>
    <w:rsid w:val="00CE0B74"/>
    <w:rsid w:val="00CE171D"/>
    <w:rsid w:val="00CE19FC"/>
    <w:rsid w:val="00CE2712"/>
    <w:rsid w:val="00CE2839"/>
    <w:rsid w:val="00CE36F6"/>
    <w:rsid w:val="00CE42E7"/>
    <w:rsid w:val="00CE4395"/>
    <w:rsid w:val="00CE480E"/>
    <w:rsid w:val="00CE48E5"/>
    <w:rsid w:val="00CE4B6F"/>
    <w:rsid w:val="00CE55F5"/>
    <w:rsid w:val="00CE6FD0"/>
    <w:rsid w:val="00CE75B5"/>
    <w:rsid w:val="00CE7FFB"/>
    <w:rsid w:val="00CF0A18"/>
    <w:rsid w:val="00CF0F8F"/>
    <w:rsid w:val="00CF1344"/>
    <w:rsid w:val="00CF1558"/>
    <w:rsid w:val="00CF1740"/>
    <w:rsid w:val="00CF18C8"/>
    <w:rsid w:val="00CF1CD4"/>
    <w:rsid w:val="00CF1FB1"/>
    <w:rsid w:val="00CF2C89"/>
    <w:rsid w:val="00CF3303"/>
    <w:rsid w:val="00CF34BE"/>
    <w:rsid w:val="00CF47A2"/>
    <w:rsid w:val="00CF48AE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0119"/>
    <w:rsid w:val="00D0106E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690F"/>
    <w:rsid w:val="00D075D1"/>
    <w:rsid w:val="00D07CE7"/>
    <w:rsid w:val="00D10431"/>
    <w:rsid w:val="00D11B15"/>
    <w:rsid w:val="00D11BCA"/>
    <w:rsid w:val="00D124A1"/>
    <w:rsid w:val="00D1252E"/>
    <w:rsid w:val="00D13226"/>
    <w:rsid w:val="00D13823"/>
    <w:rsid w:val="00D13D61"/>
    <w:rsid w:val="00D14890"/>
    <w:rsid w:val="00D149B8"/>
    <w:rsid w:val="00D15636"/>
    <w:rsid w:val="00D157C4"/>
    <w:rsid w:val="00D15A47"/>
    <w:rsid w:val="00D16761"/>
    <w:rsid w:val="00D16E98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799"/>
    <w:rsid w:val="00D20826"/>
    <w:rsid w:val="00D20B04"/>
    <w:rsid w:val="00D21247"/>
    <w:rsid w:val="00D213EE"/>
    <w:rsid w:val="00D21A2E"/>
    <w:rsid w:val="00D21EF9"/>
    <w:rsid w:val="00D2239A"/>
    <w:rsid w:val="00D223FB"/>
    <w:rsid w:val="00D22409"/>
    <w:rsid w:val="00D228CF"/>
    <w:rsid w:val="00D23217"/>
    <w:rsid w:val="00D23253"/>
    <w:rsid w:val="00D24F2B"/>
    <w:rsid w:val="00D273D4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45C"/>
    <w:rsid w:val="00D33C77"/>
    <w:rsid w:val="00D33E7D"/>
    <w:rsid w:val="00D3441C"/>
    <w:rsid w:val="00D3461B"/>
    <w:rsid w:val="00D353EA"/>
    <w:rsid w:val="00D3593D"/>
    <w:rsid w:val="00D359C6"/>
    <w:rsid w:val="00D361FB"/>
    <w:rsid w:val="00D36DBC"/>
    <w:rsid w:val="00D37282"/>
    <w:rsid w:val="00D37C26"/>
    <w:rsid w:val="00D40227"/>
    <w:rsid w:val="00D404DE"/>
    <w:rsid w:val="00D40E51"/>
    <w:rsid w:val="00D41890"/>
    <w:rsid w:val="00D4257B"/>
    <w:rsid w:val="00D42CB3"/>
    <w:rsid w:val="00D43310"/>
    <w:rsid w:val="00D43394"/>
    <w:rsid w:val="00D433D4"/>
    <w:rsid w:val="00D437AD"/>
    <w:rsid w:val="00D437F7"/>
    <w:rsid w:val="00D43841"/>
    <w:rsid w:val="00D43DDF"/>
    <w:rsid w:val="00D4425C"/>
    <w:rsid w:val="00D44965"/>
    <w:rsid w:val="00D44CEE"/>
    <w:rsid w:val="00D44E51"/>
    <w:rsid w:val="00D44F5E"/>
    <w:rsid w:val="00D45BB5"/>
    <w:rsid w:val="00D464D0"/>
    <w:rsid w:val="00D47167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902"/>
    <w:rsid w:val="00D53CEF"/>
    <w:rsid w:val="00D5412A"/>
    <w:rsid w:val="00D54523"/>
    <w:rsid w:val="00D545EB"/>
    <w:rsid w:val="00D5499D"/>
    <w:rsid w:val="00D54F11"/>
    <w:rsid w:val="00D55057"/>
    <w:rsid w:val="00D55FBA"/>
    <w:rsid w:val="00D56083"/>
    <w:rsid w:val="00D5634C"/>
    <w:rsid w:val="00D56709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88"/>
    <w:rsid w:val="00D63BA4"/>
    <w:rsid w:val="00D63F59"/>
    <w:rsid w:val="00D63FB4"/>
    <w:rsid w:val="00D649E1"/>
    <w:rsid w:val="00D6546B"/>
    <w:rsid w:val="00D655D1"/>
    <w:rsid w:val="00D658C7"/>
    <w:rsid w:val="00D661B1"/>
    <w:rsid w:val="00D66BAB"/>
    <w:rsid w:val="00D7103E"/>
    <w:rsid w:val="00D719EB"/>
    <w:rsid w:val="00D71DA3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4C1D"/>
    <w:rsid w:val="00D751D7"/>
    <w:rsid w:val="00D75589"/>
    <w:rsid w:val="00D75E52"/>
    <w:rsid w:val="00D76427"/>
    <w:rsid w:val="00D764A9"/>
    <w:rsid w:val="00D7655C"/>
    <w:rsid w:val="00D77C53"/>
    <w:rsid w:val="00D8002B"/>
    <w:rsid w:val="00D810DA"/>
    <w:rsid w:val="00D81C52"/>
    <w:rsid w:val="00D81E7A"/>
    <w:rsid w:val="00D82100"/>
    <w:rsid w:val="00D82EA6"/>
    <w:rsid w:val="00D82EF8"/>
    <w:rsid w:val="00D832C2"/>
    <w:rsid w:val="00D84322"/>
    <w:rsid w:val="00D8489D"/>
    <w:rsid w:val="00D848B0"/>
    <w:rsid w:val="00D84A71"/>
    <w:rsid w:val="00D84C6A"/>
    <w:rsid w:val="00D85995"/>
    <w:rsid w:val="00D86D0F"/>
    <w:rsid w:val="00D87090"/>
    <w:rsid w:val="00D87345"/>
    <w:rsid w:val="00D87667"/>
    <w:rsid w:val="00D87A14"/>
    <w:rsid w:val="00D87B93"/>
    <w:rsid w:val="00D901B3"/>
    <w:rsid w:val="00D91A7C"/>
    <w:rsid w:val="00D91D0E"/>
    <w:rsid w:val="00D92246"/>
    <w:rsid w:val="00D923A0"/>
    <w:rsid w:val="00D92657"/>
    <w:rsid w:val="00D92CCC"/>
    <w:rsid w:val="00D933B4"/>
    <w:rsid w:val="00D94113"/>
    <w:rsid w:val="00D9539D"/>
    <w:rsid w:val="00D96435"/>
    <w:rsid w:val="00D966EF"/>
    <w:rsid w:val="00D977B5"/>
    <w:rsid w:val="00D97933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3D8"/>
    <w:rsid w:val="00DA5BB4"/>
    <w:rsid w:val="00DA5D86"/>
    <w:rsid w:val="00DA6051"/>
    <w:rsid w:val="00DA60F3"/>
    <w:rsid w:val="00DA6736"/>
    <w:rsid w:val="00DB058A"/>
    <w:rsid w:val="00DB0BCE"/>
    <w:rsid w:val="00DB0CEE"/>
    <w:rsid w:val="00DB1097"/>
    <w:rsid w:val="00DB18F5"/>
    <w:rsid w:val="00DB2069"/>
    <w:rsid w:val="00DB22A3"/>
    <w:rsid w:val="00DB2400"/>
    <w:rsid w:val="00DB26C8"/>
    <w:rsid w:val="00DB2780"/>
    <w:rsid w:val="00DB29A8"/>
    <w:rsid w:val="00DB2AC7"/>
    <w:rsid w:val="00DB2B3F"/>
    <w:rsid w:val="00DB2C79"/>
    <w:rsid w:val="00DB3445"/>
    <w:rsid w:val="00DB349C"/>
    <w:rsid w:val="00DB394F"/>
    <w:rsid w:val="00DB39A9"/>
    <w:rsid w:val="00DB3D5C"/>
    <w:rsid w:val="00DB4DA4"/>
    <w:rsid w:val="00DB59F3"/>
    <w:rsid w:val="00DB5A17"/>
    <w:rsid w:val="00DB6881"/>
    <w:rsid w:val="00DB6923"/>
    <w:rsid w:val="00DB7F6F"/>
    <w:rsid w:val="00DC07C9"/>
    <w:rsid w:val="00DC085A"/>
    <w:rsid w:val="00DC0892"/>
    <w:rsid w:val="00DC0BD2"/>
    <w:rsid w:val="00DC1497"/>
    <w:rsid w:val="00DC27EA"/>
    <w:rsid w:val="00DC2911"/>
    <w:rsid w:val="00DC2E5C"/>
    <w:rsid w:val="00DC2ECC"/>
    <w:rsid w:val="00DC312F"/>
    <w:rsid w:val="00DC3326"/>
    <w:rsid w:val="00DC351A"/>
    <w:rsid w:val="00DC3620"/>
    <w:rsid w:val="00DC367F"/>
    <w:rsid w:val="00DC3EA1"/>
    <w:rsid w:val="00DC4018"/>
    <w:rsid w:val="00DC47F1"/>
    <w:rsid w:val="00DC4995"/>
    <w:rsid w:val="00DC5710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6739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1AB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5D2"/>
    <w:rsid w:val="00DE660F"/>
    <w:rsid w:val="00DE6B40"/>
    <w:rsid w:val="00DE734E"/>
    <w:rsid w:val="00DE7518"/>
    <w:rsid w:val="00DE7FB7"/>
    <w:rsid w:val="00DF024F"/>
    <w:rsid w:val="00DF02FB"/>
    <w:rsid w:val="00DF069C"/>
    <w:rsid w:val="00DF0FE1"/>
    <w:rsid w:val="00DF14A1"/>
    <w:rsid w:val="00DF1A0C"/>
    <w:rsid w:val="00DF2055"/>
    <w:rsid w:val="00DF26C1"/>
    <w:rsid w:val="00DF2713"/>
    <w:rsid w:val="00DF2E40"/>
    <w:rsid w:val="00DF3238"/>
    <w:rsid w:val="00DF3419"/>
    <w:rsid w:val="00DF36B5"/>
    <w:rsid w:val="00DF4051"/>
    <w:rsid w:val="00DF4194"/>
    <w:rsid w:val="00DF4E68"/>
    <w:rsid w:val="00DF610D"/>
    <w:rsid w:val="00DF6359"/>
    <w:rsid w:val="00DF7341"/>
    <w:rsid w:val="00DF7D2C"/>
    <w:rsid w:val="00E02674"/>
    <w:rsid w:val="00E02B71"/>
    <w:rsid w:val="00E03835"/>
    <w:rsid w:val="00E04042"/>
    <w:rsid w:val="00E0439F"/>
    <w:rsid w:val="00E04910"/>
    <w:rsid w:val="00E04BDA"/>
    <w:rsid w:val="00E0501F"/>
    <w:rsid w:val="00E05509"/>
    <w:rsid w:val="00E05802"/>
    <w:rsid w:val="00E05D3D"/>
    <w:rsid w:val="00E06259"/>
    <w:rsid w:val="00E064A3"/>
    <w:rsid w:val="00E06803"/>
    <w:rsid w:val="00E0712B"/>
    <w:rsid w:val="00E075DE"/>
    <w:rsid w:val="00E1029C"/>
    <w:rsid w:val="00E112A7"/>
    <w:rsid w:val="00E113AC"/>
    <w:rsid w:val="00E11998"/>
    <w:rsid w:val="00E11A07"/>
    <w:rsid w:val="00E120CF"/>
    <w:rsid w:val="00E1236E"/>
    <w:rsid w:val="00E129D4"/>
    <w:rsid w:val="00E12ADF"/>
    <w:rsid w:val="00E12C06"/>
    <w:rsid w:val="00E1304C"/>
    <w:rsid w:val="00E13367"/>
    <w:rsid w:val="00E13941"/>
    <w:rsid w:val="00E13EC1"/>
    <w:rsid w:val="00E14042"/>
    <w:rsid w:val="00E14C60"/>
    <w:rsid w:val="00E14FB0"/>
    <w:rsid w:val="00E15817"/>
    <w:rsid w:val="00E15822"/>
    <w:rsid w:val="00E15A0B"/>
    <w:rsid w:val="00E16C4B"/>
    <w:rsid w:val="00E16E97"/>
    <w:rsid w:val="00E17303"/>
    <w:rsid w:val="00E1777B"/>
    <w:rsid w:val="00E17CD8"/>
    <w:rsid w:val="00E205A4"/>
    <w:rsid w:val="00E2077C"/>
    <w:rsid w:val="00E21C04"/>
    <w:rsid w:val="00E21E71"/>
    <w:rsid w:val="00E22BF0"/>
    <w:rsid w:val="00E2348F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2628"/>
    <w:rsid w:val="00E43890"/>
    <w:rsid w:val="00E43AF2"/>
    <w:rsid w:val="00E43B02"/>
    <w:rsid w:val="00E44E74"/>
    <w:rsid w:val="00E45FC8"/>
    <w:rsid w:val="00E46193"/>
    <w:rsid w:val="00E46DC1"/>
    <w:rsid w:val="00E47192"/>
    <w:rsid w:val="00E4725E"/>
    <w:rsid w:val="00E47264"/>
    <w:rsid w:val="00E47687"/>
    <w:rsid w:val="00E47D79"/>
    <w:rsid w:val="00E508D8"/>
    <w:rsid w:val="00E51C9E"/>
    <w:rsid w:val="00E51CE0"/>
    <w:rsid w:val="00E521F1"/>
    <w:rsid w:val="00E523F1"/>
    <w:rsid w:val="00E52449"/>
    <w:rsid w:val="00E5249C"/>
    <w:rsid w:val="00E528C3"/>
    <w:rsid w:val="00E5296F"/>
    <w:rsid w:val="00E52ED5"/>
    <w:rsid w:val="00E52F85"/>
    <w:rsid w:val="00E531CD"/>
    <w:rsid w:val="00E5430C"/>
    <w:rsid w:val="00E549A4"/>
    <w:rsid w:val="00E55226"/>
    <w:rsid w:val="00E552B1"/>
    <w:rsid w:val="00E55348"/>
    <w:rsid w:val="00E55683"/>
    <w:rsid w:val="00E55B71"/>
    <w:rsid w:val="00E55D27"/>
    <w:rsid w:val="00E56224"/>
    <w:rsid w:val="00E562F0"/>
    <w:rsid w:val="00E56AD5"/>
    <w:rsid w:val="00E576C6"/>
    <w:rsid w:val="00E60CB2"/>
    <w:rsid w:val="00E60DB6"/>
    <w:rsid w:val="00E613BE"/>
    <w:rsid w:val="00E61585"/>
    <w:rsid w:val="00E62313"/>
    <w:rsid w:val="00E6250D"/>
    <w:rsid w:val="00E62BEA"/>
    <w:rsid w:val="00E62C24"/>
    <w:rsid w:val="00E63AF3"/>
    <w:rsid w:val="00E63B72"/>
    <w:rsid w:val="00E64415"/>
    <w:rsid w:val="00E6463D"/>
    <w:rsid w:val="00E64BEE"/>
    <w:rsid w:val="00E6514B"/>
    <w:rsid w:val="00E65BB2"/>
    <w:rsid w:val="00E6604A"/>
    <w:rsid w:val="00E6622F"/>
    <w:rsid w:val="00E663E0"/>
    <w:rsid w:val="00E66760"/>
    <w:rsid w:val="00E66DBE"/>
    <w:rsid w:val="00E67971"/>
    <w:rsid w:val="00E67E7E"/>
    <w:rsid w:val="00E70801"/>
    <w:rsid w:val="00E70A04"/>
    <w:rsid w:val="00E70BA4"/>
    <w:rsid w:val="00E70DC3"/>
    <w:rsid w:val="00E724C5"/>
    <w:rsid w:val="00E7285C"/>
    <w:rsid w:val="00E72906"/>
    <w:rsid w:val="00E72955"/>
    <w:rsid w:val="00E73709"/>
    <w:rsid w:val="00E73797"/>
    <w:rsid w:val="00E73C6C"/>
    <w:rsid w:val="00E7444B"/>
    <w:rsid w:val="00E74CA1"/>
    <w:rsid w:val="00E74CFD"/>
    <w:rsid w:val="00E755F3"/>
    <w:rsid w:val="00E75DEB"/>
    <w:rsid w:val="00E7690A"/>
    <w:rsid w:val="00E76A85"/>
    <w:rsid w:val="00E773AD"/>
    <w:rsid w:val="00E77519"/>
    <w:rsid w:val="00E7783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001"/>
    <w:rsid w:val="00E83435"/>
    <w:rsid w:val="00E83703"/>
    <w:rsid w:val="00E83D2E"/>
    <w:rsid w:val="00E8412E"/>
    <w:rsid w:val="00E843ED"/>
    <w:rsid w:val="00E849AB"/>
    <w:rsid w:val="00E850B7"/>
    <w:rsid w:val="00E852CE"/>
    <w:rsid w:val="00E85C2F"/>
    <w:rsid w:val="00E85F88"/>
    <w:rsid w:val="00E860CA"/>
    <w:rsid w:val="00E86123"/>
    <w:rsid w:val="00E869E5"/>
    <w:rsid w:val="00E86A80"/>
    <w:rsid w:val="00E86BE2"/>
    <w:rsid w:val="00E86D83"/>
    <w:rsid w:val="00E870B9"/>
    <w:rsid w:val="00E8774D"/>
    <w:rsid w:val="00E879D0"/>
    <w:rsid w:val="00E87B61"/>
    <w:rsid w:val="00E90199"/>
    <w:rsid w:val="00E90E9F"/>
    <w:rsid w:val="00E911E7"/>
    <w:rsid w:val="00E91324"/>
    <w:rsid w:val="00E91718"/>
    <w:rsid w:val="00E91B72"/>
    <w:rsid w:val="00E91D94"/>
    <w:rsid w:val="00E91DF6"/>
    <w:rsid w:val="00E924FD"/>
    <w:rsid w:val="00E930AD"/>
    <w:rsid w:val="00E93594"/>
    <w:rsid w:val="00E93B06"/>
    <w:rsid w:val="00E94085"/>
    <w:rsid w:val="00E9431C"/>
    <w:rsid w:val="00E946DF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436"/>
    <w:rsid w:val="00EA15AF"/>
    <w:rsid w:val="00EA18AD"/>
    <w:rsid w:val="00EA1D8B"/>
    <w:rsid w:val="00EA282F"/>
    <w:rsid w:val="00EA2972"/>
    <w:rsid w:val="00EA2FF7"/>
    <w:rsid w:val="00EA3404"/>
    <w:rsid w:val="00EA4024"/>
    <w:rsid w:val="00EA4106"/>
    <w:rsid w:val="00EA5DD8"/>
    <w:rsid w:val="00EA60F9"/>
    <w:rsid w:val="00EB01AD"/>
    <w:rsid w:val="00EB01EF"/>
    <w:rsid w:val="00EB0221"/>
    <w:rsid w:val="00EB02B6"/>
    <w:rsid w:val="00EB063F"/>
    <w:rsid w:val="00EB06AA"/>
    <w:rsid w:val="00EB06DF"/>
    <w:rsid w:val="00EB0FFC"/>
    <w:rsid w:val="00EB21BB"/>
    <w:rsid w:val="00EB245D"/>
    <w:rsid w:val="00EB277E"/>
    <w:rsid w:val="00EB3127"/>
    <w:rsid w:val="00EB342F"/>
    <w:rsid w:val="00EB35DF"/>
    <w:rsid w:val="00EB3B14"/>
    <w:rsid w:val="00EB40E7"/>
    <w:rsid w:val="00EB4295"/>
    <w:rsid w:val="00EB4304"/>
    <w:rsid w:val="00EB4D8B"/>
    <w:rsid w:val="00EB55D9"/>
    <w:rsid w:val="00EB5F86"/>
    <w:rsid w:val="00EB652F"/>
    <w:rsid w:val="00EB668B"/>
    <w:rsid w:val="00EB69EA"/>
    <w:rsid w:val="00EB6A0E"/>
    <w:rsid w:val="00EB7E02"/>
    <w:rsid w:val="00EC0CB6"/>
    <w:rsid w:val="00EC10A8"/>
    <w:rsid w:val="00EC1C22"/>
    <w:rsid w:val="00EC1ED8"/>
    <w:rsid w:val="00EC20D6"/>
    <w:rsid w:val="00EC2125"/>
    <w:rsid w:val="00EC2590"/>
    <w:rsid w:val="00EC2B69"/>
    <w:rsid w:val="00EC308E"/>
    <w:rsid w:val="00EC4030"/>
    <w:rsid w:val="00EC4112"/>
    <w:rsid w:val="00EC43DD"/>
    <w:rsid w:val="00EC4868"/>
    <w:rsid w:val="00EC4FC3"/>
    <w:rsid w:val="00EC50F9"/>
    <w:rsid w:val="00EC60C7"/>
    <w:rsid w:val="00EC645A"/>
    <w:rsid w:val="00EC64FD"/>
    <w:rsid w:val="00EC699A"/>
    <w:rsid w:val="00EC6A33"/>
    <w:rsid w:val="00EC726C"/>
    <w:rsid w:val="00EC7797"/>
    <w:rsid w:val="00EC7A32"/>
    <w:rsid w:val="00EC7B9A"/>
    <w:rsid w:val="00EC7ED1"/>
    <w:rsid w:val="00ED1034"/>
    <w:rsid w:val="00ED1A73"/>
    <w:rsid w:val="00ED1DDD"/>
    <w:rsid w:val="00ED1EEC"/>
    <w:rsid w:val="00ED2101"/>
    <w:rsid w:val="00ED2297"/>
    <w:rsid w:val="00ED2509"/>
    <w:rsid w:val="00ED3733"/>
    <w:rsid w:val="00ED378E"/>
    <w:rsid w:val="00ED38F8"/>
    <w:rsid w:val="00ED3BA1"/>
    <w:rsid w:val="00ED3D73"/>
    <w:rsid w:val="00ED4043"/>
    <w:rsid w:val="00ED4152"/>
    <w:rsid w:val="00ED5BB8"/>
    <w:rsid w:val="00ED5C88"/>
    <w:rsid w:val="00ED64C0"/>
    <w:rsid w:val="00ED7739"/>
    <w:rsid w:val="00EE013D"/>
    <w:rsid w:val="00EE04ED"/>
    <w:rsid w:val="00EE0C44"/>
    <w:rsid w:val="00EE10B6"/>
    <w:rsid w:val="00EE152F"/>
    <w:rsid w:val="00EE26C5"/>
    <w:rsid w:val="00EE2C64"/>
    <w:rsid w:val="00EE2F56"/>
    <w:rsid w:val="00EE302A"/>
    <w:rsid w:val="00EE38BC"/>
    <w:rsid w:val="00EE3A86"/>
    <w:rsid w:val="00EE4D8A"/>
    <w:rsid w:val="00EE5E64"/>
    <w:rsid w:val="00EE6040"/>
    <w:rsid w:val="00EE7E54"/>
    <w:rsid w:val="00EF0495"/>
    <w:rsid w:val="00EF0A02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EF7B56"/>
    <w:rsid w:val="00F00C8C"/>
    <w:rsid w:val="00F01456"/>
    <w:rsid w:val="00F01AE9"/>
    <w:rsid w:val="00F0224C"/>
    <w:rsid w:val="00F025B3"/>
    <w:rsid w:val="00F03539"/>
    <w:rsid w:val="00F03E3B"/>
    <w:rsid w:val="00F041A0"/>
    <w:rsid w:val="00F041FE"/>
    <w:rsid w:val="00F0444C"/>
    <w:rsid w:val="00F04786"/>
    <w:rsid w:val="00F04B0A"/>
    <w:rsid w:val="00F04DD0"/>
    <w:rsid w:val="00F04F19"/>
    <w:rsid w:val="00F0593E"/>
    <w:rsid w:val="00F05B78"/>
    <w:rsid w:val="00F06038"/>
    <w:rsid w:val="00F066C7"/>
    <w:rsid w:val="00F06A3D"/>
    <w:rsid w:val="00F071DE"/>
    <w:rsid w:val="00F074A6"/>
    <w:rsid w:val="00F104EF"/>
    <w:rsid w:val="00F1213D"/>
    <w:rsid w:val="00F12355"/>
    <w:rsid w:val="00F12579"/>
    <w:rsid w:val="00F1291C"/>
    <w:rsid w:val="00F1299F"/>
    <w:rsid w:val="00F12B65"/>
    <w:rsid w:val="00F12D43"/>
    <w:rsid w:val="00F13185"/>
    <w:rsid w:val="00F132B9"/>
    <w:rsid w:val="00F13DAF"/>
    <w:rsid w:val="00F141E4"/>
    <w:rsid w:val="00F142F2"/>
    <w:rsid w:val="00F1461E"/>
    <w:rsid w:val="00F1463A"/>
    <w:rsid w:val="00F14ABE"/>
    <w:rsid w:val="00F14C25"/>
    <w:rsid w:val="00F15A93"/>
    <w:rsid w:val="00F15B00"/>
    <w:rsid w:val="00F15F87"/>
    <w:rsid w:val="00F160D1"/>
    <w:rsid w:val="00F16394"/>
    <w:rsid w:val="00F16537"/>
    <w:rsid w:val="00F168A1"/>
    <w:rsid w:val="00F16993"/>
    <w:rsid w:val="00F16BB3"/>
    <w:rsid w:val="00F16F41"/>
    <w:rsid w:val="00F17034"/>
    <w:rsid w:val="00F1710B"/>
    <w:rsid w:val="00F17189"/>
    <w:rsid w:val="00F17C26"/>
    <w:rsid w:val="00F17DB4"/>
    <w:rsid w:val="00F20A34"/>
    <w:rsid w:val="00F20EF5"/>
    <w:rsid w:val="00F21788"/>
    <w:rsid w:val="00F21BF8"/>
    <w:rsid w:val="00F21D86"/>
    <w:rsid w:val="00F2202B"/>
    <w:rsid w:val="00F22E7D"/>
    <w:rsid w:val="00F23345"/>
    <w:rsid w:val="00F23BFA"/>
    <w:rsid w:val="00F23E65"/>
    <w:rsid w:val="00F23E96"/>
    <w:rsid w:val="00F24680"/>
    <w:rsid w:val="00F24909"/>
    <w:rsid w:val="00F251DF"/>
    <w:rsid w:val="00F25B1F"/>
    <w:rsid w:val="00F25B8D"/>
    <w:rsid w:val="00F266C1"/>
    <w:rsid w:val="00F26885"/>
    <w:rsid w:val="00F26A06"/>
    <w:rsid w:val="00F26B45"/>
    <w:rsid w:val="00F27F8F"/>
    <w:rsid w:val="00F30A1B"/>
    <w:rsid w:val="00F31ABA"/>
    <w:rsid w:val="00F321FA"/>
    <w:rsid w:val="00F3222D"/>
    <w:rsid w:val="00F341A0"/>
    <w:rsid w:val="00F347D6"/>
    <w:rsid w:val="00F3483D"/>
    <w:rsid w:val="00F35F40"/>
    <w:rsid w:val="00F360A5"/>
    <w:rsid w:val="00F365AC"/>
    <w:rsid w:val="00F36A5A"/>
    <w:rsid w:val="00F3720B"/>
    <w:rsid w:val="00F3728A"/>
    <w:rsid w:val="00F37367"/>
    <w:rsid w:val="00F3778B"/>
    <w:rsid w:val="00F40287"/>
    <w:rsid w:val="00F41650"/>
    <w:rsid w:val="00F4173A"/>
    <w:rsid w:val="00F41D7C"/>
    <w:rsid w:val="00F420A2"/>
    <w:rsid w:val="00F420A8"/>
    <w:rsid w:val="00F427D0"/>
    <w:rsid w:val="00F42A4C"/>
    <w:rsid w:val="00F43643"/>
    <w:rsid w:val="00F436F3"/>
    <w:rsid w:val="00F44417"/>
    <w:rsid w:val="00F44652"/>
    <w:rsid w:val="00F447C8"/>
    <w:rsid w:val="00F45191"/>
    <w:rsid w:val="00F457EC"/>
    <w:rsid w:val="00F469F9"/>
    <w:rsid w:val="00F46B01"/>
    <w:rsid w:val="00F4755C"/>
    <w:rsid w:val="00F478BF"/>
    <w:rsid w:val="00F47BF8"/>
    <w:rsid w:val="00F5011E"/>
    <w:rsid w:val="00F505E2"/>
    <w:rsid w:val="00F515F6"/>
    <w:rsid w:val="00F52188"/>
    <w:rsid w:val="00F52D13"/>
    <w:rsid w:val="00F5304D"/>
    <w:rsid w:val="00F5334A"/>
    <w:rsid w:val="00F53D58"/>
    <w:rsid w:val="00F53FB5"/>
    <w:rsid w:val="00F54028"/>
    <w:rsid w:val="00F54434"/>
    <w:rsid w:val="00F54F5C"/>
    <w:rsid w:val="00F55485"/>
    <w:rsid w:val="00F55493"/>
    <w:rsid w:val="00F5588F"/>
    <w:rsid w:val="00F55CE4"/>
    <w:rsid w:val="00F55FB2"/>
    <w:rsid w:val="00F55FC2"/>
    <w:rsid w:val="00F56211"/>
    <w:rsid w:val="00F563BE"/>
    <w:rsid w:val="00F56522"/>
    <w:rsid w:val="00F56923"/>
    <w:rsid w:val="00F56FB6"/>
    <w:rsid w:val="00F575C1"/>
    <w:rsid w:val="00F575EA"/>
    <w:rsid w:val="00F57A8C"/>
    <w:rsid w:val="00F57C6E"/>
    <w:rsid w:val="00F57E8E"/>
    <w:rsid w:val="00F61AF6"/>
    <w:rsid w:val="00F62B63"/>
    <w:rsid w:val="00F62BE0"/>
    <w:rsid w:val="00F62E5B"/>
    <w:rsid w:val="00F63C98"/>
    <w:rsid w:val="00F6459B"/>
    <w:rsid w:val="00F66268"/>
    <w:rsid w:val="00F66472"/>
    <w:rsid w:val="00F669CA"/>
    <w:rsid w:val="00F67A53"/>
    <w:rsid w:val="00F708A6"/>
    <w:rsid w:val="00F70E23"/>
    <w:rsid w:val="00F7134D"/>
    <w:rsid w:val="00F71675"/>
    <w:rsid w:val="00F71F81"/>
    <w:rsid w:val="00F7257A"/>
    <w:rsid w:val="00F73425"/>
    <w:rsid w:val="00F73784"/>
    <w:rsid w:val="00F73BB6"/>
    <w:rsid w:val="00F73BED"/>
    <w:rsid w:val="00F74251"/>
    <w:rsid w:val="00F7527A"/>
    <w:rsid w:val="00F7540F"/>
    <w:rsid w:val="00F76165"/>
    <w:rsid w:val="00F7676A"/>
    <w:rsid w:val="00F767FD"/>
    <w:rsid w:val="00F76C8A"/>
    <w:rsid w:val="00F76CAD"/>
    <w:rsid w:val="00F7716A"/>
    <w:rsid w:val="00F77484"/>
    <w:rsid w:val="00F77904"/>
    <w:rsid w:val="00F77AD6"/>
    <w:rsid w:val="00F77C60"/>
    <w:rsid w:val="00F808C6"/>
    <w:rsid w:val="00F80955"/>
    <w:rsid w:val="00F80A5A"/>
    <w:rsid w:val="00F80B82"/>
    <w:rsid w:val="00F8157D"/>
    <w:rsid w:val="00F818F2"/>
    <w:rsid w:val="00F81C7F"/>
    <w:rsid w:val="00F82045"/>
    <w:rsid w:val="00F821D3"/>
    <w:rsid w:val="00F824E5"/>
    <w:rsid w:val="00F82661"/>
    <w:rsid w:val="00F82AB5"/>
    <w:rsid w:val="00F82F8A"/>
    <w:rsid w:val="00F8368C"/>
    <w:rsid w:val="00F83869"/>
    <w:rsid w:val="00F8386A"/>
    <w:rsid w:val="00F838E9"/>
    <w:rsid w:val="00F83AD1"/>
    <w:rsid w:val="00F849F5"/>
    <w:rsid w:val="00F86561"/>
    <w:rsid w:val="00F865A6"/>
    <w:rsid w:val="00F86C11"/>
    <w:rsid w:val="00F87731"/>
    <w:rsid w:val="00F87C85"/>
    <w:rsid w:val="00F90473"/>
    <w:rsid w:val="00F90A8E"/>
    <w:rsid w:val="00F90CBC"/>
    <w:rsid w:val="00F9100F"/>
    <w:rsid w:val="00F911A7"/>
    <w:rsid w:val="00F91BE9"/>
    <w:rsid w:val="00F92160"/>
    <w:rsid w:val="00F926DB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907"/>
    <w:rsid w:val="00FA7B97"/>
    <w:rsid w:val="00FB01C4"/>
    <w:rsid w:val="00FB0282"/>
    <w:rsid w:val="00FB0490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11C"/>
    <w:rsid w:val="00FB6242"/>
    <w:rsid w:val="00FB6D19"/>
    <w:rsid w:val="00FB737E"/>
    <w:rsid w:val="00FB74CB"/>
    <w:rsid w:val="00FB7A4E"/>
    <w:rsid w:val="00FB7B70"/>
    <w:rsid w:val="00FB7F2A"/>
    <w:rsid w:val="00FC1484"/>
    <w:rsid w:val="00FC1513"/>
    <w:rsid w:val="00FC1645"/>
    <w:rsid w:val="00FC16D3"/>
    <w:rsid w:val="00FC442B"/>
    <w:rsid w:val="00FC4831"/>
    <w:rsid w:val="00FC490F"/>
    <w:rsid w:val="00FC4975"/>
    <w:rsid w:val="00FC4F04"/>
    <w:rsid w:val="00FC52B6"/>
    <w:rsid w:val="00FC57AC"/>
    <w:rsid w:val="00FC5D0A"/>
    <w:rsid w:val="00FC5F61"/>
    <w:rsid w:val="00FC5F68"/>
    <w:rsid w:val="00FC6052"/>
    <w:rsid w:val="00FC621B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02E"/>
    <w:rsid w:val="00FD357B"/>
    <w:rsid w:val="00FD3805"/>
    <w:rsid w:val="00FD47C9"/>
    <w:rsid w:val="00FD4E5F"/>
    <w:rsid w:val="00FD5437"/>
    <w:rsid w:val="00FD553F"/>
    <w:rsid w:val="00FD5ADE"/>
    <w:rsid w:val="00FD5BFA"/>
    <w:rsid w:val="00FD5C83"/>
    <w:rsid w:val="00FD6890"/>
    <w:rsid w:val="00FD73AF"/>
    <w:rsid w:val="00FD7B68"/>
    <w:rsid w:val="00FE04DB"/>
    <w:rsid w:val="00FE05EA"/>
    <w:rsid w:val="00FE0850"/>
    <w:rsid w:val="00FE0988"/>
    <w:rsid w:val="00FE1C59"/>
    <w:rsid w:val="00FE1F7F"/>
    <w:rsid w:val="00FE2186"/>
    <w:rsid w:val="00FE24BD"/>
    <w:rsid w:val="00FE267A"/>
    <w:rsid w:val="00FE2ADA"/>
    <w:rsid w:val="00FE30BD"/>
    <w:rsid w:val="00FE3C31"/>
    <w:rsid w:val="00FE642E"/>
    <w:rsid w:val="00FE6510"/>
    <w:rsid w:val="00FE6659"/>
    <w:rsid w:val="00FE6884"/>
    <w:rsid w:val="00FE6A07"/>
    <w:rsid w:val="00FE6D2E"/>
    <w:rsid w:val="00FE6D31"/>
    <w:rsid w:val="00FE720B"/>
    <w:rsid w:val="00FE7441"/>
    <w:rsid w:val="00FE758F"/>
    <w:rsid w:val="00FE7BCB"/>
    <w:rsid w:val="00FF01BD"/>
    <w:rsid w:val="00FF025C"/>
    <w:rsid w:val="00FF06ED"/>
    <w:rsid w:val="00FF072C"/>
    <w:rsid w:val="00FF1CFB"/>
    <w:rsid w:val="00FF1D53"/>
    <w:rsid w:val="00FF1E00"/>
    <w:rsid w:val="00FF2560"/>
    <w:rsid w:val="00FF3203"/>
    <w:rsid w:val="00FF3587"/>
    <w:rsid w:val="00FF43CC"/>
    <w:rsid w:val="00FF499D"/>
    <w:rsid w:val="00FF579C"/>
    <w:rsid w:val="00FF6AD6"/>
    <w:rsid w:val="00FF6CE8"/>
    <w:rsid w:val="00FF6D50"/>
    <w:rsid w:val="00FF6FD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6924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1E7C7-A7C8-4FBE-A0C1-10C09506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14650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9349</cp:revision>
  <cp:lastPrinted>2025-11-07T11:34:00Z</cp:lastPrinted>
  <dcterms:created xsi:type="dcterms:W3CDTF">2022-05-16T06:57:00Z</dcterms:created>
  <dcterms:modified xsi:type="dcterms:W3CDTF">2026-01-23T07:20:00Z</dcterms:modified>
</cp:coreProperties>
</file>