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3C7350">
        <w:rPr>
          <w:rFonts w:ascii="Times New Roman" w:hAnsi="Times New Roman" w:cs="Times New Roman"/>
          <w:sz w:val="28"/>
          <w:szCs w:val="28"/>
        </w:rPr>
        <w:t>15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4B7555">
        <w:rPr>
          <w:rFonts w:ascii="Times New Roman" w:hAnsi="Times New Roman" w:cs="Times New Roman"/>
          <w:sz w:val="28"/>
          <w:szCs w:val="28"/>
        </w:rPr>
        <w:t>0</w:t>
      </w:r>
      <w:r w:rsidR="00D17D84">
        <w:rPr>
          <w:rFonts w:ascii="Times New Roman" w:hAnsi="Times New Roman" w:cs="Times New Roman"/>
          <w:sz w:val="28"/>
          <w:szCs w:val="28"/>
        </w:rPr>
        <w:t>2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B7555">
        <w:rPr>
          <w:rFonts w:ascii="Times New Roman" w:hAnsi="Times New Roman" w:cs="Times New Roman"/>
          <w:sz w:val="28"/>
          <w:szCs w:val="28"/>
        </w:rPr>
        <w:t>1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3C7350">
        <w:rPr>
          <w:rFonts w:ascii="Times New Roman" w:hAnsi="Times New Roman" w:cs="Times New Roman"/>
          <w:sz w:val="28"/>
          <w:szCs w:val="28"/>
        </w:rPr>
        <w:t>14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A381C" w:rsidRPr="00551C39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1. </w:t>
      </w:r>
      <w:r w:rsidR="00A72AD7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земельного участка, находящегося в территориальной зоне Ж</w:t>
      </w:r>
      <w:proofErr w:type="gramStart"/>
      <w:r w:rsidR="00A72AD7" w:rsidRPr="00551C3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B3E59" w:rsidRPr="00551C39">
        <w:rPr>
          <w:rFonts w:ascii="Times New Roman" w:hAnsi="Times New Roman" w:cs="Times New Roman"/>
          <w:sz w:val="26"/>
          <w:szCs w:val="26"/>
        </w:rPr>
        <w:t xml:space="preserve"> «</w:t>
      </w:r>
      <w:r w:rsidR="00B42314" w:rsidRPr="00551C39">
        <w:rPr>
          <w:rFonts w:ascii="Times New Roman" w:hAnsi="Times New Roman" w:cs="Times New Roman"/>
          <w:sz w:val="26"/>
          <w:szCs w:val="26"/>
        </w:rPr>
        <w:t>Зона застройки индивидуальными жилыми домами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D17D84" w:rsidRPr="00551C39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Клявлинский муниципальный район, сельское поселение станция Клявлино, железнодорожная станция Клявлино, улица Первомайская, земел</w:t>
      </w:r>
      <w:r w:rsidR="00551C39" w:rsidRPr="00551C39">
        <w:rPr>
          <w:rFonts w:ascii="Times New Roman" w:hAnsi="Times New Roman" w:cs="Times New Roman"/>
          <w:sz w:val="26"/>
          <w:szCs w:val="26"/>
        </w:rPr>
        <w:t xml:space="preserve">ьный участок 57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- на условно разрешенный вид использования </w:t>
      </w:r>
      <w:r w:rsidR="00D17D84" w:rsidRPr="00551C39">
        <w:rPr>
          <w:rFonts w:ascii="Times New Roman" w:hAnsi="Times New Roman" w:cs="Times New Roman"/>
          <w:sz w:val="26"/>
          <w:szCs w:val="26"/>
        </w:rPr>
        <w:t>«Ведение личного подсобного хозяйства».</w:t>
      </w:r>
    </w:p>
    <w:p w:rsidR="00551C39" w:rsidRPr="00551C39" w:rsidRDefault="00551C39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2. Предоставить разрешение на изменение вида разрешенного использования земельного участка, находящегося в территориальной зоне Ж</w:t>
      </w:r>
      <w:proofErr w:type="gramStart"/>
      <w:r w:rsidRPr="00551C3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51C39">
        <w:rPr>
          <w:rFonts w:ascii="Times New Roman" w:hAnsi="Times New Roman" w:cs="Times New Roman"/>
          <w:sz w:val="26"/>
          <w:szCs w:val="26"/>
        </w:rPr>
        <w:t xml:space="preserve"> «Зона застройки малоэтажными жилыми домами», расположенного по адресу: Самарская область, р-н Клявлинский, с/</w:t>
      </w:r>
      <w:proofErr w:type="gramStart"/>
      <w:r w:rsidRPr="00551C3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51C39">
        <w:rPr>
          <w:rFonts w:ascii="Times New Roman" w:hAnsi="Times New Roman" w:cs="Times New Roman"/>
          <w:sz w:val="26"/>
          <w:szCs w:val="26"/>
        </w:rPr>
        <w:t xml:space="preserve"> станция Клявлино, ж/</w:t>
      </w:r>
      <w:proofErr w:type="spellStart"/>
      <w:r w:rsidRPr="00551C39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Pr="00551C39">
        <w:rPr>
          <w:rFonts w:ascii="Times New Roman" w:hAnsi="Times New Roman" w:cs="Times New Roman"/>
          <w:sz w:val="26"/>
          <w:szCs w:val="26"/>
        </w:rPr>
        <w:t xml:space="preserve"> Клявлино, Российская Федерация, Самарская область, Клявлинский муниципальный район, сельское поселение станция Клявлино, ж/д ст. Клявлино, 4- массив </w:t>
      </w:r>
      <w:proofErr w:type="spellStart"/>
      <w:r w:rsidRPr="00551C39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551C39">
        <w:rPr>
          <w:rFonts w:ascii="Times New Roman" w:hAnsi="Times New Roman" w:cs="Times New Roman"/>
          <w:sz w:val="26"/>
          <w:szCs w:val="26"/>
        </w:rPr>
        <w:t>, 10 квартал участок 13 - на условно разрешенный вид использования «Ведение личного подсобного хозяйства»</w:t>
      </w:r>
    </w:p>
    <w:p w:rsidR="002A16A1" w:rsidRPr="00551C39" w:rsidRDefault="00F17EF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F17EF5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Pr="00551C39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661F8"/>
    <w:rsid w:val="00091348"/>
    <w:rsid w:val="0009489A"/>
    <w:rsid w:val="000C5434"/>
    <w:rsid w:val="000D7858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C7350"/>
    <w:rsid w:val="003D344D"/>
    <w:rsid w:val="00486218"/>
    <w:rsid w:val="004B7555"/>
    <w:rsid w:val="004B7977"/>
    <w:rsid w:val="004E735B"/>
    <w:rsid w:val="005106EA"/>
    <w:rsid w:val="00550097"/>
    <w:rsid w:val="00551C39"/>
    <w:rsid w:val="00591F70"/>
    <w:rsid w:val="00620B2D"/>
    <w:rsid w:val="006268D8"/>
    <w:rsid w:val="00630BBE"/>
    <w:rsid w:val="0064527E"/>
    <w:rsid w:val="0065530E"/>
    <w:rsid w:val="006C3C50"/>
    <w:rsid w:val="007054C1"/>
    <w:rsid w:val="00745B4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93C42"/>
    <w:rsid w:val="00CA4D32"/>
    <w:rsid w:val="00CD235E"/>
    <w:rsid w:val="00D17D84"/>
    <w:rsid w:val="00D30999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E2AEF"/>
    <w:rsid w:val="00EF3996"/>
    <w:rsid w:val="00EF5C2C"/>
    <w:rsid w:val="00F17EF5"/>
    <w:rsid w:val="00F25585"/>
    <w:rsid w:val="00F65377"/>
    <w:rsid w:val="00F80554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53E9-58E0-4DED-BDB3-963BC1A9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2017-11-24T10:17:00Z</cp:lastPrinted>
  <dcterms:created xsi:type="dcterms:W3CDTF">2020-07-02T07:22:00Z</dcterms:created>
  <dcterms:modified xsi:type="dcterms:W3CDTF">2021-09-24T10:58:00Z</dcterms:modified>
</cp:coreProperties>
</file>