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7CB584B3" wp14:editId="5AB0BE3D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425DD8" w:rsidRPr="00A13668" w:rsidRDefault="00425DD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7F44" w:rsidRPr="00425DD8" w:rsidRDefault="003579F8" w:rsidP="00B47F44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      </w:t>
      </w:r>
      <w:r w:rsidR="00425DD8" w:rsidRPr="00425DD8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16.07.</w:t>
      </w:r>
      <w:r w:rsidRPr="00425DD8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</w:t>
      </w:r>
      <w:r w:rsidR="00AD6FD3" w:rsidRPr="00425DD8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2021</w:t>
      </w:r>
      <w:r w:rsidR="00B47F44" w:rsidRPr="00425DD8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г. №</w:t>
      </w:r>
      <w:r w:rsidR="00425DD8" w:rsidRPr="00425DD8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270</w:t>
      </w:r>
      <w:r w:rsidRPr="00425DD8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B47F44" w:rsidRPr="00425DD8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</w:p>
    <w:p w:rsidR="00D917A0" w:rsidRDefault="00D917A0" w:rsidP="008F5FCB">
      <w:pPr>
        <w:spacing w:after="0" w:line="240" w:lineRule="auto"/>
        <w:rPr>
          <w:rFonts w:eastAsia="Times New Roman" w:cs="Calibri"/>
          <w:b/>
          <w:szCs w:val="20"/>
          <w:lang w:eastAsia="ru-RU"/>
        </w:rPr>
      </w:pPr>
    </w:p>
    <w:p w:rsidR="00B81F3F" w:rsidRPr="00664FFA" w:rsidRDefault="00B81F3F" w:rsidP="00B81F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</w:t>
      </w:r>
      <w:r w:rsidRPr="00664FFA">
        <w:t xml:space="preserve"> </w:t>
      </w: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 администрации </w:t>
      </w:r>
    </w:p>
    <w:p w:rsidR="00B81F3F" w:rsidRPr="00664FFA" w:rsidRDefault="00B81F3F" w:rsidP="00B81F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Клявлинский Самарской области </w:t>
      </w:r>
    </w:p>
    <w:p w:rsidR="00B81F3F" w:rsidRDefault="00B81F3F" w:rsidP="00B81F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10.12</w:t>
      </w: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.2020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536</w:t>
      </w: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685C" w:rsidRPr="0057601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>Об утверждении Административного</w:t>
      </w:r>
    </w:p>
    <w:p w:rsidR="00B81F3F" w:rsidRDefault="00B81F3F" w:rsidP="00B81F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регламента предоставления муниципальной услуги </w:t>
      </w:r>
    </w:p>
    <w:p w:rsidR="00B81F3F" w:rsidRDefault="00B81F3F" w:rsidP="00B81F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62365">
        <w:rPr>
          <w:rFonts w:ascii="Times New Roman" w:hAnsi="Times New Roman"/>
          <w:sz w:val="24"/>
          <w:szCs w:val="24"/>
        </w:rPr>
        <w:t xml:space="preserve">Выдача разрешений на ввод объектов капитального строительства </w:t>
      </w:r>
    </w:p>
    <w:p w:rsidR="00B81F3F" w:rsidRDefault="00B81F3F" w:rsidP="00B81F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2365">
        <w:rPr>
          <w:rFonts w:ascii="Times New Roman" w:hAnsi="Times New Roman"/>
          <w:sz w:val="24"/>
          <w:szCs w:val="24"/>
        </w:rPr>
        <w:t>в эксплуатацию при осуществлении строительства, реконструкции</w:t>
      </w:r>
    </w:p>
    <w:p w:rsidR="00B81F3F" w:rsidRDefault="00B81F3F" w:rsidP="00B81F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2365">
        <w:rPr>
          <w:rFonts w:ascii="Times New Roman" w:hAnsi="Times New Roman"/>
          <w:sz w:val="24"/>
          <w:szCs w:val="24"/>
        </w:rPr>
        <w:t xml:space="preserve"> объектов капитального строительства, в отношении </w:t>
      </w:r>
      <w:proofErr w:type="gramStart"/>
      <w:r w:rsidRPr="00A62365">
        <w:rPr>
          <w:rFonts w:ascii="Times New Roman" w:hAnsi="Times New Roman"/>
          <w:sz w:val="24"/>
          <w:szCs w:val="24"/>
        </w:rPr>
        <w:t>проектной</w:t>
      </w:r>
      <w:proofErr w:type="gramEnd"/>
      <w:r w:rsidRPr="00A62365">
        <w:rPr>
          <w:rFonts w:ascii="Times New Roman" w:hAnsi="Times New Roman"/>
          <w:sz w:val="24"/>
          <w:szCs w:val="24"/>
        </w:rPr>
        <w:t xml:space="preserve"> </w:t>
      </w:r>
    </w:p>
    <w:p w:rsidR="00B81F3F" w:rsidRDefault="00B81F3F" w:rsidP="00B81F3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62365">
        <w:rPr>
          <w:rFonts w:ascii="Times New Roman" w:hAnsi="Times New Roman"/>
          <w:sz w:val="24"/>
          <w:szCs w:val="24"/>
        </w:rPr>
        <w:t>документации</w:t>
      </w:r>
      <w:proofErr w:type="gramEnd"/>
      <w:r w:rsidRPr="00A62365">
        <w:rPr>
          <w:rFonts w:ascii="Times New Roman" w:hAnsi="Times New Roman"/>
          <w:sz w:val="24"/>
          <w:szCs w:val="24"/>
        </w:rPr>
        <w:t xml:space="preserve"> которых экспертиза не проводится в соответствии</w:t>
      </w:r>
    </w:p>
    <w:p w:rsidR="00B81F3F" w:rsidRDefault="00B81F3F" w:rsidP="00B81F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2365">
        <w:rPr>
          <w:rFonts w:ascii="Times New Roman" w:hAnsi="Times New Roman"/>
          <w:sz w:val="24"/>
          <w:szCs w:val="24"/>
        </w:rPr>
        <w:t xml:space="preserve"> с Градостроительным кодексом Российской Федерации, </w:t>
      </w:r>
    </w:p>
    <w:p w:rsidR="00B81F3F" w:rsidRDefault="00B81F3F" w:rsidP="00B81F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2365">
        <w:rPr>
          <w:rFonts w:ascii="Times New Roman" w:hAnsi="Times New Roman"/>
          <w:sz w:val="24"/>
          <w:szCs w:val="24"/>
        </w:rPr>
        <w:t>на территории муниципального района Клявлинский Самарской области</w:t>
      </w:r>
      <w:r>
        <w:rPr>
          <w:rFonts w:ascii="Times New Roman" w:hAnsi="Times New Roman"/>
          <w:sz w:val="24"/>
          <w:szCs w:val="24"/>
        </w:rPr>
        <w:t xml:space="preserve">»  </w:t>
      </w:r>
    </w:p>
    <w:p w:rsidR="00425DD8" w:rsidRDefault="00425DD8" w:rsidP="00B81F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DD8" w:rsidRDefault="00425DD8" w:rsidP="00B81F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DD8" w:rsidRDefault="00425DD8" w:rsidP="00B81F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B08" w:rsidRDefault="00CF0B08" w:rsidP="00B81F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3C13AD" w:rsidRPr="006E078B" w:rsidRDefault="00D917A0" w:rsidP="00425D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C13AD" w:rsidRPr="006E078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20.06.2019 г. № 221 «Об утверждении Порядка разработки и утверждения административных регламентов предоставления муниципальных услуг», в целях приведения нормативно – правовой базы муниципального района Клявлинский Самарской области в соответствие действующему законодательству Администрация муниципального района Клявлинский, ПОСТАНОВЛЯЕТ:</w:t>
      </w:r>
    </w:p>
    <w:p w:rsidR="003C13AD" w:rsidRPr="006E078B" w:rsidRDefault="003C13AD" w:rsidP="00425D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078B">
        <w:rPr>
          <w:rFonts w:ascii="Times New Roman" w:hAnsi="Times New Roman" w:cs="Times New Roman"/>
          <w:sz w:val="24"/>
          <w:szCs w:val="24"/>
        </w:rPr>
        <w:t>1. Внести в постановление администрации муниципального района Клявлинский Самарской области от 10.12.2020 г. № 53</w:t>
      </w:r>
      <w:r w:rsidR="00A62365">
        <w:rPr>
          <w:rFonts w:ascii="Times New Roman" w:hAnsi="Times New Roman" w:cs="Times New Roman"/>
          <w:sz w:val="24"/>
          <w:szCs w:val="24"/>
        </w:rPr>
        <w:t xml:space="preserve">6 </w:t>
      </w:r>
      <w:r w:rsidRPr="006E078B">
        <w:rPr>
          <w:rFonts w:ascii="Times New Roman" w:hAnsi="Times New Roman" w:cs="Times New Roman"/>
          <w:sz w:val="24"/>
          <w:szCs w:val="24"/>
        </w:rPr>
        <w:t>«Об утверждении Административного</w:t>
      </w:r>
      <w:r w:rsidRPr="006E078B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6E078B">
        <w:rPr>
          <w:rFonts w:ascii="Times New Roman" w:hAnsi="Times New Roman" w:cs="Times New Roman"/>
          <w:sz w:val="24"/>
          <w:szCs w:val="24"/>
        </w:rPr>
        <w:t>регламента предоставления муниципальной услуги «</w:t>
      </w:r>
      <w:r w:rsidR="00A62365" w:rsidRPr="00A62365">
        <w:rPr>
          <w:rFonts w:ascii="Times New Roman" w:hAnsi="Times New Roman" w:cs="Times New Roman"/>
          <w:sz w:val="24"/>
          <w:szCs w:val="24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Клявлинский Самарской области</w:t>
      </w:r>
      <w:r w:rsidRPr="006E078B">
        <w:rPr>
          <w:rFonts w:ascii="Times New Roman" w:hAnsi="Times New Roman" w:cs="Times New Roman"/>
          <w:sz w:val="24"/>
          <w:szCs w:val="24"/>
        </w:rPr>
        <w:t>»  следующие изменения:</w:t>
      </w:r>
    </w:p>
    <w:p w:rsidR="003C13AD" w:rsidRPr="006E078B" w:rsidRDefault="003C13AD" w:rsidP="00425D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078B">
        <w:rPr>
          <w:rFonts w:ascii="Times New Roman" w:hAnsi="Times New Roman" w:cs="Times New Roman"/>
          <w:sz w:val="24"/>
          <w:szCs w:val="24"/>
        </w:rPr>
        <w:t>1.1. В Административном регламенте предоставления муниципальной услуги «</w:t>
      </w:r>
      <w:r w:rsidR="00A62365" w:rsidRPr="00A62365">
        <w:rPr>
          <w:rFonts w:ascii="Times New Roman" w:hAnsi="Times New Roman" w:cs="Times New Roman"/>
          <w:sz w:val="24"/>
          <w:szCs w:val="24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Клявлинский Самарской области</w:t>
      </w:r>
      <w:r w:rsidR="00A62365">
        <w:rPr>
          <w:rFonts w:ascii="Times New Roman" w:hAnsi="Times New Roman" w:cs="Times New Roman"/>
          <w:sz w:val="24"/>
          <w:szCs w:val="24"/>
        </w:rPr>
        <w:t>»</w:t>
      </w:r>
      <w:r w:rsidRPr="006E078B">
        <w:rPr>
          <w:rFonts w:ascii="Times New Roman" w:hAnsi="Times New Roman" w:cs="Times New Roman"/>
          <w:sz w:val="24"/>
          <w:szCs w:val="24"/>
        </w:rPr>
        <w:t>:</w:t>
      </w:r>
    </w:p>
    <w:p w:rsidR="003C13AD" w:rsidRPr="00B4220E" w:rsidRDefault="003C13AD" w:rsidP="00425D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078B">
        <w:rPr>
          <w:rFonts w:ascii="Times New Roman" w:hAnsi="Times New Roman" w:cs="Times New Roman"/>
          <w:sz w:val="24"/>
          <w:szCs w:val="24"/>
        </w:rPr>
        <w:lastRenderedPageBreak/>
        <w:t xml:space="preserve">1.1.1.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4220E">
        <w:rPr>
          <w:rFonts w:ascii="Times New Roman" w:hAnsi="Times New Roman" w:cs="Times New Roman"/>
          <w:sz w:val="24"/>
          <w:szCs w:val="24"/>
        </w:rPr>
        <w:t>одпункт 4 пункта 2.6 изложить в следующей редакции:</w:t>
      </w:r>
    </w:p>
    <w:p w:rsidR="003C13AD" w:rsidRPr="006E078B" w:rsidRDefault="003C13AD" w:rsidP="00425D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20E">
        <w:rPr>
          <w:rFonts w:ascii="Times New Roman" w:hAnsi="Times New Roman" w:cs="Times New Roman"/>
          <w:sz w:val="24"/>
          <w:szCs w:val="24"/>
        </w:rPr>
        <w:t>«</w:t>
      </w:r>
      <w:r w:rsidR="0085685C" w:rsidRPr="00576018">
        <w:rPr>
          <w:rFonts w:ascii="Times New Roman" w:hAnsi="Times New Roman" w:cs="Times New Roman"/>
          <w:sz w:val="24"/>
          <w:szCs w:val="24"/>
        </w:rPr>
        <w:t>4)</w:t>
      </w:r>
      <w:r w:rsidR="0085685C">
        <w:rPr>
          <w:rFonts w:ascii="Times New Roman" w:hAnsi="Times New Roman" w:cs="Times New Roman"/>
          <w:sz w:val="24"/>
          <w:szCs w:val="24"/>
        </w:rPr>
        <w:t xml:space="preserve"> </w:t>
      </w:r>
      <w:r w:rsidRPr="00B4220E">
        <w:rPr>
          <w:rFonts w:ascii="Times New Roman" w:hAnsi="Times New Roman" w:cs="Times New Roman"/>
          <w:sz w:val="24"/>
          <w:szCs w:val="24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</w:t>
      </w:r>
      <w:proofErr w:type="spellStart"/>
      <w:r w:rsidRPr="00B4220E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B4220E">
        <w:rPr>
          <w:rFonts w:ascii="Times New Roman" w:hAnsi="Times New Roman" w:cs="Times New Roman"/>
          <w:sz w:val="24"/>
          <w:szCs w:val="24"/>
        </w:rPr>
        <w:t xml:space="preserve">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</w:t>
      </w:r>
      <w:proofErr w:type="gramEnd"/>
      <w:r w:rsidRPr="00B4220E">
        <w:rPr>
          <w:rFonts w:ascii="Times New Roman" w:hAnsi="Times New Roman" w:cs="Times New Roman"/>
          <w:sz w:val="24"/>
          <w:szCs w:val="24"/>
        </w:rPr>
        <w:t xml:space="preserve"> осуществлен</w:t>
      </w:r>
      <w:r>
        <w:rPr>
          <w:rFonts w:ascii="Times New Roman" w:hAnsi="Times New Roman" w:cs="Times New Roman"/>
          <w:sz w:val="24"/>
          <w:szCs w:val="24"/>
        </w:rPr>
        <w:t xml:space="preserve">ия строительства, реконструкции </w:t>
      </w:r>
      <w:r w:rsidRPr="00B4220E">
        <w:rPr>
          <w:rFonts w:ascii="Times New Roman" w:hAnsi="Times New Roman" w:cs="Times New Roman"/>
          <w:sz w:val="24"/>
          <w:szCs w:val="24"/>
        </w:rPr>
        <w:t>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</w:t>
      </w:r>
      <w:r>
        <w:rPr>
          <w:rFonts w:ascii="Times New Roman" w:hAnsi="Times New Roman" w:cs="Times New Roman"/>
          <w:sz w:val="24"/>
          <w:szCs w:val="24"/>
        </w:rPr>
        <w:t>говора)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B4220E">
        <w:rPr>
          <w:rFonts w:ascii="Times New Roman" w:hAnsi="Times New Roman" w:cs="Times New Roman"/>
          <w:sz w:val="24"/>
          <w:szCs w:val="24"/>
        </w:rPr>
        <w:t>;</w:t>
      </w:r>
    </w:p>
    <w:p w:rsidR="003C13AD" w:rsidRPr="00B4220E" w:rsidRDefault="003C13AD" w:rsidP="00425D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078B">
        <w:rPr>
          <w:rFonts w:ascii="Times New Roman" w:hAnsi="Times New Roman" w:cs="Times New Roman"/>
          <w:sz w:val="24"/>
          <w:szCs w:val="24"/>
        </w:rPr>
        <w:t xml:space="preserve">1.1.2.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4220E">
        <w:rPr>
          <w:rFonts w:ascii="Times New Roman" w:hAnsi="Times New Roman" w:cs="Times New Roman"/>
          <w:sz w:val="24"/>
          <w:szCs w:val="24"/>
        </w:rPr>
        <w:t>одпункт 2 пункта 2.10 изложить в следующей редакции:</w:t>
      </w:r>
    </w:p>
    <w:p w:rsidR="003C13AD" w:rsidRPr="006E078B" w:rsidRDefault="003C13AD" w:rsidP="00425D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220E">
        <w:rPr>
          <w:rFonts w:ascii="Times New Roman" w:hAnsi="Times New Roman" w:cs="Times New Roman"/>
          <w:sz w:val="24"/>
          <w:szCs w:val="24"/>
        </w:rPr>
        <w:t>«2) отсутствие документов, указанных в пунктах 2.6 и 2.7 настоящего Административного регламента</w:t>
      </w:r>
      <w:proofErr w:type="gramStart"/>
      <w:r w:rsidRPr="00B4220E"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C13AD" w:rsidRDefault="003C13AD" w:rsidP="00425D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078B">
        <w:rPr>
          <w:rFonts w:ascii="Times New Roman" w:hAnsi="Times New Roman" w:cs="Times New Roman"/>
          <w:sz w:val="24"/>
          <w:szCs w:val="24"/>
        </w:rPr>
        <w:t xml:space="preserve">1.1.3.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4220E">
        <w:rPr>
          <w:rFonts w:ascii="Times New Roman" w:hAnsi="Times New Roman" w:cs="Times New Roman"/>
          <w:sz w:val="24"/>
          <w:szCs w:val="24"/>
        </w:rPr>
        <w:t xml:space="preserve"> пункте 3.26.2 административного регламента слово «семи» заменить словом «пяти»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3AD" w:rsidRPr="006E078B" w:rsidRDefault="003C13AD" w:rsidP="00425D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078B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районной газете «Знамя Родины» и </w:t>
      </w:r>
      <w:proofErr w:type="gramStart"/>
      <w:r w:rsidRPr="006E078B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Pr="006E078B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района Клявлинский в информационно-телекоммуникационной сети «Интернет» </w:t>
      </w:r>
    </w:p>
    <w:p w:rsidR="003C13AD" w:rsidRPr="006E078B" w:rsidRDefault="003C13AD" w:rsidP="00425D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078B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3C13AD" w:rsidRPr="006E078B" w:rsidRDefault="003C13AD" w:rsidP="00425D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078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E07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078B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начальника отдела архитектуры и градостроительства администрации муниципального района Клявлинский Самарской области Иванова Е.А.</w:t>
      </w:r>
    </w:p>
    <w:p w:rsidR="003C13AD" w:rsidRPr="006E078B" w:rsidRDefault="003C13AD" w:rsidP="00425D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25DD8" w:rsidRDefault="00425DD8" w:rsidP="003C13A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5DD8" w:rsidRDefault="00425DD8" w:rsidP="003C13A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5DD8" w:rsidRDefault="00425DD8" w:rsidP="003C13A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5DD8" w:rsidRDefault="00425DD8" w:rsidP="003C13A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5DD8" w:rsidRDefault="00425DD8" w:rsidP="003C13A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5DD8" w:rsidRPr="00425DD8" w:rsidRDefault="00425DD8" w:rsidP="00425DD8">
      <w:pPr>
        <w:rPr>
          <w:rFonts w:ascii="Times New Roman" w:hAnsi="Times New Roman"/>
          <w:sz w:val="24"/>
          <w:szCs w:val="24"/>
        </w:rPr>
      </w:pPr>
      <w:r w:rsidRPr="00425DD8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425DD8" w:rsidRPr="00425DD8" w:rsidTr="00ED5861">
        <w:tc>
          <w:tcPr>
            <w:tcW w:w="3227" w:type="dxa"/>
            <w:shd w:val="clear" w:color="auto" w:fill="auto"/>
          </w:tcPr>
          <w:p w:rsidR="00425DD8" w:rsidRPr="00425DD8" w:rsidRDefault="00425DD8" w:rsidP="00ED5861">
            <w:pPr>
              <w:rPr>
                <w:rFonts w:ascii="Times New Roman" w:hAnsi="Times New Roman"/>
                <w:sz w:val="24"/>
                <w:szCs w:val="24"/>
              </w:rPr>
            </w:pPr>
            <w:r w:rsidRPr="00425DD8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Pr="00425DD8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425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5DD8" w:rsidRPr="00425DD8" w:rsidRDefault="00425DD8" w:rsidP="00ED5861">
            <w:pPr>
              <w:rPr>
                <w:rFonts w:ascii="Times New Roman" w:hAnsi="Times New Roman"/>
                <w:sz w:val="24"/>
                <w:szCs w:val="24"/>
              </w:rPr>
            </w:pPr>
            <w:r w:rsidRPr="00425DD8">
              <w:rPr>
                <w:rFonts w:ascii="Times New Roman" w:hAnsi="Times New Roman"/>
                <w:sz w:val="24"/>
                <w:szCs w:val="24"/>
              </w:rPr>
              <w:t>района Клявлинский</w:t>
            </w:r>
          </w:p>
        </w:tc>
        <w:tc>
          <w:tcPr>
            <w:tcW w:w="6095" w:type="dxa"/>
            <w:shd w:val="clear" w:color="auto" w:fill="auto"/>
          </w:tcPr>
          <w:p w:rsidR="00425DD8" w:rsidRPr="00425DD8" w:rsidRDefault="00425DD8" w:rsidP="00ED5861">
            <w:pPr>
              <w:rPr>
                <w:rFonts w:ascii="Times New Roman" w:hAnsi="Times New Roman"/>
                <w:sz w:val="24"/>
                <w:szCs w:val="24"/>
              </w:rPr>
            </w:pPr>
            <w:r w:rsidRPr="00425DD8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425DD8" w:rsidRPr="00425DD8" w:rsidRDefault="00425DD8" w:rsidP="00ED5861">
            <w:pPr>
              <w:rPr>
                <w:rFonts w:ascii="Times New Roman" w:hAnsi="Times New Roman"/>
                <w:sz w:val="24"/>
                <w:szCs w:val="24"/>
              </w:rPr>
            </w:pPr>
            <w:r w:rsidRPr="00425DD8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="00565287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425DD8">
              <w:rPr>
                <w:rFonts w:ascii="Times New Roman" w:hAnsi="Times New Roman"/>
                <w:sz w:val="24"/>
                <w:szCs w:val="24"/>
              </w:rPr>
              <w:t xml:space="preserve"> И.Н. Соловьев </w:t>
            </w:r>
          </w:p>
        </w:tc>
      </w:tr>
    </w:tbl>
    <w:p w:rsidR="00425DD8" w:rsidRDefault="00425DD8" w:rsidP="00425DD8">
      <w:pPr>
        <w:spacing w:line="360" w:lineRule="auto"/>
        <w:jc w:val="both"/>
      </w:pPr>
    </w:p>
    <w:p w:rsidR="00425DD8" w:rsidRDefault="00425DD8" w:rsidP="00425DD8">
      <w:pPr>
        <w:spacing w:line="360" w:lineRule="auto"/>
        <w:jc w:val="both"/>
        <w:rPr>
          <w:color w:val="FF0000"/>
        </w:rPr>
      </w:pPr>
    </w:p>
    <w:p w:rsidR="00AC4974" w:rsidRDefault="00AC4974" w:rsidP="00AC4974">
      <w:pPr>
        <w:spacing w:line="360" w:lineRule="auto"/>
        <w:jc w:val="both"/>
      </w:pPr>
      <w:r w:rsidRPr="0029682E">
        <w:t>Согласовано</w:t>
      </w:r>
      <w:r>
        <w:t xml:space="preserve"> Начальник  </w:t>
      </w:r>
      <w:r w:rsidRPr="0029682E">
        <w:t>юридическ</w:t>
      </w:r>
      <w:r>
        <w:t>ого</w:t>
      </w:r>
      <w:r w:rsidRPr="0029682E">
        <w:t xml:space="preserve"> отдел</w:t>
      </w:r>
      <w:r>
        <w:t>а</w:t>
      </w:r>
      <w:r w:rsidRPr="0029682E">
        <w:t xml:space="preserve">                                 Г.В.</w:t>
      </w:r>
      <w:r>
        <w:t xml:space="preserve"> </w:t>
      </w:r>
      <w:r w:rsidRPr="0029682E">
        <w:t>Князева</w:t>
      </w:r>
    </w:p>
    <w:p w:rsidR="003C13AD" w:rsidRPr="006E078B" w:rsidRDefault="00565287" w:rsidP="00AC4974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530646" wp14:editId="402487F7">
            <wp:simplePos x="0" y="0"/>
            <wp:positionH relativeFrom="column">
              <wp:posOffset>3284855</wp:posOffset>
            </wp:positionH>
            <wp:positionV relativeFrom="paragraph">
              <wp:posOffset>7285355</wp:posOffset>
            </wp:positionV>
            <wp:extent cx="1745615" cy="1153160"/>
            <wp:effectExtent l="0" t="0" r="6985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3C13AD" w:rsidRPr="006E078B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</w:p>
    <w:p w:rsidR="003C13AD" w:rsidRPr="006E078B" w:rsidRDefault="003C13AD" w:rsidP="003C13A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078B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proofErr w:type="spellStart"/>
      <w:r w:rsidRPr="006E078B">
        <w:rPr>
          <w:rFonts w:ascii="Times New Roman" w:eastAsia="Times New Roman" w:hAnsi="Times New Roman"/>
          <w:sz w:val="20"/>
          <w:szCs w:val="20"/>
          <w:lang w:eastAsia="ru-RU"/>
        </w:rPr>
        <w:t>ФроловаИВ</w:t>
      </w:r>
      <w:proofErr w:type="spellEnd"/>
    </w:p>
    <w:sectPr w:rsidR="003C13AD" w:rsidRPr="006E078B" w:rsidSect="00425D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99B" w:rsidRDefault="0046299B" w:rsidP="00E25774">
      <w:pPr>
        <w:spacing w:after="0" w:line="240" w:lineRule="auto"/>
      </w:pPr>
      <w:r>
        <w:separator/>
      </w:r>
    </w:p>
  </w:endnote>
  <w:endnote w:type="continuationSeparator" w:id="0">
    <w:p w:rsidR="0046299B" w:rsidRDefault="0046299B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99B" w:rsidRDefault="0046299B" w:rsidP="00E25774">
      <w:pPr>
        <w:spacing w:after="0" w:line="240" w:lineRule="auto"/>
      </w:pPr>
      <w:r>
        <w:separator/>
      </w:r>
    </w:p>
  </w:footnote>
  <w:footnote w:type="continuationSeparator" w:id="0">
    <w:p w:rsidR="0046299B" w:rsidRDefault="0046299B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1394C"/>
    <w:multiLevelType w:val="hybridMultilevel"/>
    <w:tmpl w:val="1E0E4DC8"/>
    <w:lvl w:ilvl="0" w:tplc="27F08E50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224"/>
    <w:rsid w:val="00007499"/>
    <w:rsid w:val="000078B1"/>
    <w:rsid w:val="000115B2"/>
    <w:rsid w:val="0001163B"/>
    <w:rsid w:val="00011853"/>
    <w:rsid w:val="0001227D"/>
    <w:rsid w:val="000123F4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68"/>
    <w:rsid w:val="000163E9"/>
    <w:rsid w:val="0001685C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30C7A"/>
    <w:rsid w:val="000312B3"/>
    <w:rsid w:val="000317A6"/>
    <w:rsid w:val="00031D29"/>
    <w:rsid w:val="00032025"/>
    <w:rsid w:val="000325AE"/>
    <w:rsid w:val="00032910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4F77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620B"/>
    <w:rsid w:val="00066C15"/>
    <w:rsid w:val="00067058"/>
    <w:rsid w:val="00067C5C"/>
    <w:rsid w:val="00070067"/>
    <w:rsid w:val="00070165"/>
    <w:rsid w:val="0007075F"/>
    <w:rsid w:val="00070C25"/>
    <w:rsid w:val="000728CB"/>
    <w:rsid w:val="00072EE1"/>
    <w:rsid w:val="00073A7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0C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D9"/>
    <w:rsid w:val="00095EF8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5E82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431E"/>
    <w:rsid w:val="000D4493"/>
    <w:rsid w:val="000D4D7C"/>
    <w:rsid w:val="000D571D"/>
    <w:rsid w:val="000D5B25"/>
    <w:rsid w:val="000D5F8A"/>
    <w:rsid w:val="000D62D6"/>
    <w:rsid w:val="000D6B82"/>
    <w:rsid w:val="000D6BB6"/>
    <w:rsid w:val="000D7BDA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56D"/>
    <w:rsid w:val="000F169A"/>
    <w:rsid w:val="000F17D5"/>
    <w:rsid w:val="000F1F38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5624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55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5A52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A98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4C65"/>
    <w:rsid w:val="00205592"/>
    <w:rsid w:val="002055F1"/>
    <w:rsid w:val="0020584A"/>
    <w:rsid w:val="0020593B"/>
    <w:rsid w:val="0020717E"/>
    <w:rsid w:val="0020742F"/>
    <w:rsid w:val="00207B2B"/>
    <w:rsid w:val="00210C5C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4DAF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3BE"/>
    <w:rsid w:val="002860D5"/>
    <w:rsid w:val="00286401"/>
    <w:rsid w:val="002866D7"/>
    <w:rsid w:val="0028696A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596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A5"/>
    <w:rsid w:val="002B43B7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7ED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6CDD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0B3"/>
    <w:rsid w:val="003054AE"/>
    <w:rsid w:val="00305522"/>
    <w:rsid w:val="0030564B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63D0"/>
    <w:rsid w:val="00326C23"/>
    <w:rsid w:val="00327663"/>
    <w:rsid w:val="00327F4C"/>
    <w:rsid w:val="0033003D"/>
    <w:rsid w:val="003301FD"/>
    <w:rsid w:val="00330C99"/>
    <w:rsid w:val="00331734"/>
    <w:rsid w:val="00331E46"/>
    <w:rsid w:val="00331EEF"/>
    <w:rsid w:val="003329AD"/>
    <w:rsid w:val="00332F3F"/>
    <w:rsid w:val="003330ED"/>
    <w:rsid w:val="0033352F"/>
    <w:rsid w:val="00333533"/>
    <w:rsid w:val="00335253"/>
    <w:rsid w:val="0033563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35"/>
    <w:rsid w:val="0035474E"/>
    <w:rsid w:val="00354A5B"/>
    <w:rsid w:val="00354B97"/>
    <w:rsid w:val="00355938"/>
    <w:rsid w:val="00355C66"/>
    <w:rsid w:val="0035654D"/>
    <w:rsid w:val="003579F8"/>
    <w:rsid w:val="00360627"/>
    <w:rsid w:val="003608A5"/>
    <w:rsid w:val="003612B2"/>
    <w:rsid w:val="003616F8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4D"/>
    <w:rsid w:val="00374FD4"/>
    <w:rsid w:val="003751E7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9FD"/>
    <w:rsid w:val="003B5D5C"/>
    <w:rsid w:val="003B6266"/>
    <w:rsid w:val="003B66B5"/>
    <w:rsid w:val="003B744B"/>
    <w:rsid w:val="003B7749"/>
    <w:rsid w:val="003B7A4C"/>
    <w:rsid w:val="003B7D55"/>
    <w:rsid w:val="003B7E1B"/>
    <w:rsid w:val="003B7FA7"/>
    <w:rsid w:val="003C06DA"/>
    <w:rsid w:val="003C0872"/>
    <w:rsid w:val="003C0BF4"/>
    <w:rsid w:val="003C13AD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143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A6B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31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DD8"/>
    <w:rsid w:val="00425E9A"/>
    <w:rsid w:val="00426AA6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1821"/>
    <w:rsid w:val="00442AE3"/>
    <w:rsid w:val="0044402E"/>
    <w:rsid w:val="00444677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F60"/>
    <w:rsid w:val="00452632"/>
    <w:rsid w:val="004528A4"/>
    <w:rsid w:val="00452A86"/>
    <w:rsid w:val="00452BE0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99B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2BDE"/>
    <w:rsid w:val="004E3042"/>
    <w:rsid w:val="004E3BF2"/>
    <w:rsid w:val="004E3CBC"/>
    <w:rsid w:val="004E4511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ADB"/>
    <w:rsid w:val="00535D93"/>
    <w:rsid w:val="0053605E"/>
    <w:rsid w:val="005367B9"/>
    <w:rsid w:val="00537515"/>
    <w:rsid w:val="00537D06"/>
    <w:rsid w:val="00537E29"/>
    <w:rsid w:val="00540564"/>
    <w:rsid w:val="0054110A"/>
    <w:rsid w:val="005411CB"/>
    <w:rsid w:val="005412EC"/>
    <w:rsid w:val="00541801"/>
    <w:rsid w:val="0054187C"/>
    <w:rsid w:val="00541BFB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287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01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A54"/>
    <w:rsid w:val="005B0B4C"/>
    <w:rsid w:val="005B0B73"/>
    <w:rsid w:val="005B1211"/>
    <w:rsid w:val="005B1557"/>
    <w:rsid w:val="005B192A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952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543"/>
    <w:rsid w:val="00623A73"/>
    <w:rsid w:val="00623C20"/>
    <w:rsid w:val="00623F98"/>
    <w:rsid w:val="00624167"/>
    <w:rsid w:val="00624B41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62D"/>
    <w:rsid w:val="006317CC"/>
    <w:rsid w:val="0063191D"/>
    <w:rsid w:val="00631B89"/>
    <w:rsid w:val="00631CEC"/>
    <w:rsid w:val="00631EB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F79"/>
    <w:rsid w:val="00647711"/>
    <w:rsid w:val="00647758"/>
    <w:rsid w:val="006505BB"/>
    <w:rsid w:val="006505FD"/>
    <w:rsid w:val="0065081B"/>
    <w:rsid w:val="00652012"/>
    <w:rsid w:val="00653A30"/>
    <w:rsid w:val="00653B47"/>
    <w:rsid w:val="00653ED1"/>
    <w:rsid w:val="00653ED4"/>
    <w:rsid w:val="006541D7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F80"/>
    <w:rsid w:val="00692B43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077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53DB"/>
    <w:rsid w:val="006D5F8E"/>
    <w:rsid w:val="006D68F0"/>
    <w:rsid w:val="006D6923"/>
    <w:rsid w:val="006D6DBA"/>
    <w:rsid w:val="006D6DDB"/>
    <w:rsid w:val="006D6FCD"/>
    <w:rsid w:val="006D7A18"/>
    <w:rsid w:val="006D7F5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310"/>
    <w:rsid w:val="006E683C"/>
    <w:rsid w:val="006E706D"/>
    <w:rsid w:val="006E73F1"/>
    <w:rsid w:val="006E7920"/>
    <w:rsid w:val="006F0FF9"/>
    <w:rsid w:val="006F10AF"/>
    <w:rsid w:val="006F13D1"/>
    <w:rsid w:val="006F1D43"/>
    <w:rsid w:val="006F1E82"/>
    <w:rsid w:val="006F20DF"/>
    <w:rsid w:val="006F298E"/>
    <w:rsid w:val="006F2F67"/>
    <w:rsid w:val="006F3290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85F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4D4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ACD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C6DAB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31E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1AB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A2E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7BC"/>
    <w:rsid w:val="00846999"/>
    <w:rsid w:val="008475BF"/>
    <w:rsid w:val="00847735"/>
    <w:rsid w:val="00847C04"/>
    <w:rsid w:val="00847D72"/>
    <w:rsid w:val="00847F2E"/>
    <w:rsid w:val="0085041E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E2A"/>
    <w:rsid w:val="00855941"/>
    <w:rsid w:val="00855FFD"/>
    <w:rsid w:val="00856565"/>
    <w:rsid w:val="0085685C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829"/>
    <w:rsid w:val="00880C9C"/>
    <w:rsid w:val="00881024"/>
    <w:rsid w:val="00881227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7D1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2F3B"/>
    <w:rsid w:val="008E3460"/>
    <w:rsid w:val="008E3A12"/>
    <w:rsid w:val="008E3B89"/>
    <w:rsid w:val="008E3D3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AE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3C78"/>
    <w:rsid w:val="00944AFC"/>
    <w:rsid w:val="00944C05"/>
    <w:rsid w:val="00944C89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EF3"/>
    <w:rsid w:val="009540DA"/>
    <w:rsid w:val="0095480E"/>
    <w:rsid w:val="00954B9C"/>
    <w:rsid w:val="00954EBB"/>
    <w:rsid w:val="00955FAA"/>
    <w:rsid w:val="00956997"/>
    <w:rsid w:val="00956DF0"/>
    <w:rsid w:val="00956F73"/>
    <w:rsid w:val="009571E0"/>
    <w:rsid w:val="009579C2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55B2"/>
    <w:rsid w:val="00996353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31B1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060"/>
    <w:rsid w:val="009B6221"/>
    <w:rsid w:val="009B6622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855"/>
    <w:rsid w:val="009C3F33"/>
    <w:rsid w:val="009C4E34"/>
    <w:rsid w:val="009C589C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29D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515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6F0C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65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1443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24C0"/>
    <w:rsid w:val="00AB309A"/>
    <w:rsid w:val="00AB334E"/>
    <w:rsid w:val="00AB3AAB"/>
    <w:rsid w:val="00AB3ECD"/>
    <w:rsid w:val="00AB40DE"/>
    <w:rsid w:val="00AB4658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4974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95"/>
    <w:rsid w:val="00AD2314"/>
    <w:rsid w:val="00AD25E0"/>
    <w:rsid w:val="00AD2A14"/>
    <w:rsid w:val="00AD2D79"/>
    <w:rsid w:val="00AD319C"/>
    <w:rsid w:val="00AD35D9"/>
    <w:rsid w:val="00AD4365"/>
    <w:rsid w:val="00AD4605"/>
    <w:rsid w:val="00AD4674"/>
    <w:rsid w:val="00AD4BAE"/>
    <w:rsid w:val="00AD4BD4"/>
    <w:rsid w:val="00AD55DF"/>
    <w:rsid w:val="00AD5AA6"/>
    <w:rsid w:val="00AD5C0F"/>
    <w:rsid w:val="00AD601D"/>
    <w:rsid w:val="00AD650A"/>
    <w:rsid w:val="00AD6FD3"/>
    <w:rsid w:val="00AD71EC"/>
    <w:rsid w:val="00AD7549"/>
    <w:rsid w:val="00AD77F3"/>
    <w:rsid w:val="00AE0057"/>
    <w:rsid w:val="00AE0F14"/>
    <w:rsid w:val="00AE0F37"/>
    <w:rsid w:val="00AE0F6C"/>
    <w:rsid w:val="00AE1A4B"/>
    <w:rsid w:val="00AE3155"/>
    <w:rsid w:val="00AE32B5"/>
    <w:rsid w:val="00AE372A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40608"/>
    <w:rsid w:val="00B408EE"/>
    <w:rsid w:val="00B41436"/>
    <w:rsid w:val="00B4194A"/>
    <w:rsid w:val="00B41C02"/>
    <w:rsid w:val="00B41F38"/>
    <w:rsid w:val="00B4220E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2054"/>
    <w:rsid w:val="00B7241D"/>
    <w:rsid w:val="00B72424"/>
    <w:rsid w:val="00B72874"/>
    <w:rsid w:val="00B72A92"/>
    <w:rsid w:val="00B72C95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1F3F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2E8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4DE0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BB8"/>
    <w:rsid w:val="00C26EAC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3EC"/>
    <w:rsid w:val="00C8470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1A5C"/>
    <w:rsid w:val="00CA2754"/>
    <w:rsid w:val="00CA2829"/>
    <w:rsid w:val="00CA3292"/>
    <w:rsid w:val="00CA3298"/>
    <w:rsid w:val="00CA32D5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32A0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6A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211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CB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B27"/>
    <w:rsid w:val="00DA3B47"/>
    <w:rsid w:val="00DA3E09"/>
    <w:rsid w:val="00DA424F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07B3F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056"/>
    <w:rsid w:val="00E612AE"/>
    <w:rsid w:val="00E6161D"/>
    <w:rsid w:val="00E61D90"/>
    <w:rsid w:val="00E61F59"/>
    <w:rsid w:val="00E620A2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2AE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CA3"/>
    <w:rsid w:val="00F31DDF"/>
    <w:rsid w:val="00F32011"/>
    <w:rsid w:val="00F328E2"/>
    <w:rsid w:val="00F32956"/>
    <w:rsid w:val="00F32A22"/>
    <w:rsid w:val="00F32FC3"/>
    <w:rsid w:val="00F3301F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5C9D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7B0"/>
    <w:rsid w:val="00FF1811"/>
    <w:rsid w:val="00FF184E"/>
    <w:rsid w:val="00FF204A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924DE-9ADA-4FCB-8601-04B4F043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4258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Делопроизводитель</cp:lastModifiedBy>
  <cp:revision>6</cp:revision>
  <cp:lastPrinted>2021-07-21T05:01:00Z</cp:lastPrinted>
  <dcterms:created xsi:type="dcterms:W3CDTF">2021-06-25T09:16:00Z</dcterms:created>
  <dcterms:modified xsi:type="dcterms:W3CDTF">2021-09-08T12:13:00Z</dcterms:modified>
</cp:coreProperties>
</file>