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6A09" w:rsidRPr="00296A09" w:rsidRDefault="00296A09" w:rsidP="00296A09">
      <w:pPr>
        <w:framePr w:hSpace="180" w:wrap="around" w:vAnchor="page" w:hAnchor="margin" w:xAlign="center" w:y="466"/>
        <w:spacing w:after="0" w:line="240" w:lineRule="auto"/>
        <w:ind w:right="-428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296A09">
        <w:rPr>
          <w:rFonts w:ascii="Book Antiqua" w:eastAsia="Times New Roman" w:hAnsi="Book Antiqua" w:cs="Times New Roman"/>
          <w:b/>
          <w:sz w:val="64"/>
          <w:szCs w:val="64"/>
          <w:u w:val="single"/>
          <w:lang w:eastAsia="ru-RU"/>
        </w:rPr>
        <w:t>ВЕС</w:t>
      </w:r>
      <w:r w:rsidRPr="00296A09">
        <w:rPr>
          <w:rFonts w:ascii="Times New Roman" w:eastAsia="Times New Roman" w:hAnsi="Times New Roman" w:cs="Times New Roman"/>
          <w:b/>
          <w:sz w:val="64"/>
          <w:szCs w:val="64"/>
          <w:u w:val="single"/>
          <w:lang w:eastAsia="ru-RU"/>
        </w:rPr>
        <w:t>ТИ</w:t>
      </w:r>
      <w:r w:rsidRPr="00296A09">
        <w:rPr>
          <w:rFonts w:ascii="Times New Roman" w:eastAsia="Times New Roman" w:hAnsi="Times New Roman" w:cs="Times New Roman"/>
          <w:sz w:val="64"/>
          <w:szCs w:val="64"/>
          <w:u w:val="single"/>
          <w:lang w:eastAsia="ru-RU"/>
        </w:rPr>
        <w:t xml:space="preserve"> </w:t>
      </w:r>
      <w:r w:rsidRPr="00296A09">
        <w:rPr>
          <w:rFonts w:ascii="Times New Roman" w:eastAsia="Times New Roman" w:hAnsi="Times New Roman" w:cs="Times New Roman"/>
          <w:b/>
          <w:sz w:val="64"/>
          <w:szCs w:val="64"/>
          <w:u w:val="single"/>
          <w:lang w:eastAsia="ru-RU"/>
        </w:rPr>
        <w:t>№ 1</w:t>
      </w:r>
      <w:r>
        <w:rPr>
          <w:rFonts w:ascii="Times New Roman" w:eastAsia="Times New Roman" w:hAnsi="Times New Roman" w:cs="Times New Roman"/>
          <w:b/>
          <w:sz w:val="64"/>
          <w:szCs w:val="64"/>
          <w:u w:val="single"/>
          <w:lang w:eastAsia="ru-RU"/>
        </w:rPr>
        <w:t>1 (30</w:t>
      </w:r>
      <w:r w:rsidRPr="00296A09">
        <w:rPr>
          <w:rFonts w:ascii="Times New Roman" w:eastAsia="Times New Roman" w:hAnsi="Times New Roman" w:cs="Times New Roman"/>
          <w:b/>
          <w:sz w:val="64"/>
          <w:szCs w:val="64"/>
          <w:u w:val="single"/>
          <w:lang w:eastAsia="ru-RU"/>
        </w:rPr>
        <w:t>7)</w:t>
      </w:r>
      <w:r w:rsidRPr="00296A09">
        <w:rPr>
          <w:rFonts w:ascii="Times New Roman" w:eastAsia="Times New Roman" w:hAnsi="Times New Roman" w:cs="Times New Roman"/>
          <w:b/>
          <w:sz w:val="68"/>
          <w:szCs w:val="68"/>
          <w:u w:val="single"/>
          <w:lang w:eastAsia="ru-RU"/>
        </w:rPr>
        <w:t xml:space="preserve"> </w:t>
      </w:r>
      <w:r w:rsidRPr="00296A09">
        <w:rPr>
          <w:rFonts w:ascii="Times New Roman" w:eastAsia="Times New Roman" w:hAnsi="Times New Roman" w:cs="Times New Roman"/>
          <w:b/>
          <w:sz w:val="40"/>
          <w:szCs w:val="40"/>
          <w:u w:val="single"/>
          <w:lang w:eastAsia="ru-RU"/>
        </w:rPr>
        <w:t>пятница</w:t>
      </w:r>
      <w:r w:rsidRPr="00296A09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29 августа</w:t>
      </w:r>
      <w:r w:rsidRPr="00296A09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2025 г.  </w:t>
      </w:r>
    </w:p>
    <w:p w:rsidR="00296A09" w:rsidRPr="00296A09" w:rsidRDefault="00296A09" w:rsidP="00296A09">
      <w:pPr>
        <w:framePr w:hSpace="180" w:wrap="around" w:vAnchor="page" w:hAnchor="margin" w:xAlign="center" w:y="466"/>
        <w:spacing w:after="0" w:line="240" w:lineRule="auto"/>
        <w:ind w:right="-428"/>
        <w:rPr>
          <w:rFonts w:ascii="Times New Roman" w:eastAsia="Times New Roman" w:hAnsi="Times New Roman" w:cs="Times New Roman"/>
          <w:sz w:val="32"/>
          <w:szCs w:val="32"/>
          <w:u w:val="single"/>
          <w:lang w:eastAsia="ru-RU"/>
        </w:rPr>
      </w:pPr>
      <w:r w:rsidRPr="00296A09">
        <w:rPr>
          <w:rFonts w:ascii="Times New Roman" w:eastAsia="Times New Roman" w:hAnsi="Times New Roman" w:cs="Times New Roman"/>
          <w:sz w:val="48"/>
          <w:szCs w:val="48"/>
          <w:lang w:eastAsia="ru-RU" w:bidi="en-US"/>
        </w:rPr>
        <w:t>сельского поселения станция Клявлино</w:t>
      </w:r>
    </w:p>
    <w:p w:rsidR="00296A09" w:rsidRDefault="00296A09" w:rsidP="00296A09">
      <w:pPr>
        <w:pBdr>
          <w:bottom w:val="single" w:sz="12" w:space="1" w:color="auto"/>
        </w:pBdr>
        <w:rPr>
          <w:rFonts w:ascii="Times New Roman" w:eastAsia="Times New Roman" w:hAnsi="Times New Roman" w:cs="Times New Roman"/>
          <w:sz w:val="48"/>
          <w:szCs w:val="72"/>
          <w:lang w:eastAsia="ru-RU" w:bidi="en-US"/>
        </w:rPr>
      </w:pPr>
      <w:r w:rsidRPr="00296A09">
        <w:rPr>
          <w:rFonts w:ascii="Times New Roman" w:eastAsia="Times New Roman" w:hAnsi="Times New Roman" w:cs="Times New Roman"/>
          <w:sz w:val="48"/>
          <w:szCs w:val="72"/>
          <w:lang w:eastAsia="ru-RU" w:bidi="en-US"/>
        </w:rPr>
        <w:t>Официальное опубликование</w:t>
      </w:r>
    </w:p>
    <w:p w:rsidR="00CB336C" w:rsidRPr="00FD5F55" w:rsidRDefault="00296A09" w:rsidP="00CB336C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48"/>
          <w:szCs w:val="72"/>
          <w:lang w:eastAsia="ru-RU" w:bidi="en-US"/>
        </w:rPr>
        <w:tab/>
      </w:r>
      <w:r w:rsidR="00CB336C" w:rsidRPr="00FD5F55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Решение Собрания представителей сельского поселения станция Клявлино муниципального района Клявлинский Самарской области от 29.08.2025 г № 27 « </w:t>
      </w:r>
      <w:r w:rsidR="00CB336C" w:rsidRPr="00FD5F55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  <w:t>Об оказании единовременной социальной помощи администрацией сельского поселения станция Клявлино муниципального района Клявлинский Самарской области»</w:t>
      </w:r>
    </w:p>
    <w:p w:rsidR="00CB336C" w:rsidRPr="00FD5F55" w:rsidRDefault="00CB336C" w:rsidP="00CB336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</w:pPr>
    </w:p>
    <w:p w:rsidR="00CB336C" w:rsidRPr="00FD5F55" w:rsidRDefault="00CB336C" w:rsidP="00CB336C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D5F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Руководствуясь статьей 81 Бюджетного Кодекса Российской Федерации, в соответствии с Указом Президента Российской Федерации от 21.09.2022 года №647 «Об объявлении частичной мобилизации в Российской Федерации», Уставом</w:t>
      </w:r>
      <w:r w:rsidRPr="00FD5F5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сельского поселения станция Клявлино</w:t>
      </w:r>
      <w:r w:rsidRPr="00FD5F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FD5F5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муниципального района Клявлинский</w:t>
      </w:r>
      <w:r w:rsidRPr="00FD5F5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</w:t>
      </w:r>
      <w:r w:rsidRPr="00FD5F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Собрание представителей </w:t>
      </w:r>
      <w:r w:rsidRPr="00FD5F5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сельского поселения станция Клявлино</w:t>
      </w:r>
      <w:r w:rsidRPr="00FD5F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FD5F5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муниципального района Клявлинский </w:t>
      </w:r>
      <w:r w:rsidRPr="00FD5F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РЕШИЛО:</w:t>
      </w:r>
    </w:p>
    <w:p w:rsidR="00CB336C" w:rsidRPr="00FD5F55" w:rsidRDefault="00CB336C" w:rsidP="00CB336C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B336C" w:rsidRPr="00FD5F55" w:rsidRDefault="00CB336C" w:rsidP="00CB336C">
      <w:pPr>
        <w:shd w:val="clear" w:color="auto" w:fill="FFFFFF"/>
        <w:spacing w:after="0" w:line="240" w:lineRule="auto"/>
        <w:ind w:firstLine="426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D5F5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1. В связи с Указом Президента Российской Федерации от 21.09.2022 года №647 «Об объявлении частичной мобилизации в Российской Федерации» выделить единовременную социальную помощь из бюджета сельского поселения Фединой Светлане Юрьевне в размере 25 000 (Двадцать пять тысяч) рублей.</w:t>
      </w:r>
    </w:p>
    <w:p w:rsidR="00CB336C" w:rsidRPr="00FD5F55" w:rsidRDefault="00CB336C" w:rsidP="00CB336C">
      <w:pPr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D5F55">
        <w:rPr>
          <w:rFonts w:ascii="Times New Roman" w:eastAsia="Times New Roman" w:hAnsi="Times New Roman" w:cs="Times New Roman"/>
          <w:sz w:val="24"/>
          <w:szCs w:val="24"/>
          <w:lang w:eastAsia="ru-RU"/>
        </w:rPr>
        <w:t>2. Направить настоящее решение на подписание Главе сельского поселения станция Клявлино муниципального района Клявлинский и официальное опубликование.</w:t>
      </w:r>
    </w:p>
    <w:p w:rsidR="00CB336C" w:rsidRPr="00FD5F55" w:rsidRDefault="00CB336C" w:rsidP="00CB336C">
      <w:pPr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D5F55">
        <w:rPr>
          <w:rFonts w:ascii="Times New Roman" w:eastAsia="Times New Roman" w:hAnsi="Times New Roman" w:cs="Times New Roman"/>
          <w:sz w:val="24"/>
          <w:szCs w:val="24"/>
          <w:lang w:eastAsia="ru-RU"/>
        </w:rPr>
        <w:t>3. Опубликовать настоящее решение в газете «Вести сельского поселения станция Клявлино».</w:t>
      </w:r>
    </w:p>
    <w:p w:rsidR="00CB336C" w:rsidRPr="00FD5F55" w:rsidRDefault="00CB336C" w:rsidP="00CB336C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D5F55">
        <w:rPr>
          <w:rFonts w:ascii="Times New Roman" w:eastAsia="Times New Roman" w:hAnsi="Times New Roman" w:cs="Times New Roman"/>
          <w:sz w:val="24"/>
          <w:szCs w:val="24"/>
          <w:lang w:eastAsia="ru-RU"/>
        </w:rPr>
        <w:t>4. Настоящее решение вступает в силу со дня его официального опубликования.</w:t>
      </w:r>
    </w:p>
    <w:p w:rsidR="00CB336C" w:rsidRPr="00FD5F55" w:rsidRDefault="00CB336C" w:rsidP="00CB336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B336C" w:rsidRPr="00FD5F55" w:rsidRDefault="00CB336C" w:rsidP="00CB336C">
      <w:pPr>
        <w:tabs>
          <w:tab w:val="left" w:pos="1000"/>
          <w:tab w:val="left" w:pos="255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D5F5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Председатель Собрания представителей</w:t>
      </w:r>
    </w:p>
    <w:p w:rsidR="00CB336C" w:rsidRPr="00FD5F55" w:rsidRDefault="00CB336C" w:rsidP="00CB336C">
      <w:pPr>
        <w:tabs>
          <w:tab w:val="left" w:pos="1000"/>
          <w:tab w:val="left" w:pos="2552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FD5F5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сельского поселения станция Клявлино</w:t>
      </w:r>
    </w:p>
    <w:p w:rsidR="00CB336C" w:rsidRPr="00FD5F55" w:rsidRDefault="00CB336C" w:rsidP="00CB336C">
      <w:pPr>
        <w:tabs>
          <w:tab w:val="left" w:pos="1000"/>
          <w:tab w:val="left" w:pos="2552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FD5F5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муниципального района Клявлинский </w:t>
      </w:r>
    </w:p>
    <w:p w:rsidR="00CB336C" w:rsidRPr="00FD5F55" w:rsidRDefault="00CB336C" w:rsidP="00CB336C">
      <w:pPr>
        <w:tabs>
          <w:tab w:val="left" w:pos="1000"/>
          <w:tab w:val="left" w:pos="255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D5F5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Самарской области                                                                                        С.Л. </w:t>
      </w:r>
      <w:proofErr w:type="spellStart"/>
      <w:r w:rsidRPr="00FD5F5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Торохтиенко</w:t>
      </w:r>
      <w:proofErr w:type="spellEnd"/>
    </w:p>
    <w:p w:rsidR="00CB336C" w:rsidRPr="00FD5F55" w:rsidRDefault="00CB336C" w:rsidP="00CB336C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B336C" w:rsidRPr="00FD5F55" w:rsidRDefault="00CB336C" w:rsidP="00CB336C">
      <w:pPr>
        <w:spacing w:after="0" w:line="240" w:lineRule="exac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FD5F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Глава </w:t>
      </w:r>
      <w:r w:rsidRPr="00FD5F5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сельского поселения станция Клявлино</w:t>
      </w:r>
    </w:p>
    <w:p w:rsidR="00CB336C" w:rsidRPr="00FD5F55" w:rsidRDefault="00CB336C" w:rsidP="00CB336C">
      <w:pPr>
        <w:spacing w:after="0" w:line="240" w:lineRule="exac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FD5F5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муниципального района Клявлинский </w:t>
      </w:r>
    </w:p>
    <w:p w:rsidR="00CB336C" w:rsidRPr="00FD5F55" w:rsidRDefault="00CB336C" w:rsidP="00CB336C">
      <w:pPr>
        <w:spacing w:after="0" w:line="240" w:lineRule="exac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D5F5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Самарской области</w:t>
      </w:r>
      <w:r w:rsidRPr="00FD5F5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                                                                  </w:t>
      </w:r>
      <w:r w:rsidRPr="00FD5F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Ю.Д. Иванов</w:t>
      </w:r>
    </w:p>
    <w:p w:rsidR="00FD5F55" w:rsidRPr="00FD5F55" w:rsidRDefault="00FD5F55" w:rsidP="00CB336C">
      <w:pPr>
        <w:spacing w:after="0" w:line="240" w:lineRule="exact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</w:pPr>
      <w:r w:rsidRPr="00FD5F55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____________________________________________________________________________</w:t>
      </w:r>
    </w:p>
    <w:p w:rsidR="00FD5F55" w:rsidRPr="00FD5F55" w:rsidRDefault="00FD5F55" w:rsidP="00CB336C">
      <w:pPr>
        <w:spacing w:after="0" w:line="240" w:lineRule="exac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D5F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</w:t>
      </w:r>
    </w:p>
    <w:p w:rsidR="00FD5F55" w:rsidRPr="00FD5F55" w:rsidRDefault="00FD5F55" w:rsidP="00FD5F55">
      <w:pPr>
        <w:pStyle w:val="a3"/>
        <w:tabs>
          <w:tab w:val="left" w:pos="4962"/>
        </w:tabs>
        <w:spacing w:after="0"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FD5F55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Решение Собрания представителей сельского поселения станция Клявлино муниципального района Клявлинский Самарской области от 29.08.2025 г № 2</w:t>
      </w:r>
      <w:r w:rsidRPr="00FD5F55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8</w:t>
      </w:r>
      <w:r w:rsidRPr="00FD5F55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 «</w:t>
      </w:r>
      <w:r w:rsidRPr="00FD5F55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Об утверждении Положения о бюджетном </w:t>
      </w:r>
      <w:r w:rsidRPr="00FD5F55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  <w:r w:rsidRPr="00FD5F55">
        <w:rPr>
          <w:rFonts w:ascii="Times New Roman" w:eastAsia="Times New Roman" w:hAnsi="Times New Roman" w:cs="Times New Roman"/>
          <w:b/>
          <w:i/>
          <w:sz w:val="24"/>
          <w:szCs w:val="24"/>
        </w:rPr>
        <w:t>процессе в сельском поселении станция Клявлино муниципального района Клявлинский</w:t>
      </w:r>
      <w:r w:rsidRPr="00FD5F55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  <w:r w:rsidRPr="00FD5F55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Самарской области </w:t>
      </w:r>
    </w:p>
    <w:p w:rsidR="00FD5F55" w:rsidRPr="00FD5F55" w:rsidRDefault="00FD5F55" w:rsidP="00FD5F55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eastAsia="Calibri" w:hAnsi="Times New Roman" w:cs="Times New Roman"/>
          <w:bCs/>
          <w:sz w:val="24"/>
          <w:szCs w:val="24"/>
        </w:rPr>
      </w:pPr>
      <w:r w:rsidRPr="00FD5F55">
        <w:rPr>
          <w:rFonts w:ascii="Times New Roman" w:eastAsia="Calibri" w:hAnsi="Times New Roman" w:cs="Times New Roman"/>
          <w:sz w:val="24"/>
          <w:szCs w:val="24"/>
        </w:rPr>
        <w:tab/>
      </w:r>
      <w:proofErr w:type="gramStart"/>
      <w:r w:rsidRPr="00FD5F55">
        <w:rPr>
          <w:rFonts w:ascii="Times New Roman" w:eastAsia="Calibri" w:hAnsi="Times New Roman" w:cs="Times New Roman"/>
          <w:sz w:val="24"/>
          <w:szCs w:val="24"/>
        </w:rPr>
        <w:t>В соответствии с Бюджетным кодексом Российской Федерации, Федеральным законом № 131-ФЗ от 06.10.2003г. «Об общих принципах организации местного самоуправления в Российской Федерации», Федеральным законом от 20.03.2025 N 33-ФЗ «Об общих принципах организации местного самоуправления в единой системе публичной власти», Налоговым кодексом Российской Федерации, Федеральным законом «О бюджетной классификации Российской Федерации», Уставом сельского поселения станция Клявлино муниципального района Клявлинский Самарской области</w:t>
      </w:r>
      <w:proofErr w:type="gramEnd"/>
      <w:r w:rsidRPr="00FD5F55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gramStart"/>
      <w:r w:rsidRPr="00FD5F55">
        <w:rPr>
          <w:rFonts w:ascii="Times New Roman" w:eastAsia="Calibri" w:hAnsi="Times New Roman" w:cs="Times New Roman"/>
          <w:sz w:val="24"/>
          <w:szCs w:val="24"/>
        </w:rPr>
        <w:t xml:space="preserve">и </w:t>
      </w:r>
      <w:r w:rsidRPr="00FD5F55">
        <w:rPr>
          <w:rFonts w:ascii="Times New Roman" w:eastAsia="Calibri" w:hAnsi="Times New Roman" w:cs="Times New Roman"/>
          <w:bCs/>
          <w:sz w:val="24"/>
          <w:szCs w:val="24"/>
        </w:rPr>
        <w:t xml:space="preserve">в целях регулирования бюджетных правоотношений, возникающих в ходе составления, рассмотрения, утверждения, исполнения бюджета сельского поселения </w:t>
      </w:r>
      <w:r w:rsidRPr="00FD5F55">
        <w:rPr>
          <w:rFonts w:ascii="Times New Roman" w:eastAsia="Calibri" w:hAnsi="Times New Roman" w:cs="Times New Roman"/>
          <w:sz w:val="24"/>
          <w:szCs w:val="24"/>
        </w:rPr>
        <w:t>станция Клявлино муниципального района Клявлинский Самарской области</w:t>
      </w:r>
      <w:r w:rsidRPr="00FD5F55">
        <w:rPr>
          <w:rFonts w:ascii="Times New Roman" w:eastAsia="Calibri" w:hAnsi="Times New Roman" w:cs="Times New Roman"/>
          <w:bCs/>
          <w:sz w:val="24"/>
          <w:szCs w:val="24"/>
        </w:rPr>
        <w:t xml:space="preserve"> и контроля за его исполнением, </w:t>
      </w:r>
      <w:r w:rsidRPr="00FD5F55">
        <w:rPr>
          <w:rFonts w:ascii="Times New Roman" w:eastAsia="Calibri" w:hAnsi="Times New Roman" w:cs="Times New Roman"/>
          <w:sz w:val="24"/>
          <w:szCs w:val="24"/>
        </w:rPr>
        <w:t xml:space="preserve">а также в процессе осуществления муниципальных заимствований и управления </w:t>
      </w:r>
      <w:r w:rsidRPr="00FD5F55">
        <w:rPr>
          <w:rFonts w:ascii="Times New Roman" w:eastAsia="Calibri" w:hAnsi="Times New Roman" w:cs="Times New Roman"/>
          <w:sz w:val="24"/>
          <w:szCs w:val="24"/>
        </w:rPr>
        <w:lastRenderedPageBreak/>
        <w:t>муниципальным долгом сельского поселения станция Клявлино муниципального района Клявлинский Самарской области,</w:t>
      </w:r>
      <w:r w:rsidRPr="00FD5F55">
        <w:rPr>
          <w:rFonts w:ascii="Times New Roman" w:eastAsia="Calibri" w:hAnsi="Times New Roman" w:cs="Times New Roman"/>
          <w:bCs/>
          <w:sz w:val="24"/>
          <w:szCs w:val="24"/>
        </w:rPr>
        <w:t xml:space="preserve"> Собрание представителей сельского поселения станция Клявлино муниципального района Клявлинский Самарской области РЕШИЛО:</w:t>
      </w:r>
      <w:proofErr w:type="gramEnd"/>
    </w:p>
    <w:p w:rsidR="00FD5F55" w:rsidRPr="00FD5F55" w:rsidRDefault="00FD5F55" w:rsidP="00FD5F55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FD5F55" w:rsidRPr="00FD5F55" w:rsidRDefault="00FD5F55" w:rsidP="00FD5F55">
      <w:pPr>
        <w:spacing w:after="0" w:line="240" w:lineRule="auto"/>
        <w:ind w:firstLine="53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D5F55">
        <w:rPr>
          <w:rFonts w:ascii="Times New Roman" w:eastAsia="Calibri" w:hAnsi="Times New Roman" w:cs="Times New Roman"/>
          <w:bCs/>
          <w:sz w:val="24"/>
          <w:szCs w:val="24"/>
        </w:rPr>
        <w:t xml:space="preserve">1. Утвердить Положение о </w:t>
      </w:r>
      <w:r w:rsidRPr="00FD5F55">
        <w:rPr>
          <w:rFonts w:ascii="Times New Roman" w:eastAsia="Calibri" w:hAnsi="Times New Roman" w:cs="Times New Roman"/>
          <w:sz w:val="24"/>
          <w:szCs w:val="24"/>
        </w:rPr>
        <w:t xml:space="preserve">бюджетном процессе в сельском поселении станция </w:t>
      </w:r>
      <w:r w:rsidRPr="00FD5F55">
        <w:rPr>
          <w:rFonts w:ascii="Times New Roman" w:eastAsia="Calibri" w:hAnsi="Times New Roman" w:cs="Times New Roman"/>
          <w:bCs/>
          <w:sz w:val="24"/>
          <w:szCs w:val="24"/>
        </w:rPr>
        <w:t>Клявлино муниципального района Клявлинский Самарской области</w:t>
      </w:r>
      <w:r w:rsidRPr="00FD5F55">
        <w:rPr>
          <w:rFonts w:ascii="Times New Roman" w:eastAsia="Calibri" w:hAnsi="Times New Roman" w:cs="Times New Roman"/>
          <w:sz w:val="24"/>
          <w:szCs w:val="24"/>
        </w:rPr>
        <w:t>.</w:t>
      </w:r>
    </w:p>
    <w:p w:rsidR="00FD5F55" w:rsidRPr="00FD5F55" w:rsidRDefault="00FD5F55" w:rsidP="00FD5F55">
      <w:pPr>
        <w:tabs>
          <w:tab w:val="left" w:pos="510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D5F55">
        <w:rPr>
          <w:rFonts w:ascii="Times New Roman" w:eastAsia="Times New Roman" w:hAnsi="Times New Roman" w:cs="Times New Roman"/>
          <w:sz w:val="24"/>
          <w:szCs w:val="24"/>
        </w:rPr>
        <w:t xml:space="preserve">         2. Признать утратившим силу Решение Собрания представителей</w:t>
      </w:r>
      <w:r w:rsidRPr="00FD5F55">
        <w:rPr>
          <w:rFonts w:ascii="Times New Roman" w:eastAsia="Times New Roman" w:hAnsi="Times New Roman" w:cs="Times New Roman"/>
          <w:bCs/>
          <w:sz w:val="24"/>
          <w:szCs w:val="24"/>
        </w:rPr>
        <w:t xml:space="preserve"> сельского поселения станция Клявлино  № 8 от 31.03.2023 г. «Об утверждении Положения о бюджетном процессе в сельском поселении станция Клявлино </w:t>
      </w:r>
      <w:r w:rsidRPr="00FD5F55">
        <w:rPr>
          <w:rFonts w:ascii="Times New Roman" w:eastAsia="Times New Roman" w:hAnsi="Times New Roman" w:cs="Times New Roman"/>
          <w:sz w:val="24"/>
          <w:szCs w:val="24"/>
        </w:rPr>
        <w:t>муниципального района Клявлинский Самарской области</w:t>
      </w:r>
      <w:r w:rsidRPr="00FD5F55">
        <w:rPr>
          <w:rFonts w:ascii="Times New Roman" w:eastAsia="Times New Roman" w:hAnsi="Times New Roman" w:cs="Times New Roman"/>
          <w:bCs/>
          <w:sz w:val="24"/>
          <w:szCs w:val="24"/>
        </w:rPr>
        <w:t>».</w:t>
      </w:r>
    </w:p>
    <w:p w:rsidR="00FD5F55" w:rsidRPr="00FD5F55" w:rsidRDefault="00FD5F55" w:rsidP="00FD5F55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eastAsia="Calibri" w:hAnsi="Times New Roman" w:cs="Times New Roman"/>
          <w:bCs/>
          <w:sz w:val="24"/>
          <w:szCs w:val="24"/>
        </w:rPr>
      </w:pPr>
      <w:r w:rsidRPr="00FD5F55">
        <w:rPr>
          <w:rFonts w:ascii="Times New Roman" w:eastAsia="Calibri" w:hAnsi="Times New Roman" w:cs="Times New Roman"/>
          <w:bCs/>
          <w:sz w:val="24"/>
          <w:szCs w:val="24"/>
        </w:rPr>
        <w:t>3. Направить настоящее Решение на подписание Главе сельского поселения станция Клявлино муниципального района Клявлинский Самарской области и опубликование в газете «Вести сельского поселения станция Клявлино».</w:t>
      </w:r>
    </w:p>
    <w:p w:rsidR="00FD5F55" w:rsidRPr="00FD5F55" w:rsidRDefault="00FD5F55" w:rsidP="00FD5F55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eastAsia="Calibri" w:hAnsi="Times New Roman" w:cs="Times New Roman"/>
          <w:bCs/>
          <w:sz w:val="24"/>
          <w:szCs w:val="24"/>
        </w:rPr>
      </w:pPr>
      <w:r w:rsidRPr="00FD5F55">
        <w:rPr>
          <w:rFonts w:ascii="Times New Roman" w:eastAsia="Calibri" w:hAnsi="Times New Roman" w:cs="Times New Roman"/>
          <w:bCs/>
          <w:sz w:val="24"/>
          <w:szCs w:val="24"/>
        </w:rPr>
        <w:t>4.  Настоящее решение вступает в силу со дня его официального опубликования.</w:t>
      </w:r>
    </w:p>
    <w:p w:rsidR="00FD5F55" w:rsidRPr="00FD5F55" w:rsidRDefault="00FD5F55" w:rsidP="00FD5F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FD5F55" w:rsidRPr="00FD5F55" w:rsidRDefault="00FD5F55" w:rsidP="00FD5F5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D5F55">
        <w:rPr>
          <w:rFonts w:ascii="Times New Roman" w:eastAsia="Calibri" w:hAnsi="Times New Roman" w:cs="Times New Roman"/>
          <w:sz w:val="24"/>
          <w:szCs w:val="24"/>
        </w:rPr>
        <w:t>Председатель Собрания представителей</w:t>
      </w:r>
    </w:p>
    <w:p w:rsidR="00FD5F55" w:rsidRPr="00FD5F55" w:rsidRDefault="00FD5F55" w:rsidP="00FD5F5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D5F55">
        <w:rPr>
          <w:rFonts w:ascii="Times New Roman" w:eastAsia="Calibri" w:hAnsi="Times New Roman" w:cs="Times New Roman"/>
          <w:sz w:val="24"/>
          <w:szCs w:val="24"/>
        </w:rPr>
        <w:t>сельского поселения станция Клявлино</w:t>
      </w:r>
    </w:p>
    <w:p w:rsidR="00FD5F55" w:rsidRPr="00FD5F55" w:rsidRDefault="00FD5F55" w:rsidP="00FD5F5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D5F55">
        <w:rPr>
          <w:rFonts w:ascii="Times New Roman" w:eastAsia="Calibri" w:hAnsi="Times New Roman" w:cs="Times New Roman"/>
          <w:sz w:val="24"/>
          <w:szCs w:val="24"/>
        </w:rPr>
        <w:t>муниципального района Клявлинский</w:t>
      </w:r>
    </w:p>
    <w:p w:rsidR="00FD5F55" w:rsidRPr="00FD5F55" w:rsidRDefault="00FD5F55" w:rsidP="00FD5F5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D5F55">
        <w:rPr>
          <w:rFonts w:ascii="Times New Roman" w:eastAsia="Calibri" w:hAnsi="Times New Roman" w:cs="Times New Roman"/>
          <w:sz w:val="24"/>
          <w:szCs w:val="24"/>
        </w:rPr>
        <w:t xml:space="preserve">Самарской области                                                                    С.Л. </w:t>
      </w:r>
      <w:proofErr w:type="spellStart"/>
      <w:r w:rsidRPr="00FD5F55">
        <w:rPr>
          <w:rFonts w:ascii="Times New Roman" w:eastAsia="Calibri" w:hAnsi="Times New Roman" w:cs="Times New Roman"/>
          <w:sz w:val="24"/>
          <w:szCs w:val="24"/>
        </w:rPr>
        <w:t>Торохтиенко</w:t>
      </w:r>
      <w:proofErr w:type="spellEnd"/>
    </w:p>
    <w:p w:rsidR="00FD5F55" w:rsidRPr="00FD5F55" w:rsidRDefault="00FD5F55" w:rsidP="00FD5F5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FD5F55" w:rsidRPr="00FD5F55" w:rsidRDefault="00FD5F55" w:rsidP="00FD5F5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D5F55">
        <w:rPr>
          <w:rFonts w:ascii="Times New Roman" w:eastAsia="Calibri" w:hAnsi="Times New Roman" w:cs="Times New Roman"/>
          <w:sz w:val="24"/>
          <w:szCs w:val="24"/>
        </w:rPr>
        <w:t>Глава сельского поселения станция Клявлино</w:t>
      </w:r>
    </w:p>
    <w:p w:rsidR="00FD5F55" w:rsidRPr="00FD5F55" w:rsidRDefault="00FD5F55" w:rsidP="00FD5F5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D5F55">
        <w:rPr>
          <w:rFonts w:ascii="Times New Roman" w:eastAsia="Calibri" w:hAnsi="Times New Roman" w:cs="Times New Roman"/>
          <w:sz w:val="24"/>
          <w:szCs w:val="24"/>
        </w:rPr>
        <w:t>муниципального района Клявлинский</w:t>
      </w:r>
    </w:p>
    <w:p w:rsidR="00FD5F55" w:rsidRPr="00FD5F55" w:rsidRDefault="00FD5F55" w:rsidP="00FD5F5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D5F55">
        <w:rPr>
          <w:rFonts w:ascii="Times New Roman" w:eastAsia="Calibri" w:hAnsi="Times New Roman" w:cs="Times New Roman"/>
          <w:sz w:val="24"/>
          <w:szCs w:val="24"/>
        </w:rPr>
        <w:t xml:space="preserve">Самарской области                                                                       Ю.Д. Иванов </w:t>
      </w:r>
    </w:p>
    <w:p w:rsidR="00FD5F55" w:rsidRPr="00FD5F55" w:rsidRDefault="00FD5F55" w:rsidP="00FD5F5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4"/>
          <w:szCs w:val="24"/>
        </w:rPr>
      </w:pPr>
    </w:p>
    <w:p w:rsidR="00FD5F55" w:rsidRPr="00FD5F55" w:rsidRDefault="00FD5F55" w:rsidP="00FD5F5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4"/>
          <w:szCs w:val="24"/>
        </w:rPr>
      </w:pPr>
    </w:p>
    <w:p w:rsidR="00FD5F55" w:rsidRPr="00FD5F55" w:rsidRDefault="00FD5F55" w:rsidP="00FD5F5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FD5F55">
        <w:rPr>
          <w:rFonts w:ascii="Times New Roman" w:eastAsia="Calibri" w:hAnsi="Times New Roman" w:cs="Times New Roman"/>
          <w:sz w:val="24"/>
          <w:szCs w:val="24"/>
        </w:rPr>
        <w:t>УТВЕРЖДЕН</w:t>
      </w:r>
    </w:p>
    <w:p w:rsidR="00FD5F55" w:rsidRPr="00FD5F55" w:rsidRDefault="00FD5F55" w:rsidP="00FD5F5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FD5F55">
        <w:rPr>
          <w:rFonts w:ascii="Times New Roman" w:eastAsia="Calibri" w:hAnsi="Times New Roman" w:cs="Times New Roman"/>
          <w:sz w:val="24"/>
          <w:szCs w:val="24"/>
        </w:rPr>
        <w:t xml:space="preserve">Решением Собрания представителей </w:t>
      </w:r>
    </w:p>
    <w:p w:rsidR="00FD5F55" w:rsidRPr="00FD5F55" w:rsidRDefault="00FD5F55" w:rsidP="00FD5F5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FD5F55">
        <w:rPr>
          <w:rFonts w:ascii="Times New Roman" w:eastAsia="Calibri" w:hAnsi="Times New Roman" w:cs="Times New Roman"/>
          <w:sz w:val="24"/>
          <w:szCs w:val="24"/>
        </w:rPr>
        <w:t xml:space="preserve">сельского поселения станция Клявлино </w:t>
      </w:r>
    </w:p>
    <w:p w:rsidR="00FD5F55" w:rsidRPr="00FD5F55" w:rsidRDefault="00FD5F55" w:rsidP="00FD5F5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FD5F55">
        <w:rPr>
          <w:rFonts w:ascii="Times New Roman" w:eastAsia="Calibri" w:hAnsi="Times New Roman" w:cs="Times New Roman"/>
          <w:sz w:val="24"/>
          <w:szCs w:val="24"/>
        </w:rPr>
        <w:t>муниципального района Клявлинский</w:t>
      </w:r>
    </w:p>
    <w:p w:rsidR="00FD5F55" w:rsidRPr="00FD5F55" w:rsidRDefault="00FD5F55" w:rsidP="00FD5F5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FD5F55">
        <w:rPr>
          <w:rFonts w:ascii="Times New Roman" w:eastAsia="Calibri" w:hAnsi="Times New Roman" w:cs="Times New Roman"/>
          <w:sz w:val="24"/>
          <w:szCs w:val="24"/>
        </w:rPr>
        <w:t xml:space="preserve"> Самарской области</w:t>
      </w:r>
    </w:p>
    <w:p w:rsidR="00FD5F55" w:rsidRPr="00FD5F55" w:rsidRDefault="00FD5F55" w:rsidP="00FD5F5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FD5F55">
        <w:rPr>
          <w:rFonts w:ascii="Times New Roman" w:eastAsia="Calibri" w:hAnsi="Times New Roman" w:cs="Times New Roman"/>
          <w:sz w:val="24"/>
          <w:szCs w:val="24"/>
        </w:rPr>
        <w:t xml:space="preserve"> от 29.08.2025г. № 28</w:t>
      </w:r>
    </w:p>
    <w:p w:rsidR="00FD5F55" w:rsidRPr="00FD5F55" w:rsidRDefault="00FD5F55" w:rsidP="00FD5F5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</w:p>
    <w:p w:rsidR="00FD5F55" w:rsidRPr="00FD5F55" w:rsidRDefault="00FD5F55" w:rsidP="00FD5F5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FD5F55">
        <w:rPr>
          <w:rFonts w:ascii="Times New Roman" w:eastAsia="Calibri" w:hAnsi="Times New Roman" w:cs="Times New Roman"/>
          <w:b/>
          <w:bCs/>
          <w:sz w:val="24"/>
          <w:szCs w:val="24"/>
        </w:rPr>
        <w:t>ПОЛОЖЕНИЕ</w:t>
      </w:r>
    </w:p>
    <w:p w:rsidR="00FD5F55" w:rsidRPr="00FD5F55" w:rsidRDefault="00FD5F55" w:rsidP="00FD5F5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FD5F55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О БЮДЖЕТНОМ ПРОЦЕССЕ СЕЛЬСКОГО ПОСЕЛЕНИЯ СТАНЦИЯ КЛЯВЛИНО МУНИЦИПАЛЬНОГО РАЙОНА КЛЯВЛИНСКИЙ </w:t>
      </w:r>
    </w:p>
    <w:p w:rsidR="00FD5F55" w:rsidRPr="00FD5F55" w:rsidRDefault="00FD5F55" w:rsidP="00FD5F5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FD5F55">
        <w:rPr>
          <w:rFonts w:ascii="Times New Roman" w:eastAsia="Calibri" w:hAnsi="Times New Roman" w:cs="Times New Roman"/>
          <w:b/>
          <w:bCs/>
          <w:sz w:val="24"/>
          <w:szCs w:val="24"/>
        </w:rPr>
        <w:t>САМАРСКОЙ ОБЛАСТИ</w:t>
      </w:r>
    </w:p>
    <w:p w:rsidR="00FD5F55" w:rsidRPr="00FD5F55" w:rsidRDefault="00FD5F55" w:rsidP="00FD5F5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FD5F55" w:rsidRPr="00FD5F55" w:rsidRDefault="00FD5F55" w:rsidP="00FD5F55">
      <w:pPr>
        <w:shd w:val="clear" w:color="auto" w:fill="FFFFFF"/>
        <w:autoSpaceDE w:val="0"/>
        <w:autoSpaceDN w:val="0"/>
        <w:adjustRightInd w:val="0"/>
        <w:spacing w:after="0"/>
        <w:ind w:firstLine="54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D5F55">
        <w:rPr>
          <w:rFonts w:ascii="Times New Roman" w:eastAsia="Times New Roman" w:hAnsi="Times New Roman" w:cs="Times New Roman"/>
          <w:b/>
          <w:sz w:val="24"/>
          <w:szCs w:val="24"/>
        </w:rPr>
        <w:t>Раздел I. Общие положения</w:t>
      </w:r>
    </w:p>
    <w:p w:rsidR="00FD5F55" w:rsidRPr="00FD5F55" w:rsidRDefault="00FD5F55" w:rsidP="00FD5F55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FD5F55" w:rsidRPr="00FD5F55" w:rsidRDefault="00FD5F55" w:rsidP="00FD5F55">
      <w:pPr>
        <w:shd w:val="clear" w:color="auto" w:fill="FFFFFF"/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D5F55">
        <w:rPr>
          <w:rFonts w:ascii="Times New Roman" w:eastAsia="Times New Roman" w:hAnsi="Times New Roman" w:cs="Times New Roman"/>
          <w:b/>
          <w:sz w:val="24"/>
          <w:szCs w:val="24"/>
        </w:rPr>
        <w:t>Статья 1. Правоотношения, регулируемые настоящим Положением</w:t>
      </w:r>
    </w:p>
    <w:p w:rsidR="00FD5F55" w:rsidRPr="00FD5F55" w:rsidRDefault="00FD5F55" w:rsidP="00FD5F55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D5F55">
        <w:rPr>
          <w:rFonts w:ascii="Times New Roman" w:eastAsia="Calibri" w:hAnsi="Times New Roman" w:cs="Times New Roman"/>
          <w:sz w:val="24"/>
          <w:szCs w:val="24"/>
        </w:rPr>
        <w:t xml:space="preserve">1. </w:t>
      </w:r>
      <w:proofErr w:type="gramStart"/>
      <w:r w:rsidRPr="00FD5F55">
        <w:rPr>
          <w:rFonts w:ascii="Times New Roman" w:eastAsia="Calibri" w:hAnsi="Times New Roman" w:cs="Times New Roman"/>
          <w:sz w:val="24"/>
          <w:szCs w:val="24"/>
        </w:rPr>
        <w:t>Настоящее Положение в соответствии с Бюджетным кодексом Российской Федерации, Федеральным законом № 131-ФЗ от 06.10.2003г. "Об общих принципах организации местного самоуправления в Российской Федерации", Федеральным законом от 20.03.2025 N 33-ФЗ "Об общих принципах организации местного самоуправления в единой системе публичной власти", Уставом сельского поселения станция Клявлино муниципального района Клявлинский регулирует бюджетные правоотношения, возникающие между субъектами бюджетных правоотношений по установлению порядка</w:t>
      </w:r>
      <w:proofErr w:type="gramEnd"/>
      <w:r w:rsidRPr="00FD5F55">
        <w:rPr>
          <w:rFonts w:ascii="Times New Roman" w:eastAsia="Calibri" w:hAnsi="Times New Roman" w:cs="Times New Roman"/>
          <w:sz w:val="24"/>
          <w:szCs w:val="24"/>
        </w:rPr>
        <w:t xml:space="preserve"> составления и рассмотрения проекта бюджета в сельском поселении станция Клявлино муниципального района Клявлинский Самарской области (далее – местный бюджет), утверждения и исполнения местного бюджета, </w:t>
      </w:r>
      <w:proofErr w:type="gramStart"/>
      <w:r w:rsidRPr="00FD5F55">
        <w:rPr>
          <w:rFonts w:ascii="Times New Roman" w:eastAsia="Calibri" w:hAnsi="Times New Roman" w:cs="Times New Roman"/>
          <w:sz w:val="24"/>
          <w:szCs w:val="24"/>
        </w:rPr>
        <w:t>контроля за</w:t>
      </w:r>
      <w:proofErr w:type="gramEnd"/>
      <w:r w:rsidRPr="00FD5F55">
        <w:rPr>
          <w:rFonts w:ascii="Times New Roman" w:eastAsia="Calibri" w:hAnsi="Times New Roman" w:cs="Times New Roman"/>
          <w:sz w:val="24"/>
          <w:szCs w:val="24"/>
        </w:rPr>
        <w:t xml:space="preserve"> его исполнением, рассмотрения и утверждения отчета об </w:t>
      </w:r>
      <w:proofErr w:type="spellStart"/>
      <w:r w:rsidRPr="00FD5F55">
        <w:rPr>
          <w:rFonts w:ascii="Times New Roman" w:eastAsia="Calibri" w:hAnsi="Times New Roman" w:cs="Times New Roman"/>
          <w:sz w:val="24"/>
          <w:szCs w:val="24"/>
        </w:rPr>
        <w:t>исплнении</w:t>
      </w:r>
      <w:proofErr w:type="spellEnd"/>
      <w:r w:rsidRPr="00FD5F55">
        <w:rPr>
          <w:rFonts w:ascii="Times New Roman" w:eastAsia="Calibri" w:hAnsi="Times New Roman" w:cs="Times New Roman"/>
          <w:sz w:val="24"/>
          <w:szCs w:val="24"/>
        </w:rPr>
        <w:t xml:space="preserve"> местного бюджета. </w:t>
      </w:r>
    </w:p>
    <w:p w:rsidR="00FD5F55" w:rsidRPr="00FD5F55" w:rsidRDefault="00FD5F55" w:rsidP="00FD5F55">
      <w:pPr>
        <w:shd w:val="clear" w:color="auto" w:fill="FFFFFF"/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D5F55" w:rsidRPr="00FD5F55" w:rsidRDefault="00FD5F55" w:rsidP="00FD5F55">
      <w:pPr>
        <w:shd w:val="clear" w:color="auto" w:fill="FFFFFF"/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D5F55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Статья 2. Понятия и термины, используемые в настоящем Положении</w:t>
      </w:r>
    </w:p>
    <w:p w:rsidR="00FD5F55" w:rsidRPr="00FD5F55" w:rsidRDefault="00FD5F55" w:rsidP="00FD5F55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D5F55">
        <w:rPr>
          <w:rFonts w:ascii="Times New Roman" w:eastAsia="Calibri" w:hAnsi="Times New Roman" w:cs="Times New Roman"/>
          <w:sz w:val="24"/>
          <w:szCs w:val="24"/>
        </w:rPr>
        <w:t>1. Понятия и термины, используемые в настоящем Положении, применяются в том значении, в котором они определены Бюджетным кодексом Российской Федерации.</w:t>
      </w:r>
    </w:p>
    <w:p w:rsidR="00FD5F55" w:rsidRPr="00FD5F55" w:rsidRDefault="00FD5F55" w:rsidP="00FD5F55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FD5F55" w:rsidRPr="00FD5F55" w:rsidRDefault="00FD5F55" w:rsidP="00FD5F55">
      <w:pPr>
        <w:shd w:val="clear" w:color="auto" w:fill="FFFFFF"/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D5F55">
        <w:rPr>
          <w:rFonts w:ascii="Times New Roman" w:eastAsia="Times New Roman" w:hAnsi="Times New Roman" w:cs="Times New Roman"/>
          <w:b/>
          <w:sz w:val="24"/>
          <w:szCs w:val="24"/>
        </w:rPr>
        <w:t>Статья 3. Особенности применения бюджетной классификации Российской Федерации в сельском поселении.</w:t>
      </w:r>
    </w:p>
    <w:p w:rsidR="00FD5F55" w:rsidRPr="00FD5F55" w:rsidRDefault="00FD5F55" w:rsidP="00FD5F55">
      <w:pPr>
        <w:shd w:val="clear" w:color="auto" w:fill="FFFFFF"/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D5F55">
        <w:rPr>
          <w:rFonts w:ascii="Times New Roman" w:eastAsia="Times New Roman" w:hAnsi="Times New Roman" w:cs="Times New Roman"/>
          <w:sz w:val="24"/>
          <w:szCs w:val="24"/>
        </w:rPr>
        <w:t xml:space="preserve">1. В целях обеспечения сопоставимости показателей местного бюджета </w:t>
      </w:r>
      <w:r w:rsidRPr="00FD5F55">
        <w:rPr>
          <w:rFonts w:ascii="Times New Roman" w:eastAsia="Times New Roman" w:hAnsi="Times New Roman" w:cs="Times New Roman"/>
          <w:sz w:val="24"/>
          <w:szCs w:val="24"/>
          <w:lang w:val="en-US"/>
        </w:rPr>
        <w:t>c</w:t>
      </w:r>
      <w:r w:rsidRPr="00FD5F55">
        <w:rPr>
          <w:rFonts w:ascii="Times New Roman" w:eastAsia="Times New Roman" w:hAnsi="Times New Roman" w:cs="Times New Roman"/>
          <w:sz w:val="24"/>
          <w:szCs w:val="24"/>
        </w:rPr>
        <w:t xml:space="preserve"> бюджетами других уровней бюджетной системы Российской Федерации при составлении и исполнении местного бюджета, составлении бюджетной отчетности о его исполнении применяется бюджетная классификация Российской Федерации.</w:t>
      </w:r>
    </w:p>
    <w:p w:rsidR="00FD5F55" w:rsidRPr="00FD5F55" w:rsidRDefault="00FD5F55" w:rsidP="00FD5F55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D5F55">
        <w:rPr>
          <w:rFonts w:ascii="Times New Roman" w:eastAsia="Calibri" w:hAnsi="Times New Roman" w:cs="Times New Roman"/>
          <w:sz w:val="24"/>
          <w:szCs w:val="24"/>
        </w:rPr>
        <w:t>2. Установление, детализация и определение порядка применения бюджетной классификации Российской Федерации в части, относящейся к местному бюджету, является полномочием Собрания представителей сельского поселения станция Клявлино муниципального района Клявлинский.</w:t>
      </w:r>
    </w:p>
    <w:p w:rsidR="00FD5F55" w:rsidRPr="00FD5F55" w:rsidRDefault="00FD5F55" w:rsidP="00FD5F55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D5F55">
        <w:rPr>
          <w:rFonts w:ascii="Times New Roman" w:eastAsia="Calibri" w:hAnsi="Times New Roman" w:cs="Times New Roman"/>
          <w:sz w:val="24"/>
          <w:szCs w:val="24"/>
        </w:rPr>
        <w:t>3. Перечень и коды целевых статей и видов расходов местного бюджета утверждаются в составе ведомственной структуры расходов решением о местном бюджете либо сводной бюджетной росписью.</w:t>
      </w:r>
    </w:p>
    <w:p w:rsidR="00FD5F55" w:rsidRPr="00FD5F55" w:rsidRDefault="00FD5F55" w:rsidP="00FD5F55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D5F55">
        <w:rPr>
          <w:rFonts w:ascii="Times New Roman" w:eastAsia="Calibri" w:hAnsi="Times New Roman" w:cs="Times New Roman"/>
          <w:sz w:val="24"/>
          <w:szCs w:val="24"/>
        </w:rPr>
        <w:t>Целевые статьи и виды расходов местного бюджета формируются в соответствии с расходными обязательствами, подлежащими исполнению за счет средств местного бюджета.</w:t>
      </w:r>
    </w:p>
    <w:p w:rsidR="00FD5F55" w:rsidRPr="00FD5F55" w:rsidRDefault="00FD5F55" w:rsidP="00FD5F55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D5F55">
        <w:rPr>
          <w:rFonts w:ascii="Times New Roman" w:eastAsia="Calibri" w:hAnsi="Times New Roman" w:cs="Times New Roman"/>
          <w:sz w:val="24"/>
          <w:szCs w:val="24"/>
        </w:rPr>
        <w:t>Каждому публичному нормативному обязательству, муниципальной программе (подпрограмме), обособленной функции (сфере, направлению) деятельности органов местного самоуправления сельского поселения станция Клявлино муниципального района Клявлинский, присваиваются уникальные коды целевых статей и (или) видов расходов местного бюджета.</w:t>
      </w:r>
    </w:p>
    <w:p w:rsidR="00FD5F55" w:rsidRPr="00FD5F55" w:rsidRDefault="00FD5F55" w:rsidP="00FD5F55">
      <w:pPr>
        <w:shd w:val="clear" w:color="auto" w:fill="FFFFFF"/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D5F55" w:rsidRPr="00FD5F55" w:rsidRDefault="00FD5F55" w:rsidP="00FD5F55">
      <w:pPr>
        <w:shd w:val="clear" w:color="auto" w:fill="FFFFFF"/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D5F55">
        <w:rPr>
          <w:rFonts w:ascii="Times New Roman" w:eastAsia="Times New Roman" w:hAnsi="Times New Roman" w:cs="Times New Roman"/>
          <w:b/>
          <w:sz w:val="24"/>
          <w:szCs w:val="24"/>
        </w:rPr>
        <w:t>Статья 4. Основные этапы бюджетного процесса в сельском поселении станция Клявлино</w:t>
      </w:r>
    </w:p>
    <w:p w:rsidR="00FD5F55" w:rsidRPr="00FD5F55" w:rsidRDefault="00FD5F55" w:rsidP="00FD5F55">
      <w:pPr>
        <w:shd w:val="clear" w:color="auto" w:fill="FFFFFF"/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D5F55" w:rsidRPr="00FD5F55" w:rsidRDefault="00FD5F55" w:rsidP="00FD5F55">
      <w:pPr>
        <w:shd w:val="clear" w:color="auto" w:fill="FFFFFF"/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D5F55">
        <w:rPr>
          <w:rFonts w:ascii="Times New Roman" w:eastAsia="Times New Roman" w:hAnsi="Times New Roman" w:cs="Times New Roman"/>
          <w:sz w:val="24"/>
          <w:szCs w:val="24"/>
        </w:rPr>
        <w:t>Бюджетный процесс в сельском поселении станция Клявлино включает следующие этапы:</w:t>
      </w:r>
    </w:p>
    <w:p w:rsidR="00FD5F55" w:rsidRPr="00FD5F55" w:rsidRDefault="00FD5F55" w:rsidP="00FD5F55">
      <w:pPr>
        <w:shd w:val="clear" w:color="auto" w:fill="FFFFFF"/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D5F55">
        <w:rPr>
          <w:rFonts w:ascii="Times New Roman" w:eastAsia="Times New Roman" w:hAnsi="Times New Roman" w:cs="Times New Roman"/>
          <w:sz w:val="24"/>
          <w:szCs w:val="24"/>
        </w:rPr>
        <w:t>- составление проекта местного бюджета;</w:t>
      </w:r>
    </w:p>
    <w:p w:rsidR="00FD5F55" w:rsidRPr="00FD5F55" w:rsidRDefault="00FD5F55" w:rsidP="00FD5F55">
      <w:pPr>
        <w:shd w:val="clear" w:color="auto" w:fill="FFFFFF"/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D5F55">
        <w:rPr>
          <w:rFonts w:ascii="Times New Roman" w:eastAsia="Times New Roman" w:hAnsi="Times New Roman" w:cs="Times New Roman"/>
          <w:sz w:val="24"/>
          <w:szCs w:val="24"/>
        </w:rPr>
        <w:t>- рассмотрение и утверждение местного бюджета;</w:t>
      </w:r>
    </w:p>
    <w:p w:rsidR="00FD5F55" w:rsidRPr="00FD5F55" w:rsidRDefault="00FD5F55" w:rsidP="00FD5F55">
      <w:pPr>
        <w:shd w:val="clear" w:color="auto" w:fill="FFFFFF"/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D5F55">
        <w:rPr>
          <w:rFonts w:ascii="Times New Roman" w:eastAsia="Times New Roman" w:hAnsi="Times New Roman" w:cs="Times New Roman"/>
          <w:sz w:val="24"/>
          <w:szCs w:val="24"/>
        </w:rPr>
        <w:t>- исполнение местного бюджета;</w:t>
      </w:r>
    </w:p>
    <w:p w:rsidR="00FD5F55" w:rsidRPr="00FD5F55" w:rsidRDefault="00FD5F55" w:rsidP="00FD5F55">
      <w:pPr>
        <w:shd w:val="clear" w:color="auto" w:fill="FFFFFF"/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D5F55">
        <w:rPr>
          <w:rFonts w:ascii="Times New Roman" w:eastAsia="Times New Roman" w:hAnsi="Times New Roman" w:cs="Times New Roman"/>
          <w:sz w:val="24"/>
          <w:szCs w:val="24"/>
        </w:rPr>
        <w:t>-составление, внешняя проверка, рассмотрение и утверждение бюджетной отчетности.</w:t>
      </w:r>
    </w:p>
    <w:p w:rsidR="00FD5F55" w:rsidRPr="00FD5F55" w:rsidRDefault="00FD5F55" w:rsidP="00FD5F55">
      <w:pPr>
        <w:shd w:val="clear" w:color="auto" w:fill="FFFFFF"/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D5F55" w:rsidRPr="00FD5F55" w:rsidRDefault="00FD5F55" w:rsidP="00FD5F55">
      <w:pPr>
        <w:shd w:val="clear" w:color="auto" w:fill="FFFFFF"/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D5F55">
        <w:rPr>
          <w:rFonts w:ascii="Times New Roman" w:eastAsia="Times New Roman" w:hAnsi="Times New Roman" w:cs="Times New Roman"/>
          <w:b/>
          <w:sz w:val="24"/>
          <w:szCs w:val="24"/>
        </w:rPr>
        <w:t>Статья 5. Участники бюджетного процесса в сельском поселении станция Клявлино</w:t>
      </w:r>
    </w:p>
    <w:p w:rsidR="00FD5F55" w:rsidRPr="00FD5F55" w:rsidRDefault="00FD5F55" w:rsidP="00FD5F5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D5F55">
        <w:rPr>
          <w:rFonts w:ascii="Times New Roman" w:eastAsia="Calibri" w:hAnsi="Times New Roman" w:cs="Times New Roman"/>
          <w:sz w:val="24"/>
          <w:szCs w:val="24"/>
        </w:rPr>
        <w:t>Участниками бюджетного процесса в сельском поселении станция Клявлино являются:</w:t>
      </w:r>
    </w:p>
    <w:p w:rsidR="00FD5F55" w:rsidRPr="00FD5F55" w:rsidRDefault="00FD5F55" w:rsidP="00FD5F5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D5F55">
        <w:rPr>
          <w:rFonts w:ascii="Times New Roman" w:eastAsia="Calibri" w:hAnsi="Times New Roman" w:cs="Times New Roman"/>
          <w:sz w:val="24"/>
          <w:szCs w:val="24"/>
        </w:rPr>
        <w:t>- Собрание представителей сельского поселения станция Клявлино муниципального района Клявлинский Самарской области;</w:t>
      </w:r>
    </w:p>
    <w:p w:rsidR="00FD5F55" w:rsidRPr="00FD5F55" w:rsidRDefault="00FD5F55" w:rsidP="00FD5F5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D5F55">
        <w:rPr>
          <w:rFonts w:ascii="Times New Roman" w:eastAsia="Calibri" w:hAnsi="Times New Roman" w:cs="Times New Roman"/>
          <w:sz w:val="24"/>
          <w:szCs w:val="24"/>
        </w:rPr>
        <w:t>- Глава сельского поселения станция Клявлино муниципального района Клявлинский Самарской области;</w:t>
      </w:r>
    </w:p>
    <w:p w:rsidR="00FD5F55" w:rsidRPr="00FD5F55" w:rsidRDefault="00FD5F55" w:rsidP="00FD5F5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D5F55">
        <w:rPr>
          <w:rFonts w:ascii="Times New Roman" w:eastAsia="Calibri" w:hAnsi="Times New Roman" w:cs="Times New Roman"/>
          <w:sz w:val="24"/>
          <w:szCs w:val="24"/>
        </w:rPr>
        <w:t>- Администрация сельского поселения станция Клявлино муниципального района Клявлинский Самарской области;</w:t>
      </w:r>
    </w:p>
    <w:p w:rsidR="00FD5F55" w:rsidRPr="00FD5F55" w:rsidRDefault="00FD5F55" w:rsidP="00FD5F5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D5F55">
        <w:rPr>
          <w:rFonts w:ascii="Times New Roman" w:eastAsia="Calibri" w:hAnsi="Times New Roman" w:cs="Times New Roman"/>
          <w:sz w:val="24"/>
          <w:szCs w:val="24"/>
        </w:rPr>
        <w:t>- Органы муниципального финансового контроля;</w:t>
      </w:r>
    </w:p>
    <w:p w:rsidR="00FD5F55" w:rsidRPr="00FD5F55" w:rsidRDefault="00FD5F55" w:rsidP="00FD5F5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D5F55">
        <w:rPr>
          <w:rFonts w:ascii="Times New Roman" w:eastAsia="Calibri" w:hAnsi="Times New Roman" w:cs="Times New Roman"/>
          <w:sz w:val="24"/>
          <w:szCs w:val="24"/>
        </w:rPr>
        <w:t>- Главные администраторы (администраторы) бюджетных средств;</w:t>
      </w:r>
    </w:p>
    <w:p w:rsidR="00FD5F55" w:rsidRPr="00FD5F55" w:rsidRDefault="00FD5F55" w:rsidP="00FD5F5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D5F55">
        <w:rPr>
          <w:rFonts w:ascii="Times New Roman" w:eastAsia="Calibri" w:hAnsi="Times New Roman" w:cs="Times New Roman"/>
          <w:sz w:val="24"/>
          <w:szCs w:val="24"/>
        </w:rPr>
        <w:lastRenderedPageBreak/>
        <w:t>- Главные администраторы (администраторы) доходов бюджета;</w:t>
      </w:r>
    </w:p>
    <w:p w:rsidR="00FD5F55" w:rsidRPr="00FD5F55" w:rsidRDefault="00FD5F55" w:rsidP="00FD5F5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D5F55">
        <w:rPr>
          <w:rFonts w:ascii="Times New Roman" w:eastAsia="Calibri" w:hAnsi="Times New Roman" w:cs="Times New Roman"/>
          <w:sz w:val="24"/>
          <w:szCs w:val="24"/>
        </w:rPr>
        <w:t>- Главные администраторы (администраторы) источников финансирования дефицита местного бюджета;</w:t>
      </w:r>
    </w:p>
    <w:p w:rsidR="00FD5F55" w:rsidRPr="00FD5F55" w:rsidRDefault="00FD5F55" w:rsidP="00FD5F5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D5F55">
        <w:rPr>
          <w:rFonts w:ascii="Times New Roman" w:eastAsia="Calibri" w:hAnsi="Times New Roman" w:cs="Times New Roman"/>
          <w:sz w:val="24"/>
          <w:szCs w:val="24"/>
        </w:rPr>
        <w:t>- Получатели бюджетных средств.</w:t>
      </w:r>
    </w:p>
    <w:p w:rsidR="00FD5F55" w:rsidRPr="00FD5F55" w:rsidRDefault="00FD5F55" w:rsidP="00FD5F55">
      <w:pPr>
        <w:shd w:val="clear" w:color="auto" w:fill="FFFFFF"/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D5F55" w:rsidRPr="00FD5F55" w:rsidRDefault="00FD5F55" w:rsidP="00FD5F55">
      <w:pPr>
        <w:shd w:val="clear" w:color="auto" w:fill="FFFFFF"/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D5F55">
        <w:rPr>
          <w:rFonts w:ascii="Times New Roman" w:eastAsia="Times New Roman" w:hAnsi="Times New Roman" w:cs="Times New Roman"/>
          <w:b/>
          <w:sz w:val="24"/>
          <w:szCs w:val="24"/>
        </w:rPr>
        <w:t>Статья 6. Бюджетные полномочия участников бюджетного процесса в сельском поселении</w:t>
      </w:r>
    </w:p>
    <w:p w:rsidR="00FD5F55" w:rsidRPr="00FD5F55" w:rsidRDefault="00FD5F55" w:rsidP="00FD5F55">
      <w:pPr>
        <w:numPr>
          <w:ilvl w:val="0"/>
          <w:numId w:val="12"/>
        </w:numPr>
        <w:shd w:val="clear" w:color="auto" w:fill="FFFFFF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D5F55">
        <w:rPr>
          <w:rFonts w:ascii="Times New Roman" w:eastAsia="Times New Roman" w:hAnsi="Times New Roman" w:cs="Times New Roman"/>
          <w:b/>
          <w:sz w:val="24"/>
          <w:szCs w:val="24"/>
        </w:rPr>
        <w:t>Собрание представителей сельского поселения станция Клявлино:</w:t>
      </w:r>
    </w:p>
    <w:p w:rsidR="00FD5F55" w:rsidRPr="00FD5F55" w:rsidRDefault="00FD5F55" w:rsidP="00FD5F55">
      <w:pPr>
        <w:shd w:val="clear" w:color="auto" w:fill="FFFFFF"/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D5F55">
        <w:rPr>
          <w:rFonts w:ascii="Times New Roman" w:eastAsia="Times New Roman" w:hAnsi="Times New Roman" w:cs="Times New Roman"/>
          <w:sz w:val="24"/>
          <w:szCs w:val="24"/>
        </w:rPr>
        <w:t>- рассматривает и утверждает местный бюджет и отчеты о его исполнении;</w:t>
      </w:r>
    </w:p>
    <w:p w:rsidR="00FD5F55" w:rsidRPr="00FD5F55" w:rsidRDefault="00FD5F55" w:rsidP="00FD5F55">
      <w:pPr>
        <w:shd w:val="clear" w:color="auto" w:fill="FFFFFF"/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D5F55">
        <w:rPr>
          <w:rFonts w:ascii="Times New Roman" w:eastAsia="Times New Roman" w:hAnsi="Times New Roman" w:cs="Times New Roman"/>
          <w:sz w:val="24"/>
          <w:szCs w:val="24"/>
        </w:rPr>
        <w:t xml:space="preserve">- осуществляет последующий </w:t>
      </w:r>
      <w:proofErr w:type="gramStart"/>
      <w:r w:rsidRPr="00FD5F55">
        <w:rPr>
          <w:rFonts w:ascii="Times New Roman" w:eastAsia="Times New Roman" w:hAnsi="Times New Roman" w:cs="Times New Roman"/>
          <w:sz w:val="24"/>
          <w:szCs w:val="24"/>
        </w:rPr>
        <w:t>контроль за</w:t>
      </w:r>
      <w:proofErr w:type="gramEnd"/>
      <w:r w:rsidRPr="00FD5F55">
        <w:rPr>
          <w:rFonts w:ascii="Times New Roman" w:eastAsia="Times New Roman" w:hAnsi="Times New Roman" w:cs="Times New Roman"/>
          <w:sz w:val="24"/>
          <w:szCs w:val="24"/>
        </w:rPr>
        <w:t xml:space="preserve"> исполнением местного бюджета;</w:t>
      </w:r>
    </w:p>
    <w:p w:rsidR="00FD5F55" w:rsidRPr="00FD5F55" w:rsidRDefault="00FD5F55" w:rsidP="00FD5F55">
      <w:pPr>
        <w:shd w:val="clear" w:color="auto" w:fill="FFFFFF"/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D5F55">
        <w:rPr>
          <w:rFonts w:ascii="Times New Roman" w:eastAsia="Times New Roman" w:hAnsi="Times New Roman" w:cs="Times New Roman"/>
          <w:sz w:val="24"/>
          <w:szCs w:val="24"/>
        </w:rPr>
        <w:t>- устанавливает, изменяет и отменяет местные налоги и сборы в соответствии с законодательством Российской Федерации о налогах и сборах;</w:t>
      </w:r>
    </w:p>
    <w:p w:rsidR="00FD5F55" w:rsidRPr="00FD5F55" w:rsidRDefault="00FD5F55" w:rsidP="00FD5F55">
      <w:pPr>
        <w:shd w:val="clear" w:color="auto" w:fill="FFFFFF"/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D5F55">
        <w:rPr>
          <w:rFonts w:ascii="Times New Roman" w:eastAsia="Times New Roman" w:hAnsi="Times New Roman" w:cs="Times New Roman"/>
          <w:sz w:val="24"/>
          <w:szCs w:val="24"/>
        </w:rPr>
        <w:t>- устанавливает налоговые льготы по местным налогам, основания и порядок их применения;</w:t>
      </w:r>
    </w:p>
    <w:p w:rsidR="00FD5F55" w:rsidRPr="00FD5F55" w:rsidRDefault="00FD5F55" w:rsidP="00FD5F55">
      <w:pPr>
        <w:shd w:val="clear" w:color="auto" w:fill="FFFFFF"/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D5F55">
        <w:rPr>
          <w:rFonts w:ascii="Times New Roman" w:eastAsia="Times New Roman" w:hAnsi="Times New Roman" w:cs="Times New Roman"/>
          <w:sz w:val="24"/>
          <w:szCs w:val="24"/>
        </w:rPr>
        <w:t>- определяет порядок управления и распоряжения имуществом, находящимся в  собственности сельского поселения станция Клявлино, порядок направления в местный бюджет доходов от его использования;</w:t>
      </w:r>
    </w:p>
    <w:p w:rsidR="00FD5F55" w:rsidRPr="00FD5F55" w:rsidRDefault="00FD5F55" w:rsidP="00FD5F55">
      <w:pPr>
        <w:shd w:val="clear" w:color="auto" w:fill="FFFFFF"/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D5F55">
        <w:rPr>
          <w:rFonts w:ascii="Times New Roman" w:eastAsia="Times New Roman" w:hAnsi="Times New Roman" w:cs="Times New Roman"/>
          <w:sz w:val="24"/>
          <w:szCs w:val="24"/>
        </w:rPr>
        <w:t xml:space="preserve">-  устанавливает порядок представления, рассмотрения и утверждения годового отчёта об исполнении местного бюджета;  </w:t>
      </w:r>
    </w:p>
    <w:p w:rsidR="00FD5F55" w:rsidRPr="00FD5F55" w:rsidRDefault="00FD5F55" w:rsidP="00FD5F55">
      <w:pPr>
        <w:shd w:val="clear" w:color="auto" w:fill="FFFFFF"/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D5F55">
        <w:rPr>
          <w:rFonts w:ascii="Times New Roman" w:eastAsia="Times New Roman" w:hAnsi="Times New Roman" w:cs="Times New Roman"/>
          <w:sz w:val="24"/>
          <w:szCs w:val="24"/>
        </w:rPr>
        <w:t>-  рассматривает годовой отчет об исполнении местного бюджета, принимает решение о его утверждении либо отклонении;</w:t>
      </w:r>
    </w:p>
    <w:p w:rsidR="00FD5F55" w:rsidRPr="00FD5F55" w:rsidRDefault="00FD5F55" w:rsidP="00FD5F55">
      <w:pPr>
        <w:shd w:val="clear" w:color="auto" w:fill="FFFFFF"/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D5F55">
        <w:rPr>
          <w:rFonts w:ascii="Times New Roman" w:eastAsia="Times New Roman" w:hAnsi="Times New Roman" w:cs="Times New Roman"/>
          <w:sz w:val="24"/>
          <w:szCs w:val="24"/>
        </w:rPr>
        <w:t xml:space="preserve">-  устанавливает в соответствии с федеральными законами и законами Самарской области порядок проведения внешней проверки годового отчёта об исполнении местного бюджета; </w:t>
      </w:r>
    </w:p>
    <w:p w:rsidR="00FD5F55" w:rsidRPr="00FD5F55" w:rsidRDefault="00FD5F55" w:rsidP="00FD5F55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D5F55">
        <w:rPr>
          <w:rFonts w:ascii="Times New Roman" w:eastAsia="Calibri" w:hAnsi="Times New Roman" w:cs="Times New Roman"/>
          <w:sz w:val="24"/>
          <w:szCs w:val="24"/>
        </w:rPr>
        <w:t>-  в соответствии с Бюджетным кодексом Российской Федерации устанавливает особенности бюджетных полномочий участников бюджетного процесса сельского поселения;</w:t>
      </w:r>
    </w:p>
    <w:p w:rsidR="00FD5F55" w:rsidRPr="00FD5F55" w:rsidRDefault="00FD5F55" w:rsidP="00FD5F55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3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FD5F55">
        <w:rPr>
          <w:rFonts w:ascii="Times New Roman" w:eastAsia="Calibri" w:hAnsi="Times New Roman" w:cs="Times New Roman"/>
          <w:sz w:val="24"/>
          <w:szCs w:val="24"/>
        </w:rPr>
        <w:t xml:space="preserve">-  </w:t>
      </w:r>
      <w:r w:rsidRPr="00FD5F55">
        <w:rPr>
          <w:rFonts w:ascii="Times New Roman" w:eastAsia="Calibri" w:hAnsi="Times New Roman" w:cs="Times New Roman"/>
          <w:color w:val="000000"/>
          <w:sz w:val="24"/>
          <w:szCs w:val="24"/>
        </w:rPr>
        <w:t>осуществляет иные бюджетные полномочия в соответствии с Бюджетным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Федеральным законом от 07.02.2011 № 6-ФЗ «Об общих принципах организации и деятельности контрольно-счетных органов субъектов Российской Федерации и муниципальных образований», иными законодательными и нормативными правовыми актами Российской Федерации, Самарской области, Уставом сельского поселения</w:t>
      </w:r>
      <w:r w:rsidRPr="00FD5F55">
        <w:rPr>
          <w:rFonts w:ascii="Times New Roman" w:eastAsia="Calibri" w:hAnsi="Times New Roman" w:cs="Times New Roman"/>
          <w:sz w:val="24"/>
          <w:szCs w:val="24"/>
        </w:rPr>
        <w:t>.</w:t>
      </w:r>
      <w:proofErr w:type="gramEnd"/>
    </w:p>
    <w:p w:rsidR="00FD5F55" w:rsidRPr="00FD5F55" w:rsidRDefault="00FD5F55" w:rsidP="00FD5F55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3"/>
        <w:rPr>
          <w:rFonts w:ascii="Times New Roman" w:eastAsia="Calibri" w:hAnsi="Times New Roman" w:cs="Times New Roman"/>
          <w:color w:val="FF0000"/>
          <w:sz w:val="24"/>
          <w:szCs w:val="24"/>
        </w:rPr>
      </w:pPr>
    </w:p>
    <w:p w:rsidR="00FD5F55" w:rsidRPr="00FD5F55" w:rsidRDefault="00FD5F55" w:rsidP="00FD5F55">
      <w:pPr>
        <w:shd w:val="clear" w:color="auto" w:fill="FFFFFF"/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D5F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При этом в решении о местном бюджете: </w:t>
      </w:r>
    </w:p>
    <w:p w:rsidR="00FD5F55" w:rsidRPr="00FD5F55" w:rsidRDefault="00FD5F55" w:rsidP="00FD5F55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D5F55">
        <w:rPr>
          <w:rFonts w:ascii="Times New Roman" w:eastAsia="Calibri" w:hAnsi="Times New Roman" w:cs="Times New Roman"/>
          <w:color w:val="000000"/>
          <w:sz w:val="24"/>
          <w:szCs w:val="24"/>
        </w:rPr>
        <w:t>а) устанавливает перечень главных распорядителей средств местного бюджета в составе ведомственной структуры расходов;</w:t>
      </w:r>
    </w:p>
    <w:p w:rsidR="00FD5F55" w:rsidRPr="00FD5F55" w:rsidRDefault="00FD5F55" w:rsidP="00FD5F55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D5F55">
        <w:rPr>
          <w:rFonts w:ascii="Times New Roman" w:eastAsia="Calibri" w:hAnsi="Times New Roman" w:cs="Times New Roman"/>
          <w:color w:val="000000"/>
          <w:sz w:val="24"/>
          <w:szCs w:val="24"/>
        </w:rPr>
        <w:t>б) утверждает перечень и коды целевых статей и видов расходов местного бюджета в составе ведомственной структуры расходов;</w:t>
      </w:r>
    </w:p>
    <w:p w:rsidR="00FD5F55" w:rsidRPr="00FD5F55" w:rsidRDefault="00FD5F55" w:rsidP="00FD5F55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D5F55">
        <w:rPr>
          <w:rFonts w:ascii="Times New Roman" w:eastAsia="Calibri" w:hAnsi="Times New Roman" w:cs="Times New Roman"/>
          <w:color w:val="000000"/>
          <w:sz w:val="24"/>
          <w:szCs w:val="24"/>
        </w:rPr>
        <w:t>в) утверждает перечень статей и видов источников финансирования дефицита бюджета при утверждении источников финансирования дефицита бюджета;</w:t>
      </w:r>
    </w:p>
    <w:p w:rsidR="00FD5F55" w:rsidRPr="00FD5F55" w:rsidRDefault="00FD5F55" w:rsidP="00FD5F55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D5F55">
        <w:rPr>
          <w:rFonts w:ascii="Times New Roman" w:eastAsia="Calibri" w:hAnsi="Times New Roman" w:cs="Times New Roman"/>
          <w:color w:val="000000"/>
          <w:sz w:val="24"/>
          <w:szCs w:val="24"/>
        </w:rPr>
        <w:t>г) может устанавливать порядок и случаи предоставления субсидий юридическим лицам (за исключением субсидий муниципальным учреждениям), индивидуальным предпринимателям, физическим лицам - производителям товаров, работ, услуг;</w:t>
      </w:r>
    </w:p>
    <w:p w:rsidR="00FD5F55" w:rsidRPr="00FD5F55" w:rsidRDefault="00FD5F55" w:rsidP="00FD5F55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D5F55">
        <w:rPr>
          <w:rFonts w:ascii="Times New Roman" w:eastAsia="Calibri" w:hAnsi="Times New Roman" w:cs="Times New Roman"/>
          <w:color w:val="000000"/>
          <w:sz w:val="24"/>
          <w:szCs w:val="24"/>
        </w:rPr>
        <w:t>д) в расходной части местного бюджета предусматривает создание резервного фонда сельского поселения с указанием его объёма;</w:t>
      </w:r>
    </w:p>
    <w:p w:rsidR="00FD5F55" w:rsidRPr="00FD5F55" w:rsidRDefault="00FD5F55" w:rsidP="00FD5F55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D5F5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е) устанавливает цели, на которые может быть предоставлен бюджетный кредит, условия и порядок предоставления бюджетных кредитов, бюджетные ассигнования для их </w:t>
      </w:r>
      <w:r w:rsidRPr="00FD5F55">
        <w:rPr>
          <w:rFonts w:ascii="Times New Roman" w:eastAsia="Calibri" w:hAnsi="Times New Roman" w:cs="Times New Roman"/>
          <w:color w:val="000000"/>
          <w:sz w:val="24"/>
          <w:szCs w:val="24"/>
        </w:rPr>
        <w:lastRenderedPageBreak/>
        <w:t>предоставления на финансовый год и на срок, выходящий за пределы финансового года, ограничения по получателям (заемщикам) бюджетных кредитов;</w:t>
      </w:r>
    </w:p>
    <w:p w:rsidR="00FD5F55" w:rsidRPr="00FD5F55" w:rsidRDefault="00FD5F55" w:rsidP="00FD5F55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D5F55">
        <w:rPr>
          <w:rFonts w:ascii="Times New Roman" w:eastAsia="Calibri" w:hAnsi="Times New Roman" w:cs="Times New Roman"/>
          <w:color w:val="000000"/>
          <w:sz w:val="24"/>
          <w:szCs w:val="24"/>
        </w:rPr>
        <w:t>ж) предусматривает бюджетные ассигнования на возможное исполнение выданных муниципальных гарантий;</w:t>
      </w:r>
    </w:p>
    <w:p w:rsidR="00FD5F55" w:rsidRPr="00FD5F55" w:rsidRDefault="00FD5F55" w:rsidP="00FD5F55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D5F55">
        <w:rPr>
          <w:rFonts w:ascii="Times New Roman" w:eastAsia="Calibri" w:hAnsi="Times New Roman" w:cs="Times New Roman"/>
          <w:color w:val="000000"/>
          <w:sz w:val="24"/>
          <w:szCs w:val="24"/>
        </w:rPr>
        <w:t>з) утверждает размер межбюджетных трансфертов на решение вопросов местного значения межмуниципального характера;</w:t>
      </w:r>
    </w:p>
    <w:p w:rsidR="00FD5F55" w:rsidRPr="00FD5F55" w:rsidRDefault="00FD5F55" w:rsidP="00FD5F55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40"/>
        <w:jc w:val="both"/>
        <w:outlineLvl w:val="3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D5F5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и) устанавливает случаи и порядок предоставления иных межбюджетных трансфертов, в том числе межбюджетных трансфертов на осуществление части полномочий по решению вопросов местного значения в соответствии с заключенными соглашениями Администрацией муниципального района Клявлинский;</w:t>
      </w:r>
    </w:p>
    <w:p w:rsidR="00FD5F55" w:rsidRPr="00FD5F55" w:rsidRDefault="00FD5F55" w:rsidP="00FD5F55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D5F55">
        <w:rPr>
          <w:rFonts w:ascii="Times New Roman" w:eastAsia="Calibri" w:hAnsi="Times New Roman" w:cs="Times New Roman"/>
          <w:color w:val="000000"/>
          <w:sz w:val="24"/>
          <w:szCs w:val="24"/>
        </w:rPr>
        <w:t>к) устанавливает верхний предел муниципального долга;</w:t>
      </w:r>
    </w:p>
    <w:p w:rsidR="00FD5F55" w:rsidRPr="00FD5F55" w:rsidRDefault="00FD5F55" w:rsidP="00FD5F55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D5F55">
        <w:rPr>
          <w:rFonts w:ascii="Times New Roman" w:eastAsia="Calibri" w:hAnsi="Times New Roman" w:cs="Times New Roman"/>
          <w:color w:val="000000"/>
          <w:sz w:val="24"/>
          <w:szCs w:val="24"/>
        </w:rPr>
        <w:t>л) устанавливает предельный объём выпуска муниципальных ценных бумаг по номинальной стоимости;</w:t>
      </w:r>
    </w:p>
    <w:p w:rsidR="00FD5F55" w:rsidRPr="00FD5F55" w:rsidRDefault="00FD5F55" w:rsidP="00FD5F55">
      <w:pPr>
        <w:shd w:val="clear" w:color="auto" w:fill="FFFFFF"/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D5F5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 м) устанавливает порядок и условия предоставления межбюджетных трансфертов из местного бюджета бюджетам сельских поселений муниципального района Клявлинский, предоставление межбюджетных трансфертов из местного бюджета бюджетам сельских поселений муниципального района Клявлинский;</w:t>
      </w:r>
    </w:p>
    <w:p w:rsidR="00FD5F55" w:rsidRPr="00FD5F55" w:rsidRDefault="00FD5F55" w:rsidP="00FD5F55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40"/>
        <w:jc w:val="both"/>
        <w:outlineLvl w:val="3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D5F55">
        <w:rPr>
          <w:rFonts w:ascii="Times New Roman" w:eastAsia="Calibri" w:hAnsi="Times New Roman" w:cs="Times New Roman"/>
          <w:color w:val="000000"/>
          <w:sz w:val="24"/>
          <w:szCs w:val="24"/>
        </w:rPr>
        <w:t>н) осуществляет иные бюджетные полномочия в соответствии с Бюджетным кодексом Российской Федерации и настоящим Положением.</w:t>
      </w:r>
    </w:p>
    <w:p w:rsidR="00FD5F55" w:rsidRPr="00FD5F55" w:rsidRDefault="00FD5F55" w:rsidP="00FD5F55">
      <w:pPr>
        <w:shd w:val="clear" w:color="auto" w:fill="FFFFFF"/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:rsidR="00FD5F55" w:rsidRPr="00FD5F55" w:rsidRDefault="00FD5F55" w:rsidP="00FD5F55">
      <w:pPr>
        <w:shd w:val="clear" w:color="auto" w:fill="FFFFFF"/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D5F55">
        <w:rPr>
          <w:rFonts w:ascii="Times New Roman" w:eastAsia="Times New Roman" w:hAnsi="Times New Roman" w:cs="Times New Roman"/>
          <w:sz w:val="24"/>
          <w:szCs w:val="24"/>
        </w:rPr>
        <w:t xml:space="preserve">Собрание представителей сельского поселения станция Клявлино имеет право </w:t>
      </w:r>
      <w:proofErr w:type="gramStart"/>
      <w:r w:rsidRPr="00FD5F55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gramEnd"/>
      <w:r w:rsidRPr="00FD5F55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FD5F55" w:rsidRPr="00FD5F55" w:rsidRDefault="00FD5F55" w:rsidP="00FD5F55">
      <w:pPr>
        <w:shd w:val="clear" w:color="auto" w:fill="FFFFFF"/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D5F55">
        <w:rPr>
          <w:rFonts w:ascii="Times New Roman" w:eastAsia="Times New Roman" w:hAnsi="Times New Roman" w:cs="Times New Roman"/>
          <w:sz w:val="24"/>
          <w:szCs w:val="24"/>
        </w:rPr>
        <w:t>- получение от Администрации сельского поселения станция Клявлино сопроводительных материалов в ходе рассмотрения и утверждения проекта местного бюджета;</w:t>
      </w:r>
    </w:p>
    <w:p w:rsidR="00FD5F55" w:rsidRPr="00FD5F55" w:rsidRDefault="00FD5F55" w:rsidP="00FD5F55">
      <w:pPr>
        <w:shd w:val="clear" w:color="auto" w:fill="FFFFFF"/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D5F55">
        <w:rPr>
          <w:rFonts w:ascii="Times New Roman" w:eastAsia="Times New Roman" w:hAnsi="Times New Roman" w:cs="Times New Roman"/>
          <w:sz w:val="24"/>
          <w:szCs w:val="24"/>
        </w:rPr>
        <w:t>- получение от Администрации сельского поселения станция Клявлино оперативной информации об исполнении местного бюджета;</w:t>
      </w:r>
    </w:p>
    <w:p w:rsidR="00FD5F55" w:rsidRPr="00FD5F55" w:rsidRDefault="00FD5F55" w:rsidP="00FD5F55">
      <w:pPr>
        <w:shd w:val="clear" w:color="auto" w:fill="FFFFFF"/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D5F55">
        <w:rPr>
          <w:rFonts w:ascii="Times New Roman" w:eastAsia="Times New Roman" w:hAnsi="Times New Roman" w:cs="Times New Roman"/>
          <w:sz w:val="24"/>
          <w:szCs w:val="24"/>
        </w:rPr>
        <w:t>- утверждение (не утверждение) отчетов об исполнении местного бюджета;</w:t>
      </w:r>
    </w:p>
    <w:p w:rsidR="00FD5F55" w:rsidRPr="00FD5F55" w:rsidRDefault="00FD5F55" w:rsidP="00FD5F55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D5F55">
        <w:rPr>
          <w:rFonts w:ascii="Times New Roman" w:eastAsia="Calibri" w:hAnsi="Times New Roman" w:cs="Times New Roman"/>
          <w:sz w:val="24"/>
          <w:szCs w:val="24"/>
        </w:rPr>
        <w:t xml:space="preserve">- определение условий предоставления средств из местного бюджета, </w:t>
      </w:r>
      <w:r w:rsidRPr="00FD5F55">
        <w:rPr>
          <w:rFonts w:ascii="Times New Roman" w:eastAsia="Calibri" w:hAnsi="Times New Roman" w:cs="Times New Roman"/>
          <w:sz w:val="24"/>
          <w:szCs w:val="24"/>
        </w:rPr>
        <w:br/>
        <w:t xml:space="preserve">в соответствии с которыми предоставление таких средств осуществляется </w:t>
      </w:r>
      <w:r w:rsidRPr="00FD5F55">
        <w:rPr>
          <w:rFonts w:ascii="Times New Roman" w:eastAsia="Calibri" w:hAnsi="Times New Roman" w:cs="Times New Roman"/>
          <w:sz w:val="24"/>
          <w:szCs w:val="24"/>
        </w:rPr>
        <w:br/>
        <w:t>в порядке, установленном Администрацией сельского поселения станция Клявлино</w:t>
      </w:r>
    </w:p>
    <w:p w:rsidR="00FD5F55" w:rsidRPr="00FD5F55" w:rsidRDefault="00FD5F55" w:rsidP="00FD5F55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FD5F55" w:rsidRPr="00FD5F55" w:rsidRDefault="00FD5F55" w:rsidP="00FD5F55">
      <w:pPr>
        <w:shd w:val="clear" w:color="auto" w:fill="FFFFFF"/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D5F55">
        <w:rPr>
          <w:rFonts w:ascii="Times New Roman" w:eastAsia="Times New Roman" w:hAnsi="Times New Roman" w:cs="Times New Roman"/>
          <w:b/>
          <w:sz w:val="24"/>
          <w:szCs w:val="24"/>
        </w:rPr>
        <w:t xml:space="preserve">2.  Глава сельского поселения станция Клявлино: </w:t>
      </w:r>
    </w:p>
    <w:p w:rsidR="00FD5F55" w:rsidRPr="00FD5F55" w:rsidRDefault="00FD5F55" w:rsidP="00FD5F55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D5F55">
        <w:rPr>
          <w:rFonts w:ascii="Times New Roman" w:eastAsia="Calibri" w:hAnsi="Times New Roman" w:cs="Times New Roman"/>
          <w:sz w:val="24"/>
          <w:szCs w:val="24"/>
        </w:rPr>
        <w:t>- утверждает основные направления бюджетной и налоговой политики сельского поселения;</w:t>
      </w:r>
    </w:p>
    <w:p w:rsidR="00FD5F55" w:rsidRPr="00FD5F55" w:rsidRDefault="00FD5F55" w:rsidP="00FD5F55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D5F55">
        <w:rPr>
          <w:rFonts w:ascii="Times New Roman" w:eastAsia="Calibri" w:hAnsi="Times New Roman" w:cs="Times New Roman"/>
          <w:sz w:val="24"/>
          <w:szCs w:val="24"/>
        </w:rPr>
        <w:t>- подписывает и обнародует решение Собрания представителей сельского поселения Клявлино муниципального района Клявлинский Самарской области о местном бюджете;</w:t>
      </w:r>
    </w:p>
    <w:p w:rsidR="00FD5F55" w:rsidRPr="00FD5F55" w:rsidRDefault="00FD5F55" w:rsidP="00FD5F55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D5F55">
        <w:rPr>
          <w:rFonts w:ascii="Times New Roman" w:eastAsia="Calibri" w:hAnsi="Times New Roman" w:cs="Times New Roman"/>
          <w:sz w:val="24"/>
          <w:szCs w:val="24"/>
        </w:rPr>
        <w:t>- вносит на рассмотрение и утверждение Собрания представителей сельского поселения станция Клявлино проект местного бюджета с необходимыми документами и материалами;</w:t>
      </w:r>
    </w:p>
    <w:p w:rsidR="00FD5F55" w:rsidRPr="00FD5F55" w:rsidRDefault="00FD5F55" w:rsidP="00FD5F55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D5F55">
        <w:rPr>
          <w:rFonts w:ascii="Times New Roman" w:eastAsia="Calibri" w:hAnsi="Times New Roman" w:cs="Times New Roman"/>
          <w:sz w:val="24"/>
          <w:szCs w:val="24"/>
        </w:rPr>
        <w:t xml:space="preserve">- в соответствии с </w:t>
      </w:r>
      <w:hyperlink r:id="rId6" w:history="1">
        <w:r w:rsidRPr="00FD5F55">
          <w:rPr>
            <w:rFonts w:ascii="Times New Roman" w:eastAsia="Calibri" w:hAnsi="Times New Roman" w:cs="Times New Roman"/>
            <w:color w:val="000000"/>
            <w:sz w:val="24"/>
            <w:szCs w:val="24"/>
          </w:rPr>
          <w:t>Уставом</w:t>
        </w:r>
      </w:hyperlink>
      <w:r w:rsidRPr="00FD5F55">
        <w:rPr>
          <w:rFonts w:ascii="Times New Roman" w:eastAsia="Calibri" w:hAnsi="Times New Roman" w:cs="Times New Roman"/>
          <w:sz w:val="24"/>
          <w:szCs w:val="24"/>
        </w:rPr>
        <w:t xml:space="preserve"> сельского</w:t>
      </w:r>
      <w:r w:rsidRPr="00FD5F5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FD5F55">
        <w:rPr>
          <w:rFonts w:ascii="Times New Roman" w:eastAsia="Calibri" w:hAnsi="Times New Roman" w:cs="Times New Roman"/>
          <w:sz w:val="24"/>
          <w:szCs w:val="24"/>
        </w:rPr>
        <w:t>поселения назначает публичные слушания по проекту местного бюджета сельского поселения на очередной финансовый год и плановый период и по проекту отчета об исполнении местного бюджета за отчетный финансовый год;</w:t>
      </w:r>
    </w:p>
    <w:p w:rsidR="00FD5F55" w:rsidRPr="00FD5F55" w:rsidRDefault="00FD5F55" w:rsidP="00FD5F55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D5F55">
        <w:rPr>
          <w:rFonts w:ascii="Times New Roman" w:eastAsia="Calibri" w:hAnsi="Times New Roman" w:cs="Times New Roman"/>
          <w:sz w:val="24"/>
          <w:szCs w:val="24"/>
        </w:rPr>
        <w:t>- вносит в Собрание представителей сельского поселения станция Клявлино предложения по установлению, изменению, отмене местных налогов и сборов, введению и отмене налоговых льгот по местным налогам;</w:t>
      </w:r>
    </w:p>
    <w:p w:rsidR="00FD5F55" w:rsidRPr="00FD5F55" w:rsidRDefault="00FD5F55" w:rsidP="00FD5F55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D5F55">
        <w:rPr>
          <w:rFonts w:ascii="Times New Roman" w:eastAsia="Calibri" w:hAnsi="Times New Roman" w:cs="Times New Roman"/>
          <w:sz w:val="24"/>
          <w:szCs w:val="24"/>
        </w:rPr>
        <w:t>- осуществляет иные бюджетные полномочия в соответствии с Бюджетным кодексом Российской Федерации и настоящим Положением.</w:t>
      </w:r>
    </w:p>
    <w:p w:rsidR="00FD5F55" w:rsidRPr="00FD5F55" w:rsidRDefault="00FD5F55" w:rsidP="00FD5F55">
      <w:pPr>
        <w:shd w:val="clear" w:color="auto" w:fill="FFFFFF"/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D5F55" w:rsidRPr="00FD5F55" w:rsidRDefault="00FD5F55" w:rsidP="00FD5F55">
      <w:pPr>
        <w:shd w:val="clear" w:color="auto" w:fill="FFFFFF"/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D5F55">
        <w:rPr>
          <w:rFonts w:ascii="Times New Roman" w:eastAsia="Times New Roman" w:hAnsi="Times New Roman" w:cs="Times New Roman"/>
          <w:b/>
          <w:sz w:val="24"/>
          <w:szCs w:val="24"/>
        </w:rPr>
        <w:t>3. Администрация сельского поселения станция Клявлино:</w:t>
      </w:r>
    </w:p>
    <w:p w:rsidR="00FD5F55" w:rsidRPr="00FD5F55" w:rsidRDefault="00FD5F55" w:rsidP="00FD5F55">
      <w:pPr>
        <w:tabs>
          <w:tab w:val="left" w:pos="851"/>
        </w:tabs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D5F55">
        <w:rPr>
          <w:rFonts w:ascii="Times New Roman" w:eastAsia="Calibri" w:hAnsi="Times New Roman" w:cs="Times New Roman"/>
          <w:color w:val="000000"/>
          <w:sz w:val="24"/>
          <w:szCs w:val="24"/>
        </w:rPr>
        <w:lastRenderedPageBreak/>
        <w:t xml:space="preserve">- обеспечивает составление проекта местного бюджета и отчетов об </w:t>
      </w:r>
      <w:proofErr w:type="spellStart"/>
      <w:r w:rsidRPr="00FD5F55">
        <w:rPr>
          <w:rFonts w:ascii="Times New Roman" w:eastAsia="Calibri" w:hAnsi="Times New Roman" w:cs="Times New Roman"/>
          <w:color w:val="000000"/>
          <w:sz w:val="24"/>
          <w:szCs w:val="24"/>
        </w:rPr>
        <w:t>сполнении</w:t>
      </w:r>
      <w:proofErr w:type="spellEnd"/>
      <w:r w:rsidRPr="00FD5F5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местного бюджета, вносит его с необходимыми документами и материалами на утверждение Собранию представителей,</w:t>
      </w:r>
    </w:p>
    <w:p w:rsidR="00FD5F55" w:rsidRPr="00FD5F55" w:rsidRDefault="00FD5F55" w:rsidP="00FD5F55">
      <w:pPr>
        <w:tabs>
          <w:tab w:val="left" w:pos="851"/>
        </w:tabs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D5F55">
        <w:rPr>
          <w:rFonts w:ascii="Times New Roman" w:eastAsia="Calibri" w:hAnsi="Times New Roman" w:cs="Times New Roman"/>
          <w:color w:val="000000"/>
          <w:sz w:val="24"/>
          <w:szCs w:val="24"/>
        </w:rPr>
        <w:t>Представляет годовой отчет об исполнении местного бюджета и проект местного бюджета для проведения его внешней проверки в Счетную палату муниципального района Клявлинский Самарской области;</w:t>
      </w:r>
    </w:p>
    <w:p w:rsidR="00FD5F55" w:rsidRPr="00FD5F55" w:rsidRDefault="00FD5F55" w:rsidP="00FD5F55">
      <w:pPr>
        <w:tabs>
          <w:tab w:val="left" w:pos="851"/>
        </w:tabs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D5F55">
        <w:rPr>
          <w:rFonts w:ascii="Times New Roman" w:eastAsia="Calibri" w:hAnsi="Times New Roman" w:cs="Times New Roman"/>
          <w:color w:val="000000"/>
          <w:sz w:val="24"/>
          <w:szCs w:val="24"/>
        </w:rPr>
        <w:t>- разрабатывает и утверждает методики распределения и (или) порядки предоставления межбюджетных трансфертов;</w:t>
      </w:r>
    </w:p>
    <w:p w:rsidR="00FD5F55" w:rsidRPr="00FD5F55" w:rsidRDefault="00FD5F55" w:rsidP="00FD5F55">
      <w:pPr>
        <w:tabs>
          <w:tab w:val="left" w:pos="851"/>
        </w:tabs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D5F55">
        <w:rPr>
          <w:rFonts w:ascii="Times New Roman" w:eastAsia="Calibri" w:hAnsi="Times New Roman" w:cs="Times New Roman"/>
          <w:color w:val="000000"/>
          <w:sz w:val="24"/>
          <w:szCs w:val="24"/>
        </w:rPr>
        <w:t>-  разрабатывает прогноз социально-экономического развития сельского поселения станция Клявлино муниципального района Клявлинский Самарской области;</w:t>
      </w:r>
    </w:p>
    <w:p w:rsidR="00FD5F55" w:rsidRPr="00FD5F55" w:rsidRDefault="00FD5F55" w:rsidP="00FD5F55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D5F55">
        <w:rPr>
          <w:rFonts w:ascii="Times New Roman" w:eastAsia="Times New Roman" w:hAnsi="Times New Roman" w:cs="Times New Roman"/>
          <w:sz w:val="24"/>
          <w:szCs w:val="24"/>
        </w:rPr>
        <w:t>- обеспечивают исполнение местного бюджета и составление бюджетной отчетности;</w:t>
      </w:r>
    </w:p>
    <w:p w:rsidR="00FD5F55" w:rsidRPr="00FD5F55" w:rsidRDefault="00FD5F55" w:rsidP="00FD5F55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D5F55">
        <w:rPr>
          <w:rFonts w:ascii="Times New Roman" w:eastAsia="Calibri" w:hAnsi="Times New Roman" w:cs="Times New Roman"/>
          <w:color w:val="000000"/>
          <w:sz w:val="24"/>
          <w:szCs w:val="24"/>
        </w:rPr>
        <w:t>- утверждает перечень главных администраторов доходов местного бюджета;</w:t>
      </w:r>
    </w:p>
    <w:p w:rsidR="00FD5F55" w:rsidRPr="00FD5F55" w:rsidRDefault="00FD5F55" w:rsidP="00FD5F55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D5F5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-утверждает перечень главных </w:t>
      </w:r>
      <w:proofErr w:type="gramStart"/>
      <w:r w:rsidRPr="00FD5F55">
        <w:rPr>
          <w:rFonts w:ascii="Times New Roman" w:eastAsia="Calibri" w:hAnsi="Times New Roman" w:cs="Times New Roman"/>
          <w:color w:val="000000"/>
          <w:sz w:val="24"/>
          <w:szCs w:val="24"/>
        </w:rPr>
        <w:t>администраторов источников финансирования дефицита местного бюджета</w:t>
      </w:r>
      <w:proofErr w:type="gramEnd"/>
      <w:r w:rsidRPr="00FD5F55">
        <w:rPr>
          <w:rFonts w:ascii="Times New Roman" w:eastAsia="Calibri" w:hAnsi="Times New Roman" w:cs="Times New Roman"/>
          <w:color w:val="000000"/>
          <w:sz w:val="24"/>
          <w:szCs w:val="24"/>
        </w:rPr>
        <w:t>;</w:t>
      </w:r>
    </w:p>
    <w:p w:rsidR="00FD5F55" w:rsidRPr="00FD5F55" w:rsidRDefault="00FD5F55" w:rsidP="00FD5F55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FD5F55">
        <w:rPr>
          <w:rFonts w:ascii="Times New Roman" w:eastAsia="Calibri" w:hAnsi="Times New Roman" w:cs="Times New Roman"/>
          <w:color w:val="000000"/>
          <w:sz w:val="24"/>
          <w:szCs w:val="24"/>
        </w:rPr>
        <w:t>- устанавливает порядок составления и ведения сводной бюджетной росписи сельского поселения и сводных бюджетных росписей главных распорядителей бюджетных средств</w:t>
      </w:r>
      <w:r w:rsidRPr="00FD5F55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; </w:t>
      </w:r>
    </w:p>
    <w:p w:rsidR="00FD5F55" w:rsidRPr="00FD5F55" w:rsidRDefault="00FD5F55" w:rsidP="00FD5F55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FD5F5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- устанавливает порядок составления и ведения кассового плана; </w:t>
      </w:r>
    </w:p>
    <w:p w:rsidR="00FD5F55" w:rsidRPr="00FD5F55" w:rsidRDefault="00FD5F55" w:rsidP="00FD5F55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FD5F5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- устанавливает порядок составления сводной бюджетной отчетности и составляет отчетность об исполнении местного бюджета; </w:t>
      </w:r>
    </w:p>
    <w:p w:rsidR="00FD5F55" w:rsidRPr="00FD5F55" w:rsidRDefault="00FD5F55" w:rsidP="00FD5F55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FD5F55">
        <w:rPr>
          <w:rFonts w:ascii="Times New Roman" w:eastAsia="Calibri" w:hAnsi="Times New Roman" w:cs="Times New Roman"/>
          <w:color w:val="000000"/>
          <w:sz w:val="24"/>
          <w:szCs w:val="24"/>
        </w:rPr>
        <w:t>- осуществляет внутренний, предварительный и последующий контроль за исполнением местного бюджета, в том числе контроль за целевым и эффективным расходованием бюджетных сре</w:t>
      </w:r>
      <w:proofErr w:type="gramStart"/>
      <w:r w:rsidRPr="00FD5F55">
        <w:rPr>
          <w:rFonts w:ascii="Times New Roman" w:eastAsia="Calibri" w:hAnsi="Times New Roman" w:cs="Times New Roman"/>
          <w:color w:val="000000"/>
          <w:sz w:val="24"/>
          <w:szCs w:val="24"/>
        </w:rPr>
        <w:t>дств гл</w:t>
      </w:r>
      <w:proofErr w:type="gramEnd"/>
      <w:r w:rsidRPr="00FD5F5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авными распорядителями, распорядителями и получателями бюджетных средств; </w:t>
      </w:r>
    </w:p>
    <w:p w:rsidR="00FD5F55" w:rsidRPr="00FD5F55" w:rsidRDefault="00FD5F55" w:rsidP="00FD5F55">
      <w:pPr>
        <w:tabs>
          <w:tab w:val="left" w:pos="993"/>
        </w:tabs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D5F55">
        <w:rPr>
          <w:rFonts w:ascii="Times New Roman" w:eastAsia="Calibri" w:hAnsi="Times New Roman" w:cs="Times New Roman"/>
          <w:color w:val="000000"/>
          <w:sz w:val="24"/>
          <w:szCs w:val="24"/>
        </w:rPr>
        <w:t>- разрабатывает программу муниципальных заимствований;</w:t>
      </w:r>
    </w:p>
    <w:p w:rsidR="00FD5F55" w:rsidRPr="00FD5F55" w:rsidRDefault="00FD5F55" w:rsidP="00FD5F55">
      <w:pPr>
        <w:tabs>
          <w:tab w:val="left" w:pos="993"/>
        </w:tabs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D5F55">
        <w:rPr>
          <w:rFonts w:ascii="Times New Roman" w:eastAsia="Calibri" w:hAnsi="Times New Roman" w:cs="Times New Roman"/>
          <w:color w:val="000000"/>
          <w:sz w:val="24"/>
          <w:szCs w:val="24"/>
        </w:rPr>
        <w:t>- ведет муниципальную долговую книгу;</w:t>
      </w:r>
    </w:p>
    <w:p w:rsidR="00FD5F55" w:rsidRPr="00FD5F55" w:rsidRDefault="00FD5F55" w:rsidP="00FD5F55">
      <w:pPr>
        <w:tabs>
          <w:tab w:val="left" w:pos="993"/>
        </w:tabs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D5F55">
        <w:rPr>
          <w:rFonts w:ascii="Times New Roman" w:eastAsia="Calibri" w:hAnsi="Times New Roman" w:cs="Times New Roman"/>
          <w:color w:val="000000"/>
          <w:sz w:val="24"/>
          <w:szCs w:val="24"/>
        </w:rPr>
        <w:t>- устанавливает порядок и методику планирования бюджетных ассигнований;</w:t>
      </w:r>
    </w:p>
    <w:p w:rsidR="00FD5F55" w:rsidRPr="00FD5F55" w:rsidRDefault="00FD5F55" w:rsidP="00FD5F55">
      <w:pPr>
        <w:tabs>
          <w:tab w:val="left" w:pos="993"/>
        </w:tabs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D5F55">
        <w:rPr>
          <w:rFonts w:ascii="Times New Roman" w:eastAsia="Calibri" w:hAnsi="Times New Roman" w:cs="Times New Roman"/>
          <w:color w:val="000000"/>
          <w:sz w:val="24"/>
          <w:szCs w:val="24"/>
        </w:rPr>
        <w:t>- открывает и ведет в порядке, им установленном, лицевые счета для учета операций по исполнению бюджета;</w:t>
      </w:r>
    </w:p>
    <w:p w:rsidR="00FD5F55" w:rsidRPr="00FD5F55" w:rsidRDefault="00FD5F55" w:rsidP="00FD5F55">
      <w:pPr>
        <w:tabs>
          <w:tab w:val="left" w:pos="993"/>
        </w:tabs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D5F55">
        <w:rPr>
          <w:rFonts w:ascii="Times New Roman" w:eastAsia="Calibri" w:hAnsi="Times New Roman" w:cs="Times New Roman"/>
          <w:color w:val="000000"/>
          <w:sz w:val="24"/>
          <w:szCs w:val="24"/>
        </w:rPr>
        <w:t>- осуществляет кассовое обслуживание исполнения бюджета;</w:t>
      </w:r>
    </w:p>
    <w:p w:rsidR="00FD5F55" w:rsidRPr="00FD5F55" w:rsidRDefault="00FD5F55" w:rsidP="00FD5F55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D5F55">
        <w:rPr>
          <w:rFonts w:ascii="Times New Roman" w:eastAsia="Calibri" w:hAnsi="Times New Roman" w:cs="Times New Roman"/>
          <w:color w:val="000000"/>
          <w:sz w:val="24"/>
          <w:szCs w:val="24"/>
        </w:rPr>
        <w:t>- одобряет прогноз социально-экономического развития сельского поселения;</w:t>
      </w:r>
    </w:p>
    <w:p w:rsidR="00FD5F55" w:rsidRPr="00FD5F55" w:rsidRDefault="00FD5F55" w:rsidP="00FD5F55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D5F55">
        <w:rPr>
          <w:rFonts w:ascii="Times New Roman" w:eastAsia="Calibri" w:hAnsi="Times New Roman" w:cs="Times New Roman"/>
          <w:color w:val="000000"/>
          <w:sz w:val="24"/>
          <w:szCs w:val="24"/>
        </w:rPr>
        <w:t>- утверждает предварительные итоги социально-экономического развития сельского поселения за истекший период текущего финансового года и ожидаемые итоги социально-экономического развития сельского поселения за текущий финансовый год;</w:t>
      </w:r>
    </w:p>
    <w:p w:rsidR="00FD5F55" w:rsidRPr="00FD5F55" w:rsidRDefault="00FD5F55" w:rsidP="00FD5F55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D5F55">
        <w:rPr>
          <w:rFonts w:ascii="Times New Roman" w:eastAsia="Calibri" w:hAnsi="Times New Roman" w:cs="Times New Roman"/>
          <w:color w:val="000000"/>
          <w:sz w:val="24"/>
          <w:szCs w:val="24"/>
        </w:rPr>
        <w:t>- вносит проект местного бюджета с необходимыми документами и материалами для проведения его внешней проверки в Собрание представителей сельского поселения.</w:t>
      </w:r>
    </w:p>
    <w:p w:rsidR="00FD5F55" w:rsidRPr="00FD5F55" w:rsidRDefault="00FD5F55" w:rsidP="00FD5F55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D5F5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- утверждает отчеты об исполнении местного бюджета за первый квартал, полугодие и девять месяцев текущего финансового года, направляет их в Собрание представителей сельского  поселения; </w:t>
      </w:r>
    </w:p>
    <w:p w:rsidR="00FD5F55" w:rsidRPr="00FD5F55" w:rsidRDefault="00FD5F55" w:rsidP="00FD5F55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D5F55">
        <w:rPr>
          <w:rFonts w:ascii="Times New Roman" w:eastAsia="Calibri" w:hAnsi="Times New Roman" w:cs="Times New Roman"/>
          <w:color w:val="000000"/>
          <w:sz w:val="24"/>
          <w:szCs w:val="24"/>
        </w:rPr>
        <w:t>- устанавливает порядок предоставления средств местного бюджета при выполнении определенных условий;</w:t>
      </w:r>
    </w:p>
    <w:p w:rsidR="00FD5F55" w:rsidRPr="00FD5F55" w:rsidRDefault="00FD5F55" w:rsidP="00FD5F55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D5F55">
        <w:rPr>
          <w:rFonts w:ascii="Times New Roman" w:eastAsia="Calibri" w:hAnsi="Times New Roman" w:cs="Times New Roman"/>
          <w:color w:val="000000"/>
          <w:sz w:val="24"/>
          <w:szCs w:val="24"/>
        </w:rPr>
        <w:t>- устанавливает порядок формирования муниципального задания на оказание муниципальных услуг (выполнение работ) сельским поселением;</w:t>
      </w:r>
    </w:p>
    <w:p w:rsidR="00FD5F55" w:rsidRPr="00FD5F55" w:rsidRDefault="00FD5F55" w:rsidP="00FD5F55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D5F55">
        <w:rPr>
          <w:rFonts w:ascii="Times New Roman" w:eastAsia="Calibri" w:hAnsi="Times New Roman" w:cs="Times New Roman"/>
          <w:color w:val="000000"/>
          <w:sz w:val="24"/>
          <w:szCs w:val="24"/>
        </w:rPr>
        <w:t>- устанавливает порядок использования бюджетных ассигнований резервного фонда Администрации сельского поселения, принимает решения об их использовании;</w:t>
      </w:r>
    </w:p>
    <w:p w:rsidR="00FD5F55" w:rsidRPr="00FD5F55" w:rsidRDefault="00FD5F55" w:rsidP="00FD5F55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D5F55">
        <w:rPr>
          <w:rFonts w:ascii="Times New Roman" w:eastAsia="Calibri" w:hAnsi="Times New Roman" w:cs="Times New Roman"/>
          <w:color w:val="000000"/>
          <w:sz w:val="24"/>
          <w:szCs w:val="24"/>
        </w:rPr>
        <w:t>- устанавливает порядок ведения реестра расходных обязательств поселения;</w:t>
      </w:r>
    </w:p>
    <w:p w:rsidR="00FD5F55" w:rsidRPr="00FD5F55" w:rsidRDefault="00FD5F55" w:rsidP="00FD5F55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D5F5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- обеспечивает управление муниципальным долгом сельского поселения в соответствии с </w:t>
      </w:r>
      <w:hyperlink r:id="rId7" w:history="1">
        <w:r w:rsidRPr="00FD5F55">
          <w:rPr>
            <w:rFonts w:ascii="Times New Roman" w:eastAsia="Calibri" w:hAnsi="Times New Roman" w:cs="Times New Roman"/>
            <w:color w:val="000000"/>
            <w:sz w:val="24"/>
            <w:szCs w:val="24"/>
          </w:rPr>
          <w:t>Уставом</w:t>
        </w:r>
      </w:hyperlink>
      <w:r w:rsidRPr="00FD5F5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сельского поселения;</w:t>
      </w:r>
    </w:p>
    <w:p w:rsidR="00FD5F55" w:rsidRPr="00FD5F55" w:rsidRDefault="00FD5F55" w:rsidP="00FD5F55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D5F55">
        <w:rPr>
          <w:rFonts w:ascii="Times New Roman" w:eastAsia="Calibri" w:hAnsi="Times New Roman" w:cs="Times New Roman"/>
          <w:color w:val="000000"/>
          <w:sz w:val="24"/>
          <w:szCs w:val="24"/>
        </w:rPr>
        <w:t>- устанавливает порядок составления муниципальной долговой книги, состав, порядок и сроки внесения информации в муниципальную долговую книгу;</w:t>
      </w:r>
    </w:p>
    <w:p w:rsidR="00FD5F55" w:rsidRPr="00FD5F55" w:rsidRDefault="00FD5F55" w:rsidP="00FD5F55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D5F5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- устанавливает порядок принятия решений о разработке муниципальных программ сельского поселения, утверждает муниципальные программы сельского поселения, </w:t>
      </w:r>
      <w:r w:rsidRPr="00FD5F55">
        <w:rPr>
          <w:rFonts w:ascii="Times New Roman" w:eastAsia="Calibri" w:hAnsi="Times New Roman" w:cs="Times New Roman"/>
          <w:color w:val="000000"/>
          <w:sz w:val="24"/>
          <w:szCs w:val="24"/>
        </w:rPr>
        <w:lastRenderedPageBreak/>
        <w:t>определяет сроки их реализации;</w:t>
      </w:r>
    </w:p>
    <w:p w:rsidR="00FD5F55" w:rsidRPr="00FD5F55" w:rsidRDefault="00FD5F55" w:rsidP="00FD5F55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D5F55">
        <w:rPr>
          <w:rFonts w:ascii="Times New Roman" w:eastAsia="Calibri" w:hAnsi="Times New Roman" w:cs="Times New Roman"/>
          <w:color w:val="000000"/>
          <w:sz w:val="24"/>
          <w:szCs w:val="24"/>
        </w:rPr>
        <w:t>- устанавливает порядок проведения и критерии оценки эффективности реализации муниципальных программ сельского поселения, а также принимает решение о сокращении бюджетных ассигнований на реализацию указанных программ либо о прекращении их реализации в целом;</w:t>
      </w:r>
    </w:p>
    <w:p w:rsidR="00FD5F55" w:rsidRPr="00FD5F55" w:rsidRDefault="00FD5F55" w:rsidP="00FD5F55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D5F55">
        <w:rPr>
          <w:rFonts w:ascii="Times New Roman" w:eastAsia="Calibri" w:hAnsi="Times New Roman" w:cs="Times New Roman"/>
          <w:color w:val="000000"/>
          <w:sz w:val="24"/>
          <w:szCs w:val="24"/>
        </w:rPr>
        <w:t>- устанавливает порядок разработки, утверждения и реализации муниципальных программ;</w:t>
      </w:r>
    </w:p>
    <w:p w:rsidR="00FD5F55" w:rsidRPr="00FD5F55" w:rsidRDefault="00FD5F55" w:rsidP="00FD5F55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D5F55">
        <w:rPr>
          <w:rFonts w:ascii="Times New Roman" w:eastAsia="Calibri" w:hAnsi="Times New Roman" w:cs="Times New Roman"/>
          <w:color w:val="000000"/>
          <w:sz w:val="24"/>
          <w:szCs w:val="24"/>
        </w:rPr>
        <w:t>- в пределах своей компетенции предоставляет информацию, необходимую для осуществления Собранием представителей сельского поселения контрольных полномочий;</w:t>
      </w:r>
    </w:p>
    <w:p w:rsidR="00FD5F55" w:rsidRPr="00FD5F55" w:rsidRDefault="00FD5F55" w:rsidP="00FD5F55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D5F55">
        <w:rPr>
          <w:rFonts w:ascii="Times New Roman" w:eastAsia="Calibri" w:hAnsi="Times New Roman" w:cs="Times New Roman"/>
          <w:color w:val="000000"/>
          <w:sz w:val="24"/>
          <w:szCs w:val="24"/>
        </w:rPr>
        <w:t>- издает акты о списании с муниципального долга муниципальных долговых обязательств, выраженных в валюте Российской Федерации;</w:t>
      </w:r>
    </w:p>
    <w:p w:rsidR="00FD5F55" w:rsidRPr="00FD5F55" w:rsidRDefault="00FD5F55" w:rsidP="00FD5F55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D5F55">
        <w:rPr>
          <w:rFonts w:ascii="Times New Roman" w:eastAsia="Calibri" w:hAnsi="Times New Roman" w:cs="Times New Roman"/>
          <w:color w:val="000000"/>
          <w:sz w:val="24"/>
          <w:szCs w:val="24"/>
        </w:rPr>
        <w:t>- предоставляет муниципальные гарантии от имени сельского поселения, заключает соответствующие договоры;</w:t>
      </w:r>
    </w:p>
    <w:p w:rsidR="00FD5F55" w:rsidRPr="00FD5F55" w:rsidRDefault="00FD5F55" w:rsidP="00FD5F55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D5F55">
        <w:rPr>
          <w:rFonts w:ascii="Times New Roman" w:eastAsia="Calibri" w:hAnsi="Times New Roman" w:cs="Times New Roman"/>
          <w:color w:val="000000"/>
          <w:sz w:val="24"/>
          <w:szCs w:val="24"/>
        </w:rPr>
        <w:t>- применяет бюджетные меры принуждения за совершение бюджетного нарушения;</w:t>
      </w:r>
    </w:p>
    <w:p w:rsidR="00FD5F55" w:rsidRPr="00FD5F55" w:rsidRDefault="00FD5F55" w:rsidP="00FD5F55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D5F55">
        <w:rPr>
          <w:rFonts w:ascii="Times New Roman" w:eastAsia="Calibri" w:hAnsi="Times New Roman" w:cs="Times New Roman"/>
          <w:color w:val="000000"/>
          <w:sz w:val="24"/>
          <w:szCs w:val="24"/>
        </w:rPr>
        <w:t>-  взыскивает в бесспорном порядке с лицевых счетов главных распределителей, распределителей и получателей бюджетных сре</w:t>
      </w:r>
      <w:proofErr w:type="gramStart"/>
      <w:r w:rsidRPr="00FD5F55">
        <w:rPr>
          <w:rFonts w:ascii="Times New Roman" w:eastAsia="Calibri" w:hAnsi="Times New Roman" w:cs="Times New Roman"/>
          <w:color w:val="000000"/>
          <w:sz w:val="24"/>
          <w:szCs w:val="24"/>
        </w:rPr>
        <w:t>дств в р</w:t>
      </w:r>
      <w:proofErr w:type="gramEnd"/>
      <w:r w:rsidRPr="00FD5F55">
        <w:rPr>
          <w:rFonts w:ascii="Times New Roman" w:eastAsia="Calibri" w:hAnsi="Times New Roman" w:cs="Times New Roman"/>
          <w:color w:val="000000"/>
          <w:sz w:val="24"/>
          <w:szCs w:val="24"/>
        </w:rPr>
        <w:t>азмере бюджетных средств, использованных не по целевому назначению;</w:t>
      </w:r>
    </w:p>
    <w:p w:rsidR="00FD5F55" w:rsidRPr="00FD5F55" w:rsidRDefault="00FD5F55" w:rsidP="00FD5F55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D5F55">
        <w:rPr>
          <w:rFonts w:ascii="Times New Roman" w:eastAsia="Calibri" w:hAnsi="Times New Roman" w:cs="Times New Roman"/>
          <w:color w:val="000000"/>
          <w:sz w:val="24"/>
          <w:szCs w:val="24"/>
        </w:rPr>
        <w:t>- утверждает перечень кодов подвидов по видам доходов, главными администраторами которых являются органы местного самоуправления и находящиеся в их ведении муниципальные казенные учреждения;</w:t>
      </w:r>
    </w:p>
    <w:p w:rsidR="00FD5F55" w:rsidRPr="00FD5F55" w:rsidRDefault="00FD5F55" w:rsidP="00FD5F55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D5F55">
        <w:rPr>
          <w:rFonts w:ascii="Times New Roman" w:eastAsia="Calibri" w:hAnsi="Times New Roman" w:cs="Times New Roman"/>
          <w:color w:val="000000"/>
          <w:sz w:val="24"/>
          <w:szCs w:val="24"/>
        </w:rPr>
        <w:t>- осуществляет анализ финансового состояния принципала в целях предоставления муниципальной гарантии;</w:t>
      </w:r>
    </w:p>
    <w:p w:rsidR="00FD5F55" w:rsidRPr="00FD5F55" w:rsidRDefault="00FD5F55" w:rsidP="00FD5F55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D5F55">
        <w:rPr>
          <w:rFonts w:ascii="Times New Roman" w:eastAsia="Calibri" w:hAnsi="Times New Roman" w:cs="Times New Roman"/>
          <w:color w:val="000000"/>
          <w:sz w:val="24"/>
          <w:szCs w:val="24"/>
        </w:rPr>
        <w:t>- организует разработку проектов основных показателей бюджета на среднесрочную перспективу;</w:t>
      </w:r>
    </w:p>
    <w:p w:rsidR="00FD5F55" w:rsidRPr="00FD5F55" w:rsidRDefault="00FD5F55" w:rsidP="00FD5F55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D5F55">
        <w:rPr>
          <w:rFonts w:ascii="Times New Roman" w:eastAsia="Calibri" w:hAnsi="Times New Roman" w:cs="Times New Roman"/>
          <w:color w:val="000000"/>
          <w:sz w:val="24"/>
          <w:szCs w:val="24"/>
        </w:rPr>
        <w:t>- организует разработку проекта местного решения на очередной финансовый год и плановый период;</w:t>
      </w:r>
    </w:p>
    <w:p w:rsidR="00FD5F55" w:rsidRPr="00FD5F55" w:rsidRDefault="00FD5F55" w:rsidP="00FD5F55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D5F55">
        <w:rPr>
          <w:rFonts w:ascii="Times New Roman" w:eastAsia="Calibri" w:hAnsi="Times New Roman" w:cs="Times New Roman"/>
          <w:color w:val="000000"/>
          <w:sz w:val="24"/>
          <w:szCs w:val="24"/>
        </w:rPr>
        <w:t>- исполняет судебные акты по обращению взыскания на средства местного бюджета;</w:t>
      </w:r>
    </w:p>
    <w:p w:rsidR="00FD5F55" w:rsidRPr="00FD5F55" w:rsidRDefault="00FD5F55" w:rsidP="00FD5F55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D5F5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- в соответствии с Бюджетным </w:t>
      </w:r>
      <w:hyperlink r:id="rId8" w:history="1">
        <w:r w:rsidRPr="00FD5F55">
          <w:rPr>
            <w:rFonts w:ascii="Times New Roman" w:eastAsia="Calibri" w:hAnsi="Times New Roman" w:cs="Times New Roman"/>
            <w:color w:val="000000"/>
            <w:sz w:val="24"/>
            <w:szCs w:val="24"/>
          </w:rPr>
          <w:t>кодексом</w:t>
        </w:r>
      </w:hyperlink>
      <w:r w:rsidRPr="00FD5F5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Российской Федерации и решениями Собрания представителей сельского поселения устанавливает особенности бюджетных полномочий участников бюджетного процесса в сельском поселении;</w:t>
      </w:r>
    </w:p>
    <w:p w:rsidR="00FD5F55" w:rsidRPr="00FD5F55" w:rsidRDefault="00FD5F55" w:rsidP="00FD5F55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D5F55">
        <w:rPr>
          <w:rFonts w:ascii="Times New Roman" w:eastAsia="Calibri" w:hAnsi="Times New Roman" w:cs="Times New Roman"/>
          <w:color w:val="000000"/>
          <w:sz w:val="24"/>
          <w:szCs w:val="24"/>
        </w:rPr>
        <w:t>-  осуществляет иные полномочия в области бюджетного процесса в соответствии с федеральными законами, законами Самарской области, Уставом сельского поселения и настоящим Положением и иными муниципальными правовыми актами в сфере регулирования бюджетных правоотношений.</w:t>
      </w:r>
    </w:p>
    <w:p w:rsidR="00FD5F55" w:rsidRPr="00FD5F55" w:rsidRDefault="00FD5F55" w:rsidP="00FD5F55">
      <w:pPr>
        <w:shd w:val="clear" w:color="auto" w:fill="FFFFFF"/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Times New Roman" w:hAnsi="Times New Roman" w:cs="Times New Roman"/>
          <w:strike/>
          <w:sz w:val="24"/>
          <w:szCs w:val="24"/>
        </w:rPr>
      </w:pPr>
    </w:p>
    <w:p w:rsidR="00FD5F55" w:rsidRPr="00FD5F55" w:rsidRDefault="00FD5F55" w:rsidP="00FD5F55">
      <w:pPr>
        <w:shd w:val="clear" w:color="auto" w:fill="FFFFFF"/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D5F55">
        <w:rPr>
          <w:rFonts w:ascii="Times New Roman" w:eastAsia="Times New Roman" w:hAnsi="Times New Roman" w:cs="Times New Roman"/>
          <w:b/>
          <w:sz w:val="24"/>
          <w:szCs w:val="24"/>
        </w:rPr>
        <w:t>4. Главный распорядитель бюджетных средств:</w:t>
      </w:r>
    </w:p>
    <w:p w:rsidR="00FD5F55" w:rsidRPr="00FD5F55" w:rsidRDefault="00FD5F55" w:rsidP="00FD5F5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D5F55">
        <w:rPr>
          <w:rFonts w:ascii="Times New Roman" w:eastAsia="Calibri" w:hAnsi="Times New Roman" w:cs="Times New Roman"/>
          <w:sz w:val="24"/>
          <w:szCs w:val="24"/>
        </w:rPr>
        <w:t>1) обеспечивает результативность, адресность и целевой характер использования бюджетных сре</w:t>
      </w:r>
      <w:proofErr w:type="gramStart"/>
      <w:r w:rsidRPr="00FD5F55">
        <w:rPr>
          <w:rFonts w:ascii="Times New Roman" w:eastAsia="Calibri" w:hAnsi="Times New Roman" w:cs="Times New Roman"/>
          <w:sz w:val="24"/>
          <w:szCs w:val="24"/>
        </w:rPr>
        <w:t>дств в с</w:t>
      </w:r>
      <w:proofErr w:type="gramEnd"/>
      <w:r w:rsidRPr="00FD5F55">
        <w:rPr>
          <w:rFonts w:ascii="Times New Roman" w:eastAsia="Calibri" w:hAnsi="Times New Roman" w:cs="Times New Roman"/>
          <w:sz w:val="24"/>
          <w:szCs w:val="24"/>
        </w:rPr>
        <w:t>оответствии с утвержденными ему бюджетными ассигнованиями и лимитами бюджетных обязательств;</w:t>
      </w:r>
    </w:p>
    <w:p w:rsidR="00FD5F55" w:rsidRPr="00FD5F55" w:rsidRDefault="00FD5F55" w:rsidP="00FD5F5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D5F55">
        <w:rPr>
          <w:rFonts w:ascii="Times New Roman" w:eastAsia="Calibri" w:hAnsi="Times New Roman" w:cs="Times New Roman"/>
          <w:sz w:val="24"/>
          <w:szCs w:val="24"/>
        </w:rPr>
        <w:t>2) формирует перечень подведомственных ему распорядителей и получателей бюджетных средств;</w:t>
      </w:r>
    </w:p>
    <w:p w:rsidR="00FD5F55" w:rsidRPr="00FD5F55" w:rsidRDefault="00FD5F55" w:rsidP="00FD5F5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D5F55">
        <w:rPr>
          <w:rFonts w:ascii="Times New Roman" w:eastAsia="Calibri" w:hAnsi="Times New Roman" w:cs="Times New Roman"/>
          <w:sz w:val="24"/>
          <w:szCs w:val="24"/>
        </w:rPr>
        <w:t>3) ведет реестр расходных обязательств, подлежащих исполнению в пределах утвержденных ему лимитов бюджетных обязательств и бюджетных ассигнований;</w:t>
      </w:r>
    </w:p>
    <w:p w:rsidR="00FD5F55" w:rsidRPr="00FD5F55" w:rsidRDefault="00FD5F55" w:rsidP="00FD5F5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D5F55">
        <w:rPr>
          <w:rFonts w:ascii="Times New Roman" w:eastAsia="Calibri" w:hAnsi="Times New Roman" w:cs="Times New Roman"/>
          <w:sz w:val="24"/>
          <w:szCs w:val="24"/>
        </w:rPr>
        <w:t>4) осуществляет планирование соответствующих расходов бюджета, составляет обоснования бюджетных ассигнований;</w:t>
      </w:r>
    </w:p>
    <w:p w:rsidR="00FD5F55" w:rsidRPr="00FD5F55" w:rsidRDefault="00FD5F55" w:rsidP="00FD5F5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D5F55">
        <w:rPr>
          <w:rFonts w:ascii="Times New Roman" w:eastAsia="Calibri" w:hAnsi="Times New Roman" w:cs="Times New Roman"/>
          <w:sz w:val="24"/>
          <w:szCs w:val="24"/>
        </w:rPr>
        <w:t>5) составляет, утверждает и ведет бюджетную роспись, распределяет бюджетные ассигнования, лимиты бюджетных обязательств по подведомственным распорядителям и получателям бюджетных средств и исполняет соответствующую часть бюджета;</w:t>
      </w:r>
    </w:p>
    <w:p w:rsidR="00FD5F55" w:rsidRPr="00FD5F55" w:rsidRDefault="00FD5F55" w:rsidP="00FD5F5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D5F55">
        <w:rPr>
          <w:rFonts w:ascii="Times New Roman" w:eastAsia="Calibri" w:hAnsi="Times New Roman" w:cs="Times New Roman"/>
          <w:sz w:val="24"/>
          <w:szCs w:val="24"/>
        </w:rPr>
        <w:t>6) вносит предложения по формированию и изменению лимитов бюджетных обязательств;</w:t>
      </w:r>
    </w:p>
    <w:p w:rsidR="00FD5F55" w:rsidRPr="00FD5F55" w:rsidRDefault="00FD5F55" w:rsidP="00FD5F5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D5F55">
        <w:rPr>
          <w:rFonts w:ascii="Times New Roman" w:eastAsia="Calibri" w:hAnsi="Times New Roman" w:cs="Times New Roman"/>
          <w:sz w:val="24"/>
          <w:szCs w:val="24"/>
        </w:rPr>
        <w:lastRenderedPageBreak/>
        <w:t>7) вносит предложения по формированию и изменению сводной бюджетной росписи;</w:t>
      </w:r>
    </w:p>
    <w:p w:rsidR="00FD5F55" w:rsidRPr="00FD5F55" w:rsidRDefault="00FD5F55" w:rsidP="00FD5F5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D5F55">
        <w:rPr>
          <w:rFonts w:ascii="Times New Roman" w:eastAsia="Calibri" w:hAnsi="Times New Roman" w:cs="Times New Roman"/>
          <w:sz w:val="24"/>
          <w:szCs w:val="24"/>
        </w:rPr>
        <w:t xml:space="preserve">8) определяет </w:t>
      </w:r>
      <w:hyperlink r:id="rId9" w:history="1">
        <w:r w:rsidRPr="00FD5F55">
          <w:rPr>
            <w:rFonts w:ascii="Times New Roman" w:eastAsia="Calibri" w:hAnsi="Times New Roman" w:cs="Times New Roman"/>
            <w:sz w:val="24"/>
            <w:szCs w:val="24"/>
          </w:rPr>
          <w:t>порядок</w:t>
        </w:r>
      </w:hyperlink>
      <w:r w:rsidRPr="00FD5F55">
        <w:rPr>
          <w:rFonts w:ascii="Times New Roman" w:eastAsia="Calibri" w:hAnsi="Times New Roman" w:cs="Times New Roman"/>
          <w:sz w:val="24"/>
          <w:szCs w:val="24"/>
        </w:rPr>
        <w:t xml:space="preserve"> утверждения бюджетных смет подведомственных получателей бюджетных средств, являющихся казенными учреждениями;</w:t>
      </w:r>
    </w:p>
    <w:p w:rsidR="00FD5F55" w:rsidRPr="00FD5F55" w:rsidRDefault="00FD5F55" w:rsidP="00FD5F5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D5F55">
        <w:rPr>
          <w:rFonts w:ascii="Times New Roman" w:eastAsia="Calibri" w:hAnsi="Times New Roman" w:cs="Times New Roman"/>
          <w:sz w:val="24"/>
          <w:szCs w:val="24"/>
        </w:rPr>
        <w:t>9) формирует и утверждает муниципальные задания;</w:t>
      </w:r>
    </w:p>
    <w:p w:rsidR="00FD5F55" w:rsidRPr="00FD5F55" w:rsidRDefault="00FD5F55" w:rsidP="00FD5F5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D5F55">
        <w:rPr>
          <w:rFonts w:ascii="Times New Roman" w:eastAsia="Calibri" w:hAnsi="Times New Roman" w:cs="Times New Roman"/>
          <w:sz w:val="24"/>
          <w:szCs w:val="24"/>
        </w:rPr>
        <w:t>10) обеспечивает соблюдение получателями межбюджетных субсидий, субвенций и иных межбюджетных трансфертов, имеющих целевое назначение, а также иных субсидий и бюджетных инвестиций, определенных настоящим Кодексом, условий, целей и порядка, установленных при их предоставлении;</w:t>
      </w:r>
    </w:p>
    <w:p w:rsidR="00FD5F55" w:rsidRPr="00FD5F55" w:rsidRDefault="00FD5F55" w:rsidP="00FD5F5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D5F55">
        <w:rPr>
          <w:rFonts w:ascii="Times New Roman" w:eastAsia="Calibri" w:hAnsi="Times New Roman" w:cs="Times New Roman"/>
          <w:sz w:val="24"/>
          <w:szCs w:val="24"/>
        </w:rPr>
        <w:t>11) формирует бюджетную отчетность главного распорядителя бюджетных средств;</w:t>
      </w:r>
    </w:p>
    <w:p w:rsidR="00FD5F55" w:rsidRPr="00FD5F55" w:rsidRDefault="00FD5F55" w:rsidP="00FD5F5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D5F55">
        <w:rPr>
          <w:rFonts w:ascii="Times New Roman" w:eastAsia="Calibri" w:hAnsi="Times New Roman" w:cs="Times New Roman"/>
          <w:sz w:val="24"/>
          <w:szCs w:val="24"/>
        </w:rPr>
        <w:t>12) отвечает от имени муниципального образования по денежным обязательствам подведомственных ему получателей бюджетных средств;</w:t>
      </w:r>
    </w:p>
    <w:p w:rsidR="00FD5F55" w:rsidRPr="00FD5F55" w:rsidRDefault="00FD5F55" w:rsidP="00FD5F5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D5F55">
        <w:rPr>
          <w:rFonts w:ascii="Times New Roman" w:eastAsia="Calibri" w:hAnsi="Times New Roman" w:cs="Times New Roman"/>
          <w:sz w:val="24"/>
          <w:szCs w:val="24"/>
        </w:rPr>
        <w:t>13) осуществляет иные бюджетные полномочия, установленные настоящим Кодексом и принимаемыми в соответствии с ним нормативными правовыми актами (муниципальными правовыми актами), регулирующими бюджетные правоотношения.</w:t>
      </w:r>
    </w:p>
    <w:p w:rsidR="00FD5F55" w:rsidRPr="00FD5F55" w:rsidRDefault="00FD5F55" w:rsidP="00FD5F5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D5F55">
        <w:rPr>
          <w:rFonts w:ascii="Times New Roman" w:eastAsia="Calibri" w:hAnsi="Times New Roman" w:cs="Times New Roman"/>
          <w:sz w:val="24"/>
          <w:szCs w:val="24"/>
        </w:rPr>
        <w:t>Главный распорядитель средств:</w:t>
      </w:r>
    </w:p>
    <w:p w:rsidR="00FD5F55" w:rsidRPr="00FD5F55" w:rsidRDefault="00FD5F55" w:rsidP="00FD5F5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D5F55">
        <w:rPr>
          <w:rFonts w:ascii="Times New Roman" w:eastAsia="Calibri" w:hAnsi="Times New Roman" w:cs="Times New Roman"/>
          <w:sz w:val="24"/>
          <w:szCs w:val="24"/>
        </w:rPr>
        <w:t xml:space="preserve">- выступает </w:t>
      </w:r>
      <w:proofErr w:type="gramStart"/>
      <w:r w:rsidRPr="00FD5F55">
        <w:rPr>
          <w:rFonts w:ascii="Times New Roman" w:eastAsia="Calibri" w:hAnsi="Times New Roman" w:cs="Times New Roman"/>
          <w:sz w:val="24"/>
          <w:szCs w:val="24"/>
        </w:rPr>
        <w:t xml:space="preserve">в суде соответственно от имени муниципального образования в качестве представителя ответчика по </w:t>
      </w:r>
      <w:hyperlink r:id="rId10" w:history="1">
        <w:r w:rsidRPr="00FD5F55">
          <w:rPr>
            <w:rFonts w:ascii="Times New Roman" w:eastAsia="Calibri" w:hAnsi="Times New Roman" w:cs="Times New Roman"/>
            <w:sz w:val="24"/>
            <w:szCs w:val="24"/>
          </w:rPr>
          <w:t>искам</w:t>
        </w:r>
      </w:hyperlink>
      <w:r w:rsidRPr="00FD5F55">
        <w:rPr>
          <w:rFonts w:ascii="Times New Roman" w:eastAsia="Calibri" w:hAnsi="Times New Roman" w:cs="Times New Roman"/>
          <w:sz w:val="24"/>
          <w:szCs w:val="24"/>
        </w:rPr>
        <w:t xml:space="preserve"> к муниципальному образованию</w:t>
      </w:r>
      <w:proofErr w:type="gramEnd"/>
      <w:r w:rsidRPr="00FD5F55">
        <w:rPr>
          <w:rFonts w:ascii="Times New Roman" w:eastAsia="Calibri" w:hAnsi="Times New Roman" w:cs="Times New Roman"/>
          <w:sz w:val="24"/>
          <w:szCs w:val="24"/>
        </w:rPr>
        <w:t>:</w:t>
      </w:r>
    </w:p>
    <w:p w:rsidR="00FD5F55" w:rsidRPr="00FD5F55" w:rsidRDefault="00FD5F55" w:rsidP="00FD5F5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D5F55">
        <w:rPr>
          <w:rFonts w:ascii="Times New Roman" w:eastAsia="Calibri" w:hAnsi="Times New Roman" w:cs="Times New Roman"/>
          <w:sz w:val="24"/>
          <w:szCs w:val="24"/>
        </w:rPr>
        <w:t>1) о возмещении вреда, причиненного физическому лицу или юридическому лицу в результате незаконных действий (бездействия) органов местного самоуправления или должностных лиц этих органов, по ведомственной принадлежности, в том числе в результате издания актов органов местного самоуправления, не соответствующих закону или иному правовому акту;</w:t>
      </w:r>
    </w:p>
    <w:p w:rsidR="00FD5F55" w:rsidRPr="00FD5F55" w:rsidRDefault="00FD5F55" w:rsidP="00FD5F5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D5F55">
        <w:rPr>
          <w:rFonts w:ascii="Times New Roman" w:eastAsia="Calibri" w:hAnsi="Times New Roman" w:cs="Times New Roman"/>
          <w:sz w:val="24"/>
          <w:szCs w:val="24"/>
        </w:rPr>
        <w:t>2) предъявляемым при недостаточности лимитов бюджетных обязательств, доведенных подведомственному ему получателю бюджетных средств, являющемуся казенным учреждением, для исполнения его денежных обязательств;</w:t>
      </w:r>
    </w:p>
    <w:p w:rsidR="00FD5F55" w:rsidRPr="00FD5F55" w:rsidRDefault="00FD5F55" w:rsidP="00FD5F55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D5F55">
        <w:rPr>
          <w:rFonts w:ascii="Times New Roman" w:eastAsia="Times New Roman" w:hAnsi="Times New Roman" w:cs="Times New Roman"/>
          <w:sz w:val="24"/>
          <w:szCs w:val="24"/>
        </w:rPr>
        <w:t xml:space="preserve">3) по иным искам к муниципальному образованию, по которым в соответствии с федеральным законом интересы соответствующего публично-правового образования представляет орган, осуществляющий в соответствии с бюджетным законодательством Российской </w:t>
      </w:r>
      <w:proofErr w:type="gramStart"/>
      <w:r w:rsidRPr="00FD5F55">
        <w:rPr>
          <w:rFonts w:ascii="Times New Roman" w:eastAsia="Times New Roman" w:hAnsi="Times New Roman" w:cs="Times New Roman"/>
          <w:sz w:val="24"/>
          <w:szCs w:val="24"/>
        </w:rPr>
        <w:t>Федерации полномочия главного распорядителя средств бюджета муниципального образования</w:t>
      </w:r>
      <w:proofErr w:type="gramEnd"/>
      <w:r w:rsidRPr="00FD5F55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FD5F55" w:rsidRPr="00FD5F55" w:rsidRDefault="00FD5F55" w:rsidP="00FD5F55">
      <w:pPr>
        <w:shd w:val="clear" w:color="auto" w:fill="FFFFFF"/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D5F55" w:rsidRPr="00FD5F55" w:rsidRDefault="00FD5F55" w:rsidP="00FD5F55">
      <w:pPr>
        <w:shd w:val="clear" w:color="auto" w:fill="FFFFFF"/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D5F55">
        <w:rPr>
          <w:rFonts w:ascii="Times New Roman" w:eastAsia="Times New Roman" w:hAnsi="Times New Roman" w:cs="Times New Roman"/>
          <w:b/>
          <w:sz w:val="24"/>
          <w:szCs w:val="24"/>
        </w:rPr>
        <w:t>5. Распорядитель бюджетных средств:</w:t>
      </w:r>
    </w:p>
    <w:p w:rsidR="00FD5F55" w:rsidRPr="00FD5F55" w:rsidRDefault="00FD5F55" w:rsidP="00FD5F5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D5F55">
        <w:rPr>
          <w:rFonts w:ascii="Times New Roman" w:eastAsia="Calibri" w:hAnsi="Times New Roman" w:cs="Times New Roman"/>
          <w:sz w:val="24"/>
          <w:szCs w:val="24"/>
        </w:rPr>
        <w:t>1) осуществляет планирование соответствующих расходов бюджета;</w:t>
      </w:r>
    </w:p>
    <w:p w:rsidR="00FD5F55" w:rsidRPr="00FD5F55" w:rsidRDefault="00FD5F55" w:rsidP="00FD5F5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D5F55">
        <w:rPr>
          <w:rFonts w:ascii="Times New Roman" w:eastAsia="Calibri" w:hAnsi="Times New Roman" w:cs="Times New Roman"/>
          <w:sz w:val="24"/>
          <w:szCs w:val="24"/>
        </w:rPr>
        <w:t>2) распределяет бюджетные ассигнования, лимиты бюджетных обязательств по подведомственным распорядителям и (или) получателям бюджетных средств и исполняет соответствующую часть бюджета;</w:t>
      </w:r>
    </w:p>
    <w:p w:rsidR="00FD5F55" w:rsidRPr="00FD5F55" w:rsidRDefault="00FD5F55" w:rsidP="00FD5F5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D5F55">
        <w:rPr>
          <w:rFonts w:ascii="Times New Roman" w:eastAsia="Calibri" w:hAnsi="Times New Roman" w:cs="Times New Roman"/>
          <w:sz w:val="24"/>
          <w:szCs w:val="24"/>
        </w:rPr>
        <w:t>3) вносит предложения главному распорядителю бюджетных средств, в ведении которого находится, по формированию и изменению бюджетной росписи;</w:t>
      </w:r>
    </w:p>
    <w:p w:rsidR="00FD5F55" w:rsidRPr="00FD5F55" w:rsidRDefault="00FD5F55" w:rsidP="00FD5F5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D5F55">
        <w:rPr>
          <w:rFonts w:ascii="Times New Roman" w:eastAsia="Calibri" w:hAnsi="Times New Roman" w:cs="Times New Roman"/>
          <w:sz w:val="24"/>
          <w:szCs w:val="24"/>
        </w:rPr>
        <w:t>4) обеспечивает соблюдение получателями межбюджетных субсидий, субвенций и иных межбюджетных трансфертов, имеющих целевое назначение, а также иных субсидий и бюджетных инвестиций, условий, целей и порядка, установленных при их предоставлении;</w:t>
      </w:r>
    </w:p>
    <w:p w:rsidR="00FD5F55" w:rsidRPr="00FD5F55" w:rsidRDefault="00FD5F55" w:rsidP="00FD5F5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D5F55">
        <w:rPr>
          <w:rFonts w:ascii="Times New Roman" w:eastAsia="Calibri" w:hAnsi="Times New Roman" w:cs="Times New Roman"/>
          <w:sz w:val="24"/>
          <w:szCs w:val="24"/>
        </w:rPr>
        <w:t>5) в случае и порядке, установленных соответствующим главным распорядителем бюджетных средств, осуществляет отдельные бюджетные полномочия главного распорядителя бюджетных средств, в ведении которого находится.</w:t>
      </w:r>
    </w:p>
    <w:p w:rsidR="00FD5F55" w:rsidRPr="00FD5F55" w:rsidRDefault="00FD5F55" w:rsidP="00FD5F55">
      <w:pPr>
        <w:widowControl w:val="0"/>
        <w:shd w:val="clear" w:color="auto" w:fill="FFFFFF"/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D5F55" w:rsidRPr="00FD5F55" w:rsidRDefault="00FD5F55" w:rsidP="00FD5F55">
      <w:pPr>
        <w:widowControl w:val="0"/>
        <w:shd w:val="clear" w:color="auto" w:fill="FFFFFF"/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D5F55">
        <w:rPr>
          <w:rFonts w:ascii="Times New Roman" w:eastAsia="Times New Roman" w:hAnsi="Times New Roman" w:cs="Times New Roman"/>
          <w:b/>
          <w:sz w:val="24"/>
          <w:szCs w:val="24"/>
        </w:rPr>
        <w:t>6. Главный администратор доходов местного бюджета:</w:t>
      </w:r>
    </w:p>
    <w:p w:rsidR="00FD5F55" w:rsidRPr="00FD5F55" w:rsidRDefault="00FD5F55" w:rsidP="00FD5F5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D5F55">
        <w:rPr>
          <w:rFonts w:ascii="Times New Roman" w:eastAsia="Calibri" w:hAnsi="Times New Roman" w:cs="Times New Roman"/>
          <w:sz w:val="24"/>
          <w:szCs w:val="24"/>
        </w:rPr>
        <w:t>- формирует перечень подведомственных ему администраторов доходов бюджета;</w:t>
      </w:r>
    </w:p>
    <w:p w:rsidR="00FD5F55" w:rsidRPr="00FD5F55" w:rsidRDefault="00FD5F55" w:rsidP="00FD5F5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D5F55">
        <w:rPr>
          <w:rFonts w:ascii="Times New Roman" w:eastAsia="Calibri" w:hAnsi="Times New Roman" w:cs="Times New Roman"/>
          <w:sz w:val="24"/>
          <w:szCs w:val="24"/>
        </w:rPr>
        <w:t>- представляет сведения, необходимые для составления проекта бюджета;</w:t>
      </w:r>
    </w:p>
    <w:p w:rsidR="00FD5F55" w:rsidRPr="00FD5F55" w:rsidRDefault="00FD5F55" w:rsidP="00FD5F5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D5F55">
        <w:rPr>
          <w:rFonts w:ascii="Times New Roman" w:eastAsia="Calibri" w:hAnsi="Times New Roman" w:cs="Times New Roman"/>
          <w:sz w:val="24"/>
          <w:szCs w:val="24"/>
        </w:rPr>
        <w:t>- представляет сведения для составления и ведения кассового плана;</w:t>
      </w:r>
    </w:p>
    <w:p w:rsidR="00FD5F55" w:rsidRPr="00FD5F55" w:rsidRDefault="00FD5F55" w:rsidP="00FD5F5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D5F55">
        <w:rPr>
          <w:rFonts w:ascii="Times New Roman" w:eastAsia="Calibri" w:hAnsi="Times New Roman" w:cs="Times New Roman"/>
          <w:sz w:val="24"/>
          <w:szCs w:val="24"/>
        </w:rPr>
        <w:lastRenderedPageBreak/>
        <w:t>- формирует и представляет бюджетную отчетность главного администратора доходов бюджета;</w:t>
      </w:r>
    </w:p>
    <w:p w:rsidR="00FD5F55" w:rsidRPr="00FD5F55" w:rsidRDefault="00FD5F55" w:rsidP="00FD5F5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FF0000"/>
          <w:sz w:val="24"/>
          <w:szCs w:val="24"/>
        </w:rPr>
      </w:pPr>
      <w:r w:rsidRPr="00FD5F55">
        <w:rPr>
          <w:rFonts w:ascii="Times New Roman" w:eastAsia="Calibri" w:hAnsi="Times New Roman" w:cs="Times New Roman"/>
          <w:sz w:val="24"/>
          <w:szCs w:val="24"/>
        </w:rPr>
        <w:t>- представляет для включения в перечень источников доходов Российской Федерации и реестр источников доходов бюджета сведения о закрепленных за ним источниках доходов;</w:t>
      </w:r>
    </w:p>
    <w:p w:rsidR="00FD5F55" w:rsidRPr="00FD5F55" w:rsidRDefault="00FD5F55" w:rsidP="00FD5F5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D5F55">
        <w:rPr>
          <w:rFonts w:ascii="Times New Roman" w:eastAsia="Calibri" w:hAnsi="Times New Roman" w:cs="Times New Roman"/>
          <w:sz w:val="24"/>
          <w:szCs w:val="24"/>
        </w:rPr>
        <w:t xml:space="preserve">- утверждает методику прогнозирования поступлений доходов в бюджет в соответствии с общими </w:t>
      </w:r>
      <w:hyperlink r:id="rId11" w:history="1">
        <w:r w:rsidRPr="00FD5F55">
          <w:rPr>
            <w:rFonts w:ascii="Times New Roman" w:eastAsia="Calibri" w:hAnsi="Times New Roman" w:cs="Times New Roman"/>
            <w:sz w:val="24"/>
            <w:szCs w:val="24"/>
          </w:rPr>
          <w:t>требованиями</w:t>
        </w:r>
      </w:hyperlink>
      <w:r w:rsidRPr="00FD5F55">
        <w:rPr>
          <w:rFonts w:ascii="Times New Roman" w:eastAsia="Calibri" w:hAnsi="Times New Roman" w:cs="Times New Roman"/>
          <w:sz w:val="24"/>
          <w:szCs w:val="24"/>
        </w:rPr>
        <w:t xml:space="preserve"> к такой методике, установленными Правительством Российской Федерации;</w:t>
      </w:r>
    </w:p>
    <w:p w:rsidR="00FD5F55" w:rsidRPr="00FD5F55" w:rsidRDefault="00FD5F55" w:rsidP="00FD5F5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D5F55">
        <w:rPr>
          <w:rFonts w:ascii="Times New Roman" w:eastAsia="Calibri" w:hAnsi="Times New Roman" w:cs="Times New Roman"/>
          <w:sz w:val="24"/>
          <w:szCs w:val="24"/>
        </w:rPr>
        <w:t>- осуществляет иные бюджетные полномочия, установленные Бюджетным Кодексом Российской Федерации и принимаемыми в соответствии с ним нормативными правовыми актами (муниципальными правовыми актами), регулирующими бюджетные правоотношения.</w:t>
      </w:r>
    </w:p>
    <w:p w:rsidR="00FD5F55" w:rsidRPr="00FD5F55" w:rsidRDefault="00FD5F55" w:rsidP="00FD5F5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FD5F55" w:rsidRPr="00FD5F55" w:rsidRDefault="00FD5F55" w:rsidP="00FD5F55">
      <w:pPr>
        <w:shd w:val="clear" w:color="auto" w:fill="FFFFFF"/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FD5F55">
        <w:rPr>
          <w:rFonts w:ascii="Times New Roman" w:eastAsia="Calibri" w:hAnsi="Times New Roman" w:cs="Times New Roman"/>
          <w:b/>
          <w:sz w:val="24"/>
          <w:szCs w:val="24"/>
        </w:rPr>
        <w:t>7.  Администратор доходов местного бюджета:</w:t>
      </w:r>
    </w:p>
    <w:p w:rsidR="00FD5F55" w:rsidRPr="00FD5F55" w:rsidRDefault="00FD5F55" w:rsidP="00FD5F5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D5F55">
        <w:rPr>
          <w:rFonts w:ascii="Times New Roman" w:eastAsia="Calibri" w:hAnsi="Times New Roman" w:cs="Times New Roman"/>
          <w:sz w:val="24"/>
          <w:szCs w:val="24"/>
        </w:rPr>
        <w:t xml:space="preserve">- осуществляет начисление, учет и </w:t>
      </w:r>
      <w:proofErr w:type="gramStart"/>
      <w:r w:rsidRPr="00FD5F55">
        <w:rPr>
          <w:rFonts w:ascii="Times New Roman" w:eastAsia="Calibri" w:hAnsi="Times New Roman" w:cs="Times New Roman"/>
          <w:sz w:val="24"/>
          <w:szCs w:val="24"/>
        </w:rPr>
        <w:t>контроль за</w:t>
      </w:r>
      <w:proofErr w:type="gramEnd"/>
      <w:r w:rsidRPr="00FD5F55">
        <w:rPr>
          <w:rFonts w:ascii="Times New Roman" w:eastAsia="Calibri" w:hAnsi="Times New Roman" w:cs="Times New Roman"/>
          <w:sz w:val="24"/>
          <w:szCs w:val="24"/>
        </w:rPr>
        <w:t xml:space="preserve"> правильностью исчисления, полнотой и своевременностью осуществления платежей в бюджет, пеней и штрафов по ним;</w:t>
      </w:r>
    </w:p>
    <w:p w:rsidR="00FD5F55" w:rsidRPr="00FD5F55" w:rsidRDefault="00FD5F55" w:rsidP="00FD5F5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D5F55">
        <w:rPr>
          <w:rFonts w:ascii="Times New Roman" w:eastAsia="Calibri" w:hAnsi="Times New Roman" w:cs="Times New Roman"/>
          <w:sz w:val="24"/>
          <w:szCs w:val="24"/>
        </w:rPr>
        <w:t>- осуществляет взыскание задолженности по платежам в бюджет, пеней и штрафов;</w:t>
      </w:r>
    </w:p>
    <w:p w:rsidR="00FD5F55" w:rsidRPr="00FD5F55" w:rsidRDefault="00FD5F55" w:rsidP="00FD5F5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D5F55">
        <w:rPr>
          <w:rFonts w:ascii="Times New Roman" w:eastAsia="Calibri" w:hAnsi="Times New Roman" w:cs="Times New Roman"/>
          <w:sz w:val="24"/>
          <w:szCs w:val="24"/>
        </w:rPr>
        <w:t>- принимает решение о возврате излишне уплаченных (взысканных) платежей в бюджет, пеней и штрафов, а также процентов за несвоевременное осуществление такого возврата и процентов, начисленных на излишне взысканные суммы, и представляет поручение в орган Федерального казначейства для осуществления возврата в порядке, установленном Министерством финансов Российской Федерации;</w:t>
      </w:r>
    </w:p>
    <w:p w:rsidR="00FD5F55" w:rsidRPr="00FD5F55" w:rsidRDefault="00FD5F55" w:rsidP="00FD5F5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D5F55">
        <w:rPr>
          <w:rFonts w:ascii="Times New Roman" w:eastAsia="Calibri" w:hAnsi="Times New Roman" w:cs="Times New Roman"/>
          <w:sz w:val="24"/>
          <w:szCs w:val="24"/>
        </w:rPr>
        <w:t>- принимает решение о зачете (уточнении) платежей в бюджеты бюджетной системы Российской Федерации и представляет уведомление в орган Федерального казначейства;</w:t>
      </w:r>
    </w:p>
    <w:p w:rsidR="00FD5F55" w:rsidRPr="00FD5F55" w:rsidRDefault="00FD5F55" w:rsidP="00FD5F5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D5F55">
        <w:rPr>
          <w:rFonts w:ascii="Times New Roman" w:eastAsia="Calibri" w:hAnsi="Times New Roman" w:cs="Times New Roman"/>
          <w:sz w:val="24"/>
          <w:szCs w:val="24"/>
        </w:rPr>
        <w:t>- в случае и порядке, установленных главным администратором доходов бюджета формирует и представляет главному администратору доходов бюджета сведения и бюджетную отчетность, необходимые для осуществления полномочий соответствующего главного администратора доходов бюджета;</w:t>
      </w:r>
    </w:p>
    <w:p w:rsidR="00FD5F55" w:rsidRPr="00FD5F55" w:rsidRDefault="00FD5F55" w:rsidP="00FD5F5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FD5F55">
        <w:rPr>
          <w:rFonts w:ascii="Times New Roman" w:eastAsia="Calibri" w:hAnsi="Times New Roman" w:cs="Times New Roman"/>
          <w:sz w:val="24"/>
          <w:szCs w:val="24"/>
        </w:rPr>
        <w:t xml:space="preserve">- предоставляет информацию, необходимую для уплаты денежных средств физическими и юридическими лицами за государственные и муниципальные услуги, а также иных платежей, являющихся источниками формирования доходов бюджетов бюджетной системы Российской Федерации, в Государственную информационную систему о государственных и муниципальных платежах в соответствии с порядком, установленным Федеральном </w:t>
      </w:r>
      <w:hyperlink r:id="rId12" w:history="1">
        <w:r w:rsidRPr="00FD5F55">
          <w:rPr>
            <w:rFonts w:ascii="Times New Roman" w:eastAsia="Calibri" w:hAnsi="Times New Roman" w:cs="Times New Roman"/>
            <w:sz w:val="24"/>
            <w:szCs w:val="24"/>
          </w:rPr>
          <w:t>законом</w:t>
        </w:r>
      </w:hyperlink>
      <w:r w:rsidRPr="00FD5F55">
        <w:rPr>
          <w:rFonts w:ascii="Times New Roman" w:eastAsia="Calibri" w:hAnsi="Times New Roman" w:cs="Times New Roman"/>
          <w:sz w:val="24"/>
          <w:szCs w:val="24"/>
        </w:rPr>
        <w:t xml:space="preserve"> от 27 июля 2010 года N 210-ФЗ "Об организации предоставления государственных и муниципальных услуг";</w:t>
      </w:r>
      <w:proofErr w:type="gramEnd"/>
    </w:p>
    <w:p w:rsidR="00FD5F55" w:rsidRPr="00FD5F55" w:rsidRDefault="00FD5F55" w:rsidP="00FD5F5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D5F55">
        <w:rPr>
          <w:rFonts w:ascii="Times New Roman" w:eastAsia="Calibri" w:hAnsi="Times New Roman" w:cs="Times New Roman"/>
          <w:sz w:val="24"/>
          <w:szCs w:val="24"/>
        </w:rPr>
        <w:t>- принимает решение о признании безнадежной к взысканию задолженности по платежам в бюджет;</w:t>
      </w:r>
    </w:p>
    <w:p w:rsidR="00FD5F55" w:rsidRPr="00FD5F55" w:rsidRDefault="00FD5F55" w:rsidP="00FD5F5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D5F55">
        <w:rPr>
          <w:rFonts w:ascii="Times New Roman" w:eastAsia="Calibri" w:hAnsi="Times New Roman" w:cs="Times New Roman"/>
          <w:sz w:val="24"/>
          <w:szCs w:val="24"/>
        </w:rPr>
        <w:t>- осуществляет иные бюджетные полномочия, установленные Бюджетным Кодексом Российской Федерации и принимаемыми в соответствии с ним нормативными правовыми актами (муниципальными правовыми актами), регулирующими бюджетные правоотношения.</w:t>
      </w:r>
    </w:p>
    <w:p w:rsidR="00FD5F55" w:rsidRPr="00FD5F55" w:rsidRDefault="00FD5F55" w:rsidP="00FD5F5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FD5F55">
        <w:rPr>
          <w:rFonts w:ascii="Times New Roman" w:eastAsia="Calibri" w:hAnsi="Times New Roman" w:cs="Times New Roman"/>
          <w:b/>
          <w:sz w:val="24"/>
          <w:szCs w:val="24"/>
        </w:rPr>
        <w:t>8. Главный администратор источников финансирования дефицита местного бюджета:</w:t>
      </w:r>
    </w:p>
    <w:p w:rsidR="00FD5F55" w:rsidRPr="00FD5F55" w:rsidRDefault="00FD5F55" w:rsidP="00FD5F5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D5F55">
        <w:rPr>
          <w:rFonts w:ascii="Times New Roman" w:eastAsia="Calibri" w:hAnsi="Times New Roman" w:cs="Times New Roman"/>
          <w:sz w:val="24"/>
          <w:szCs w:val="24"/>
        </w:rPr>
        <w:t>формирует перечни подведомственных ему администраторов источников финансирования дефицита бюджета; осуществляет планирование (прогнозирование) поступлений и выплат по источникам финансирования дефицита бюджета, кроме операций по управлению остатками средств на едином счете бюджета;</w:t>
      </w:r>
    </w:p>
    <w:p w:rsidR="00FD5F55" w:rsidRPr="00FD5F55" w:rsidRDefault="00FD5F55" w:rsidP="00FD5F5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D5F55">
        <w:rPr>
          <w:rFonts w:ascii="Times New Roman" w:eastAsia="Calibri" w:hAnsi="Times New Roman" w:cs="Times New Roman"/>
          <w:sz w:val="24"/>
          <w:szCs w:val="24"/>
        </w:rPr>
        <w:t>обеспечивает адресность и целевой характер использования выделенных в его распоряжение ассигнований, предназначенных для погашения источников финансирования дефицита бюджета;</w:t>
      </w:r>
    </w:p>
    <w:p w:rsidR="00FD5F55" w:rsidRPr="00FD5F55" w:rsidRDefault="00FD5F55" w:rsidP="00FD5F5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D5F55">
        <w:rPr>
          <w:rFonts w:ascii="Times New Roman" w:eastAsia="Calibri" w:hAnsi="Times New Roman" w:cs="Times New Roman"/>
          <w:sz w:val="24"/>
          <w:szCs w:val="24"/>
        </w:rPr>
        <w:lastRenderedPageBreak/>
        <w:t>распределяет бюджетные ассигнования по подведомственным администраторам источников финансирования дефицита бюджета и исполняет соответствующую часть бюджета;</w:t>
      </w:r>
    </w:p>
    <w:p w:rsidR="00FD5F55" w:rsidRPr="00FD5F55" w:rsidRDefault="00FD5F55" w:rsidP="00FD5F5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D5F55">
        <w:rPr>
          <w:rFonts w:ascii="Times New Roman" w:eastAsia="Calibri" w:hAnsi="Times New Roman" w:cs="Times New Roman"/>
          <w:sz w:val="24"/>
          <w:szCs w:val="24"/>
        </w:rPr>
        <w:t xml:space="preserve">формирует бюджетную отчетность главного </w:t>
      </w:r>
      <w:proofErr w:type="gramStart"/>
      <w:r w:rsidRPr="00FD5F55">
        <w:rPr>
          <w:rFonts w:ascii="Times New Roman" w:eastAsia="Calibri" w:hAnsi="Times New Roman" w:cs="Times New Roman"/>
          <w:sz w:val="24"/>
          <w:szCs w:val="24"/>
        </w:rPr>
        <w:t>администратора источников финансирования дефицита бюджета</w:t>
      </w:r>
      <w:proofErr w:type="gramEnd"/>
      <w:r w:rsidRPr="00FD5F55">
        <w:rPr>
          <w:rFonts w:ascii="Times New Roman" w:eastAsia="Calibri" w:hAnsi="Times New Roman" w:cs="Times New Roman"/>
          <w:sz w:val="24"/>
          <w:szCs w:val="24"/>
        </w:rPr>
        <w:t>;</w:t>
      </w:r>
    </w:p>
    <w:p w:rsidR="00FD5F55" w:rsidRPr="00FD5F55" w:rsidRDefault="00FD5F55" w:rsidP="00FD5F5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D5F55">
        <w:rPr>
          <w:rFonts w:ascii="Times New Roman" w:eastAsia="Calibri" w:hAnsi="Times New Roman" w:cs="Times New Roman"/>
          <w:sz w:val="24"/>
          <w:szCs w:val="24"/>
        </w:rPr>
        <w:t>утверждает методику прогнозирования поступлений по источникам финансирования дефицита бюджета в соответствии с общими требованиями к такой методике, установленными Правительством Российской Федерации;</w:t>
      </w:r>
    </w:p>
    <w:p w:rsidR="00FD5F55" w:rsidRPr="00FD5F55" w:rsidRDefault="00FD5F55" w:rsidP="00FD5F5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D5F55">
        <w:rPr>
          <w:rFonts w:ascii="Times New Roman" w:eastAsia="Calibri" w:hAnsi="Times New Roman" w:cs="Times New Roman"/>
          <w:sz w:val="24"/>
          <w:szCs w:val="24"/>
        </w:rPr>
        <w:t>составляет обоснования бюджетных ассигнований.</w:t>
      </w:r>
    </w:p>
    <w:p w:rsidR="00FD5F55" w:rsidRPr="00FD5F55" w:rsidRDefault="00FD5F55" w:rsidP="00FD5F5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FD5F55" w:rsidRPr="00FD5F55" w:rsidRDefault="00FD5F55" w:rsidP="00FD5F5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FD5F55">
        <w:rPr>
          <w:rFonts w:ascii="Times New Roman" w:eastAsia="Calibri" w:hAnsi="Times New Roman" w:cs="Times New Roman"/>
          <w:b/>
          <w:sz w:val="24"/>
          <w:szCs w:val="24"/>
        </w:rPr>
        <w:t>9. Администратор источников финансирования дефицита местного бюджета:</w:t>
      </w:r>
    </w:p>
    <w:p w:rsidR="00FD5F55" w:rsidRPr="00FD5F55" w:rsidRDefault="00FD5F55" w:rsidP="00FD5F5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D5F55">
        <w:rPr>
          <w:rFonts w:ascii="Times New Roman" w:eastAsia="Calibri" w:hAnsi="Times New Roman" w:cs="Times New Roman"/>
          <w:sz w:val="24"/>
          <w:szCs w:val="24"/>
        </w:rPr>
        <w:t>осуществляет планирование (прогнозирование) поступлений и выплат по источникам финансирования дефицита бюджета, кроме операций по управлению остатками средств на едином счете бюджета;</w:t>
      </w:r>
    </w:p>
    <w:p w:rsidR="00FD5F55" w:rsidRPr="00FD5F55" w:rsidRDefault="00FD5F55" w:rsidP="00FD5F5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D5F55">
        <w:rPr>
          <w:rFonts w:ascii="Times New Roman" w:eastAsia="Calibri" w:hAnsi="Times New Roman" w:cs="Times New Roman"/>
          <w:sz w:val="24"/>
          <w:szCs w:val="24"/>
        </w:rPr>
        <w:t xml:space="preserve">осуществляет </w:t>
      </w:r>
      <w:proofErr w:type="gramStart"/>
      <w:r w:rsidRPr="00FD5F55">
        <w:rPr>
          <w:rFonts w:ascii="Times New Roman" w:eastAsia="Calibri" w:hAnsi="Times New Roman" w:cs="Times New Roman"/>
          <w:sz w:val="24"/>
          <w:szCs w:val="24"/>
        </w:rPr>
        <w:t>контроль за</w:t>
      </w:r>
      <w:proofErr w:type="gramEnd"/>
      <w:r w:rsidRPr="00FD5F55">
        <w:rPr>
          <w:rFonts w:ascii="Times New Roman" w:eastAsia="Calibri" w:hAnsi="Times New Roman" w:cs="Times New Roman"/>
          <w:sz w:val="24"/>
          <w:szCs w:val="24"/>
        </w:rPr>
        <w:t xml:space="preserve"> полнотой и своевременностью поступления в бюджет источников финансирования дефицита бюджета;</w:t>
      </w:r>
    </w:p>
    <w:p w:rsidR="00FD5F55" w:rsidRPr="00FD5F55" w:rsidRDefault="00FD5F55" w:rsidP="00FD5F5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D5F55">
        <w:rPr>
          <w:rFonts w:ascii="Times New Roman" w:eastAsia="Calibri" w:hAnsi="Times New Roman" w:cs="Times New Roman"/>
          <w:sz w:val="24"/>
          <w:szCs w:val="24"/>
        </w:rPr>
        <w:t>обеспечивает поступления в бюджет и выплаты из бюджета по источникам финансирования дефицита бюджета;</w:t>
      </w:r>
    </w:p>
    <w:p w:rsidR="00FD5F55" w:rsidRPr="00FD5F55" w:rsidRDefault="00FD5F55" w:rsidP="00FD5F5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D5F55">
        <w:rPr>
          <w:rFonts w:ascii="Times New Roman" w:eastAsia="Calibri" w:hAnsi="Times New Roman" w:cs="Times New Roman"/>
          <w:sz w:val="24"/>
          <w:szCs w:val="24"/>
        </w:rPr>
        <w:t>формирует и представляет бюджетную отчетность;</w:t>
      </w:r>
    </w:p>
    <w:p w:rsidR="00FD5F55" w:rsidRPr="00FD5F55" w:rsidRDefault="00FD5F55" w:rsidP="00FD5F5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D5F55">
        <w:rPr>
          <w:rFonts w:ascii="Times New Roman" w:eastAsia="Calibri" w:hAnsi="Times New Roman" w:cs="Times New Roman"/>
          <w:sz w:val="24"/>
          <w:szCs w:val="24"/>
        </w:rPr>
        <w:t>в случае и порядке, установленных соответствующим главным администратором источников финансирования дефицита бюджета, осуществляет отдельные бюджетные полномочия главного администратора источников финансирования дефицита бюджета, в ведении которого находится;</w:t>
      </w:r>
    </w:p>
    <w:p w:rsidR="00FD5F55" w:rsidRPr="00FD5F55" w:rsidRDefault="00FD5F55" w:rsidP="00FD5F5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D5F55">
        <w:rPr>
          <w:rFonts w:ascii="Times New Roman" w:eastAsia="Calibri" w:hAnsi="Times New Roman" w:cs="Times New Roman"/>
          <w:sz w:val="24"/>
          <w:szCs w:val="24"/>
        </w:rPr>
        <w:t>осуществляет иные бюджетные полномочия, установленные Бюджетным Кодексом Российской Федерации и принимаемыми в соответствии с ним нормативными правовыми актами (муниципальными правовыми актами), регулирующими бюджетные правоотношения.</w:t>
      </w:r>
    </w:p>
    <w:p w:rsidR="00FD5F55" w:rsidRPr="00FD5F55" w:rsidRDefault="00FD5F55" w:rsidP="00FD5F55">
      <w:pPr>
        <w:shd w:val="clear" w:color="auto" w:fill="FFFFFF"/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FD5F55" w:rsidRPr="00FD5F55" w:rsidRDefault="00FD5F55" w:rsidP="00FD5F55">
      <w:pPr>
        <w:shd w:val="clear" w:color="auto" w:fill="FFFFFF"/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D5F55">
        <w:rPr>
          <w:rFonts w:ascii="Times New Roman" w:eastAsia="Times New Roman" w:hAnsi="Times New Roman" w:cs="Times New Roman"/>
          <w:b/>
          <w:sz w:val="24"/>
          <w:szCs w:val="24"/>
        </w:rPr>
        <w:t>10. Получатель бюджетных средств:</w:t>
      </w:r>
    </w:p>
    <w:p w:rsidR="00FD5F55" w:rsidRPr="00FD5F55" w:rsidRDefault="00FD5F55" w:rsidP="00FD5F5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D5F55">
        <w:rPr>
          <w:rFonts w:ascii="Times New Roman" w:eastAsia="Calibri" w:hAnsi="Times New Roman" w:cs="Times New Roman"/>
          <w:sz w:val="24"/>
          <w:szCs w:val="24"/>
        </w:rPr>
        <w:t>составляет и исполняет бюджетную смету;</w:t>
      </w:r>
    </w:p>
    <w:p w:rsidR="00FD5F55" w:rsidRPr="00FD5F55" w:rsidRDefault="00FD5F55" w:rsidP="00FD5F5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D5F55">
        <w:rPr>
          <w:rFonts w:ascii="Times New Roman" w:eastAsia="Calibri" w:hAnsi="Times New Roman" w:cs="Times New Roman"/>
          <w:sz w:val="24"/>
          <w:szCs w:val="24"/>
        </w:rPr>
        <w:t>принимает и (или) исполняет в пределах доведенных лимитов бюджетных обязательств и (или) бюджетных ассигнований бюджетные обязательства;</w:t>
      </w:r>
    </w:p>
    <w:p w:rsidR="00FD5F55" w:rsidRPr="00FD5F55" w:rsidRDefault="00FD5F55" w:rsidP="00FD5F5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D5F55">
        <w:rPr>
          <w:rFonts w:ascii="Times New Roman" w:eastAsia="Calibri" w:hAnsi="Times New Roman" w:cs="Times New Roman"/>
          <w:sz w:val="24"/>
          <w:szCs w:val="24"/>
        </w:rPr>
        <w:t>обеспечивает результативность, целевой характер использования предусмотренных ему бюджетных ассигнований;</w:t>
      </w:r>
    </w:p>
    <w:p w:rsidR="00FD5F55" w:rsidRPr="00FD5F55" w:rsidRDefault="00FD5F55" w:rsidP="00FD5F5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D5F55">
        <w:rPr>
          <w:rFonts w:ascii="Times New Roman" w:eastAsia="Calibri" w:hAnsi="Times New Roman" w:cs="Times New Roman"/>
          <w:sz w:val="24"/>
          <w:szCs w:val="24"/>
        </w:rPr>
        <w:t>вносит соответствующему главному распорядителю (распорядителю) бюджетных сре</w:t>
      </w:r>
      <w:proofErr w:type="gramStart"/>
      <w:r w:rsidRPr="00FD5F55">
        <w:rPr>
          <w:rFonts w:ascii="Times New Roman" w:eastAsia="Calibri" w:hAnsi="Times New Roman" w:cs="Times New Roman"/>
          <w:sz w:val="24"/>
          <w:szCs w:val="24"/>
        </w:rPr>
        <w:t>дств пр</w:t>
      </w:r>
      <w:proofErr w:type="gramEnd"/>
      <w:r w:rsidRPr="00FD5F55">
        <w:rPr>
          <w:rFonts w:ascii="Times New Roman" w:eastAsia="Calibri" w:hAnsi="Times New Roman" w:cs="Times New Roman"/>
          <w:sz w:val="24"/>
          <w:szCs w:val="24"/>
        </w:rPr>
        <w:t>едложения по изменению бюджетной росписи;</w:t>
      </w:r>
    </w:p>
    <w:p w:rsidR="00FD5F55" w:rsidRPr="00FD5F55" w:rsidRDefault="00FD5F55" w:rsidP="00FD5F5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D5F55">
        <w:rPr>
          <w:rFonts w:ascii="Times New Roman" w:eastAsia="Calibri" w:hAnsi="Times New Roman" w:cs="Times New Roman"/>
          <w:sz w:val="24"/>
          <w:szCs w:val="24"/>
        </w:rPr>
        <w:t>ведет бюджетный учет (обеспечивает ведение бюджетного учета);</w:t>
      </w:r>
    </w:p>
    <w:p w:rsidR="00FD5F55" w:rsidRPr="00FD5F55" w:rsidRDefault="00FD5F55" w:rsidP="00FD5F5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D5F55">
        <w:rPr>
          <w:rFonts w:ascii="Times New Roman" w:eastAsia="Calibri" w:hAnsi="Times New Roman" w:cs="Times New Roman"/>
          <w:sz w:val="24"/>
          <w:szCs w:val="24"/>
        </w:rPr>
        <w:t>формирует бюджетную отчетность (обеспечивает формирование бюджетной отчетности) и представляет бюджетную отчетность получателя бюджетных средств соответствующему главному распорядителю (распорядителю) бюджетных средств;</w:t>
      </w:r>
    </w:p>
    <w:p w:rsidR="00FD5F55" w:rsidRPr="00FD5F55" w:rsidRDefault="00FD5F55" w:rsidP="00FD5F5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D5F55">
        <w:rPr>
          <w:rFonts w:ascii="Times New Roman" w:eastAsia="Calibri" w:hAnsi="Times New Roman" w:cs="Times New Roman"/>
          <w:sz w:val="24"/>
          <w:szCs w:val="24"/>
        </w:rPr>
        <w:t>исполняет иные полномочия, установленные Бюджетным Кодексом Российской Федерации и принятыми в соответствии с ним нормативными правовыми актами (муниципальными правовыми актами), регулирующими бюджетные правоотношения.</w:t>
      </w:r>
    </w:p>
    <w:p w:rsidR="00FD5F55" w:rsidRPr="00FD5F55" w:rsidRDefault="00FD5F55" w:rsidP="00FD5F55">
      <w:pPr>
        <w:shd w:val="clear" w:color="auto" w:fill="FFFFFF"/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D5F55">
        <w:rPr>
          <w:rFonts w:ascii="Times New Roman" w:eastAsia="Times New Roman" w:hAnsi="Times New Roman" w:cs="Times New Roman"/>
          <w:b/>
          <w:sz w:val="24"/>
          <w:szCs w:val="24"/>
        </w:rPr>
        <w:t xml:space="preserve">Статья 7. Доходы местного бюджета сельского поселения  </w:t>
      </w:r>
    </w:p>
    <w:p w:rsidR="00FD5F55" w:rsidRPr="00FD5F55" w:rsidRDefault="00FD5F55" w:rsidP="00FD5F55">
      <w:pPr>
        <w:widowControl w:val="0"/>
        <w:shd w:val="clear" w:color="auto" w:fill="FFFFFF"/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D5F55">
        <w:rPr>
          <w:rFonts w:ascii="Times New Roman" w:eastAsia="Times New Roman" w:hAnsi="Times New Roman" w:cs="Times New Roman"/>
          <w:sz w:val="24"/>
          <w:szCs w:val="24"/>
        </w:rPr>
        <w:t>Доходы бюджета формируются в соответствии с бюджетным законодательством Российской Федерации, законодательством Российской Федерации о налогах и сборах, законодательством Самарской области о налогах и сборах, нормативными правовыми актами Собрания представителей сельского поселения о налогах и сборах.</w:t>
      </w:r>
    </w:p>
    <w:p w:rsidR="00FD5F55" w:rsidRPr="00FD5F55" w:rsidRDefault="00FD5F55" w:rsidP="00FD5F55">
      <w:pPr>
        <w:widowControl w:val="0"/>
        <w:shd w:val="clear" w:color="auto" w:fill="FFFFFF"/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D5F55" w:rsidRPr="00FD5F55" w:rsidRDefault="00FD5F55" w:rsidP="00FD5F55">
      <w:pPr>
        <w:shd w:val="clear" w:color="auto" w:fill="FFFFFF"/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D5F55">
        <w:rPr>
          <w:rFonts w:ascii="Times New Roman" w:eastAsia="Times New Roman" w:hAnsi="Times New Roman" w:cs="Times New Roman"/>
          <w:b/>
          <w:sz w:val="24"/>
          <w:szCs w:val="24"/>
        </w:rPr>
        <w:t>Статья 8. Расходы местного бюджета</w:t>
      </w:r>
      <w:r w:rsidRPr="00FD5F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D5F55">
        <w:rPr>
          <w:rFonts w:ascii="Times New Roman" w:eastAsia="Times New Roman" w:hAnsi="Times New Roman" w:cs="Times New Roman"/>
          <w:b/>
          <w:sz w:val="24"/>
          <w:szCs w:val="24"/>
        </w:rPr>
        <w:t>сельского поселения</w:t>
      </w:r>
      <w:r w:rsidRPr="00FD5F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FD5F55" w:rsidRPr="00FD5F55" w:rsidRDefault="00FD5F55" w:rsidP="00FD5F55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D5F55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1. Расходы бюджета сельского поселения формируются исходя из распределения и закрепления полномочий по финансовому обеспечению каждого вида обязательств, вытекающих из федерального законодательства, законодательства Самарской области и нормативных актов органов местного самоуправления сельского поселения; </w:t>
      </w:r>
    </w:p>
    <w:p w:rsidR="00FD5F55" w:rsidRPr="00FD5F55" w:rsidRDefault="00FD5F55" w:rsidP="00FD5F55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D5F55">
        <w:rPr>
          <w:rFonts w:ascii="Times New Roman" w:eastAsia="Calibri" w:hAnsi="Times New Roman" w:cs="Times New Roman"/>
          <w:sz w:val="24"/>
          <w:szCs w:val="24"/>
        </w:rPr>
        <w:t>2. Структура и форма расходов бюджета сельского поселения, а также порядок предоставления и расходования бюджетных средств, осуществляется в соответствии с главой 10 Бюджетного кодекса Российской Федерации.</w:t>
      </w:r>
    </w:p>
    <w:p w:rsidR="00FD5F55" w:rsidRPr="00FD5F55" w:rsidRDefault="00FD5F55" w:rsidP="00FD5F55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D5F55">
        <w:rPr>
          <w:rFonts w:ascii="Times New Roman" w:eastAsia="Calibri" w:hAnsi="Times New Roman" w:cs="Times New Roman"/>
          <w:sz w:val="24"/>
          <w:szCs w:val="24"/>
        </w:rPr>
        <w:t>3. Порядок осуществления расходов бюджета сельского поселения на осуществление отдельных государственных полномочий, переданных органам местного самоуправления сельского поселения, устанавливается федеральными органами государственной власти и (или) органами государственной власти Самарской области.</w:t>
      </w:r>
    </w:p>
    <w:p w:rsidR="00FD5F55" w:rsidRPr="00FD5F55" w:rsidRDefault="00FD5F55" w:rsidP="00FD5F55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D5F55">
        <w:rPr>
          <w:rFonts w:ascii="Times New Roman" w:eastAsia="Calibri" w:hAnsi="Times New Roman" w:cs="Times New Roman"/>
          <w:sz w:val="24"/>
          <w:szCs w:val="24"/>
        </w:rPr>
        <w:t>4. Осуществление расходов бюджета сельского поселения, связанных с исполнением полномочий федеральных органов государственной власти, органов государственной власти Самарской области не допускается, за исключением случаев, установленных федеральными законами, законами Самарской области.</w:t>
      </w:r>
    </w:p>
    <w:p w:rsidR="00FD5F55" w:rsidRPr="00FD5F55" w:rsidRDefault="00FD5F55" w:rsidP="00FD5F55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FD5F55" w:rsidRPr="00FD5F55" w:rsidRDefault="00FD5F55" w:rsidP="00FD5F55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FD5F55">
        <w:rPr>
          <w:rFonts w:ascii="Times New Roman" w:eastAsia="Calibri" w:hAnsi="Times New Roman" w:cs="Times New Roman"/>
          <w:b/>
          <w:sz w:val="24"/>
          <w:szCs w:val="24"/>
        </w:rPr>
        <w:t>Статья 8.1. Формирование расходов местного бюджета, связанных с реализацией  инициативных проектов</w:t>
      </w:r>
    </w:p>
    <w:p w:rsidR="00FD5F55" w:rsidRPr="00FD5F55" w:rsidRDefault="00FD5F55" w:rsidP="00FD5F55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FD5F55" w:rsidRPr="00FD5F55" w:rsidRDefault="00FD5F55" w:rsidP="00FD5F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D5F55">
        <w:rPr>
          <w:rFonts w:ascii="Times New Roman" w:eastAsia="Calibri" w:hAnsi="Times New Roman" w:cs="Times New Roman"/>
          <w:sz w:val="24"/>
          <w:szCs w:val="24"/>
        </w:rPr>
        <w:t xml:space="preserve">1. В бюджете сельского поселения предусматриваются средства, направляемые на исполнение расходных обязательств сельского поселения  станция Клявлино, связанных с реализацией инициативных проектов. </w:t>
      </w:r>
    </w:p>
    <w:p w:rsidR="00FD5F55" w:rsidRPr="00FD5F55" w:rsidRDefault="00FD5F55" w:rsidP="00FD5F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D5F55">
        <w:rPr>
          <w:rFonts w:ascii="Times New Roman" w:eastAsia="Calibri" w:hAnsi="Times New Roman" w:cs="Times New Roman"/>
          <w:sz w:val="24"/>
          <w:szCs w:val="24"/>
        </w:rPr>
        <w:t xml:space="preserve">2. Под инициативными проектами </w:t>
      </w:r>
      <w:r w:rsidRPr="00FD5F55">
        <w:rPr>
          <w:rFonts w:ascii="Times New Roman" w:eastAsia="HiddenHorzOCR" w:hAnsi="Times New Roman" w:cs="Times New Roman"/>
          <w:sz w:val="24"/>
          <w:szCs w:val="24"/>
        </w:rPr>
        <w:t>понимается система принятия отдельных решений по вопросам местного значения и (или) иным вопросам, посредством которой обеспечивается участие жителей (части жителей) сельского поселения станция Клявлино в определении приоритетов расходования средств местного бюджета.</w:t>
      </w:r>
    </w:p>
    <w:p w:rsidR="00FD5F55" w:rsidRPr="00FD5F55" w:rsidRDefault="00FD5F55" w:rsidP="00FD5F55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D5F55">
        <w:rPr>
          <w:rFonts w:ascii="Times New Roman" w:eastAsia="Calibri" w:hAnsi="Times New Roman" w:cs="Times New Roman"/>
          <w:sz w:val="24"/>
          <w:szCs w:val="24"/>
        </w:rPr>
        <w:t xml:space="preserve">  3. Порядок реализации инициативных проектов утверждается Администрацией сельского поселения станция Клявлино.</w:t>
      </w:r>
    </w:p>
    <w:p w:rsidR="00FD5F55" w:rsidRPr="00FD5F55" w:rsidRDefault="00FD5F55" w:rsidP="00FD5F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D5F55">
        <w:rPr>
          <w:rFonts w:ascii="Times New Roman" w:eastAsia="Calibri" w:hAnsi="Times New Roman" w:cs="Times New Roman"/>
          <w:sz w:val="24"/>
          <w:szCs w:val="24"/>
        </w:rPr>
        <w:t xml:space="preserve">4. Источником финансового обеспечения реализации инициативных проектов являются предусмотренные решением о местном бюджете бюджетные ассигнования на реализацию инициативных проектов, </w:t>
      </w:r>
      <w:proofErr w:type="gramStart"/>
      <w:r w:rsidRPr="00FD5F55">
        <w:rPr>
          <w:rFonts w:ascii="Times New Roman" w:eastAsia="Calibri" w:hAnsi="Times New Roman" w:cs="Times New Roman"/>
          <w:sz w:val="24"/>
          <w:szCs w:val="24"/>
        </w:rPr>
        <w:t>формируемые</w:t>
      </w:r>
      <w:proofErr w:type="gramEnd"/>
      <w:r w:rsidRPr="00FD5F55">
        <w:rPr>
          <w:rFonts w:ascii="Times New Roman" w:eastAsia="Calibri" w:hAnsi="Times New Roman" w:cs="Times New Roman"/>
          <w:sz w:val="24"/>
          <w:szCs w:val="24"/>
        </w:rPr>
        <w:t xml:space="preserve"> в том числе с учетом объемов инициативных платежей и (или) межбюджетных трансфертов из бюджета субъекта Российской Федерации, предоставленных в целях финансового обеспечения соответствующих расходных обязательств муниципального образования.</w:t>
      </w:r>
    </w:p>
    <w:p w:rsidR="00FD5F55" w:rsidRPr="00FD5F55" w:rsidRDefault="00FD5F55" w:rsidP="00FD5F55">
      <w:pPr>
        <w:shd w:val="clear" w:color="auto" w:fill="FFFFFF"/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FD5F55" w:rsidRPr="00FD5F55" w:rsidRDefault="00FD5F55" w:rsidP="00FD5F55">
      <w:pPr>
        <w:shd w:val="clear" w:color="auto" w:fill="FFFFFF"/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D5F55">
        <w:rPr>
          <w:rFonts w:ascii="Times New Roman" w:eastAsia="Times New Roman" w:hAnsi="Times New Roman" w:cs="Times New Roman"/>
          <w:b/>
          <w:sz w:val="24"/>
          <w:szCs w:val="24"/>
        </w:rPr>
        <w:t>Статья 9. Резервный фонд</w:t>
      </w:r>
    </w:p>
    <w:p w:rsidR="00FD5F55" w:rsidRPr="00FD5F55" w:rsidRDefault="00FD5F55" w:rsidP="00FD5F55">
      <w:pPr>
        <w:shd w:val="clear" w:color="auto" w:fill="FFFFFF"/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D5F55">
        <w:rPr>
          <w:rFonts w:ascii="Times New Roman" w:eastAsia="Times New Roman" w:hAnsi="Times New Roman" w:cs="Times New Roman"/>
          <w:sz w:val="24"/>
          <w:szCs w:val="24"/>
        </w:rPr>
        <w:t xml:space="preserve">1. В расходной части бюджета сельского поселения создается резервный фонд  Администрации сельского поселения станция Клявлино в размере не более 3 процентов утвержденного в решении о местном бюджете общего объема расходов бюджета сельского поселения. </w:t>
      </w:r>
    </w:p>
    <w:p w:rsidR="00FD5F55" w:rsidRPr="00FD5F55" w:rsidRDefault="00FD5F55" w:rsidP="00FD5F55">
      <w:pPr>
        <w:shd w:val="clear" w:color="auto" w:fill="FFFFFF"/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D5F55">
        <w:rPr>
          <w:rFonts w:ascii="Times New Roman" w:eastAsia="Times New Roman" w:hAnsi="Times New Roman" w:cs="Times New Roman"/>
          <w:sz w:val="24"/>
          <w:szCs w:val="24"/>
        </w:rPr>
        <w:t>2. Средства резервного фонда направляются на финансовое обеспечение непредвиденных расходов, в том числе на проведение аварийно-восстановительных работ и иных мероприятий, связанных с ликвидацией последствий стихийных бедствий и других чрезвычайных ситуаций.</w:t>
      </w:r>
    </w:p>
    <w:p w:rsidR="00FD5F55" w:rsidRPr="00FD5F55" w:rsidRDefault="00FD5F55" w:rsidP="00FD5F55">
      <w:pPr>
        <w:shd w:val="clear" w:color="auto" w:fill="FFFFFF"/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D5F55">
        <w:rPr>
          <w:rFonts w:ascii="Times New Roman" w:eastAsia="Times New Roman" w:hAnsi="Times New Roman" w:cs="Times New Roman"/>
          <w:sz w:val="24"/>
          <w:szCs w:val="24"/>
        </w:rPr>
        <w:t xml:space="preserve">3. Порядок использования бюджетных ассигнований резервного фонда утверждается Администрацией сельского поселения. </w:t>
      </w:r>
    </w:p>
    <w:p w:rsidR="00FD5F55" w:rsidRPr="00FD5F55" w:rsidRDefault="00FD5F55" w:rsidP="00FD5F55">
      <w:pPr>
        <w:shd w:val="clear" w:color="auto" w:fill="FFFFFF"/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D5F55">
        <w:rPr>
          <w:rFonts w:ascii="Times New Roman" w:eastAsia="Times New Roman" w:hAnsi="Times New Roman" w:cs="Times New Roman"/>
          <w:sz w:val="24"/>
          <w:szCs w:val="24"/>
        </w:rPr>
        <w:t>4. Отчет об использовании бюджетных ассигнований резервного фонда прилагается к годовому отчету об исполнении соответствующего бюджета.</w:t>
      </w:r>
    </w:p>
    <w:p w:rsidR="00FD5F55" w:rsidRPr="00FD5F55" w:rsidRDefault="00FD5F55" w:rsidP="00FD5F55">
      <w:pPr>
        <w:shd w:val="clear" w:color="auto" w:fill="FFFFFF"/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D5F55" w:rsidRPr="00FD5F55" w:rsidRDefault="00FD5F55" w:rsidP="00FD5F55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FD5F55">
        <w:rPr>
          <w:rFonts w:ascii="Times New Roman" w:eastAsia="Calibri" w:hAnsi="Times New Roman" w:cs="Times New Roman"/>
          <w:b/>
          <w:sz w:val="24"/>
          <w:szCs w:val="24"/>
        </w:rPr>
        <w:t>Статья 10. Муниципальный дорожный фонд</w:t>
      </w:r>
    </w:p>
    <w:p w:rsidR="00FD5F55" w:rsidRPr="00FD5F55" w:rsidRDefault="00FD5F55" w:rsidP="00FD5F5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D5F55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В бюджете сельского поселения на очередной финансовый год и плановый период предусматривается объем муниципального дорожного фонда сельского поселения в размере не менее прогнозируемого объема доходов бюджета муниципального образования, установленных решением представительного органа муниципального образования о его создании, </w:t>
      </w:r>
      <w:proofErr w:type="gramStart"/>
      <w:r w:rsidRPr="00FD5F55">
        <w:rPr>
          <w:rFonts w:ascii="Times New Roman" w:eastAsia="Calibri" w:hAnsi="Times New Roman" w:cs="Times New Roman"/>
          <w:sz w:val="24"/>
          <w:szCs w:val="24"/>
        </w:rPr>
        <w:t>от</w:t>
      </w:r>
      <w:proofErr w:type="gramEnd"/>
      <w:r w:rsidRPr="00FD5F55">
        <w:rPr>
          <w:rFonts w:ascii="Times New Roman" w:eastAsia="Calibri" w:hAnsi="Times New Roman" w:cs="Times New Roman"/>
          <w:sz w:val="24"/>
          <w:szCs w:val="24"/>
        </w:rPr>
        <w:t>:</w:t>
      </w:r>
    </w:p>
    <w:p w:rsidR="00FD5F55" w:rsidRPr="00FD5F55" w:rsidRDefault="00FD5F55" w:rsidP="00FD5F5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D5F55">
        <w:rPr>
          <w:rFonts w:ascii="Times New Roman" w:eastAsia="Calibri" w:hAnsi="Times New Roman" w:cs="Times New Roman"/>
          <w:sz w:val="24"/>
          <w:szCs w:val="24"/>
        </w:rPr>
        <w:t>акцизов на автомобильный бензин, прямогонный бензин, дизельное топливо, моторные масла для дизельных и (или) карбюраторных (</w:t>
      </w:r>
      <w:proofErr w:type="spellStart"/>
      <w:r w:rsidRPr="00FD5F55">
        <w:rPr>
          <w:rFonts w:ascii="Times New Roman" w:eastAsia="Calibri" w:hAnsi="Times New Roman" w:cs="Times New Roman"/>
          <w:sz w:val="24"/>
          <w:szCs w:val="24"/>
        </w:rPr>
        <w:t>инжекторных</w:t>
      </w:r>
      <w:proofErr w:type="spellEnd"/>
      <w:r w:rsidRPr="00FD5F55">
        <w:rPr>
          <w:rFonts w:ascii="Times New Roman" w:eastAsia="Calibri" w:hAnsi="Times New Roman" w:cs="Times New Roman"/>
          <w:sz w:val="24"/>
          <w:szCs w:val="24"/>
        </w:rPr>
        <w:t>) двигателей, производимые на территории Российской Федерации, подлежащих зачислению в местный бюджет;</w:t>
      </w:r>
    </w:p>
    <w:p w:rsidR="00FD5F55" w:rsidRPr="00FD5F55" w:rsidRDefault="00FD5F55" w:rsidP="00FD5F5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D5F55">
        <w:rPr>
          <w:rFonts w:ascii="Times New Roman" w:eastAsia="Calibri" w:hAnsi="Times New Roman" w:cs="Times New Roman"/>
          <w:sz w:val="24"/>
          <w:szCs w:val="24"/>
        </w:rPr>
        <w:t>иных поступлений в местный бюджет, утвержденных решением представительного органа муниципального образования, предусматривающим создание муниципального дорожного фонда.</w:t>
      </w:r>
    </w:p>
    <w:p w:rsidR="00FD5F55" w:rsidRPr="00FD5F55" w:rsidRDefault="00FD5F55" w:rsidP="00FD5F5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D5F55">
        <w:rPr>
          <w:rFonts w:ascii="Times New Roman" w:eastAsia="Calibri" w:hAnsi="Times New Roman" w:cs="Times New Roman"/>
          <w:sz w:val="24"/>
          <w:szCs w:val="24"/>
        </w:rPr>
        <w:t>Порядок формирования и использования бюджетных ассигнований муниципального дорожного фонда устанавливается решением Собрания представителей сельского поселения.</w:t>
      </w:r>
    </w:p>
    <w:p w:rsidR="00FD5F55" w:rsidRPr="00FD5F55" w:rsidRDefault="00FD5F55" w:rsidP="00FD5F5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D5F55">
        <w:rPr>
          <w:rFonts w:ascii="Times New Roman" w:eastAsia="Calibri" w:hAnsi="Times New Roman" w:cs="Times New Roman"/>
          <w:sz w:val="24"/>
          <w:szCs w:val="24"/>
        </w:rPr>
        <w:t>Бюджетные ассигнования муниципального дорожного фонда, не использованные в текущем финансовом году, направляются на увеличение бюджетных ассигнований муниципального дорожного фонда в очередном финансовом году.</w:t>
      </w:r>
    </w:p>
    <w:p w:rsidR="00FD5F55" w:rsidRPr="00FD5F55" w:rsidRDefault="00FD5F55" w:rsidP="00FD5F55">
      <w:pPr>
        <w:shd w:val="clear" w:color="auto" w:fill="FFFFFF"/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D5F55" w:rsidRPr="00FD5F55" w:rsidRDefault="00FD5F55" w:rsidP="00FD5F55">
      <w:pPr>
        <w:shd w:val="clear" w:color="auto" w:fill="FFFFFF"/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D5F55">
        <w:rPr>
          <w:rFonts w:ascii="Times New Roman" w:eastAsia="Times New Roman" w:hAnsi="Times New Roman" w:cs="Times New Roman"/>
          <w:b/>
          <w:sz w:val="24"/>
          <w:szCs w:val="24"/>
        </w:rPr>
        <w:t xml:space="preserve">Статья 11. Муниципальные внутренние заимствования и муниципальный долг </w:t>
      </w:r>
    </w:p>
    <w:p w:rsidR="00FD5F55" w:rsidRPr="00FD5F55" w:rsidRDefault="00FD5F55" w:rsidP="00FD5F55">
      <w:pPr>
        <w:shd w:val="clear" w:color="auto" w:fill="FFFFFF"/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D5F55">
        <w:rPr>
          <w:rFonts w:ascii="Times New Roman" w:eastAsia="Calibri" w:hAnsi="Times New Roman" w:cs="Times New Roman"/>
          <w:sz w:val="24"/>
          <w:szCs w:val="24"/>
        </w:rPr>
        <w:t>1. Структура муниципального долга представляет собой группировку муниципальных долговых обязательств по установленным настоящей статьей видам долговых обязательств.</w:t>
      </w:r>
    </w:p>
    <w:p w:rsidR="00FD5F55" w:rsidRPr="00FD5F55" w:rsidRDefault="00FD5F55" w:rsidP="00FD5F55">
      <w:pPr>
        <w:shd w:val="clear" w:color="auto" w:fill="FFFFFF"/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D5F55">
        <w:rPr>
          <w:rFonts w:ascii="Times New Roman" w:eastAsia="Calibri" w:hAnsi="Times New Roman" w:cs="Times New Roman"/>
          <w:sz w:val="24"/>
          <w:szCs w:val="24"/>
        </w:rPr>
        <w:t xml:space="preserve">2. Долговые обязательства сельского поселения могут существовать в виде обязательств </w:t>
      </w:r>
      <w:proofErr w:type="gramStart"/>
      <w:r w:rsidRPr="00FD5F55">
        <w:rPr>
          <w:rFonts w:ascii="Times New Roman" w:eastAsia="Calibri" w:hAnsi="Times New Roman" w:cs="Times New Roman"/>
          <w:sz w:val="24"/>
          <w:szCs w:val="24"/>
        </w:rPr>
        <w:t>по</w:t>
      </w:r>
      <w:proofErr w:type="gramEnd"/>
      <w:r w:rsidRPr="00FD5F55">
        <w:rPr>
          <w:rFonts w:ascii="Times New Roman" w:eastAsia="Calibri" w:hAnsi="Times New Roman" w:cs="Times New Roman"/>
          <w:sz w:val="24"/>
          <w:szCs w:val="24"/>
        </w:rPr>
        <w:t>:</w:t>
      </w:r>
    </w:p>
    <w:p w:rsidR="00FD5F55" w:rsidRPr="00FD5F55" w:rsidRDefault="00FD5F55" w:rsidP="00FD5F55">
      <w:pPr>
        <w:shd w:val="clear" w:color="auto" w:fill="FFFFFF"/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D5F55">
        <w:rPr>
          <w:rFonts w:ascii="Times New Roman" w:eastAsia="Calibri" w:hAnsi="Times New Roman" w:cs="Times New Roman"/>
          <w:sz w:val="24"/>
          <w:szCs w:val="24"/>
        </w:rPr>
        <w:t>1) ценным бумагам муниципального образования (муниципальным ценным бумагам);</w:t>
      </w:r>
    </w:p>
    <w:p w:rsidR="00FD5F55" w:rsidRPr="00FD5F55" w:rsidRDefault="00FD5F55" w:rsidP="00FD5F55">
      <w:pPr>
        <w:shd w:val="clear" w:color="auto" w:fill="FFFFFF"/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D5F55">
        <w:rPr>
          <w:rFonts w:ascii="Times New Roman" w:eastAsia="Calibri" w:hAnsi="Times New Roman" w:cs="Times New Roman"/>
          <w:sz w:val="24"/>
          <w:szCs w:val="24"/>
        </w:rPr>
        <w:t>2) бюджетным кредитам, привлеченным в местный бюджет от других бюджетов бюджетной системы Российской Федерации;</w:t>
      </w:r>
    </w:p>
    <w:p w:rsidR="00FD5F55" w:rsidRPr="00FD5F55" w:rsidRDefault="00FD5F55" w:rsidP="00FD5F55">
      <w:pPr>
        <w:shd w:val="clear" w:color="auto" w:fill="FFFFFF"/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D5F55">
        <w:rPr>
          <w:rFonts w:ascii="Times New Roman" w:eastAsia="Calibri" w:hAnsi="Times New Roman" w:cs="Times New Roman"/>
          <w:sz w:val="24"/>
          <w:szCs w:val="24"/>
        </w:rPr>
        <w:t>3) кредитам, полученным муниципальным образованием от кредитных организаций;</w:t>
      </w:r>
    </w:p>
    <w:p w:rsidR="00FD5F55" w:rsidRPr="00FD5F55" w:rsidRDefault="00FD5F55" w:rsidP="00FD5F55">
      <w:pPr>
        <w:shd w:val="clear" w:color="auto" w:fill="FFFFFF"/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D5F55">
        <w:rPr>
          <w:rFonts w:ascii="Times New Roman" w:eastAsia="Calibri" w:hAnsi="Times New Roman" w:cs="Times New Roman"/>
          <w:sz w:val="24"/>
          <w:szCs w:val="24"/>
        </w:rPr>
        <w:t>4) гарантиям муниципального образования (муниципальным гарантиям).</w:t>
      </w:r>
    </w:p>
    <w:p w:rsidR="00FD5F55" w:rsidRPr="00FD5F55" w:rsidRDefault="00FD5F55" w:rsidP="00FD5F55">
      <w:pPr>
        <w:shd w:val="clear" w:color="auto" w:fill="FFFFFF"/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D5F55">
        <w:rPr>
          <w:rFonts w:ascii="Times New Roman" w:eastAsia="Calibri" w:hAnsi="Times New Roman" w:cs="Times New Roman"/>
          <w:sz w:val="24"/>
          <w:szCs w:val="24"/>
        </w:rPr>
        <w:t>Долговые обязательства сельского поселения не могут существовать в иных видах, за исключением предусмотренных настоящим пунктом.</w:t>
      </w:r>
    </w:p>
    <w:p w:rsidR="00FD5F55" w:rsidRPr="00FD5F55" w:rsidRDefault="00FD5F55" w:rsidP="00FD5F55">
      <w:pPr>
        <w:shd w:val="clear" w:color="auto" w:fill="FFFFFF"/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D5F55">
        <w:rPr>
          <w:rFonts w:ascii="Times New Roman" w:eastAsia="Calibri" w:hAnsi="Times New Roman" w:cs="Times New Roman"/>
          <w:sz w:val="24"/>
          <w:szCs w:val="24"/>
        </w:rPr>
        <w:t>3. В объем муниципального долга включаются:</w:t>
      </w:r>
    </w:p>
    <w:p w:rsidR="00FD5F55" w:rsidRPr="00FD5F55" w:rsidRDefault="00FD5F55" w:rsidP="00FD5F55">
      <w:pPr>
        <w:shd w:val="clear" w:color="auto" w:fill="FFFFFF"/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D5F55">
        <w:rPr>
          <w:rFonts w:ascii="Times New Roman" w:eastAsia="Calibri" w:hAnsi="Times New Roman" w:cs="Times New Roman"/>
          <w:sz w:val="24"/>
          <w:szCs w:val="24"/>
        </w:rPr>
        <w:t>1) номинальная сумма долга по муниципальным ценным бумагам;</w:t>
      </w:r>
    </w:p>
    <w:p w:rsidR="00FD5F55" w:rsidRPr="00FD5F55" w:rsidRDefault="00FD5F55" w:rsidP="00FD5F55">
      <w:pPr>
        <w:shd w:val="clear" w:color="auto" w:fill="FFFFFF"/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D5F55">
        <w:rPr>
          <w:rFonts w:ascii="Times New Roman" w:eastAsia="Calibri" w:hAnsi="Times New Roman" w:cs="Times New Roman"/>
          <w:sz w:val="24"/>
          <w:szCs w:val="24"/>
        </w:rPr>
        <w:t>2) объем основного долга по бюджетным кредитам, привлеченным в местный бюджет;</w:t>
      </w:r>
    </w:p>
    <w:p w:rsidR="00FD5F55" w:rsidRPr="00FD5F55" w:rsidRDefault="00FD5F55" w:rsidP="00FD5F55">
      <w:pPr>
        <w:shd w:val="clear" w:color="auto" w:fill="FFFFFF"/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D5F55">
        <w:rPr>
          <w:rFonts w:ascii="Times New Roman" w:eastAsia="Calibri" w:hAnsi="Times New Roman" w:cs="Times New Roman"/>
          <w:sz w:val="24"/>
          <w:szCs w:val="24"/>
        </w:rPr>
        <w:t>3) объем основного долга по кредитам, полученным муниципальным образованием;</w:t>
      </w:r>
    </w:p>
    <w:p w:rsidR="00FD5F55" w:rsidRPr="00FD5F55" w:rsidRDefault="00FD5F55" w:rsidP="00FD5F55">
      <w:pPr>
        <w:shd w:val="clear" w:color="auto" w:fill="FFFFFF"/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D5F55">
        <w:rPr>
          <w:rFonts w:ascii="Times New Roman" w:eastAsia="Calibri" w:hAnsi="Times New Roman" w:cs="Times New Roman"/>
          <w:sz w:val="24"/>
          <w:szCs w:val="24"/>
        </w:rPr>
        <w:t>4) объем обязательств по муниципальным гарантиям;</w:t>
      </w:r>
    </w:p>
    <w:p w:rsidR="00FD5F55" w:rsidRPr="00FD5F55" w:rsidRDefault="00FD5F55" w:rsidP="00FD5F55">
      <w:pPr>
        <w:shd w:val="clear" w:color="auto" w:fill="FFFFFF"/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D5F55">
        <w:rPr>
          <w:rFonts w:ascii="Times New Roman" w:eastAsia="Calibri" w:hAnsi="Times New Roman" w:cs="Times New Roman"/>
          <w:sz w:val="24"/>
          <w:szCs w:val="24"/>
        </w:rPr>
        <w:t xml:space="preserve">5) объем иных (за исключением указанных) непогашенных долговых обязательств сельского поселения; </w:t>
      </w:r>
    </w:p>
    <w:p w:rsidR="00FD5F55" w:rsidRPr="00FD5F55" w:rsidRDefault="00FD5F55" w:rsidP="00FD5F55">
      <w:pPr>
        <w:shd w:val="clear" w:color="auto" w:fill="FFFFFF"/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D5F55">
        <w:rPr>
          <w:rFonts w:ascii="Times New Roman" w:eastAsia="Calibri" w:hAnsi="Times New Roman" w:cs="Times New Roman"/>
          <w:sz w:val="24"/>
          <w:szCs w:val="24"/>
        </w:rPr>
        <w:t>4. Долговые обязательства сельского поселения могут быть краткосрочными (менее одного года), среднесрочными (от одного года до пяти лет) и долгосрочными (от пяти до 10 лет включительно).</w:t>
      </w:r>
    </w:p>
    <w:p w:rsidR="00FD5F55" w:rsidRPr="00FD5F55" w:rsidRDefault="00FD5F55" w:rsidP="00FD5F55">
      <w:pPr>
        <w:shd w:val="clear" w:color="auto" w:fill="FFFFFF"/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D5F55">
        <w:rPr>
          <w:rFonts w:ascii="Times New Roman" w:eastAsia="Calibri" w:hAnsi="Times New Roman" w:cs="Times New Roman"/>
          <w:sz w:val="24"/>
          <w:szCs w:val="24"/>
        </w:rPr>
        <w:t>5. Управление муниципальным долгом осуществляется Администрацией сельского поселения в соответствии с Уставом сельского поселения станция Клявлино.</w:t>
      </w:r>
    </w:p>
    <w:p w:rsidR="00FD5F55" w:rsidRPr="00FD5F55" w:rsidRDefault="00FD5F55" w:rsidP="00FD5F55">
      <w:pPr>
        <w:shd w:val="clear" w:color="auto" w:fill="FFFFFF"/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D5F55">
        <w:rPr>
          <w:rFonts w:ascii="Times New Roman" w:eastAsia="Calibri" w:hAnsi="Times New Roman" w:cs="Times New Roman"/>
          <w:sz w:val="24"/>
          <w:szCs w:val="24"/>
        </w:rPr>
        <w:lastRenderedPageBreak/>
        <w:t>6. Муниципальные внутренние заимствования осуществляются в целях финансирования дефицита местного бюджета, а также для погашения долговых обязательств.</w:t>
      </w:r>
    </w:p>
    <w:p w:rsidR="00FD5F55" w:rsidRPr="00FD5F55" w:rsidRDefault="00FD5F55" w:rsidP="00FD5F55">
      <w:pPr>
        <w:shd w:val="clear" w:color="auto" w:fill="FFFFFF"/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D5F55">
        <w:rPr>
          <w:rFonts w:ascii="Times New Roman" w:eastAsia="Calibri" w:hAnsi="Times New Roman" w:cs="Times New Roman"/>
          <w:sz w:val="24"/>
          <w:szCs w:val="24"/>
        </w:rPr>
        <w:t>7. Право осуществления муниципальных заимствований от имени сельского поселения в соответствии с Бюджетным кодексом Российской Федерации и Уставом сельского поселения принадлежит Администрации сельского поселения.</w:t>
      </w:r>
    </w:p>
    <w:p w:rsidR="00FD5F55" w:rsidRPr="00FD5F55" w:rsidRDefault="00FD5F55" w:rsidP="00FD5F55">
      <w:pPr>
        <w:shd w:val="clear" w:color="auto" w:fill="FFFFFF"/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D5F55">
        <w:rPr>
          <w:rFonts w:ascii="Times New Roman" w:eastAsia="Calibri" w:hAnsi="Times New Roman" w:cs="Times New Roman"/>
          <w:sz w:val="24"/>
          <w:szCs w:val="24"/>
        </w:rPr>
        <w:t>8. От имени сельского поселения муниципальные гарантии предоставляются Администрацией сельского поселения в пределах общей суммы предоставляемых гарантий, указанной в решении Собрания представителей сельского поселения о местном бюджете, в соответствии с требованиями Бюджетного Кодекса Российской Федерации и в порядке, установленном муниципальными правовыми актами сельского поселения.</w:t>
      </w:r>
    </w:p>
    <w:p w:rsidR="00FD5F55" w:rsidRPr="00FD5F55" w:rsidRDefault="00FD5F55" w:rsidP="00FD5F55">
      <w:pPr>
        <w:shd w:val="clear" w:color="auto" w:fill="FFFFFF"/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D5F55">
        <w:rPr>
          <w:rFonts w:ascii="Times New Roman" w:eastAsia="Times New Roman" w:hAnsi="Times New Roman" w:cs="Times New Roman"/>
          <w:sz w:val="24"/>
          <w:szCs w:val="24"/>
        </w:rPr>
        <w:t>9.   Сельское поселение станция Клявлино ведет муниципальную долговую книгу, куда вносятся сведения:</w:t>
      </w:r>
    </w:p>
    <w:p w:rsidR="00FD5F55" w:rsidRPr="00FD5F55" w:rsidRDefault="00FD5F55" w:rsidP="00FD5F55">
      <w:pPr>
        <w:shd w:val="clear" w:color="auto" w:fill="FFFFFF"/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D5F55">
        <w:rPr>
          <w:rFonts w:ascii="Times New Roman" w:eastAsia="Times New Roman" w:hAnsi="Times New Roman" w:cs="Times New Roman"/>
          <w:sz w:val="24"/>
          <w:szCs w:val="24"/>
        </w:rPr>
        <w:t>- о дате возникновения муниципальных долговых обязательств;</w:t>
      </w:r>
    </w:p>
    <w:p w:rsidR="00FD5F55" w:rsidRPr="00FD5F55" w:rsidRDefault="00FD5F55" w:rsidP="00FD5F55">
      <w:pPr>
        <w:shd w:val="clear" w:color="auto" w:fill="FFFFFF"/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D5F55">
        <w:rPr>
          <w:rFonts w:ascii="Times New Roman" w:eastAsia="Times New Roman" w:hAnsi="Times New Roman" w:cs="Times New Roman"/>
          <w:sz w:val="24"/>
          <w:szCs w:val="24"/>
        </w:rPr>
        <w:t xml:space="preserve">- об объеме муниципальных долговых обязательств; </w:t>
      </w:r>
    </w:p>
    <w:p w:rsidR="00FD5F55" w:rsidRPr="00FD5F55" w:rsidRDefault="00FD5F55" w:rsidP="00FD5F55">
      <w:pPr>
        <w:shd w:val="clear" w:color="auto" w:fill="FFFFFF"/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D5F55">
        <w:rPr>
          <w:rFonts w:ascii="Times New Roman" w:eastAsia="Times New Roman" w:hAnsi="Times New Roman" w:cs="Times New Roman"/>
          <w:sz w:val="24"/>
          <w:szCs w:val="24"/>
        </w:rPr>
        <w:t>- о формах обеспечения исполнения обязательств;</w:t>
      </w:r>
    </w:p>
    <w:p w:rsidR="00FD5F55" w:rsidRPr="00FD5F55" w:rsidRDefault="00FD5F55" w:rsidP="00FD5F55">
      <w:pPr>
        <w:shd w:val="clear" w:color="auto" w:fill="FFFFFF"/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D5F55">
        <w:rPr>
          <w:rFonts w:ascii="Times New Roman" w:eastAsia="Times New Roman" w:hAnsi="Times New Roman" w:cs="Times New Roman"/>
          <w:sz w:val="24"/>
          <w:szCs w:val="24"/>
        </w:rPr>
        <w:t>- об исполнении долговых обязательств полностью или частично;</w:t>
      </w:r>
    </w:p>
    <w:p w:rsidR="00FD5F55" w:rsidRPr="00FD5F55" w:rsidRDefault="00FD5F55" w:rsidP="00FD5F55">
      <w:pPr>
        <w:shd w:val="clear" w:color="auto" w:fill="FFFFFF"/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D5F55">
        <w:rPr>
          <w:rFonts w:ascii="Times New Roman" w:eastAsia="Times New Roman" w:hAnsi="Times New Roman" w:cs="Times New Roman"/>
          <w:sz w:val="24"/>
          <w:szCs w:val="24"/>
        </w:rPr>
        <w:t>- об исполнении получателями муниципальных гарантий обязанностей по основному обязательству, обеспеченному гарантией;</w:t>
      </w:r>
    </w:p>
    <w:p w:rsidR="00FD5F55" w:rsidRPr="00FD5F55" w:rsidRDefault="00FD5F55" w:rsidP="00FD5F55">
      <w:pPr>
        <w:shd w:val="clear" w:color="auto" w:fill="FFFFFF"/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D5F55">
        <w:rPr>
          <w:rFonts w:ascii="Times New Roman" w:eastAsia="Times New Roman" w:hAnsi="Times New Roman" w:cs="Times New Roman"/>
          <w:sz w:val="24"/>
          <w:szCs w:val="24"/>
        </w:rPr>
        <w:t>- об осуществлении платежей за счет средств местного бюджета по выданным муниципальным гарантиям;</w:t>
      </w:r>
    </w:p>
    <w:p w:rsidR="00FD5F55" w:rsidRPr="00FD5F55" w:rsidRDefault="00FD5F55" w:rsidP="00FD5F55">
      <w:pPr>
        <w:shd w:val="clear" w:color="auto" w:fill="FFFFFF"/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D5F55">
        <w:rPr>
          <w:rFonts w:ascii="Times New Roman" w:eastAsia="Times New Roman" w:hAnsi="Times New Roman" w:cs="Times New Roman"/>
          <w:sz w:val="24"/>
          <w:szCs w:val="24"/>
        </w:rPr>
        <w:t>- иные сведения, предусмотренные порядком ведения муниципальной долговой книги.</w:t>
      </w:r>
    </w:p>
    <w:p w:rsidR="00FD5F55" w:rsidRPr="00FD5F55" w:rsidRDefault="00FD5F55" w:rsidP="00FD5F55">
      <w:pPr>
        <w:shd w:val="clear" w:color="auto" w:fill="FFFFFF"/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D5F55" w:rsidRPr="00FD5F55" w:rsidRDefault="00FD5F55" w:rsidP="00FD5F55">
      <w:pPr>
        <w:shd w:val="clear" w:color="auto" w:fill="FFFFFF"/>
        <w:autoSpaceDE w:val="0"/>
        <w:autoSpaceDN w:val="0"/>
        <w:adjustRightInd w:val="0"/>
        <w:spacing w:after="0"/>
        <w:ind w:firstLine="54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D5F55">
        <w:rPr>
          <w:rFonts w:ascii="Times New Roman" w:eastAsia="Times New Roman" w:hAnsi="Times New Roman" w:cs="Times New Roman"/>
          <w:b/>
          <w:sz w:val="24"/>
          <w:szCs w:val="24"/>
        </w:rPr>
        <w:t>Статья 12. Муниципальные программы</w:t>
      </w:r>
    </w:p>
    <w:p w:rsidR="00FD5F55" w:rsidRPr="00FD5F55" w:rsidRDefault="00FD5F55" w:rsidP="00FD5F55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D5F55">
        <w:rPr>
          <w:rFonts w:ascii="Times New Roman" w:eastAsia="Calibri" w:hAnsi="Times New Roman" w:cs="Times New Roman"/>
          <w:bCs/>
          <w:sz w:val="24"/>
          <w:szCs w:val="24"/>
        </w:rPr>
        <w:t xml:space="preserve">1. Муниципальные программы сельского поселения разрабатываются и утверждаются администрацией </w:t>
      </w:r>
      <w:r w:rsidRPr="00FD5F55">
        <w:rPr>
          <w:rFonts w:ascii="Times New Roman" w:eastAsia="Calibri" w:hAnsi="Times New Roman" w:cs="Times New Roman"/>
          <w:sz w:val="24"/>
          <w:szCs w:val="24"/>
        </w:rPr>
        <w:t>сельского поселения</w:t>
      </w:r>
      <w:r w:rsidRPr="00FD5F55">
        <w:rPr>
          <w:rFonts w:ascii="Times New Roman" w:eastAsia="Calibri" w:hAnsi="Times New Roman" w:cs="Times New Roman"/>
          <w:bCs/>
          <w:sz w:val="24"/>
          <w:szCs w:val="24"/>
        </w:rPr>
        <w:t xml:space="preserve">. Сроки реализации, порядок формирования и реализации указанных программ определяется правовым актом администрации </w:t>
      </w:r>
      <w:r w:rsidRPr="00FD5F55">
        <w:rPr>
          <w:rFonts w:ascii="Times New Roman" w:eastAsia="Calibri" w:hAnsi="Times New Roman" w:cs="Times New Roman"/>
          <w:sz w:val="24"/>
          <w:szCs w:val="24"/>
        </w:rPr>
        <w:t>сельского поселения</w:t>
      </w:r>
      <w:r w:rsidRPr="00FD5F55">
        <w:rPr>
          <w:rFonts w:ascii="Times New Roman" w:eastAsia="Calibri" w:hAnsi="Times New Roman" w:cs="Times New Roman"/>
          <w:bCs/>
          <w:sz w:val="24"/>
          <w:szCs w:val="24"/>
        </w:rPr>
        <w:t>.</w:t>
      </w:r>
    </w:p>
    <w:p w:rsidR="00FD5F55" w:rsidRPr="00FD5F55" w:rsidRDefault="00FD5F55" w:rsidP="00FD5F55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D5F55">
        <w:rPr>
          <w:rFonts w:ascii="Times New Roman" w:eastAsia="Calibri" w:hAnsi="Times New Roman" w:cs="Times New Roman"/>
          <w:bCs/>
          <w:sz w:val="24"/>
          <w:szCs w:val="24"/>
        </w:rPr>
        <w:t>2. </w:t>
      </w:r>
      <w:proofErr w:type="gramStart"/>
      <w:r w:rsidRPr="00FD5F55">
        <w:rPr>
          <w:rFonts w:ascii="Times New Roman" w:eastAsia="Calibri" w:hAnsi="Times New Roman" w:cs="Times New Roman"/>
          <w:bCs/>
          <w:sz w:val="24"/>
          <w:szCs w:val="24"/>
        </w:rPr>
        <w:t xml:space="preserve">Объем бюджетных ассигнований на финансовое обеспечение реализации муниципальных программ утверждается решением о бюджете сельского поселения по соответствующей каждой программе целевой статье расходов бюджета в соответствии с утвердившим программу муниципальным правовым актом администрации </w:t>
      </w:r>
      <w:r w:rsidRPr="00FD5F55">
        <w:rPr>
          <w:rFonts w:ascii="Times New Roman" w:eastAsia="Calibri" w:hAnsi="Times New Roman" w:cs="Times New Roman"/>
          <w:sz w:val="24"/>
          <w:szCs w:val="24"/>
        </w:rPr>
        <w:t>сельского поселения</w:t>
      </w:r>
      <w:r w:rsidRPr="00FD5F55">
        <w:rPr>
          <w:rFonts w:ascii="Times New Roman" w:eastAsia="Calibri" w:hAnsi="Times New Roman" w:cs="Times New Roman"/>
          <w:bCs/>
          <w:sz w:val="24"/>
          <w:szCs w:val="24"/>
        </w:rPr>
        <w:t>.</w:t>
      </w:r>
      <w:proofErr w:type="gramEnd"/>
    </w:p>
    <w:p w:rsidR="00FD5F55" w:rsidRPr="00FD5F55" w:rsidRDefault="00FD5F55" w:rsidP="00FD5F55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D5F55">
        <w:rPr>
          <w:rFonts w:ascii="Times New Roman" w:eastAsia="Calibri" w:hAnsi="Times New Roman" w:cs="Times New Roman"/>
          <w:bCs/>
          <w:sz w:val="24"/>
          <w:szCs w:val="24"/>
        </w:rPr>
        <w:t>Муниципальные программы, предлагаемые к реализации начиная с очередного финансового года, а также изменения в ранее утвержденные муниципальные программы подлежат утверждению в сроки, установленные</w:t>
      </w:r>
      <w:r w:rsidRPr="00FD5F5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FD5F55">
        <w:rPr>
          <w:rFonts w:ascii="Times New Roman" w:eastAsia="Calibri" w:hAnsi="Times New Roman" w:cs="Times New Roman"/>
          <w:bCs/>
          <w:sz w:val="24"/>
          <w:szCs w:val="24"/>
        </w:rPr>
        <w:t xml:space="preserve">нормативным правовым актом администрации </w:t>
      </w:r>
      <w:r w:rsidRPr="00FD5F55">
        <w:rPr>
          <w:rFonts w:ascii="Times New Roman" w:eastAsia="Calibri" w:hAnsi="Times New Roman" w:cs="Times New Roman"/>
          <w:sz w:val="24"/>
          <w:szCs w:val="24"/>
        </w:rPr>
        <w:t>сельского поселения</w:t>
      </w:r>
      <w:r w:rsidRPr="00FD5F55">
        <w:rPr>
          <w:rFonts w:ascii="Times New Roman" w:eastAsia="Calibri" w:hAnsi="Times New Roman" w:cs="Times New Roman"/>
          <w:bCs/>
          <w:sz w:val="24"/>
          <w:szCs w:val="24"/>
        </w:rPr>
        <w:t>.</w:t>
      </w:r>
    </w:p>
    <w:p w:rsidR="00FD5F55" w:rsidRPr="00FD5F55" w:rsidRDefault="00FD5F55" w:rsidP="00FD5F55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D5F55">
        <w:rPr>
          <w:rFonts w:ascii="Times New Roman" w:eastAsia="Calibri" w:hAnsi="Times New Roman" w:cs="Times New Roman"/>
          <w:bCs/>
          <w:sz w:val="24"/>
          <w:szCs w:val="24"/>
        </w:rPr>
        <w:t>Муниципальные программы подлежат приведению в соответствие с решением о бюджете сельского поселения не позднее трех месяцев со дня вступления его в силу.</w:t>
      </w:r>
    </w:p>
    <w:p w:rsidR="00FD5F55" w:rsidRPr="00FD5F55" w:rsidRDefault="00FD5F55" w:rsidP="00FD5F55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D5F55">
        <w:rPr>
          <w:rFonts w:ascii="Times New Roman" w:eastAsia="Calibri" w:hAnsi="Times New Roman" w:cs="Times New Roman"/>
          <w:bCs/>
          <w:sz w:val="24"/>
          <w:szCs w:val="24"/>
        </w:rPr>
        <w:t xml:space="preserve">3. По каждой муниципальной программе ежегодно проводится оценка эффективности ее реализации. Порядок проведения указанной оценки и ее критерии устанавливаются  администрацией </w:t>
      </w:r>
      <w:r w:rsidRPr="00FD5F55">
        <w:rPr>
          <w:rFonts w:ascii="Times New Roman" w:eastAsia="Calibri" w:hAnsi="Times New Roman" w:cs="Times New Roman"/>
          <w:sz w:val="24"/>
          <w:szCs w:val="24"/>
        </w:rPr>
        <w:t>сельского поселения</w:t>
      </w:r>
      <w:r w:rsidRPr="00FD5F55">
        <w:rPr>
          <w:rFonts w:ascii="Times New Roman" w:eastAsia="Calibri" w:hAnsi="Times New Roman" w:cs="Times New Roman"/>
          <w:bCs/>
          <w:sz w:val="24"/>
          <w:szCs w:val="24"/>
        </w:rPr>
        <w:t xml:space="preserve">. По результатам указанной оценки администрацией </w:t>
      </w:r>
      <w:r w:rsidRPr="00FD5F55">
        <w:rPr>
          <w:rFonts w:ascii="Times New Roman" w:eastAsia="Calibri" w:hAnsi="Times New Roman" w:cs="Times New Roman"/>
          <w:sz w:val="24"/>
          <w:szCs w:val="24"/>
        </w:rPr>
        <w:t xml:space="preserve">сельского поселения </w:t>
      </w:r>
      <w:proofErr w:type="gramStart"/>
      <w:r w:rsidRPr="00FD5F55">
        <w:rPr>
          <w:rFonts w:ascii="Times New Roman" w:eastAsia="Calibri" w:hAnsi="Times New Roman" w:cs="Times New Roman"/>
          <w:bCs/>
          <w:sz w:val="24"/>
          <w:szCs w:val="24"/>
        </w:rPr>
        <w:t>может быть принято решение о необходимости прекращения или об изменении начиная</w:t>
      </w:r>
      <w:proofErr w:type="gramEnd"/>
      <w:r w:rsidRPr="00FD5F55">
        <w:rPr>
          <w:rFonts w:ascii="Times New Roman" w:eastAsia="Calibri" w:hAnsi="Times New Roman" w:cs="Times New Roman"/>
          <w:bCs/>
          <w:sz w:val="24"/>
          <w:szCs w:val="24"/>
        </w:rPr>
        <w:t xml:space="preserve"> с очередного финансового года ранее утвержденной муниципальной программы, в том числе необходимости изменения объема бюджетных ассигнований на финансовое обеспечение реализации муниципальной программы.</w:t>
      </w:r>
    </w:p>
    <w:p w:rsidR="00FD5F55" w:rsidRPr="00FD5F55" w:rsidRDefault="00FD5F55" w:rsidP="00FD5F55">
      <w:pPr>
        <w:shd w:val="clear" w:color="auto" w:fill="FFFFFF"/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D5F55" w:rsidRPr="00FD5F55" w:rsidRDefault="00FD5F55" w:rsidP="00FD5F55">
      <w:pPr>
        <w:shd w:val="clear" w:color="auto" w:fill="FFFFFF"/>
        <w:autoSpaceDE w:val="0"/>
        <w:autoSpaceDN w:val="0"/>
        <w:adjustRightInd w:val="0"/>
        <w:spacing w:after="0"/>
        <w:ind w:firstLine="54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D5F55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Раздел </w:t>
      </w:r>
      <w:r w:rsidRPr="00FD5F55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II</w:t>
      </w:r>
      <w:r w:rsidRPr="00FD5F55">
        <w:rPr>
          <w:rFonts w:ascii="Times New Roman" w:eastAsia="Times New Roman" w:hAnsi="Times New Roman" w:cs="Times New Roman"/>
          <w:b/>
          <w:sz w:val="24"/>
          <w:szCs w:val="24"/>
        </w:rPr>
        <w:t xml:space="preserve">. Составление проекта местного бюджета сельского поселения </w:t>
      </w:r>
    </w:p>
    <w:p w:rsidR="00FD5F55" w:rsidRPr="00FD5F55" w:rsidRDefault="00FD5F55" w:rsidP="00FD5F55">
      <w:pPr>
        <w:shd w:val="clear" w:color="auto" w:fill="FFFFFF"/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D5F55" w:rsidRPr="00FD5F55" w:rsidRDefault="00FD5F55" w:rsidP="00FD5F55">
      <w:pPr>
        <w:shd w:val="clear" w:color="auto" w:fill="FFFFFF"/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D5F55">
        <w:rPr>
          <w:rFonts w:ascii="Times New Roman" w:eastAsia="Times New Roman" w:hAnsi="Times New Roman" w:cs="Times New Roman"/>
          <w:b/>
          <w:sz w:val="24"/>
          <w:szCs w:val="24"/>
        </w:rPr>
        <w:t>Статья 13. Основы составления проекта местного бюджета</w:t>
      </w:r>
      <w:r w:rsidRPr="00FD5F55">
        <w:rPr>
          <w:rFonts w:ascii="Times New Roman" w:eastAsia="Times New Roman" w:hAnsi="Times New Roman" w:cs="Arial"/>
          <w:b/>
          <w:sz w:val="24"/>
          <w:szCs w:val="24"/>
        </w:rPr>
        <w:t xml:space="preserve"> сельского поселения</w:t>
      </w:r>
      <w:r w:rsidRPr="00FD5F55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FD5F55" w:rsidRPr="00FD5F55" w:rsidRDefault="00FD5F55" w:rsidP="00FD5F55">
      <w:pPr>
        <w:shd w:val="clear" w:color="auto" w:fill="FFFFFF"/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D5F55">
        <w:rPr>
          <w:rFonts w:ascii="Times New Roman" w:eastAsia="Times New Roman" w:hAnsi="Times New Roman" w:cs="Times New Roman"/>
          <w:sz w:val="24"/>
          <w:szCs w:val="24"/>
          <w:lang w:eastAsia="ru-RU"/>
        </w:rPr>
        <w:t>1. Составление проекта местного бюджета – исключительная прерогатива Администрации сельского поселения.</w:t>
      </w:r>
    </w:p>
    <w:p w:rsidR="00FD5F55" w:rsidRPr="00FD5F55" w:rsidRDefault="00FD5F55" w:rsidP="00FD5F55">
      <w:pPr>
        <w:numPr>
          <w:ilvl w:val="0"/>
          <w:numId w:val="12"/>
        </w:numPr>
        <w:shd w:val="clear" w:color="auto" w:fill="FFFFFF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D5F55">
        <w:rPr>
          <w:rFonts w:ascii="Times New Roman" w:eastAsia="Calibri" w:hAnsi="Times New Roman" w:cs="Times New Roman"/>
          <w:sz w:val="24"/>
          <w:szCs w:val="24"/>
        </w:rPr>
        <w:t>Составлению проекта местного бюджета предшествует подготовка основных направлений бюджетной и налоговой политики, прогноза социально-экономического развития сельского поселения.</w:t>
      </w:r>
    </w:p>
    <w:p w:rsidR="00FD5F55" w:rsidRPr="00FD5F55" w:rsidRDefault="00FD5F55" w:rsidP="00FD5F55">
      <w:pPr>
        <w:numPr>
          <w:ilvl w:val="0"/>
          <w:numId w:val="12"/>
        </w:numPr>
        <w:shd w:val="clear" w:color="auto" w:fill="FFFFFF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D5F55">
        <w:rPr>
          <w:rFonts w:ascii="Times New Roman" w:eastAsia="Times New Roman" w:hAnsi="Times New Roman" w:cs="Times New Roman"/>
          <w:sz w:val="24"/>
          <w:szCs w:val="24"/>
        </w:rPr>
        <w:t xml:space="preserve">Порядок организации в Администрации </w:t>
      </w:r>
      <w:r w:rsidRPr="00FD5F55">
        <w:rPr>
          <w:rFonts w:ascii="Times New Roman" w:eastAsia="Times New Roman" w:hAnsi="Times New Roman" w:cs="Arial"/>
          <w:sz w:val="24"/>
          <w:szCs w:val="24"/>
        </w:rPr>
        <w:t>сельского поселения</w:t>
      </w:r>
      <w:r w:rsidRPr="00FD5F55">
        <w:rPr>
          <w:rFonts w:ascii="Times New Roman" w:eastAsia="Times New Roman" w:hAnsi="Times New Roman" w:cs="Times New Roman"/>
          <w:sz w:val="24"/>
          <w:szCs w:val="24"/>
        </w:rPr>
        <w:t xml:space="preserve"> работы по составлению проекта местного бюджета и начало этой работы ежегодно определяется постановлением Администрации </w:t>
      </w:r>
      <w:r w:rsidRPr="00FD5F55">
        <w:rPr>
          <w:rFonts w:ascii="Times New Roman" w:eastAsia="Times New Roman" w:hAnsi="Times New Roman" w:cs="Arial"/>
          <w:sz w:val="24"/>
          <w:szCs w:val="24"/>
        </w:rPr>
        <w:t>сельского поселения</w:t>
      </w:r>
      <w:r w:rsidRPr="00FD5F55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FD5F55" w:rsidRPr="00FD5F55" w:rsidRDefault="00FD5F55" w:rsidP="00FD5F55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40"/>
        <w:jc w:val="both"/>
        <w:outlineLvl w:val="3"/>
        <w:rPr>
          <w:rFonts w:ascii="Times New Roman" w:eastAsia="Calibri" w:hAnsi="Times New Roman" w:cs="Times New Roman"/>
          <w:sz w:val="24"/>
          <w:szCs w:val="24"/>
        </w:rPr>
      </w:pPr>
      <w:r w:rsidRPr="00FD5F55">
        <w:rPr>
          <w:rFonts w:ascii="Times New Roman" w:eastAsia="Calibri" w:hAnsi="Times New Roman" w:cs="Times New Roman"/>
          <w:sz w:val="24"/>
          <w:szCs w:val="24"/>
        </w:rPr>
        <w:t>4. Проект бюджета составляется в порядке, установленном Администрацией сельского поселения, в соответствии с Бюджетным Кодексом Российской Федерации и принимаемыми с соблюдением его требований муниципальными правовыми актами Собрания представителей сельского поселения.</w:t>
      </w:r>
    </w:p>
    <w:p w:rsidR="00FD5F55" w:rsidRPr="00FD5F55" w:rsidRDefault="00FD5F55" w:rsidP="00FD5F55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D5F55">
        <w:rPr>
          <w:rFonts w:ascii="Times New Roman" w:eastAsia="Calibri" w:hAnsi="Times New Roman" w:cs="Times New Roman"/>
          <w:sz w:val="24"/>
          <w:szCs w:val="24"/>
        </w:rPr>
        <w:t>5. Проект местного бюджета составляется и утверждается сроком на три года - очередной финансовый год и плановый период.</w:t>
      </w:r>
    </w:p>
    <w:p w:rsidR="00FD5F55" w:rsidRPr="00FD5F55" w:rsidRDefault="00FD5F55" w:rsidP="00FD5F55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FD5F55" w:rsidRPr="00FD5F55" w:rsidRDefault="00FD5F55" w:rsidP="00FD5F55">
      <w:pPr>
        <w:shd w:val="clear" w:color="auto" w:fill="FFFFFF"/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D5F55">
        <w:rPr>
          <w:rFonts w:ascii="Times New Roman" w:eastAsia="Times New Roman" w:hAnsi="Times New Roman" w:cs="Times New Roman"/>
          <w:b/>
          <w:sz w:val="24"/>
          <w:szCs w:val="24"/>
        </w:rPr>
        <w:t xml:space="preserve">Статья 14. Прогноз социально-экономического развития </w:t>
      </w:r>
      <w:r w:rsidRPr="00FD5F55">
        <w:rPr>
          <w:rFonts w:ascii="Times New Roman" w:eastAsia="Times New Roman" w:hAnsi="Times New Roman" w:cs="Arial"/>
          <w:b/>
          <w:sz w:val="24"/>
          <w:szCs w:val="24"/>
        </w:rPr>
        <w:t>сельского поселения</w:t>
      </w:r>
      <w:r w:rsidRPr="00FD5F55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FD5F55" w:rsidRPr="00FD5F55" w:rsidRDefault="00FD5F55" w:rsidP="00FD5F55">
      <w:pPr>
        <w:shd w:val="clear" w:color="auto" w:fill="FFFFFF"/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D5F55">
        <w:rPr>
          <w:rFonts w:ascii="Times New Roman" w:eastAsia="Times New Roman" w:hAnsi="Times New Roman" w:cs="Times New Roman"/>
          <w:sz w:val="24"/>
          <w:szCs w:val="24"/>
        </w:rPr>
        <w:t xml:space="preserve">1. Прогноз социально-экономического развития </w:t>
      </w:r>
      <w:r w:rsidRPr="00FD5F55">
        <w:rPr>
          <w:rFonts w:ascii="Times New Roman" w:eastAsia="Times New Roman" w:hAnsi="Times New Roman" w:cs="Arial"/>
          <w:sz w:val="24"/>
          <w:szCs w:val="24"/>
        </w:rPr>
        <w:t>сельского поселения</w:t>
      </w:r>
      <w:r w:rsidRPr="00FD5F55">
        <w:rPr>
          <w:rFonts w:ascii="Times New Roman" w:eastAsia="Times New Roman" w:hAnsi="Times New Roman" w:cs="Times New Roman"/>
          <w:sz w:val="24"/>
          <w:szCs w:val="24"/>
        </w:rPr>
        <w:t xml:space="preserve"> разрабатывается на период не менее трех лет.</w:t>
      </w:r>
    </w:p>
    <w:p w:rsidR="00FD5F55" w:rsidRPr="00FD5F55" w:rsidRDefault="00FD5F55" w:rsidP="00FD5F55">
      <w:pPr>
        <w:shd w:val="clear" w:color="auto" w:fill="FFFFFF"/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D5F55">
        <w:rPr>
          <w:rFonts w:ascii="Times New Roman" w:eastAsia="Times New Roman" w:hAnsi="Times New Roman" w:cs="Times New Roman"/>
          <w:sz w:val="24"/>
          <w:szCs w:val="24"/>
        </w:rPr>
        <w:t xml:space="preserve">2. Прогноз социально-экономического развития </w:t>
      </w:r>
      <w:r w:rsidRPr="00FD5F55">
        <w:rPr>
          <w:rFonts w:ascii="Times New Roman" w:eastAsia="Times New Roman" w:hAnsi="Times New Roman" w:cs="Arial"/>
          <w:sz w:val="24"/>
          <w:szCs w:val="24"/>
        </w:rPr>
        <w:t>сельского поселения</w:t>
      </w:r>
      <w:r w:rsidRPr="00FD5F55">
        <w:rPr>
          <w:rFonts w:ascii="Times New Roman" w:eastAsia="Times New Roman" w:hAnsi="Times New Roman" w:cs="Times New Roman"/>
          <w:sz w:val="24"/>
          <w:szCs w:val="24"/>
        </w:rPr>
        <w:t xml:space="preserve"> ежегодно разрабатывается в порядке, установленном местной администрацией.</w:t>
      </w:r>
    </w:p>
    <w:p w:rsidR="00FD5F55" w:rsidRPr="00FD5F55" w:rsidRDefault="00FD5F55" w:rsidP="00FD5F55">
      <w:pPr>
        <w:shd w:val="clear" w:color="auto" w:fill="FFFFFF"/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D5F55">
        <w:rPr>
          <w:rFonts w:ascii="Times New Roman" w:eastAsia="Times New Roman" w:hAnsi="Times New Roman" w:cs="Times New Roman"/>
          <w:sz w:val="24"/>
          <w:szCs w:val="24"/>
        </w:rPr>
        <w:t xml:space="preserve">3. Прогноз социально-экономического развития </w:t>
      </w:r>
      <w:r w:rsidRPr="00FD5F55">
        <w:rPr>
          <w:rFonts w:ascii="Times New Roman" w:eastAsia="Times New Roman" w:hAnsi="Times New Roman" w:cs="Arial"/>
          <w:sz w:val="24"/>
          <w:szCs w:val="24"/>
        </w:rPr>
        <w:t>сельского поселения</w:t>
      </w:r>
      <w:r w:rsidRPr="00FD5F55">
        <w:rPr>
          <w:rFonts w:ascii="Times New Roman" w:eastAsia="Times New Roman" w:hAnsi="Times New Roman" w:cs="Times New Roman"/>
          <w:sz w:val="24"/>
          <w:szCs w:val="24"/>
        </w:rPr>
        <w:t xml:space="preserve"> включает количественные показатели и качественные характеристики развития макроэкономической ситуации, экономической структуры, внешнеэкономической деятельности, динамики производства и потребления, уровня и качества жизни населения и иные показатели.</w:t>
      </w:r>
    </w:p>
    <w:p w:rsidR="00FD5F55" w:rsidRPr="00FD5F55" w:rsidRDefault="00FD5F55" w:rsidP="00FD5F55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D5F55">
        <w:rPr>
          <w:rFonts w:ascii="Times New Roman" w:eastAsia="Calibri" w:hAnsi="Times New Roman" w:cs="Times New Roman"/>
          <w:sz w:val="24"/>
          <w:szCs w:val="24"/>
        </w:rPr>
        <w:t>4. Прогноз социально-экономического развития на очередной финансовый год и плановый период разрабатывается путем уточнения параметров планового периода и добавления параметров второго года планового периода.</w:t>
      </w:r>
    </w:p>
    <w:p w:rsidR="00FD5F55" w:rsidRPr="00FD5F55" w:rsidRDefault="00FD5F55" w:rsidP="00FD5F55">
      <w:pPr>
        <w:shd w:val="clear" w:color="auto" w:fill="FFFFFF"/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D5F55">
        <w:rPr>
          <w:rFonts w:ascii="Times New Roman" w:eastAsia="Times New Roman" w:hAnsi="Times New Roman" w:cs="Times New Roman"/>
          <w:sz w:val="24"/>
          <w:szCs w:val="24"/>
        </w:rPr>
        <w:t>В пояснительной записке к прогнозу социально-экономического развития приводится обоснование параметров прогноза, в том числе их сопоставление с ранее утвержденными параметрами с указанием причин и факторов прогнозируемых изменений.</w:t>
      </w:r>
    </w:p>
    <w:p w:rsidR="00FD5F55" w:rsidRPr="00FD5F55" w:rsidRDefault="00FD5F55" w:rsidP="00FD5F55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D5F55">
        <w:rPr>
          <w:rFonts w:ascii="Times New Roman" w:eastAsia="Calibri" w:hAnsi="Times New Roman" w:cs="Times New Roman"/>
          <w:sz w:val="24"/>
          <w:szCs w:val="24"/>
        </w:rPr>
        <w:t>5. Изменение прогноза социально-экономического развития в ходе составления или рассмотрения проекта местного бюджета влечет за собой изменение основных характеристик проекта местного бюджета.</w:t>
      </w:r>
    </w:p>
    <w:p w:rsidR="00FD5F55" w:rsidRPr="00FD5F55" w:rsidRDefault="00FD5F55" w:rsidP="00FD5F55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FD5F55" w:rsidRPr="00FD5F55" w:rsidRDefault="00FD5F55" w:rsidP="00FD5F55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FD5F55">
        <w:rPr>
          <w:rFonts w:ascii="Times New Roman" w:eastAsia="Calibri" w:hAnsi="Times New Roman" w:cs="Times New Roman"/>
          <w:b/>
          <w:sz w:val="24"/>
          <w:szCs w:val="24"/>
        </w:rPr>
        <w:t>Статья 15. Планирование бюджетных ассигнований</w:t>
      </w:r>
    </w:p>
    <w:p w:rsidR="00FD5F55" w:rsidRPr="00FD5F55" w:rsidRDefault="00FD5F55" w:rsidP="00FD5F55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D5F55">
        <w:rPr>
          <w:rFonts w:ascii="Times New Roman" w:eastAsia="Calibri" w:hAnsi="Times New Roman" w:cs="Times New Roman"/>
          <w:sz w:val="24"/>
          <w:szCs w:val="24"/>
        </w:rPr>
        <w:t>1. Планирование бюджетных ассигнований осуществляется в порядке и в соответствии с методикой, устанавливаемой администрацией сельского поселения с учетом особенностей, установленных Бюджетным кодексом РФ.</w:t>
      </w:r>
    </w:p>
    <w:p w:rsidR="00FD5F55" w:rsidRPr="00FD5F55" w:rsidRDefault="00FD5F55" w:rsidP="00FD5F55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D5F55">
        <w:rPr>
          <w:rFonts w:ascii="Times New Roman" w:eastAsia="Calibri" w:hAnsi="Times New Roman" w:cs="Times New Roman"/>
          <w:sz w:val="24"/>
          <w:szCs w:val="24"/>
        </w:rPr>
        <w:t>2. Планирование бюджетных ассигнований осуществляется раздельно по бюджетным ассигнованиям на исполнение действующих и принимаемых обязательств.</w:t>
      </w:r>
    </w:p>
    <w:p w:rsidR="00FD5F55" w:rsidRPr="00FD5F55" w:rsidRDefault="00FD5F55" w:rsidP="00FD5F55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D5F55">
        <w:rPr>
          <w:rFonts w:ascii="Times New Roman" w:eastAsia="Calibri" w:hAnsi="Times New Roman" w:cs="Times New Roman"/>
          <w:sz w:val="24"/>
          <w:szCs w:val="24"/>
        </w:rPr>
        <w:t>Планирование бюджетных ассигнований на исполнение принимаемых обязательств осуществляется с учетом действующих и неисполненных обязатель</w:t>
      </w:r>
      <w:proofErr w:type="gramStart"/>
      <w:r w:rsidRPr="00FD5F55">
        <w:rPr>
          <w:rFonts w:ascii="Times New Roman" w:eastAsia="Calibri" w:hAnsi="Times New Roman" w:cs="Times New Roman"/>
          <w:sz w:val="24"/>
          <w:szCs w:val="24"/>
        </w:rPr>
        <w:t>ств пр</w:t>
      </w:r>
      <w:proofErr w:type="gramEnd"/>
      <w:r w:rsidRPr="00FD5F55">
        <w:rPr>
          <w:rFonts w:ascii="Times New Roman" w:eastAsia="Calibri" w:hAnsi="Times New Roman" w:cs="Times New Roman"/>
          <w:sz w:val="24"/>
          <w:szCs w:val="24"/>
        </w:rPr>
        <w:t>и первоочередном планировании бюджетных ассигнований на исполнение действующих обязательств.</w:t>
      </w:r>
    </w:p>
    <w:p w:rsidR="00FD5F55" w:rsidRPr="00FD5F55" w:rsidRDefault="00FD5F55" w:rsidP="00FD5F55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D5F55">
        <w:rPr>
          <w:rFonts w:ascii="Times New Roman" w:eastAsia="Calibri" w:hAnsi="Times New Roman" w:cs="Times New Roman"/>
          <w:sz w:val="24"/>
          <w:szCs w:val="24"/>
        </w:rPr>
        <w:lastRenderedPageBreak/>
        <w:t>3.  Планирование бюджетных ассигнований на оказание муниципальных услуг (выполнение работ) бюджетными и автономными учреждениями осуществляется с учетом муниципального задания на очередной финансовый год и плановый период, а также его выполнения в отчетном финансовом году и текущем финансовом году.</w:t>
      </w:r>
    </w:p>
    <w:p w:rsidR="00FD5F55" w:rsidRPr="00FD5F55" w:rsidRDefault="00FD5F55" w:rsidP="00FD5F55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FD5F55" w:rsidRPr="00FD5F55" w:rsidRDefault="00FD5F55" w:rsidP="00FD5F55">
      <w:pPr>
        <w:shd w:val="clear" w:color="auto" w:fill="FFFFFF"/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D5F55">
        <w:rPr>
          <w:rFonts w:ascii="Times New Roman" w:eastAsia="Times New Roman" w:hAnsi="Times New Roman" w:cs="Times New Roman"/>
          <w:b/>
          <w:sz w:val="24"/>
          <w:szCs w:val="24"/>
        </w:rPr>
        <w:t xml:space="preserve">Статья 16. </w:t>
      </w:r>
      <w:proofErr w:type="gramStart"/>
      <w:r w:rsidRPr="00FD5F55">
        <w:rPr>
          <w:rFonts w:ascii="Times New Roman" w:eastAsia="Times New Roman" w:hAnsi="Times New Roman" w:cs="Times New Roman"/>
          <w:b/>
          <w:sz w:val="24"/>
          <w:szCs w:val="24"/>
        </w:rPr>
        <w:t xml:space="preserve">Основные направления бюджетной и налоговой политики сельского </w:t>
      </w:r>
      <w:proofErr w:type="spellStart"/>
      <w:r w:rsidRPr="00FD5F55">
        <w:rPr>
          <w:rFonts w:ascii="Times New Roman" w:eastAsia="Times New Roman" w:hAnsi="Times New Roman" w:cs="Times New Roman"/>
          <w:b/>
          <w:sz w:val="24"/>
          <w:szCs w:val="24"/>
        </w:rPr>
        <w:t>поеления</w:t>
      </w:r>
      <w:proofErr w:type="spellEnd"/>
      <w:proofErr w:type="gramEnd"/>
    </w:p>
    <w:p w:rsidR="00FD5F55" w:rsidRPr="00FD5F55" w:rsidRDefault="00FD5F55" w:rsidP="00FD5F55">
      <w:pPr>
        <w:shd w:val="clear" w:color="auto" w:fill="FFFFFF"/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D5F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proofErr w:type="gramStart"/>
      <w:r w:rsidRPr="00FD5F55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Основные направления бюджетной политики сельского поселения должны содержать краткий анализ структуры расходов бюджета сельского поселения в текущем и завершенных финансовых годах и обоснование предложений о приоритетных направлениях расходования бюджетных средств в очередном финансовом году и плановом периоде с учетом прогнозов и программ социально-экономического развития сельского поселения.</w:t>
      </w:r>
      <w:proofErr w:type="gramEnd"/>
    </w:p>
    <w:p w:rsidR="00FD5F55" w:rsidRPr="00FD5F55" w:rsidRDefault="00FD5F55" w:rsidP="00FD5F55">
      <w:pPr>
        <w:shd w:val="clear" w:color="auto" w:fill="FFFFFF"/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D5F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Основные направления налоговой политики сельского поселения должны содержать анализ законодательства о налогах и сборах в части налогов, формирующих налоговые доходы бюджета сельского поселения; обоснование предложений по его совершенствованию в пределах компетенции органов местного самоуправления сельского поселения. </w:t>
      </w:r>
    </w:p>
    <w:p w:rsidR="00FD5F55" w:rsidRPr="00FD5F55" w:rsidRDefault="00FD5F55" w:rsidP="00FD5F55">
      <w:pPr>
        <w:shd w:val="clear" w:color="auto" w:fill="FFFFFF"/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D5F55">
        <w:rPr>
          <w:rFonts w:ascii="Times New Roman" w:eastAsia="Times New Roman" w:hAnsi="Times New Roman" w:cs="Times New Roman"/>
          <w:sz w:val="24"/>
          <w:szCs w:val="24"/>
          <w:lang w:eastAsia="ru-RU"/>
        </w:rPr>
        <w:t>3. Основные направления бюджетной и налоговой политики разрабатываются Администрацией сельского поселения и утверждаются Главой сельского поселения.</w:t>
      </w:r>
    </w:p>
    <w:p w:rsidR="00FD5F55" w:rsidRPr="00FD5F55" w:rsidRDefault="00FD5F55" w:rsidP="00FD5F55">
      <w:pPr>
        <w:shd w:val="clear" w:color="auto" w:fill="FFFFFF"/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D5F55" w:rsidRPr="00FD5F55" w:rsidRDefault="00FD5F55" w:rsidP="00FD5F55">
      <w:pPr>
        <w:shd w:val="clear" w:color="auto" w:fill="FFFFFF"/>
        <w:spacing w:after="0"/>
        <w:ind w:firstLine="54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D5F5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Статья 17. Реестр расходных обязательств </w:t>
      </w:r>
    </w:p>
    <w:p w:rsidR="00FD5F55" w:rsidRPr="00FD5F55" w:rsidRDefault="00FD5F55" w:rsidP="00FD5F55">
      <w:pPr>
        <w:shd w:val="clear" w:color="auto" w:fill="FFFFFF"/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D5F55">
        <w:rPr>
          <w:rFonts w:ascii="Times New Roman" w:eastAsia="Times New Roman" w:hAnsi="Times New Roman" w:cs="Times New Roman"/>
          <w:sz w:val="24"/>
          <w:szCs w:val="24"/>
          <w:lang w:eastAsia="ru-RU"/>
        </w:rPr>
        <w:t>1. Реестр расходных обязательств ведется Администрацией сельского поселения на основании реестров расходных обязатель</w:t>
      </w:r>
      <w:proofErr w:type="gramStart"/>
      <w:r w:rsidRPr="00FD5F55">
        <w:rPr>
          <w:rFonts w:ascii="Times New Roman" w:eastAsia="Times New Roman" w:hAnsi="Times New Roman" w:cs="Times New Roman"/>
          <w:sz w:val="24"/>
          <w:szCs w:val="24"/>
          <w:lang w:eastAsia="ru-RU"/>
        </w:rPr>
        <w:t>ств гл</w:t>
      </w:r>
      <w:proofErr w:type="gramEnd"/>
      <w:r w:rsidRPr="00FD5F55">
        <w:rPr>
          <w:rFonts w:ascii="Times New Roman" w:eastAsia="Times New Roman" w:hAnsi="Times New Roman" w:cs="Times New Roman"/>
          <w:sz w:val="24"/>
          <w:szCs w:val="24"/>
          <w:lang w:eastAsia="ru-RU"/>
        </w:rPr>
        <w:t>авных распорядителей бюджетных средств.</w:t>
      </w:r>
    </w:p>
    <w:p w:rsidR="00FD5F55" w:rsidRPr="00FD5F55" w:rsidRDefault="00FD5F55" w:rsidP="00FD5F55">
      <w:pPr>
        <w:shd w:val="clear" w:color="auto" w:fill="FFFFFF"/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D5F55">
        <w:rPr>
          <w:rFonts w:ascii="Times New Roman" w:eastAsia="Times New Roman" w:hAnsi="Times New Roman" w:cs="Times New Roman"/>
          <w:sz w:val="24"/>
          <w:szCs w:val="24"/>
          <w:lang w:eastAsia="ru-RU"/>
        </w:rPr>
        <w:t>2. Основными принципами ведения реестра расходных обязательств являются:</w:t>
      </w:r>
    </w:p>
    <w:p w:rsidR="00FD5F55" w:rsidRPr="00FD5F55" w:rsidRDefault="00FD5F55" w:rsidP="00FD5F55">
      <w:pPr>
        <w:shd w:val="clear" w:color="auto" w:fill="FFFFFF"/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D5F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 полнота отражения расходных обязательств сельского </w:t>
      </w:r>
      <w:proofErr w:type="spellStart"/>
      <w:r w:rsidRPr="00FD5F55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поселиния</w:t>
      </w:r>
      <w:proofErr w:type="spellEnd"/>
      <w:r w:rsidRPr="00FD5F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сведений о них;</w:t>
      </w:r>
    </w:p>
    <w:p w:rsidR="00FD5F55" w:rsidRPr="00FD5F55" w:rsidRDefault="00FD5F55" w:rsidP="00FD5F55">
      <w:pPr>
        <w:shd w:val="clear" w:color="auto" w:fill="FFFFFF"/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D5F55">
        <w:rPr>
          <w:rFonts w:ascii="Times New Roman" w:eastAsia="Times New Roman" w:hAnsi="Times New Roman" w:cs="Times New Roman"/>
          <w:sz w:val="24"/>
          <w:szCs w:val="24"/>
          <w:lang w:eastAsia="ru-RU"/>
        </w:rPr>
        <w:t>- периодичность обновления реестра расходных обязательств сельского поселения и сведений о них;</w:t>
      </w:r>
    </w:p>
    <w:p w:rsidR="00FD5F55" w:rsidRPr="00FD5F55" w:rsidRDefault="00FD5F55" w:rsidP="00FD5F55">
      <w:pPr>
        <w:shd w:val="clear" w:color="auto" w:fill="FFFFFF"/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D5F55">
        <w:rPr>
          <w:rFonts w:ascii="Times New Roman" w:eastAsia="Times New Roman" w:hAnsi="Times New Roman" w:cs="Times New Roman"/>
          <w:sz w:val="24"/>
          <w:szCs w:val="24"/>
          <w:lang w:eastAsia="ru-RU"/>
        </w:rPr>
        <w:t>- открытость сведений о расходных обязательствах сельского поселения, содержащихся в реестре;</w:t>
      </w:r>
    </w:p>
    <w:p w:rsidR="00FD5F55" w:rsidRPr="00FD5F55" w:rsidRDefault="00FD5F55" w:rsidP="00FD5F55">
      <w:pPr>
        <w:shd w:val="clear" w:color="auto" w:fill="FFFFFF"/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D5F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единство формата отражения сведений в реестре расходных обязательств </w:t>
      </w:r>
      <w:proofErr w:type="spellStart"/>
      <w:r w:rsidRPr="00FD5F55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селького</w:t>
      </w:r>
      <w:proofErr w:type="spellEnd"/>
      <w:r w:rsidRPr="00FD5F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поселения;</w:t>
      </w:r>
    </w:p>
    <w:p w:rsidR="00FD5F55" w:rsidRPr="00FD5F55" w:rsidRDefault="00FD5F55" w:rsidP="00FD5F55">
      <w:pPr>
        <w:shd w:val="clear" w:color="auto" w:fill="FFFFFF"/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D5F55">
        <w:rPr>
          <w:rFonts w:ascii="Times New Roman" w:eastAsia="Times New Roman" w:hAnsi="Times New Roman" w:cs="Times New Roman"/>
          <w:sz w:val="24"/>
          <w:szCs w:val="24"/>
          <w:lang w:eastAsia="ru-RU"/>
        </w:rPr>
        <w:t>- достоверность сведений о расходных обязательствах сельского поселения, содержащихся в реестре.</w:t>
      </w:r>
    </w:p>
    <w:p w:rsidR="00FD5F55" w:rsidRPr="00FD5F55" w:rsidRDefault="00FD5F55" w:rsidP="00FD5F55">
      <w:pPr>
        <w:shd w:val="clear" w:color="auto" w:fill="FFFFFF"/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D5F55">
        <w:rPr>
          <w:rFonts w:ascii="Times New Roman" w:eastAsia="Times New Roman" w:hAnsi="Times New Roman" w:cs="Times New Roman"/>
          <w:sz w:val="24"/>
          <w:szCs w:val="24"/>
          <w:lang w:eastAsia="ru-RU"/>
        </w:rPr>
        <w:t>3. Порядок ведения реестра расходных обязательств сельского поселения устанавливается нормативным правовым актом администрации сельского поселения.</w:t>
      </w:r>
    </w:p>
    <w:p w:rsidR="00FD5F55" w:rsidRPr="00FD5F55" w:rsidRDefault="00FD5F55" w:rsidP="00FD5F55">
      <w:pPr>
        <w:shd w:val="clear" w:color="auto" w:fill="FFFFFF"/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D5F55">
        <w:rPr>
          <w:rFonts w:ascii="Times New Roman" w:eastAsia="Times New Roman" w:hAnsi="Times New Roman" w:cs="Times New Roman"/>
          <w:sz w:val="24"/>
          <w:szCs w:val="24"/>
          <w:lang w:eastAsia="ru-RU"/>
        </w:rPr>
        <w:t>4. Данные реестра расходных обязательств сельского поселения используются при разработке проекта местного бюджета.</w:t>
      </w:r>
    </w:p>
    <w:p w:rsidR="00FD5F55" w:rsidRPr="00FD5F55" w:rsidRDefault="00FD5F55" w:rsidP="00FD5F55">
      <w:pPr>
        <w:shd w:val="clear" w:color="auto" w:fill="FFFFFF"/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D5F55" w:rsidRPr="00FD5F55" w:rsidRDefault="00FD5F55" w:rsidP="00FD5F55">
      <w:pPr>
        <w:shd w:val="clear" w:color="auto" w:fill="FFFFFF"/>
        <w:spacing w:after="0"/>
        <w:ind w:firstLine="54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D5F5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Статья 18. Основные этапы составления проекта местного бюджета  </w:t>
      </w:r>
    </w:p>
    <w:p w:rsidR="00FD5F55" w:rsidRPr="00FD5F55" w:rsidRDefault="00FD5F55" w:rsidP="00FD5F55">
      <w:pPr>
        <w:shd w:val="clear" w:color="auto" w:fill="FFFFFF"/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D5F55">
        <w:rPr>
          <w:rFonts w:ascii="Times New Roman" w:eastAsia="Times New Roman" w:hAnsi="Times New Roman" w:cs="Times New Roman"/>
          <w:sz w:val="24"/>
          <w:szCs w:val="24"/>
        </w:rPr>
        <w:t>1. Составление проекта местного бюджета  начинается 1 августа.</w:t>
      </w:r>
    </w:p>
    <w:p w:rsidR="00FD5F55" w:rsidRPr="00FD5F55" w:rsidRDefault="00FD5F55" w:rsidP="00FD5F5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D5F55">
        <w:rPr>
          <w:rFonts w:ascii="Times New Roman" w:eastAsia="Calibri" w:hAnsi="Times New Roman" w:cs="Times New Roman"/>
          <w:sz w:val="24"/>
          <w:szCs w:val="24"/>
        </w:rPr>
        <w:t xml:space="preserve">2. </w:t>
      </w:r>
      <w:proofErr w:type="gramStart"/>
      <w:r w:rsidRPr="00FD5F55">
        <w:rPr>
          <w:rFonts w:ascii="Times New Roman" w:eastAsia="Calibri" w:hAnsi="Times New Roman" w:cs="Times New Roman"/>
          <w:sz w:val="24"/>
          <w:szCs w:val="24"/>
        </w:rPr>
        <w:t xml:space="preserve">Решение о начале работы над составлением проекта бюджета сельского поселения принимается Главой сельского поселения до 1 августа текущего года в форме нормативного правового акта, регламентирующего сроки и процедуры разработки проекта бюджета сельского поселения, порядок работы над иными документами и материалами, обязательными для направления в Собрание представителей сельского поселения одновременно с проектом бюджета сельского поселения. </w:t>
      </w:r>
      <w:proofErr w:type="gramEnd"/>
    </w:p>
    <w:p w:rsidR="00FD5F55" w:rsidRPr="00FD5F55" w:rsidRDefault="00FD5F55" w:rsidP="00FD5F5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D5F55">
        <w:rPr>
          <w:rFonts w:ascii="Times New Roman" w:eastAsia="Calibri" w:hAnsi="Times New Roman" w:cs="Times New Roman"/>
          <w:sz w:val="24"/>
          <w:szCs w:val="24"/>
        </w:rPr>
        <w:lastRenderedPageBreak/>
        <w:t>3. В проекте решения о бюджете сельского поселения должны содержаться основные характеристики бюджета, к которым относятся общий объем доходов бюджета, общий объем расходов, дефицит (профицит)  бюджета.</w:t>
      </w:r>
    </w:p>
    <w:p w:rsidR="00FD5F55" w:rsidRPr="00FD5F55" w:rsidRDefault="00FD5F55" w:rsidP="00FD5F5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D5F55">
        <w:rPr>
          <w:rFonts w:ascii="Times New Roman" w:eastAsia="Calibri" w:hAnsi="Times New Roman" w:cs="Times New Roman"/>
          <w:sz w:val="24"/>
          <w:szCs w:val="24"/>
        </w:rPr>
        <w:t>4. В проекте решения о бюджете сельского поселения устанавливаются:</w:t>
      </w:r>
    </w:p>
    <w:p w:rsidR="00FD5F55" w:rsidRPr="00FD5F55" w:rsidRDefault="00FD5F55" w:rsidP="00FD5F5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D5F55">
        <w:rPr>
          <w:rFonts w:ascii="Times New Roman" w:eastAsia="Calibri" w:hAnsi="Times New Roman" w:cs="Times New Roman"/>
          <w:sz w:val="24"/>
          <w:szCs w:val="24"/>
        </w:rPr>
        <w:t>- распределение бюджетных ассигнований по разделам, подразделам, целевым статьям и видам расходов классификации расходов бюджетов в ведомственной структуре расходов на очередной финансовый год и плановый период;</w:t>
      </w:r>
    </w:p>
    <w:p w:rsidR="00FD5F55" w:rsidRPr="00FD5F55" w:rsidRDefault="00FD5F55" w:rsidP="00FD5F5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D5F55">
        <w:rPr>
          <w:rFonts w:ascii="Times New Roman" w:eastAsia="Calibri" w:hAnsi="Times New Roman" w:cs="Times New Roman"/>
          <w:sz w:val="24"/>
          <w:szCs w:val="24"/>
        </w:rPr>
        <w:t>- общий объем бюджетных ассигнований, направляемых на исполнение публичных нормативных обязательств;</w:t>
      </w:r>
    </w:p>
    <w:p w:rsidR="00FD5F55" w:rsidRPr="00FD5F55" w:rsidRDefault="00FD5F55" w:rsidP="00FD5F5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D5F55">
        <w:rPr>
          <w:rFonts w:ascii="Times New Roman" w:eastAsia="Calibri" w:hAnsi="Times New Roman" w:cs="Times New Roman"/>
          <w:sz w:val="24"/>
          <w:szCs w:val="24"/>
        </w:rPr>
        <w:t>- объем межбюджетных трансфертов, получаемых из других бюджетов и (или) предоставляемых другим бюджетам бюджетной системы Российской Федерации в очередном финансовом году и плановом периоде;</w:t>
      </w:r>
    </w:p>
    <w:p w:rsidR="00FD5F55" w:rsidRPr="00FD5F55" w:rsidRDefault="00FD5F55" w:rsidP="00FD5F5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D5F55">
        <w:rPr>
          <w:rFonts w:ascii="Times New Roman" w:eastAsia="Calibri" w:hAnsi="Times New Roman" w:cs="Times New Roman"/>
          <w:sz w:val="24"/>
          <w:szCs w:val="24"/>
        </w:rPr>
        <w:t>- общий объем условно утверждаемых (утвержденных) расходов в случае утверждения местного бюджета на очередной финансовый год и плановый период на первый год планового периода в объеме не менее 2,5 процента общего объема расходов бюджета, на второй год планового периода в объеме не менее 5 процентов общего объема расходов местного бюджета;</w:t>
      </w:r>
    </w:p>
    <w:p w:rsidR="00FD5F55" w:rsidRPr="00FD5F55" w:rsidRDefault="00FD5F55" w:rsidP="00FD5F5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D5F55">
        <w:rPr>
          <w:rFonts w:ascii="Times New Roman" w:eastAsia="Calibri" w:hAnsi="Times New Roman" w:cs="Times New Roman"/>
          <w:sz w:val="24"/>
          <w:szCs w:val="24"/>
        </w:rPr>
        <w:t>- источники финансирования дефицита бюджета, установленные статьей 96 Бюджетного кодекса Российской Федерации на очередной финансовый год и плановый период;</w:t>
      </w:r>
    </w:p>
    <w:p w:rsidR="00FD5F55" w:rsidRPr="00FD5F55" w:rsidRDefault="00FD5F55" w:rsidP="00FD5F5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D5F55">
        <w:rPr>
          <w:rFonts w:ascii="Times New Roman" w:eastAsia="Calibri" w:hAnsi="Times New Roman" w:cs="Times New Roman"/>
          <w:sz w:val="24"/>
          <w:szCs w:val="24"/>
        </w:rPr>
        <w:t xml:space="preserve">- верхний предел муниципального внутреннего долга по состоянию на 1 января года, следующего за очередным финансовым годом и каждым годом планового периода, с </w:t>
      </w:r>
      <w:proofErr w:type="gramStart"/>
      <w:r w:rsidRPr="00FD5F55">
        <w:rPr>
          <w:rFonts w:ascii="Times New Roman" w:eastAsia="Calibri" w:hAnsi="Times New Roman" w:cs="Times New Roman"/>
          <w:sz w:val="24"/>
          <w:szCs w:val="24"/>
        </w:rPr>
        <w:t>указанием</w:t>
      </w:r>
      <w:proofErr w:type="gramEnd"/>
      <w:r w:rsidRPr="00FD5F55">
        <w:rPr>
          <w:rFonts w:ascii="Times New Roman" w:eastAsia="Calibri" w:hAnsi="Times New Roman" w:cs="Times New Roman"/>
          <w:sz w:val="24"/>
          <w:szCs w:val="24"/>
        </w:rPr>
        <w:t xml:space="preserve"> в том числе верхнего предела долга по муниципальным гарантиям;</w:t>
      </w:r>
    </w:p>
    <w:p w:rsidR="00FD5F55" w:rsidRPr="00FD5F55" w:rsidRDefault="00FD5F55" w:rsidP="00FD5F5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D5F55">
        <w:rPr>
          <w:rFonts w:ascii="Times New Roman" w:eastAsia="Calibri" w:hAnsi="Times New Roman" w:cs="Times New Roman"/>
          <w:sz w:val="24"/>
          <w:szCs w:val="24"/>
        </w:rPr>
        <w:t>- иные показатели бюджета, установленные соответственно Бюджетным кодексом Российской Федерации, законом Самарской области, муниципальным правовым актом Собрания представителей сельского поселения.</w:t>
      </w:r>
    </w:p>
    <w:p w:rsidR="00FD5F55" w:rsidRPr="00FD5F55" w:rsidRDefault="00FD5F55" w:rsidP="00FD5F5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D5F55">
        <w:rPr>
          <w:rFonts w:ascii="Times New Roman" w:eastAsia="Calibri" w:hAnsi="Times New Roman" w:cs="Times New Roman"/>
          <w:sz w:val="24"/>
          <w:szCs w:val="24"/>
        </w:rPr>
        <w:t>5. В случае утверждения бюджета на очередной финансовый год и плановый период проект решения о бюджете утверждается путем изменения параметров планового периода утвержденного бюджета и добавления к ним параметров второго года планового периода проекта бюджета.</w:t>
      </w:r>
    </w:p>
    <w:p w:rsidR="00FD5F55" w:rsidRPr="00FD5F55" w:rsidRDefault="00FD5F55" w:rsidP="00FD5F5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D5F55">
        <w:rPr>
          <w:rFonts w:ascii="Times New Roman" w:eastAsia="Calibri" w:hAnsi="Times New Roman" w:cs="Times New Roman"/>
          <w:sz w:val="24"/>
          <w:szCs w:val="24"/>
        </w:rPr>
        <w:t>Изменение параметров планового периода местного бюджета осуществляется в соответствии с муниципальным правовым актом Собрания представителей сельского поселения.</w:t>
      </w:r>
    </w:p>
    <w:p w:rsidR="00FD5F55" w:rsidRPr="00FD5F55" w:rsidRDefault="00FD5F55" w:rsidP="00FD5F5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D5F55">
        <w:rPr>
          <w:rFonts w:ascii="Times New Roman" w:eastAsia="Calibri" w:hAnsi="Times New Roman" w:cs="Times New Roman"/>
          <w:sz w:val="24"/>
          <w:szCs w:val="24"/>
        </w:rPr>
        <w:t>Изменение показателей ведомственной структуры расходов местного бюджета осуществляется путем увеличения или сокращения утвержденных бюджетных ассигнований либо включения в ведомственную структуру расходов бюджетных ассигнований по дополнительным целевым статьям и (или) видам расходов местного бюджета.</w:t>
      </w:r>
    </w:p>
    <w:p w:rsidR="00FD5F55" w:rsidRPr="00FD5F55" w:rsidRDefault="00FD5F55" w:rsidP="00FD5F5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D5F55">
        <w:rPr>
          <w:rFonts w:ascii="Times New Roman" w:eastAsia="Calibri" w:hAnsi="Times New Roman" w:cs="Times New Roman"/>
          <w:sz w:val="24"/>
          <w:szCs w:val="24"/>
        </w:rPr>
        <w:t>6. Проект местного бюджета, а также разрабатываемые одновременно с ним документы и материалы не позднее  10  ноября  представляются  Главе сельского поселения.</w:t>
      </w:r>
    </w:p>
    <w:p w:rsidR="00FD5F55" w:rsidRPr="00FD5F55" w:rsidRDefault="00FD5F55" w:rsidP="00FD5F5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D5F55">
        <w:rPr>
          <w:rFonts w:ascii="Times New Roman" w:eastAsia="Calibri" w:hAnsi="Times New Roman" w:cs="Times New Roman"/>
          <w:sz w:val="24"/>
          <w:szCs w:val="24"/>
        </w:rPr>
        <w:t>Проект местного бюджета выносится  Главой  сельского поселения для обсуждения на публичные слушания, проводимые в порядке, установленном Уставом  сельского поселения.</w:t>
      </w:r>
    </w:p>
    <w:p w:rsidR="00FD5F55" w:rsidRPr="00FD5F55" w:rsidRDefault="00FD5F55" w:rsidP="00FD5F5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D5F55">
        <w:rPr>
          <w:rFonts w:ascii="Times New Roman" w:eastAsia="Calibri" w:hAnsi="Times New Roman" w:cs="Times New Roman"/>
          <w:sz w:val="24"/>
          <w:szCs w:val="24"/>
        </w:rPr>
        <w:t>Заключение о результатах публичных слушаний, подлежит официальному опубликованию.</w:t>
      </w:r>
    </w:p>
    <w:p w:rsidR="00FD5F55" w:rsidRPr="00FD5F55" w:rsidRDefault="00FD5F55" w:rsidP="00FD5F55">
      <w:pPr>
        <w:shd w:val="clear" w:color="auto" w:fill="FFFFFF"/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D5F55" w:rsidRPr="00FD5F55" w:rsidRDefault="00FD5F55" w:rsidP="00FD5F55">
      <w:pPr>
        <w:shd w:val="clear" w:color="auto" w:fill="FFFFFF"/>
        <w:autoSpaceDE w:val="0"/>
        <w:autoSpaceDN w:val="0"/>
        <w:adjustRightInd w:val="0"/>
        <w:spacing w:after="0"/>
        <w:ind w:firstLine="54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D5F55">
        <w:rPr>
          <w:rFonts w:ascii="Times New Roman" w:eastAsia="Times New Roman" w:hAnsi="Times New Roman" w:cs="Times New Roman"/>
          <w:b/>
          <w:sz w:val="24"/>
          <w:szCs w:val="24"/>
        </w:rPr>
        <w:t xml:space="preserve">Раздел </w:t>
      </w:r>
      <w:r w:rsidRPr="00FD5F55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III</w:t>
      </w:r>
      <w:r w:rsidRPr="00FD5F55">
        <w:rPr>
          <w:rFonts w:ascii="Times New Roman" w:eastAsia="Times New Roman" w:hAnsi="Times New Roman" w:cs="Times New Roman"/>
          <w:b/>
          <w:sz w:val="24"/>
          <w:szCs w:val="24"/>
        </w:rPr>
        <w:t>. Рассмотрение и утверждение проекта решения о бюджете</w:t>
      </w:r>
    </w:p>
    <w:p w:rsidR="00FD5F55" w:rsidRPr="00FD5F55" w:rsidRDefault="00FD5F55" w:rsidP="00FD5F55">
      <w:pPr>
        <w:shd w:val="clear" w:color="auto" w:fill="FFFFFF"/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D5F55" w:rsidRPr="00FD5F55" w:rsidRDefault="00FD5F55" w:rsidP="00FD5F55">
      <w:pPr>
        <w:shd w:val="clear" w:color="auto" w:fill="FFFFFF"/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D5F55">
        <w:rPr>
          <w:rFonts w:ascii="Times New Roman" w:eastAsia="Times New Roman" w:hAnsi="Times New Roman" w:cs="Times New Roman"/>
          <w:b/>
          <w:sz w:val="24"/>
          <w:szCs w:val="24"/>
        </w:rPr>
        <w:t>Статья 19. Внесение проекта решения о бюджете в Собрание представителей сельского поселения</w:t>
      </w:r>
    </w:p>
    <w:p w:rsidR="00FD5F55" w:rsidRPr="00FD5F55" w:rsidRDefault="00FD5F55" w:rsidP="00FD5F55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D5F55">
        <w:rPr>
          <w:rFonts w:ascii="Times New Roman" w:eastAsia="Calibri" w:hAnsi="Times New Roman" w:cs="Times New Roman"/>
          <w:sz w:val="24"/>
          <w:szCs w:val="24"/>
        </w:rPr>
        <w:lastRenderedPageBreak/>
        <w:t>1. Проект бюджета ежегодно вносится Администрацией сельского поселения на рассмотрение </w:t>
      </w:r>
      <w:r w:rsidRPr="00FD5F55">
        <w:rPr>
          <w:rFonts w:ascii="Times New Roman" w:eastAsia="Calibri" w:hAnsi="Times New Roman" w:cs="Times New Roman"/>
          <w:snapToGrid w:val="0"/>
          <w:sz w:val="24"/>
          <w:szCs w:val="24"/>
        </w:rPr>
        <w:t xml:space="preserve">Собрания представителей </w:t>
      </w:r>
      <w:r w:rsidRPr="00FD5F55">
        <w:rPr>
          <w:rFonts w:ascii="Times New Roman" w:eastAsia="Calibri" w:hAnsi="Times New Roman" w:cs="Times New Roman"/>
          <w:sz w:val="24"/>
          <w:szCs w:val="24"/>
        </w:rPr>
        <w:t xml:space="preserve">сельского поселения в форме </w:t>
      </w:r>
      <w:proofErr w:type="gramStart"/>
      <w:r w:rsidRPr="00FD5F55">
        <w:rPr>
          <w:rFonts w:ascii="Times New Roman" w:eastAsia="Calibri" w:hAnsi="Times New Roman" w:cs="Times New Roman"/>
          <w:sz w:val="24"/>
          <w:szCs w:val="24"/>
        </w:rPr>
        <w:t>проекта решения </w:t>
      </w:r>
      <w:r w:rsidRPr="00FD5F55">
        <w:rPr>
          <w:rFonts w:ascii="Times New Roman" w:eastAsia="Calibri" w:hAnsi="Times New Roman" w:cs="Times New Roman"/>
          <w:snapToGrid w:val="0"/>
          <w:sz w:val="24"/>
          <w:szCs w:val="24"/>
        </w:rPr>
        <w:t xml:space="preserve">Собрания представителей </w:t>
      </w:r>
      <w:r w:rsidRPr="00FD5F55">
        <w:rPr>
          <w:rFonts w:ascii="Times New Roman" w:eastAsia="Calibri" w:hAnsi="Times New Roman" w:cs="Times New Roman"/>
          <w:sz w:val="24"/>
          <w:szCs w:val="24"/>
        </w:rPr>
        <w:t>сельского поселения</w:t>
      </w:r>
      <w:proofErr w:type="gramEnd"/>
      <w:r w:rsidRPr="00FD5F55">
        <w:rPr>
          <w:rFonts w:ascii="Times New Roman" w:eastAsia="Calibri" w:hAnsi="Times New Roman" w:cs="Times New Roman"/>
          <w:sz w:val="24"/>
          <w:szCs w:val="24"/>
        </w:rPr>
        <w:t xml:space="preserve"> о бюджете (далее – проект решения о бюджете)  в срок не позднее 15 ноября текущего года. </w:t>
      </w:r>
    </w:p>
    <w:p w:rsidR="00FD5F55" w:rsidRPr="00FD5F55" w:rsidRDefault="00FD5F55" w:rsidP="00FD5F55">
      <w:pPr>
        <w:shd w:val="clear" w:color="auto" w:fill="FFFFFF"/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D5F55">
        <w:rPr>
          <w:rFonts w:ascii="Times New Roman" w:eastAsia="Times New Roman" w:hAnsi="Times New Roman" w:cs="Times New Roman"/>
          <w:sz w:val="24"/>
          <w:szCs w:val="24"/>
        </w:rPr>
        <w:t xml:space="preserve">Одновременно проект решения о бюджете направляется Администрацией сельского поселения в Счетную палату муниципального района Клявлинский Самарской области.        </w:t>
      </w:r>
    </w:p>
    <w:p w:rsidR="00FD5F55" w:rsidRPr="00FD5F55" w:rsidRDefault="00FD5F55" w:rsidP="00FD5F55">
      <w:pPr>
        <w:shd w:val="clear" w:color="auto" w:fill="FFFFFF"/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D5F55">
        <w:rPr>
          <w:rFonts w:ascii="Times New Roman" w:eastAsia="Times New Roman" w:hAnsi="Times New Roman" w:cs="Times New Roman"/>
          <w:sz w:val="24"/>
          <w:szCs w:val="24"/>
        </w:rPr>
        <w:t>2. Одновременно с проектом решения о бюджете в </w:t>
      </w:r>
      <w:r w:rsidRPr="00FD5F55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Собрание представителей </w:t>
      </w:r>
      <w:r w:rsidRPr="00FD5F55">
        <w:rPr>
          <w:rFonts w:ascii="Times New Roman" w:eastAsia="Times New Roman" w:hAnsi="Times New Roman" w:cs="Times New Roman"/>
          <w:sz w:val="24"/>
          <w:szCs w:val="24"/>
        </w:rPr>
        <w:t>сельского поселения должны быть представлены документы и материалы, указанные в статье 184.2 Бюджетного кодекса Российской Федерации, а также предусмотренные настоящим Положением.</w:t>
      </w:r>
    </w:p>
    <w:p w:rsidR="00FD5F55" w:rsidRPr="00FD5F55" w:rsidRDefault="00FD5F55" w:rsidP="00FD5F55">
      <w:pPr>
        <w:tabs>
          <w:tab w:val="num" w:pos="108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napToGrid w:val="0"/>
          <w:sz w:val="24"/>
          <w:szCs w:val="24"/>
        </w:rPr>
      </w:pPr>
      <w:r w:rsidRPr="00FD5F55">
        <w:rPr>
          <w:rFonts w:ascii="Times New Roman" w:eastAsia="Calibri" w:hAnsi="Times New Roman" w:cs="Times New Roman"/>
          <w:sz w:val="24"/>
          <w:szCs w:val="24"/>
        </w:rPr>
        <w:t>3. </w:t>
      </w:r>
      <w:proofErr w:type="gramStart"/>
      <w:r w:rsidRPr="00FD5F55">
        <w:rPr>
          <w:rFonts w:ascii="Times New Roman" w:eastAsia="Times New Roman" w:hAnsi="Times New Roman" w:cs="Times New Roman"/>
          <w:sz w:val="24"/>
          <w:szCs w:val="24"/>
        </w:rPr>
        <w:t xml:space="preserve">В целях доведения до населения информации о содержании проекта бюджета </w:t>
      </w:r>
      <w:proofErr w:type="spellStart"/>
      <w:r w:rsidRPr="00FD5F55">
        <w:rPr>
          <w:rFonts w:ascii="Times New Roman" w:eastAsia="Times New Roman" w:hAnsi="Times New Roman" w:cs="Times New Roman"/>
          <w:sz w:val="24"/>
          <w:szCs w:val="24"/>
        </w:rPr>
        <w:t>сенльского</w:t>
      </w:r>
      <w:proofErr w:type="spellEnd"/>
      <w:r w:rsidRPr="00FD5F55">
        <w:rPr>
          <w:rFonts w:ascii="Times New Roman" w:eastAsia="Times New Roman" w:hAnsi="Times New Roman" w:cs="Times New Roman"/>
          <w:sz w:val="24"/>
          <w:szCs w:val="24"/>
        </w:rPr>
        <w:t xml:space="preserve"> поселения Глава сельского поселения в срок не позднее 10 (десяти) дней со дня внесения проекта бюджета </w:t>
      </w:r>
      <w:r w:rsidRPr="00FD5F55">
        <w:rPr>
          <w:rFonts w:ascii="Times New Roman" w:eastAsia="Calibri" w:hAnsi="Times New Roman" w:cs="Times New Roman"/>
          <w:sz w:val="24"/>
          <w:szCs w:val="24"/>
        </w:rPr>
        <w:t>сельского поселения</w:t>
      </w:r>
      <w:r w:rsidRPr="00FD5F55">
        <w:rPr>
          <w:rFonts w:ascii="Times New Roman" w:eastAsia="Times New Roman" w:hAnsi="Times New Roman" w:cs="Times New Roman"/>
          <w:sz w:val="24"/>
          <w:szCs w:val="24"/>
        </w:rPr>
        <w:t xml:space="preserve"> в Собрание представителей </w:t>
      </w:r>
      <w:r w:rsidRPr="00FD5F55">
        <w:rPr>
          <w:rFonts w:ascii="Times New Roman" w:eastAsia="Calibri" w:hAnsi="Times New Roman" w:cs="Times New Roman"/>
          <w:sz w:val="24"/>
          <w:szCs w:val="24"/>
        </w:rPr>
        <w:t xml:space="preserve">сельского поселения </w:t>
      </w:r>
      <w:r w:rsidRPr="00FD5F55">
        <w:rPr>
          <w:rFonts w:ascii="Times New Roman" w:eastAsia="Times New Roman" w:hAnsi="Times New Roman" w:cs="Times New Roman"/>
          <w:sz w:val="24"/>
          <w:szCs w:val="24"/>
        </w:rPr>
        <w:t xml:space="preserve">назначает публичные слушания по проекту бюджета </w:t>
      </w:r>
      <w:r w:rsidRPr="00FD5F55">
        <w:rPr>
          <w:rFonts w:ascii="Times New Roman" w:eastAsia="Calibri" w:hAnsi="Times New Roman" w:cs="Times New Roman"/>
          <w:sz w:val="24"/>
          <w:szCs w:val="24"/>
        </w:rPr>
        <w:t xml:space="preserve">сельского поселения </w:t>
      </w:r>
      <w:r w:rsidRPr="00FD5F55">
        <w:rPr>
          <w:rFonts w:ascii="Times New Roman" w:eastAsia="Times New Roman" w:hAnsi="Times New Roman" w:cs="Times New Roman"/>
          <w:sz w:val="24"/>
          <w:szCs w:val="24"/>
        </w:rPr>
        <w:t xml:space="preserve">и направляет проект бюджета </w:t>
      </w:r>
      <w:r w:rsidRPr="00FD5F55">
        <w:rPr>
          <w:rFonts w:ascii="Times New Roman" w:eastAsia="Calibri" w:hAnsi="Times New Roman" w:cs="Times New Roman"/>
          <w:sz w:val="24"/>
          <w:szCs w:val="24"/>
        </w:rPr>
        <w:t xml:space="preserve">сельского поселения </w:t>
      </w:r>
      <w:r w:rsidRPr="00FD5F55">
        <w:rPr>
          <w:rFonts w:ascii="Times New Roman" w:eastAsia="Times New Roman" w:hAnsi="Times New Roman" w:cs="Times New Roman"/>
          <w:sz w:val="24"/>
          <w:szCs w:val="24"/>
        </w:rPr>
        <w:t xml:space="preserve">для официального опубликования. </w:t>
      </w:r>
      <w:proofErr w:type="gramEnd"/>
    </w:p>
    <w:p w:rsidR="00FD5F55" w:rsidRPr="00FD5F55" w:rsidRDefault="00FD5F55" w:rsidP="00FD5F55">
      <w:pPr>
        <w:shd w:val="clear" w:color="auto" w:fill="FFFFFF"/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D5F55" w:rsidRPr="00FD5F55" w:rsidRDefault="00FD5F55" w:rsidP="00FD5F55">
      <w:pPr>
        <w:shd w:val="clear" w:color="auto" w:fill="FFFFFF"/>
        <w:spacing w:after="0"/>
        <w:ind w:firstLine="54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D5F5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Статья 20. Рассмотрение проекта решения о местном бюджете Собранием представителей сельского поселения</w:t>
      </w:r>
    </w:p>
    <w:p w:rsidR="00FD5F55" w:rsidRPr="00FD5F55" w:rsidRDefault="00FD5F55" w:rsidP="00FD5F55">
      <w:pPr>
        <w:shd w:val="clear" w:color="auto" w:fill="FFFFFF"/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D5F55">
        <w:rPr>
          <w:rFonts w:ascii="Times New Roman" w:eastAsia="Times New Roman" w:hAnsi="Times New Roman" w:cs="Times New Roman"/>
          <w:sz w:val="24"/>
          <w:szCs w:val="24"/>
          <w:lang w:eastAsia="ru-RU"/>
        </w:rPr>
        <w:t>1. В течение 2 рабочих дней со дня внесения проекта решения о местном бюджете в Собрание представителей сельского поселения председатель Собрания представителей сельского поселения направляет его в Счетную палату муниципального района Клявлинский Самарской области для проведения экспертизы.</w:t>
      </w:r>
    </w:p>
    <w:p w:rsidR="00FD5F55" w:rsidRPr="00FD5F55" w:rsidRDefault="00FD5F55" w:rsidP="00FD5F55">
      <w:pPr>
        <w:shd w:val="clear" w:color="auto" w:fill="FFFFFF"/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D5F55">
        <w:rPr>
          <w:rFonts w:ascii="Times New Roman" w:eastAsia="Times New Roman" w:hAnsi="Times New Roman" w:cs="Times New Roman"/>
          <w:sz w:val="24"/>
          <w:szCs w:val="24"/>
        </w:rPr>
        <w:t xml:space="preserve">2. Счетная палата муниципального района Клявлинский Самарской области в течение 10 дней со дня получения проекта местного бюджета готовит Заключение о соответствии состава представленных документов и материалов требованиям действующего законодательства Российской Федерации и настоящего Положения. </w:t>
      </w:r>
    </w:p>
    <w:p w:rsidR="00FD5F55" w:rsidRPr="00FD5F55" w:rsidRDefault="00FD5F55" w:rsidP="00FD5F55">
      <w:pPr>
        <w:shd w:val="clear" w:color="auto" w:fill="FFFFFF"/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D5F55">
        <w:rPr>
          <w:rFonts w:ascii="Times New Roman" w:eastAsia="Times New Roman" w:hAnsi="Times New Roman" w:cs="Times New Roman"/>
          <w:sz w:val="24"/>
          <w:szCs w:val="24"/>
        </w:rPr>
        <w:t>Заключение Счетной палаты муниципального района Клявлинский Самарской области учитывается при подготовке депутатами Собрания представителей сельского поселения  поправок к проекту местного бюджета.</w:t>
      </w:r>
    </w:p>
    <w:p w:rsidR="00FD5F55" w:rsidRPr="00FD5F55" w:rsidRDefault="00FD5F55" w:rsidP="00FD5F55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D5F55">
        <w:rPr>
          <w:rFonts w:ascii="Times New Roman" w:eastAsia="Calibri" w:hAnsi="Times New Roman" w:cs="Times New Roman"/>
          <w:sz w:val="24"/>
          <w:szCs w:val="24"/>
        </w:rPr>
        <w:t>3. Председатель Собрания представителей сельского поселения на основании заключения Счетной палаты муниципального района Клявлинский в течение 2 рабочих дней принимает решение о принятии к рассмотрению </w:t>
      </w:r>
      <w:proofErr w:type="gramStart"/>
      <w:r w:rsidRPr="00FD5F55">
        <w:rPr>
          <w:rFonts w:ascii="Times New Roman" w:eastAsia="Calibri" w:hAnsi="Times New Roman" w:cs="Times New Roman"/>
          <w:sz w:val="24"/>
          <w:szCs w:val="24"/>
        </w:rPr>
        <w:t>Собрания представителей сельского поселения проекта решения</w:t>
      </w:r>
      <w:proofErr w:type="gramEnd"/>
      <w:r w:rsidRPr="00FD5F55">
        <w:rPr>
          <w:rFonts w:ascii="Times New Roman" w:eastAsia="Calibri" w:hAnsi="Times New Roman" w:cs="Times New Roman"/>
          <w:sz w:val="24"/>
          <w:szCs w:val="24"/>
        </w:rPr>
        <w:t xml:space="preserve"> о местном бюджете либо о возвращении его в Администрацию сельского поселения.</w:t>
      </w:r>
    </w:p>
    <w:p w:rsidR="00FD5F55" w:rsidRPr="00FD5F55" w:rsidRDefault="00FD5F55" w:rsidP="00FD5F55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D5F55">
        <w:rPr>
          <w:rFonts w:ascii="Times New Roman" w:eastAsia="Calibri" w:hAnsi="Times New Roman" w:cs="Times New Roman"/>
          <w:sz w:val="24"/>
          <w:szCs w:val="24"/>
        </w:rPr>
        <w:t>4. В случае возвращения проекта решения о местном бюджете он должен быть повторно внесен Администрацией сельского поселения со всеми необходимыми документами и материалами в Собрание представителей сельского поселения в течение 5 рабочих дней со дня его поступления на доработку и вновь рассмотрен в порядке, установленном пунктами 1 - 3 настоящей статьи.</w:t>
      </w:r>
    </w:p>
    <w:p w:rsidR="00FD5F55" w:rsidRPr="00FD5F55" w:rsidRDefault="00FD5F55" w:rsidP="00FD5F55">
      <w:pPr>
        <w:shd w:val="clear" w:color="auto" w:fill="FFFFFF"/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D5F55">
        <w:rPr>
          <w:rFonts w:ascii="Times New Roman" w:eastAsia="Times New Roman" w:hAnsi="Times New Roman" w:cs="Times New Roman"/>
          <w:sz w:val="24"/>
          <w:szCs w:val="24"/>
        </w:rPr>
        <w:t>5. Доработанный проект местного бюджета со всеми необходимыми документами и материалами, в том числе с Заключением Счетной палаты муниципального района Клявлинский Самарской области направляется на рассмотрение депутатам Собрания представителей сельского поселения.</w:t>
      </w:r>
    </w:p>
    <w:p w:rsidR="00FD5F55" w:rsidRPr="00FD5F55" w:rsidRDefault="00FD5F55" w:rsidP="00FD5F55">
      <w:pPr>
        <w:shd w:val="clear" w:color="auto" w:fill="FFFFFF"/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D5F55">
        <w:rPr>
          <w:rFonts w:ascii="Times New Roman" w:eastAsia="Times New Roman" w:hAnsi="Times New Roman" w:cs="Times New Roman"/>
          <w:sz w:val="24"/>
          <w:szCs w:val="24"/>
        </w:rPr>
        <w:t>6. Собрание представителей сельского поселения рассматривает проект решения о местном бюджете в двух чтениях.</w:t>
      </w:r>
    </w:p>
    <w:p w:rsidR="00FD5F55" w:rsidRPr="00FD5F55" w:rsidRDefault="00FD5F55" w:rsidP="00FD5F55">
      <w:pPr>
        <w:shd w:val="clear" w:color="auto" w:fill="FFFFFF"/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D5F55">
        <w:rPr>
          <w:rFonts w:ascii="Times New Roman" w:eastAsia="Times New Roman" w:hAnsi="Times New Roman" w:cs="Times New Roman"/>
          <w:sz w:val="24"/>
          <w:szCs w:val="24"/>
        </w:rPr>
        <w:t xml:space="preserve">7. Проект решения о местном бюджете </w:t>
      </w:r>
      <w:r w:rsidRPr="00FD5F55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рассматривается </w:t>
      </w:r>
      <w:r w:rsidRPr="00FD5F55">
        <w:rPr>
          <w:rFonts w:ascii="Times New Roman" w:eastAsia="Times New Roman" w:hAnsi="Times New Roman" w:cs="Times New Roman"/>
          <w:sz w:val="24"/>
          <w:szCs w:val="24"/>
        </w:rPr>
        <w:t>Собранием представителей сельского поселения  во внеочередном порядке.</w:t>
      </w:r>
    </w:p>
    <w:p w:rsidR="00FD5F55" w:rsidRPr="00FD5F55" w:rsidRDefault="00FD5F55" w:rsidP="00FD5F55">
      <w:pPr>
        <w:shd w:val="clear" w:color="auto" w:fill="FFFFFF"/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D5F55">
        <w:rPr>
          <w:rFonts w:ascii="Times New Roman" w:eastAsia="Times New Roman" w:hAnsi="Times New Roman" w:cs="Times New Roman"/>
          <w:sz w:val="24"/>
          <w:szCs w:val="24"/>
        </w:rPr>
        <w:lastRenderedPageBreak/>
        <w:t>8. Собрание представителей сельского поселения рассматривает проект решения о местном бюджете в первом чтении в течение 20 дней со дня его внесения в Собрание представителей сельского поселения.</w:t>
      </w:r>
    </w:p>
    <w:p w:rsidR="00FD5F55" w:rsidRPr="00FD5F55" w:rsidRDefault="00FD5F55" w:rsidP="00FD5F55">
      <w:pPr>
        <w:shd w:val="clear" w:color="auto" w:fill="FFFFFF"/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Times New Roman" w:hAnsi="Times New Roman" w:cs="Times New Roman"/>
          <w:strike/>
          <w:sz w:val="24"/>
          <w:szCs w:val="24"/>
        </w:rPr>
      </w:pPr>
      <w:r w:rsidRPr="00FD5F55">
        <w:rPr>
          <w:rFonts w:ascii="Times New Roman" w:eastAsia="Times New Roman" w:hAnsi="Times New Roman" w:cs="Times New Roman"/>
          <w:sz w:val="24"/>
          <w:szCs w:val="24"/>
        </w:rPr>
        <w:t xml:space="preserve">Предметом первого чтения является одобрение основных параметров проекта решения о местном бюджете. </w:t>
      </w:r>
    </w:p>
    <w:p w:rsidR="00FD5F55" w:rsidRPr="00FD5F55" w:rsidRDefault="00FD5F55" w:rsidP="00FD5F55">
      <w:pPr>
        <w:shd w:val="clear" w:color="auto" w:fill="FFFFFF"/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D5F55">
        <w:rPr>
          <w:rFonts w:ascii="Times New Roman" w:eastAsia="Calibri" w:hAnsi="Times New Roman" w:cs="Times New Roman"/>
          <w:sz w:val="24"/>
          <w:szCs w:val="24"/>
        </w:rPr>
        <w:t>9. В случае отклонения проекта решения о местном бюджете при его рассмотрении в первом чтении Собрание представителей сельского поселения   готовит соответствующее решение с указанием причин отклонения и возвращает указанный проект в Администрацию сельского поселения  на доработку.</w:t>
      </w:r>
    </w:p>
    <w:p w:rsidR="00FD5F55" w:rsidRPr="00FD5F55" w:rsidRDefault="00FD5F55" w:rsidP="00FD5F55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D5F55">
        <w:rPr>
          <w:rFonts w:ascii="Times New Roman" w:eastAsia="Calibri" w:hAnsi="Times New Roman" w:cs="Times New Roman"/>
          <w:sz w:val="24"/>
          <w:szCs w:val="24"/>
        </w:rPr>
        <w:t>В случае возвращения проекта решения о местном бюджете Администрация сельского поселения  в течение 10 рабочих дней дорабатывает указанный проект с учетом предложений и рекомендаций, изложенных в решении Собрания представителей сельского поселения, и вновь вносит проект решения о местном бюджете на рассмотрение Собрания представителей сельского поселения.</w:t>
      </w:r>
    </w:p>
    <w:p w:rsidR="00FD5F55" w:rsidRPr="00FD5F55" w:rsidRDefault="00FD5F55" w:rsidP="00FD5F55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D5F55">
        <w:rPr>
          <w:rFonts w:ascii="Times New Roman" w:eastAsia="Calibri" w:hAnsi="Times New Roman" w:cs="Times New Roman"/>
          <w:sz w:val="24"/>
          <w:szCs w:val="24"/>
        </w:rPr>
        <w:t>10. При повторном внесении проекта решения о местном бюджете Собрание представителей сельского поселения  рассматривает его в первом чтении в течение 5 рабочих дней со дня его внесения.</w:t>
      </w:r>
    </w:p>
    <w:p w:rsidR="00FD5F55" w:rsidRPr="00FD5F55" w:rsidRDefault="00FD5F55" w:rsidP="00FD5F55">
      <w:pPr>
        <w:shd w:val="clear" w:color="auto" w:fill="FFFFFF"/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D5F55">
        <w:rPr>
          <w:rFonts w:ascii="Times New Roman" w:eastAsia="Times New Roman" w:hAnsi="Times New Roman" w:cs="Times New Roman"/>
          <w:sz w:val="24"/>
          <w:szCs w:val="24"/>
        </w:rPr>
        <w:t>11. В случае возникновения разногласий по проекту решения о местном бюджете решением Собрания представителей сельского поселения может создаваться согласительная комиссия, в которую входит равное количество представителей Администрации сельского поселения и Собрания представителей сельского поселения.</w:t>
      </w:r>
    </w:p>
    <w:p w:rsidR="00FD5F55" w:rsidRPr="00FD5F55" w:rsidRDefault="00FD5F55" w:rsidP="00FD5F55">
      <w:pPr>
        <w:shd w:val="clear" w:color="auto" w:fill="FFFFFF"/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Times New Roman" w:hAnsi="Times New Roman" w:cs="Times New Roman"/>
          <w:strike/>
          <w:sz w:val="24"/>
          <w:szCs w:val="24"/>
        </w:rPr>
      </w:pPr>
      <w:r w:rsidRPr="00FD5F55">
        <w:rPr>
          <w:rFonts w:ascii="Times New Roman" w:eastAsia="Times New Roman" w:hAnsi="Times New Roman" w:cs="Times New Roman"/>
          <w:sz w:val="24"/>
          <w:szCs w:val="24"/>
        </w:rPr>
        <w:t xml:space="preserve">Согласительная комиссия рассматривает спорные вопросы в период между первым и вторым чтением проекта решения о местном бюджете. </w:t>
      </w:r>
    </w:p>
    <w:p w:rsidR="00FD5F55" w:rsidRPr="00FD5F55" w:rsidRDefault="00FD5F55" w:rsidP="00FD5F55">
      <w:pPr>
        <w:shd w:val="clear" w:color="auto" w:fill="FFFFFF"/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D5F55">
        <w:rPr>
          <w:rFonts w:ascii="Times New Roman" w:eastAsia="Times New Roman" w:hAnsi="Times New Roman" w:cs="Times New Roman"/>
          <w:sz w:val="24"/>
          <w:szCs w:val="24"/>
        </w:rPr>
        <w:t>Персональный состав представителей от Собрания представителей сельского поселения в Согласительной комиссии утверждается Постановлением Собрания представителей сельского поселения.</w:t>
      </w:r>
    </w:p>
    <w:p w:rsidR="00FD5F55" w:rsidRPr="00FD5F55" w:rsidRDefault="00FD5F55" w:rsidP="00FD5F55">
      <w:pPr>
        <w:shd w:val="clear" w:color="auto" w:fill="FFFFFF"/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D5F55">
        <w:rPr>
          <w:rFonts w:ascii="Times New Roman" w:eastAsia="Times New Roman" w:hAnsi="Times New Roman" w:cs="Times New Roman"/>
          <w:sz w:val="24"/>
          <w:szCs w:val="24"/>
        </w:rPr>
        <w:t xml:space="preserve"> Персональный состав представителей от Администрации сельского поселения в Согласительной комиссии утверждается Постановлением Главы сельского поселения.</w:t>
      </w:r>
    </w:p>
    <w:p w:rsidR="00FD5F55" w:rsidRPr="00FD5F55" w:rsidRDefault="00FD5F55" w:rsidP="00FD5F55">
      <w:pPr>
        <w:shd w:val="clear" w:color="auto" w:fill="FFFFFF"/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D5F55">
        <w:rPr>
          <w:rFonts w:ascii="Times New Roman" w:eastAsia="Times New Roman" w:hAnsi="Times New Roman" w:cs="Times New Roman"/>
          <w:sz w:val="24"/>
          <w:szCs w:val="24"/>
        </w:rPr>
        <w:t xml:space="preserve"> Заседания Согласительной комиссии проводятся по мере необходимости и являются правомочными, если на них присутствуют не менее двух третей от числа представителей каждой стороны.</w:t>
      </w:r>
    </w:p>
    <w:p w:rsidR="00FD5F55" w:rsidRPr="00FD5F55" w:rsidRDefault="00FD5F55" w:rsidP="00FD5F55">
      <w:pPr>
        <w:shd w:val="clear" w:color="auto" w:fill="FFFFFF"/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D5F55">
        <w:rPr>
          <w:rFonts w:ascii="Times New Roman" w:eastAsia="Times New Roman" w:hAnsi="Times New Roman" w:cs="Times New Roman"/>
          <w:sz w:val="24"/>
          <w:szCs w:val="24"/>
        </w:rPr>
        <w:t xml:space="preserve"> Решение Согласительной комиссии принимается путем голосования членов Согласительной комиссии. Решение считается принятым, если за него проголосовало большинство присутствующих  на заседании членов Согласительной комиссии.</w:t>
      </w:r>
    </w:p>
    <w:p w:rsidR="00FD5F55" w:rsidRPr="00FD5F55" w:rsidRDefault="00FD5F55" w:rsidP="00FD5F55">
      <w:pPr>
        <w:shd w:val="clear" w:color="auto" w:fill="FFFFFF"/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D5F55">
        <w:rPr>
          <w:rFonts w:ascii="Times New Roman" w:eastAsia="Times New Roman" w:hAnsi="Times New Roman" w:cs="Times New Roman"/>
          <w:sz w:val="24"/>
          <w:szCs w:val="24"/>
        </w:rPr>
        <w:t xml:space="preserve"> Каждое заседание Согласительной комиссии оформляется протоколом.</w:t>
      </w:r>
    </w:p>
    <w:p w:rsidR="00FD5F55" w:rsidRPr="00FD5F55" w:rsidRDefault="00FD5F55" w:rsidP="00FD5F55">
      <w:pPr>
        <w:shd w:val="clear" w:color="auto" w:fill="FFFFFF"/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D5F55">
        <w:rPr>
          <w:rFonts w:ascii="Times New Roman" w:eastAsia="Times New Roman" w:hAnsi="Times New Roman" w:cs="Times New Roman"/>
          <w:sz w:val="24"/>
          <w:szCs w:val="24"/>
        </w:rPr>
        <w:t xml:space="preserve"> Порядок работы Согласительной комиссии определяется Регламентом, который принимается Согласительной комиссией. </w:t>
      </w:r>
    </w:p>
    <w:p w:rsidR="00FD5F55" w:rsidRPr="00FD5F55" w:rsidRDefault="00FD5F55" w:rsidP="00FD5F55">
      <w:pPr>
        <w:shd w:val="clear" w:color="auto" w:fill="FFFFFF"/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D5F55">
        <w:rPr>
          <w:rFonts w:ascii="Times New Roman" w:eastAsia="Times New Roman" w:hAnsi="Times New Roman" w:cs="Times New Roman"/>
          <w:sz w:val="24"/>
          <w:szCs w:val="24"/>
        </w:rPr>
        <w:t>Результаты рассмотрения согласительной комиссией вопросов, по которым была выработана согласованная позиция, а также несогласованных вопросов по проекту решения о местном бюджете включаются в итоговый протокол работы согласительной комиссии.</w:t>
      </w:r>
    </w:p>
    <w:p w:rsidR="00FD5F55" w:rsidRPr="00FD5F55" w:rsidRDefault="00FD5F55" w:rsidP="00FD5F55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D5F55">
        <w:rPr>
          <w:rFonts w:ascii="Times New Roman" w:eastAsia="Calibri" w:hAnsi="Times New Roman" w:cs="Times New Roman"/>
          <w:sz w:val="24"/>
          <w:szCs w:val="24"/>
        </w:rPr>
        <w:t>По окончании работы согласительной комиссии итоговый вариант проекта решения о местном бюджете вносится на рассмотрение Собрания представителей сельского поселения одновременно с итоговым протоколом работы согласительной комиссии и проектом решения Собрания представителей сельского поселения о принятии во втором чтении проекта решения о местном бюджете.</w:t>
      </w:r>
    </w:p>
    <w:p w:rsidR="00FD5F55" w:rsidRPr="00FD5F55" w:rsidRDefault="00FD5F55" w:rsidP="00FD5F55">
      <w:pPr>
        <w:shd w:val="clear" w:color="auto" w:fill="FFFFFF"/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D5F55">
        <w:rPr>
          <w:rFonts w:ascii="Times New Roman" w:eastAsia="Times New Roman" w:hAnsi="Times New Roman" w:cs="Times New Roman"/>
          <w:sz w:val="24"/>
          <w:szCs w:val="24"/>
        </w:rPr>
        <w:lastRenderedPageBreak/>
        <w:t>12. Собрание представителей сельского поселения рассматривает проект местного бюджета во втором чтении в течение 20 рабочих дней со дня его принятия в первом чтении.</w:t>
      </w:r>
    </w:p>
    <w:p w:rsidR="00FD5F55" w:rsidRPr="00FD5F55" w:rsidRDefault="00FD5F55" w:rsidP="00FD5F55">
      <w:pPr>
        <w:shd w:val="clear" w:color="auto" w:fill="FFFFFF"/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D5F55">
        <w:rPr>
          <w:rFonts w:ascii="Times New Roman" w:eastAsia="Times New Roman" w:hAnsi="Times New Roman" w:cs="Times New Roman"/>
          <w:sz w:val="24"/>
          <w:szCs w:val="24"/>
        </w:rPr>
        <w:t>Собрание представителей сельского поселения при рассмотрении проекта решения о местном бюджете во втором чтении принимается окончательно.</w:t>
      </w:r>
    </w:p>
    <w:p w:rsidR="00FD5F55" w:rsidRPr="00FD5F55" w:rsidRDefault="00FD5F55" w:rsidP="00FD5F55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bCs/>
          <w:snapToGrid w:val="0"/>
          <w:sz w:val="24"/>
          <w:szCs w:val="24"/>
        </w:rPr>
      </w:pPr>
      <w:r w:rsidRPr="00FD5F55">
        <w:rPr>
          <w:rFonts w:ascii="Times New Roman" w:eastAsia="Calibri" w:hAnsi="Times New Roman" w:cs="Times New Roman"/>
          <w:sz w:val="24"/>
          <w:szCs w:val="24"/>
        </w:rPr>
        <w:t xml:space="preserve">13. Принятое Собранием представителей сельского поселения решение о местном бюджете подлежит подписанию Главой сельского поселения и официальному опубликованию Собранием представителей сельского поселения не позднее 10 </w:t>
      </w:r>
      <w:r w:rsidRPr="00FD5F55">
        <w:rPr>
          <w:rFonts w:ascii="Times New Roman" w:eastAsia="Calibri" w:hAnsi="Times New Roman" w:cs="Times New Roman"/>
          <w:snapToGrid w:val="0"/>
          <w:sz w:val="24"/>
          <w:szCs w:val="24"/>
        </w:rPr>
        <w:t>(десяти) дней после его подписания в установленном порядке.</w:t>
      </w:r>
    </w:p>
    <w:p w:rsidR="00FD5F55" w:rsidRPr="00FD5F55" w:rsidRDefault="00FD5F55" w:rsidP="00FD5F55">
      <w:pPr>
        <w:shd w:val="clear" w:color="auto" w:fill="FFFFFF"/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D5F55" w:rsidRPr="00FD5F55" w:rsidRDefault="00FD5F55" w:rsidP="00FD5F55">
      <w:pPr>
        <w:shd w:val="clear" w:color="auto" w:fill="FFFFFF"/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D5F55">
        <w:rPr>
          <w:rFonts w:ascii="Times New Roman" w:eastAsia="Times New Roman" w:hAnsi="Times New Roman" w:cs="Times New Roman"/>
          <w:b/>
          <w:sz w:val="24"/>
          <w:szCs w:val="24"/>
        </w:rPr>
        <w:t xml:space="preserve">Статья 21. Сроки утверждения решения о местном бюджете и последствия непринятия проекта решения о местном бюджете </w:t>
      </w:r>
    </w:p>
    <w:p w:rsidR="00FD5F55" w:rsidRPr="00FD5F55" w:rsidRDefault="00FD5F55" w:rsidP="00FD5F55">
      <w:pPr>
        <w:shd w:val="clear" w:color="auto" w:fill="FFFFFF"/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D5F55">
        <w:rPr>
          <w:rFonts w:ascii="Times New Roman" w:eastAsia="Times New Roman" w:hAnsi="Times New Roman" w:cs="Times New Roman"/>
          <w:sz w:val="24"/>
          <w:szCs w:val="24"/>
        </w:rPr>
        <w:t>1. Решение о местном бюджете должно быть рассмотрено, утверждено Собранием представителей сельского поселения, подписано Главой сельского поселения и обнародовано до начала очередного финансового года.</w:t>
      </w:r>
    </w:p>
    <w:p w:rsidR="00FD5F55" w:rsidRPr="00FD5F55" w:rsidRDefault="00FD5F55" w:rsidP="00FD5F55">
      <w:pPr>
        <w:shd w:val="clear" w:color="auto" w:fill="FFFFFF"/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D5F55">
        <w:rPr>
          <w:rFonts w:ascii="Times New Roman" w:eastAsia="Times New Roman" w:hAnsi="Times New Roman" w:cs="Times New Roman"/>
          <w:sz w:val="24"/>
          <w:szCs w:val="24"/>
        </w:rPr>
        <w:t>Органы местного самоуправления сельского поселения  обязаны принимать все возможные меры в пределах их компетенции по обеспечению своевременного рассмотрения, утверждения, подписания и обнародования решения о бюджете.</w:t>
      </w:r>
    </w:p>
    <w:p w:rsidR="00FD5F55" w:rsidRPr="00FD5F55" w:rsidRDefault="00FD5F55" w:rsidP="00FD5F55">
      <w:pPr>
        <w:shd w:val="clear" w:color="auto" w:fill="FFFFFF"/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D5F55">
        <w:rPr>
          <w:rFonts w:ascii="Times New Roman" w:eastAsia="Times New Roman" w:hAnsi="Times New Roman" w:cs="Times New Roman"/>
          <w:sz w:val="24"/>
          <w:szCs w:val="24"/>
        </w:rPr>
        <w:t>2. В случае если решение о местном бюджете не вступило в силу с начала финансового года, вводится режим временного управления бюджетом, в рамках которого Администрация сельского поселения вправе:</w:t>
      </w:r>
    </w:p>
    <w:p w:rsidR="00FD5F55" w:rsidRPr="00FD5F55" w:rsidRDefault="00FD5F55" w:rsidP="00FD5F55">
      <w:pPr>
        <w:shd w:val="clear" w:color="auto" w:fill="FFFFFF"/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D5F55">
        <w:rPr>
          <w:rFonts w:ascii="Times New Roman" w:eastAsia="Times New Roman" w:hAnsi="Times New Roman" w:cs="Times New Roman"/>
          <w:sz w:val="24"/>
          <w:szCs w:val="24"/>
        </w:rPr>
        <w:t>- ежемесячно доводить до главных распорядителей бюджетных средств бюджетные ассигнования и лимиты бюджетных обязательств в размере, не превышающем одной двенадцатой части бюджетных ассигнований и лимитов бюджетных обязательств в отчетном финансовом году;</w:t>
      </w:r>
    </w:p>
    <w:p w:rsidR="00FD5F55" w:rsidRPr="00FD5F55" w:rsidRDefault="00FD5F55" w:rsidP="00FD5F55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D5F55">
        <w:rPr>
          <w:rFonts w:ascii="Times New Roman" w:eastAsia="Calibri" w:hAnsi="Times New Roman" w:cs="Times New Roman"/>
          <w:sz w:val="24"/>
          <w:szCs w:val="24"/>
        </w:rPr>
        <w:t>- иные показатели, определяемые решением о местном бюджете, применяются в размерах (нормативах) и порядке, которые были установлены на отчетный финансовый год;</w:t>
      </w:r>
    </w:p>
    <w:p w:rsidR="00FD5F55" w:rsidRPr="00FD5F55" w:rsidRDefault="00FD5F55" w:rsidP="00FD5F55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D5F55">
        <w:rPr>
          <w:rFonts w:ascii="Times New Roman" w:eastAsia="Calibri" w:hAnsi="Times New Roman" w:cs="Times New Roman"/>
          <w:sz w:val="24"/>
          <w:szCs w:val="24"/>
        </w:rPr>
        <w:t>- порядок распределения и (или) предоставления межбюджетных трансфертов другим бюджетам бюджетной системы Российской Федерации сохраняется в виде, определенном на отчетный финансовый год.</w:t>
      </w:r>
    </w:p>
    <w:p w:rsidR="00FD5F55" w:rsidRPr="00FD5F55" w:rsidRDefault="00FD5F55" w:rsidP="00FD5F55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D5F55">
        <w:rPr>
          <w:rFonts w:ascii="Times New Roman" w:eastAsia="Calibri" w:hAnsi="Times New Roman" w:cs="Times New Roman"/>
          <w:sz w:val="24"/>
          <w:szCs w:val="24"/>
        </w:rPr>
        <w:t>3. Если решение о бюджете не вступило в силу через три месяца после начала финансового года, Администрация сельского поселения, в дополнение к вышеуказанному требованию, не имеет права:</w:t>
      </w:r>
    </w:p>
    <w:p w:rsidR="00FD5F55" w:rsidRPr="00FD5F55" w:rsidRDefault="00FD5F55" w:rsidP="00FD5F55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D5F55">
        <w:rPr>
          <w:rFonts w:ascii="Times New Roman" w:eastAsia="Calibri" w:hAnsi="Times New Roman" w:cs="Times New Roman"/>
          <w:sz w:val="24"/>
          <w:szCs w:val="24"/>
        </w:rPr>
        <w:t xml:space="preserve">а) доводить лимиты бюджетных обязательств и бюджетные ассигнования на бюджетные инвестиции и </w:t>
      </w:r>
      <w:proofErr w:type="gramStart"/>
      <w:r w:rsidRPr="00FD5F55">
        <w:rPr>
          <w:rFonts w:ascii="Times New Roman" w:eastAsia="Calibri" w:hAnsi="Times New Roman" w:cs="Times New Roman"/>
          <w:sz w:val="24"/>
          <w:szCs w:val="24"/>
        </w:rPr>
        <w:t>субсидии</w:t>
      </w:r>
      <w:proofErr w:type="gramEnd"/>
      <w:r w:rsidRPr="00FD5F55">
        <w:rPr>
          <w:rFonts w:ascii="Times New Roman" w:eastAsia="Calibri" w:hAnsi="Times New Roman" w:cs="Times New Roman"/>
          <w:sz w:val="24"/>
          <w:szCs w:val="24"/>
        </w:rPr>
        <w:t xml:space="preserve"> юридическим и физическим лицам;</w:t>
      </w:r>
    </w:p>
    <w:p w:rsidR="00FD5F55" w:rsidRPr="00FD5F55" w:rsidRDefault="00FD5F55" w:rsidP="00FD5F55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D5F55">
        <w:rPr>
          <w:rFonts w:ascii="Times New Roman" w:eastAsia="Calibri" w:hAnsi="Times New Roman" w:cs="Times New Roman"/>
          <w:sz w:val="24"/>
          <w:szCs w:val="24"/>
        </w:rPr>
        <w:t>б) предоставлять бюджетные кредиты;</w:t>
      </w:r>
    </w:p>
    <w:p w:rsidR="00FD5F55" w:rsidRPr="00FD5F55" w:rsidRDefault="00FD5F55" w:rsidP="00FD5F55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D5F55">
        <w:rPr>
          <w:rFonts w:ascii="Times New Roman" w:eastAsia="Calibri" w:hAnsi="Times New Roman" w:cs="Times New Roman"/>
          <w:sz w:val="24"/>
          <w:szCs w:val="24"/>
        </w:rPr>
        <w:t>в) осуществлять заимствования в размере более одной восьмой объема заимствований предыдущего финансового года в расчете на квартал;</w:t>
      </w:r>
    </w:p>
    <w:p w:rsidR="00FD5F55" w:rsidRPr="00FD5F55" w:rsidRDefault="00FD5F55" w:rsidP="00FD5F55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D5F55">
        <w:rPr>
          <w:rFonts w:ascii="Times New Roman" w:eastAsia="Calibri" w:hAnsi="Times New Roman" w:cs="Times New Roman"/>
          <w:sz w:val="24"/>
          <w:szCs w:val="24"/>
        </w:rPr>
        <w:t>г) формировать резервный фонд.</w:t>
      </w:r>
    </w:p>
    <w:p w:rsidR="00FD5F55" w:rsidRPr="00FD5F55" w:rsidRDefault="00FD5F55" w:rsidP="00FD5F55">
      <w:pPr>
        <w:shd w:val="clear" w:color="auto" w:fill="FFFFFF"/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D5F55">
        <w:rPr>
          <w:rFonts w:ascii="Times New Roman" w:eastAsia="Times New Roman" w:hAnsi="Times New Roman" w:cs="Times New Roman"/>
          <w:sz w:val="24"/>
          <w:szCs w:val="24"/>
        </w:rPr>
        <w:t xml:space="preserve">4. </w:t>
      </w:r>
      <w:proofErr w:type="gramStart"/>
      <w:r w:rsidRPr="00FD5F55">
        <w:rPr>
          <w:rFonts w:ascii="Times New Roman" w:eastAsia="Times New Roman" w:hAnsi="Times New Roman" w:cs="Times New Roman"/>
          <w:sz w:val="24"/>
          <w:szCs w:val="24"/>
        </w:rPr>
        <w:t>Если решение о местном бюджете вступает в силу после начала текущего финансового года, то в течение одного месяца Администрация сельского поселения  представляет на рассмотрение и утверждение Собрания представителей сельского поселения  проект решения о внесении изменений в решение о местном бюджете, уточняющий показатели местного бюджета с учетом его исполнения за период временного управления местным бюджетом.</w:t>
      </w:r>
      <w:proofErr w:type="gramEnd"/>
      <w:r w:rsidRPr="00FD5F55">
        <w:rPr>
          <w:rFonts w:ascii="Times New Roman" w:eastAsia="Times New Roman" w:hAnsi="Times New Roman" w:cs="Times New Roman"/>
          <w:sz w:val="24"/>
          <w:szCs w:val="24"/>
        </w:rPr>
        <w:t xml:space="preserve"> Указанный проект рассматривается и утверждается Собранием представителей сельского поселения в срок, не превышающий 15 дней со дня его представления.</w:t>
      </w:r>
    </w:p>
    <w:p w:rsidR="00FD5F55" w:rsidRPr="00FD5F55" w:rsidRDefault="00FD5F55" w:rsidP="00FD5F55">
      <w:pPr>
        <w:shd w:val="clear" w:color="auto" w:fill="FFFFFF"/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Times New Roman" w:hAnsi="Times New Roman" w:cs="Times New Roman"/>
          <w:strike/>
          <w:sz w:val="24"/>
          <w:szCs w:val="24"/>
        </w:rPr>
      </w:pPr>
    </w:p>
    <w:p w:rsidR="00FD5F55" w:rsidRPr="00FD5F55" w:rsidRDefault="00FD5F55" w:rsidP="00FD5F55">
      <w:pPr>
        <w:shd w:val="clear" w:color="auto" w:fill="FFFFFF"/>
        <w:autoSpaceDE w:val="0"/>
        <w:autoSpaceDN w:val="0"/>
        <w:adjustRightInd w:val="0"/>
        <w:spacing w:after="0"/>
        <w:ind w:firstLine="54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D5F55">
        <w:rPr>
          <w:rFonts w:ascii="Times New Roman" w:eastAsia="Times New Roman" w:hAnsi="Times New Roman" w:cs="Times New Roman"/>
          <w:b/>
          <w:sz w:val="24"/>
          <w:szCs w:val="24"/>
        </w:rPr>
        <w:t>Статья 22. Внесение изменений в решение о бюджете сельского поселения</w:t>
      </w:r>
    </w:p>
    <w:p w:rsidR="00FD5F55" w:rsidRPr="00FD5F55" w:rsidRDefault="00FD5F55" w:rsidP="00FD5F55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D5F55">
        <w:rPr>
          <w:rFonts w:ascii="Times New Roman" w:eastAsia="Calibri" w:hAnsi="Times New Roman" w:cs="Times New Roman"/>
          <w:sz w:val="24"/>
          <w:szCs w:val="24"/>
        </w:rPr>
        <w:t>1. Проект решения Собрания представителей сельского поселения о внесении изменений в решение о бюджете вносится в Собрание представителей сельского поселения Администрацией сельского поселения с представлением соответствующих обоснований.</w:t>
      </w:r>
    </w:p>
    <w:p w:rsidR="00FD5F55" w:rsidRPr="00FD5F55" w:rsidRDefault="00FD5F55" w:rsidP="00FD5F55">
      <w:pPr>
        <w:shd w:val="clear" w:color="auto" w:fill="FFFFFF"/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D5F55">
        <w:rPr>
          <w:rFonts w:ascii="Times New Roman" w:eastAsia="Times New Roman" w:hAnsi="Times New Roman" w:cs="Times New Roman"/>
          <w:sz w:val="24"/>
          <w:szCs w:val="24"/>
        </w:rPr>
        <w:t xml:space="preserve">Одновременно </w:t>
      </w:r>
      <w:r w:rsidRPr="00FD5F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проект решения о внесении изменений в решение о бюджете </w:t>
      </w:r>
      <w:r w:rsidRPr="00FD5F55">
        <w:rPr>
          <w:rFonts w:ascii="Times New Roman" w:eastAsia="Times New Roman" w:hAnsi="Times New Roman" w:cs="Times New Roman"/>
          <w:sz w:val="24"/>
          <w:szCs w:val="24"/>
        </w:rPr>
        <w:t>направляется Администрацией сельского поселения в Счетную палату муниципального района Клявлинский Самарской области.</w:t>
      </w:r>
    </w:p>
    <w:p w:rsidR="00FD5F55" w:rsidRPr="00FD5F55" w:rsidRDefault="00FD5F55" w:rsidP="00FD5F55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D5F55">
        <w:rPr>
          <w:rFonts w:ascii="Times New Roman" w:eastAsia="Calibri" w:hAnsi="Times New Roman" w:cs="Times New Roman"/>
          <w:sz w:val="24"/>
          <w:szCs w:val="24"/>
        </w:rPr>
        <w:t>2. Собрание представителей сельского поселения рассматривает проект решения о внесении изменений в решение о бюджете во внеочередном порядке.</w:t>
      </w:r>
    </w:p>
    <w:p w:rsidR="00FD5F55" w:rsidRPr="00FD5F55" w:rsidRDefault="00FD5F55" w:rsidP="00FD5F55">
      <w:pPr>
        <w:shd w:val="clear" w:color="auto" w:fill="FFFFFF"/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D5F55">
        <w:rPr>
          <w:rFonts w:ascii="Times New Roman" w:eastAsia="Times New Roman" w:hAnsi="Times New Roman" w:cs="Times New Roman"/>
          <w:sz w:val="24"/>
          <w:szCs w:val="24"/>
        </w:rPr>
        <w:t>3. Принятое Собранием представителей сельского поселения решение о внесении изменений в решение о бюджете подлежит подписанию Главой сельского поселения и официальному опубликованию Собранием представителей сельского поселения не позднее 10 дней со дня принятия (подписания).</w:t>
      </w:r>
    </w:p>
    <w:p w:rsidR="00FD5F55" w:rsidRPr="00FD5F55" w:rsidRDefault="00FD5F55" w:rsidP="00FD5F55">
      <w:pPr>
        <w:shd w:val="clear" w:color="auto" w:fill="FFFFFF"/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Times New Roman" w:hAnsi="Times New Roman" w:cs="Times New Roman"/>
          <w:strike/>
          <w:sz w:val="24"/>
          <w:szCs w:val="24"/>
        </w:rPr>
      </w:pPr>
    </w:p>
    <w:p w:rsidR="00FD5F55" w:rsidRPr="00FD5F55" w:rsidRDefault="00FD5F55" w:rsidP="00FD5F55">
      <w:pPr>
        <w:shd w:val="clear" w:color="auto" w:fill="FFFFFF"/>
        <w:autoSpaceDE w:val="0"/>
        <w:autoSpaceDN w:val="0"/>
        <w:adjustRightInd w:val="0"/>
        <w:spacing w:after="0"/>
        <w:ind w:firstLine="54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D5F55">
        <w:rPr>
          <w:rFonts w:ascii="Times New Roman" w:eastAsia="Times New Roman" w:hAnsi="Times New Roman" w:cs="Times New Roman"/>
          <w:b/>
          <w:sz w:val="24"/>
          <w:szCs w:val="24"/>
        </w:rPr>
        <w:t xml:space="preserve">Раздел </w:t>
      </w:r>
      <w:r w:rsidRPr="00FD5F55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IV</w:t>
      </w:r>
      <w:r w:rsidRPr="00FD5F55">
        <w:rPr>
          <w:rFonts w:ascii="Times New Roman" w:eastAsia="Times New Roman" w:hAnsi="Times New Roman" w:cs="Times New Roman"/>
          <w:b/>
          <w:sz w:val="24"/>
          <w:szCs w:val="24"/>
        </w:rPr>
        <w:t xml:space="preserve">. Исполнение бюджета сельского поселения </w:t>
      </w:r>
    </w:p>
    <w:p w:rsidR="00FD5F55" w:rsidRPr="00FD5F55" w:rsidRDefault="00FD5F55" w:rsidP="00FD5F55">
      <w:pPr>
        <w:keepNext/>
        <w:shd w:val="clear" w:color="auto" w:fill="FFFFFF"/>
        <w:spacing w:after="60" w:line="240" w:lineRule="auto"/>
        <w:ind w:firstLine="540"/>
        <w:jc w:val="both"/>
        <w:outlineLvl w:val="3"/>
        <w:rPr>
          <w:rFonts w:ascii="Times New Roman" w:eastAsia="Times New Roman" w:hAnsi="Times New Roman" w:cs="Times New Roman"/>
          <w:sz w:val="24"/>
          <w:szCs w:val="24"/>
        </w:rPr>
      </w:pPr>
    </w:p>
    <w:p w:rsidR="00FD5F55" w:rsidRPr="00FD5F55" w:rsidRDefault="00FD5F55" w:rsidP="00FD5F55">
      <w:pPr>
        <w:keepNext/>
        <w:shd w:val="clear" w:color="auto" w:fill="FFFFFF"/>
        <w:spacing w:after="60" w:line="240" w:lineRule="auto"/>
        <w:ind w:firstLine="540"/>
        <w:jc w:val="both"/>
        <w:outlineLvl w:val="3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FD5F55">
        <w:rPr>
          <w:rFonts w:ascii="Times New Roman" w:eastAsia="Times New Roman" w:hAnsi="Times New Roman" w:cs="Times New Roman"/>
          <w:b/>
          <w:sz w:val="24"/>
          <w:szCs w:val="24"/>
        </w:rPr>
        <w:t>Статья 23. Основы исполнения бюджета</w:t>
      </w:r>
    </w:p>
    <w:p w:rsidR="00FD5F55" w:rsidRPr="00FD5F55" w:rsidRDefault="00FD5F55" w:rsidP="00FD5F55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D5F55">
        <w:rPr>
          <w:rFonts w:ascii="Times New Roman" w:eastAsia="Calibri" w:hAnsi="Times New Roman" w:cs="Times New Roman"/>
          <w:sz w:val="24"/>
          <w:szCs w:val="24"/>
        </w:rPr>
        <w:t>1. Исполнение бюджета обеспечивается Администрацией сельского поселения.</w:t>
      </w:r>
    </w:p>
    <w:p w:rsidR="00FD5F55" w:rsidRPr="00FD5F55" w:rsidRDefault="00FD5F55" w:rsidP="00FD5F55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D5F55">
        <w:rPr>
          <w:rFonts w:ascii="Times New Roman" w:eastAsia="Calibri" w:hAnsi="Times New Roman" w:cs="Times New Roman"/>
          <w:sz w:val="24"/>
          <w:szCs w:val="24"/>
        </w:rPr>
        <w:t xml:space="preserve">2. Исполнение бюджета организуется на основе сводной бюджетной росписи и кассового плана. </w:t>
      </w:r>
    </w:p>
    <w:p w:rsidR="00FD5F55" w:rsidRPr="00FD5F55" w:rsidRDefault="00FD5F55" w:rsidP="00FD5F55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D5F55">
        <w:rPr>
          <w:rFonts w:ascii="Times New Roman" w:eastAsia="Calibri" w:hAnsi="Times New Roman" w:cs="Times New Roman"/>
          <w:sz w:val="24"/>
          <w:szCs w:val="24"/>
        </w:rPr>
        <w:t>3. Порядок составления и ведения сводной бюджетной росписи и кассового плана устанавливается сельским поселением.</w:t>
      </w:r>
    </w:p>
    <w:p w:rsidR="00FD5F55" w:rsidRPr="00FD5F55" w:rsidRDefault="00FD5F55" w:rsidP="00FD5F55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D5F55">
        <w:rPr>
          <w:rFonts w:ascii="Times New Roman" w:eastAsia="Calibri" w:hAnsi="Times New Roman" w:cs="Times New Roman"/>
          <w:sz w:val="24"/>
          <w:szCs w:val="24"/>
        </w:rPr>
        <w:t>4. Местный бюджет исполняется на основе единства кассы по казначейской системе и подведомственности расходов.</w:t>
      </w:r>
    </w:p>
    <w:p w:rsidR="00FD5F55" w:rsidRPr="00FD5F55" w:rsidRDefault="00FD5F55" w:rsidP="00FD5F55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FD5F55" w:rsidRPr="00FD5F55" w:rsidRDefault="00FD5F55" w:rsidP="00FD5F55">
      <w:pPr>
        <w:keepNext/>
        <w:shd w:val="clear" w:color="auto" w:fill="FFFFFF"/>
        <w:spacing w:after="60" w:line="240" w:lineRule="auto"/>
        <w:ind w:firstLine="540"/>
        <w:jc w:val="both"/>
        <w:outlineLvl w:val="3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FD5F55">
        <w:rPr>
          <w:rFonts w:ascii="Times New Roman" w:eastAsia="Times New Roman" w:hAnsi="Times New Roman" w:cs="Times New Roman"/>
          <w:b/>
          <w:sz w:val="24"/>
          <w:szCs w:val="24"/>
        </w:rPr>
        <w:t>Статья 24. Исполнение бюджета по доходам, расходам и по источникам финансирования его дефицита</w:t>
      </w:r>
    </w:p>
    <w:p w:rsidR="00FD5F55" w:rsidRPr="00FD5F55" w:rsidRDefault="00FD5F55" w:rsidP="00FD5F55">
      <w:pPr>
        <w:shd w:val="clear" w:color="auto" w:fill="FFFFFF"/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D5F55">
        <w:rPr>
          <w:rFonts w:ascii="Times New Roman" w:eastAsia="Calibri" w:hAnsi="Times New Roman" w:cs="Times New Roman"/>
          <w:sz w:val="24"/>
          <w:szCs w:val="24"/>
        </w:rPr>
        <w:t>1. Исполнение бюджета производится по доходам, расходам и источникам финансирования его дефицита.</w:t>
      </w:r>
    </w:p>
    <w:p w:rsidR="00FD5F55" w:rsidRPr="00FD5F55" w:rsidRDefault="00FD5F55" w:rsidP="00FD5F55">
      <w:pPr>
        <w:shd w:val="clear" w:color="auto" w:fill="FFFFFF"/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D5F55">
        <w:rPr>
          <w:rFonts w:ascii="Times New Roman" w:eastAsia="Calibri" w:hAnsi="Times New Roman" w:cs="Times New Roman"/>
          <w:sz w:val="24"/>
          <w:szCs w:val="24"/>
        </w:rPr>
        <w:t>2. Исполнение местного бюджета по доходам предусматривает:</w:t>
      </w:r>
    </w:p>
    <w:p w:rsidR="00FD5F55" w:rsidRPr="00FD5F55" w:rsidRDefault="00FD5F55" w:rsidP="00FD5F55">
      <w:pPr>
        <w:shd w:val="clear" w:color="auto" w:fill="FFFFFF"/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FD5F55">
        <w:rPr>
          <w:rFonts w:ascii="Times New Roman" w:eastAsia="Calibri" w:hAnsi="Times New Roman" w:cs="Times New Roman"/>
          <w:sz w:val="24"/>
          <w:szCs w:val="24"/>
        </w:rPr>
        <w:t>- зачисление на единый счет бюджета доходов от распределения налогов, сборов и иных поступлений в бюджетную систему Российской Федерации, распределяемых по нормативам, действующим в текущем финансовом году, установленным Бюджетным  Кодексом Российской Федерации, решением о бюджете и иными законами Самарской области  и муниципальными правовыми актами сельского поселения, принятыми в соответствии с положениями Бюджетного Кодекса Российской Федерации, со счетов органов Федерального казначейства и</w:t>
      </w:r>
      <w:proofErr w:type="gramEnd"/>
      <w:r w:rsidRPr="00FD5F55">
        <w:rPr>
          <w:rFonts w:ascii="Times New Roman" w:eastAsia="Calibri" w:hAnsi="Times New Roman" w:cs="Times New Roman"/>
          <w:sz w:val="24"/>
          <w:szCs w:val="24"/>
        </w:rPr>
        <w:t xml:space="preserve"> иных поступлений в бюджет;</w:t>
      </w:r>
    </w:p>
    <w:p w:rsidR="00FD5F55" w:rsidRPr="00FD5F55" w:rsidRDefault="00FD5F55" w:rsidP="00FD5F55">
      <w:pPr>
        <w:shd w:val="clear" w:color="auto" w:fill="FFFFFF"/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D5F55">
        <w:rPr>
          <w:rFonts w:ascii="Times New Roman" w:eastAsia="Calibri" w:hAnsi="Times New Roman" w:cs="Times New Roman"/>
          <w:sz w:val="24"/>
          <w:szCs w:val="24"/>
        </w:rPr>
        <w:t>- возврат излишне уплаченных или излишне взысканных сумм, а также сумм процентов за несвоевременное осуществление такого возврата и процентов, начисленных на излишне взысканные суммы;</w:t>
      </w:r>
    </w:p>
    <w:p w:rsidR="00FD5F55" w:rsidRPr="00FD5F55" w:rsidRDefault="00FD5F55" w:rsidP="00FD5F55">
      <w:pPr>
        <w:shd w:val="clear" w:color="auto" w:fill="FFFFFF"/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D5F55">
        <w:rPr>
          <w:rFonts w:ascii="Times New Roman" w:eastAsia="Calibri" w:hAnsi="Times New Roman" w:cs="Times New Roman"/>
          <w:sz w:val="24"/>
          <w:szCs w:val="24"/>
        </w:rPr>
        <w:t xml:space="preserve">- зачет излишне уплаченных или излишне взысканных сумм в соответствии с </w:t>
      </w:r>
      <w:hyperlink r:id="rId13" w:history="1">
        <w:r w:rsidRPr="00FD5F55">
          <w:rPr>
            <w:rFonts w:ascii="Times New Roman" w:eastAsia="Calibri" w:hAnsi="Times New Roman" w:cs="Times New Roman"/>
            <w:sz w:val="24"/>
            <w:szCs w:val="24"/>
          </w:rPr>
          <w:t>законодательством</w:t>
        </w:r>
      </w:hyperlink>
      <w:r w:rsidRPr="00FD5F55">
        <w:rPr>
          <w:rFonts w:ascii="Times New Roman" w:eastAsia="Calibri" w:hAnsi="Times New Roman" w:cs="Times New Roman"/>
          <w:sz w:val="24"/>
          <w:szCs w:val="24"/>
        </w:rPr>
        <w:t xml:space="preserve"> Российской Федерации;</w:t>
      </w:r>
    </w:p>
    <w:p w:rsidR="00FD5F55" w:rsidRPr="00FD5F55" w:rsidRDefault="00FD5F55" w:rsidP="00FD5F55">
      <w:pPr>
        <w:shd w:val="clear" w:color="auto" w:fill="FFFFFF"/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D5F55">
        <w:rPr>
          <w:rFonts w:ascii="Times New Roman" w:eastAsia="Calibri" w:hAnsi="Times New Roman" w:cs="Times New Roman"/>
          <w:sz w:val="24"/>
          <w:szCs w:val="24"/>
        </w:rPr>
        <w:t>- уточнение администратором доходов местного бюджета платежей в бюджеты бюджетной системы Российской Федерации;</w:t>
      </w:r>
    </w:p>
    <w:p w:rsidR="00FD5F55" w:rsidRPr="00FD5F55" w:rsidRDefault="00FD5F55" w:rsidP="00FD5F55">
      <w:pPr>
        <w:shd w:val="clear" w:color="auto" w:fill="FFFFFF"/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FD5F55">
        <w:rPr>
          <w:rFonts w:ascii="Times New Roman" w:eastAsia="Calibri" w:hAnsi="Times New Roman" w:cs="Times New Roman"/>
          <w:sz w:val="24"/>
          <w:szCs w:val="24"/>
        </w:rPr>
        <w:lastRenderedPageBreak/>
        <w:t>- перечисление Федеральным казначейством средств, необходимых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суммы, с единого счета местного бюджета на соответствующие счета Федерального казначейства, предназначенные для учета поступлений и их распределения между бюджетами бюджетной системы Российской Федерации, в</w:t>
      </w:r>
      <w:proofErr w:type="gramEnd"/>
      <w:r w:rsidRPr="00FD5F55">
        <w:rPr>
          <w:rFonts w:ascii="Times New Roman" w:eastAsia="Calibri" w:hAnsi="Times New Roman" w:cs="Times New Roman"/>
          <w:sz w:val="24"/>
          <w:szCs w:val="24"/>
        </w:rPr>
        <w:t xml:space="preserve"> </w:t>
      </w:r>
      <w:hyperlink r:id="rId14" w:history="1">
        <w:proofErr w:type="gramStart"/>
        <w:r w:rsidRPr="00FD5F55">
          <w:rPr>
            <w:rFonts w:ascii="Times New Roman" w:eastAsia="Calibri" w:hAnsi="Times New Roman" w:cs="Times New Roman"/>
            <w:sz w:val="24"/>
            <w:szCs w:val="24"/>
          </w:rPr>
          <w:t>порядке</w:t>
        </w:r>
        <w:proofErr w:type="gramEnd"/>
      </w:hyperlink>
      <w:r w:rsidRPr="00FD5F55">
        <w:rPr>
          <w:rFonts w:ascii="Times New Roman" w:eastAsia="Calibri" w:hAnsi="Times New Roman" w:cs="Times New Roman"/>
          <w:sz w:val="24"/>
          <w:szCs w:val="24"/>
        </w:rPr>
        <w:t>, установленном Министерством финансов Российской Федерации.</w:t>
      </w:r>
    </w:p>
    <w:p w:rsidR="00FD5F55" w:rsidRPr="00FD5F55" w:rsidRDefault="00FD5F55" w:rsidP="00FD5F55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D5F55">
        <w:rPr>
          <w:rFonts w:ascii="Times New Roman" w:eastAsia="Calibri" w:hAnsi="Times New Roman" w:cs="Times New Roman"/>
          <w:sz w:val="24"/>
          <w:szCs w:val="24"/>
        </w:rPr>
        <w:t>3. Исполнение бюджета по расходам осуществляется в порядке, установленном Администрацией сельского поселения, с соблюдением требований, установленных Бюджетным кодексом Российской Федерации.</w:t>
      </w:r>
    </w:p>
    <w:p w:rsidR="00FD5F55" w:rsidRPr="00FD5F55" w:rsidRDefault="00FD5F55" w:rsidP="00FD5F55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D5F55">
        <w:rPr>
          <w:rFonts w:ascii="Times New Roman" w:eastAsia="Calibri" w:hAnsi="Times New Roman" w:cs="Times New Roman"/>
          <w:sz w:val="24"/>
          <w:szCs w:val="24"/>
        </w:rPr>
        <w:t>4. Исполнение местного бюджета по источникам финансирования его дефицита осуществляется главными администраторами, администраторами источников финансирования дефицита бюджета в соответствии со сводной бюджетной росписью в порядке, установленном сельским поселением.</w:t>
      </w:r>
    </w:p>
    <w:p w:rsidR="00FD5F55" w:rsidRPr="00FD5F55" w:rsidRDefault="00FD5F55" w:rsidP="00FD5F55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D5F55">
        <w:rPr>
          <w:rFonts w:ascii="Times New Roman" w:eastAsia="Calibri" w:hAnsi="Times New Roman" w:cs="Times New Roman"/>
          <w:sz w:val="24"/>
          <w:szCs w:val="24"/>
        </w:rPr>
        <w:t>5. Сводная бюджетная отчетность представляется главными администраторами средств местного бюджета в сельское поселение в установленные им сроки.</w:t>
      </w:r>
    </w:p>
    <w:p w:rsidR="00FD5F55" w:rsidRPr="00FD5F55" w:rsidRDefault="00FD5F55" w:rsidP="00FD5F55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D5F55">
        <w:rPr>
          <w:rFonts w:ascii="Times New Roman" w:eastAsia="Calibri" w:hAnsi="Times New Roman" w:cs="Times New Roman"/>
          <w:sz w:val="24"/>
          <w:szCs w:val="24"/>
        </w:rPr>
        <w:t>6. Бюджетная отчетность  сельского поселения представляется в Собрание представителей сельского поселения.</w:t>
      </w:r>
    </w:p>
    <w:p w:rsidR="00FD5F55" w:rsidRPr="00FD5F55" w:rsidRDefault="00FD5F55" w:rsidP="00FD5F55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D5F55">
        <w:rPr>
          <w:rFonts w:ascii="Times New Roman" w:eastAsia="Calibri" w:hAnsi="Times New Roman" w:cs="Times New Roman"/>
          <w:sz w:val="24"/>
          <w:szCs w:val="24"/>
        </w:rPr>
        <w:t>7. Отчет об исполнении бюджета за первый квартал, полугодие и девять месяцев текущего финансового года утверждается Администрацией сельского поселения и направляется в Собрание представителей сельского поселения.</w:t>
      </w:r>
    </w:p>
    <w:p w:rsidR="00FD5F55" w:rsidRPr="00FD5F55" w:rsidRDefault="00FD5F55" w:rsidP="00FD5F55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FD5F55" w:rsidRPr="00FD5F55" w:rsidRDefault="00FD5F55" w:rsidP="00FD5F55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  <w:r w:rsidRPr="00FD5F55">
        <w:rPr>
          <w:rFonts w:ascii="Times New Roman" w:eastAsia="Calibri" w:hAnsi="Times New Roman" w:cs="Times New Roman"/>
          <w:b/>
          <w:sz w:val="24"/>
          <w:szCs w:val="24"/>
        </w:rPr>
        <w:t xml:space="preserve">Статья 25. Внешняя проверка годового отчета об исполнении бюджета сельского поселения </w:t>
      </w:r>
    </w:p>
    <w:p w:rsidR="00FD5F55" w:rsidRPr="00FD5F55" w:rsidRDefault="00FD5F55" w:rsidP="00FD5F55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D5F55">
        <w:rPr>
          <w:rFonts w:ascii="Times New Roman" w:eastAsia="Calibri" w:hAnsi="Times New Roman" w:cs="Times New Roman"/>
          <w:sz w:val="24"/>
          <w:szCs w:val="24"/>
        </w:rPr>
        <w:t>1. Годовой отчет об исполнении бюджета сельского поселения до его рассмотрения Собранием представителей сельского поселения подлежит внешней проверке, которая включает внешнюю проверку бюджетной отчетности главных администраторов бюджетных средств и подготовку заключения на годовой отчет об исполнении бюджета.</w:t>
      </w:r>
    </w:p>
    <w:p w:rsidR="00FD5F55" w:rsidRPr="00FD5F55" w:rsidRDefault="00FD5F55" w:rsidP="00FD5F55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D5F55">
        <w:rPr>
          <w:rFonts w:ascii="Times New Roman" w:eastAsia="Calibri" w:hAnsi="Times New Roman" w:cs="Times New Roman"/>
          <w:sz w:val="24"/>
          <w:szCs w:val="24"/>
        </w:rPr>
        <w:t>2. Внешняя проверка годового отчета об исполнении бюджета сельского поселения осуществляется Счетной палатой муниципального района Клявлинский Самарской области с соблюдением требований Бюджетного кодекса Российской Федерации.</w:t>
      </w:r>
    </w:p>
    <w:p w:rsidR="00FD5F55" w:rsidRPr="00FD5F55" w:rsidRDefault="00FD5F55" w:rsidP="00FD5F55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D5F55">
        <w:rPr>
          <w:rFonts w:ascii="Times New Roman" w:eastAsia="Calibri" w:hAnsi="Times New Roman" w:cs="Times New Roman"/>
          <w:sz w:val="24"/>
          <w:szCs w:val="24"/>
        </w:rPr>
        <w:t>3. Администрация сельского поселения представляет отчет об исполнении местного бюджета для подготовки заключения на него не позднее 1 апреля текущего года. Подготовка заключения на годовой отчет об исполнении местного бюджета проводится в срок, не превышающий один месяц.</w:t>
      </w:r>
    </w:p>
    <w:p w:rsidR="00FD5F55" w:rsidRPr="00FD5F55" w:rsidRDefault="00FD5F55" w:rsidP="00FD5F55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D5F55">
        <w:rPr>
          <w:rFonts w:ascii="Times New Roman" w:eastAsia="Calibri" w:hAnsi="Times New Roman" w:cs="Times New Roman"/>
          <w:sz w:val="24"/>
          <w:szCs w:val="24"/>
        </w:rPr>
        <w:t xml:space="preserve">4. Счетная палата муниципального района Клявлинский Самарской области готовит заключение на отчет об исполнении бюджета на основании данных внешней </w:t>
      </w:r>
      <w:proofErr w:type="gramStart"/>
      <w:r w:rsidRPr="00FD5F55">
        <w:rPr>
          <w:rFonts w:ascii="Times New Roman" w:eastAsia="Calibri" w:hAnsi="Times New Roman" w:cs="Times New Roman"/>
          <w:sz w:val="24"/>
          <w:szCs w:val="24"/>
        </w:rPr>
        <w:t>проверки годовой бюджетной отчетности главных администраторов средств бюджета</w:t>
      </w:r>
      <w:proofErr w:type="gramEnd"/>
      <w:r w:rsidRPr="00FD5F55">
        <w:rPr>
          <w:rFonts w:ascii="Times New Roman" w:eastAsia="Calibri" w:hAnsi="Times New Roman" w:cs="Times New Roman"/>
          <w:sz w:val="24"/>
          <w:szCs w:val="24"/>
        </w:rPr>
        <w:t>.</w:t>
      </w:r>
    </w:p>
    <w:p w:rsidR="00FD5F55" w:rsidRPr="00FD5F55" w:rsidRDefault="00FD5F55" w:rsidP="00FD5F55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D5F55">
        <w:rPr>
          <w:rFonts w:ascii="Times New Roman" w:eastAsia="Calibri" w:hAnsi="Times New Roman" w:cs="Times New Roman"/>
          <w:sz w:val="24"/>
          <w:szCs w:val="24"/>
        </w:rPr>
        <w:t>5. </w:t>
      </w:r>
      <w:proofErr w:type="gramStart"/>
      <w:r w:rsidRPr="00FD5F55">
        <w:rPr>
          <w:rFonts w:ascii="Times New Roman" w:eastAsia="Calibri" w:hAnsi="Times New Roman" w:cs="Times New Roman"/>
          <w:sz w:val="24"/>
          <w:szCs w:val="24"/>
        </w:rPr>
        <w:t>Годовая бюджетная отчетность главных администраторов средств местного бюджета представляется для осуществления внешней проверки в Счетную палату муниципального района Клявлинский Самарской области в течение 5 рабочих дней начиная с последнего дня срока представления финансовым органом муниципального района Клявлинский Самарской области годового отчета об исполнении консолидированного бюджета в финансовый орган Самарской области, установленного правовым актом финансового органа Самарской области».</w:t>
      </w:r>
      <w:proofErr w:type="gramEnd"/>
    </w:p>
    <w:p w:rsidR="00FD5F55" w:rsidRPr="00FD5F55" w:rsidRDefault="00FD5F55" w:rsidP="00FD5F55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D5F55">
        <w:rPr>
          <w:rFonts w:ascii="Times New Roman" w:eastAsia="Calibri" w:hAnsi="Times New Roman" w:cs="Times New Roman"/>
          <w:sz w:val="24"/>
          <w:szCs w:val="24"/>
        </w:rPr>
        <w:t>6. Заключение на годовой отчет об исполнении бюджета представляется Счетной палатой муниципального района Клявлинский Самарской области в Собрание представителей сельского поселения  с одновременным направлением в Администрацию сельского поселения.</w:t>
      </w:r>
    </w:p>
    <w:p w:rsidR="00FD5F55" w:rsidRPr="00FD5F55" w:rsidRDefault="00FD5F55" w:rsidP="00FD5F55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FD5F55" w:rsidRPr="00FD5F55" w:rsidRDefault="00FD5F55" w:rsidP="00FD5F55">
      <w:pPr>
        <w:shd w:val="clear" w:color="auto" w:fill="FFFFFF"/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D5F55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Статья 26. Представление, рассмотрение и утверждение годового отчета об исполнении бюджета Собранием представителей сельского поселения</w:t>
      </w:r>
      <w:r w:rsidRPr="00FD5F55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</w:p>
    <w:p w:rsidR="00FD5F55" w:rsidRPr="00FD5F55" w:rsidRDefault="00FD5F55" w:rsidP="00FD5F5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FD5F5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1. Годовой отчет об исполнении бюджета сельского поселения представляется в </w:t>
      </w:r>
      <w:r w:rsidRPr="00FD5F55">
        <w:rPr>
          <w:rFonts w:ascii="Times New Roman" w:eastAsia="Calibri" w:hAnsi="Times New Roman" w:cs="Times New Roman"/>
          <w:sz w:val="24"/>
          <w:szCs w:val="24"/>
        </w:rPr>
        <w:t xml:space="preserve">Собрание представителей сельского поселения </w:t>
      </w:r>
      <w:r w:rsidRPr="00FD5F55">
        <w:rPr>
          <w:rFonts w:ascii="Times New Roman" w:eastAsia="Calibri" w:hAnsi="Times New Roman" w:cs="Times New Roman"/>
          <w:sz w:val="24"/>
          <w:szCs w:val="24"/>
          <w:lang w:eastAsia="ru-RU"/>
        </w:rPr>
        <w:t>не позднее 1 мая текущего года.</w:t>
      </w:r>
    </w:p>
    <w:p w:rsidR="00FD5F55" w:rsidRPr="00FD5F55" w:rsidRDefault="00FD5F55" w:rsidP="00FD5F5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FD5F55">
        <w:rPr>
          <w:rFonts w:ascii="Times New Roman" w:eastAsia="Calibri" w:hAnsi="Times New Roman" w:cs="Times New Roman"/>
          <w:sz w:val="24"/>
          <w:szCs w:val="24"/>
          <w:lang w:eastAsia="ru-RU"/>
        </w:rPr>
        <w:t>Одновременно с годовым отчетом об исполнении бюджета сельского поселения представляются проект решения об исполнении бюджета, иная бюджетная отчетность об исполнении бюджета и иные документы, предусмотренные бюджетным законодательством Российской Федерации.</w:t>
      </w:r>
    </w:p>
    <w:p w:rsidR="00FD5F55" w:rsidRPr="00FD5F55" w:rsidRDefault="00FD5F55" w:rsidP="00FD5F55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bCs/>
          <w:snapToGrid w:val="0"/>
          <w:sz w:val="24"/>
          <w:szCs w:val="24"/>
        </w:rPr>
      </w:pPr>
      <w:r w:rsidRPr="00FD5F55">
        <w:rPr>
          <w:rFonts w:ascii="Times New Roman" w:eastAsia="Calibri" w:hAnsi="Times New Roman" w:cs="Times New Roman"/>
          <w:sz w:val="24"/>
          <w:szCs w:val="24"/>
        </w:rPr>
        <w:t xml:space="preserve">2. Глава сельского поселения в срок не позднее 10 (десяти) дней со дня представления годового отчета об исполнении бюджета в Собрание представителей сельского поселения назначает публичные слушания по проекту отчета об исполнении бюджета сельского поселения. </w:t>
      </w:r>
    </w:p>
    <w:p w:rsidR="00FD5F55" w:rsidRPr="00FD5F55" w:rsidRDefault="00FD5F55" w:rsidP="00FD5F55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D5F55">
        <w:rPr>
          <w:rFonts w:ascii="Times New Roman" w:eastAsia="Calibri" w:hAnsi="Times New Roman" w:cs="Times New Roman"/>
          <w:sz w:val="24"/>
          <w:szCs w:val="24"/>
        </w:rPr>
        <w:t>3. Собрание представителей сельского поселения рассматривает годовой отчет об исполнении бюджета в течение 45 рабочих дней со дня его внесения.</w:t>
      </w:r>
    </w:p>
    <w:p w:rsidR="00FD5F55" w:rsidRPr="00FD5F55" w:rsidRDefault="00FD5F55" w:rsidP="00FD5F55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D5F55">
        <w:rPr>
          <w:rFonts w:ascii="Times New Roman" w:eastAsia="Calibri" w:hAnsi="Times New Roman" w:cs="Times New Roman"/>
          <w:sz w:val="24"/>
          <w:szCs w:val="24"/>
        </w:rPr>
        <w:t>4. По результатам рассмотрения годового отчета об исполнении бюджета Собрание представителей сельского поселения принимает решение об утверждении либо отклонении решения об исполнении бюджета сельского поселения.</w:t>
      </w:r>
    </w:p>
    <w:p w:rsidR="00FD5F55" w:rsidRPr="00FD5F55" w:rsidRDefault="00FD5F55" w:rsidP="00FD5F55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D5F55">
        <w:rPr>
          <w:rFonts w:ascii="Times New Roman" w:eastAsia="Calibri" w:hAnsi="Times New Roman" w:cs="Times New Roman"/>
          <w:sz w:val="24"/>
          <w:szCs w:val="24"/>
        </w:rPr>
        <w:t>В случае отклонения Собранием представителей сельского поселения  решения об исполнении бюджета оно возвращается для устранения фактов недостоверного или неполного отражения данных и повторного представления в срок, не превышающий один месяц.</w:t>
      </w:r>
    </w:p>
    <w:p w:rsidR="00FD5F55" w:rsidRPr="00FD5F55" w:rsidRDefault="00FD5F55" w:rsidP="00FD5F55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D5F55">
        <w:rPr>
          <w:rFonts w:ascii="Times New Roman" w:eastAsia="Calibri" w:hAnsi="Times New Roman" w:cs="Times New Roman"/>
          <w:sz w:val="24"/>
          <w:szCs w:val="24"/>
        </w:rPr>
        <w:t xml:space="preserve">5. Годовой отчет об исполнении бюджета подлежит утверждению решением Собрания представителей сельского поселения. </w:t>
      </w:r>
    </w:p>
    <w:p w:rsidR="00FD5F55" w:rsidRPr="00FD5F55" w:rsidRDefault="00FD5F55" w:rsidP="00FD5F55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bCs/>
          <w:snapToGrid w:val="0"/>
          <w:sz w:val="24"/>
          <w:szCs w:val="24"/>
        </w:rPr>
      </w:pPr>
      <w:r w:rsidRPr="00FD5F55">
        <w:rPr>
          <w:rFonts w:ascii="Times New Roman" w:eastAsia="Calibri" w:hAnsi="Times New Roman" w:cs="Times New Roman"/>
          <w:sz w:val="24"/>
          <w:szCs w:val="24"/>
        </w:rPr>
        <w:t>6.</w:t>
      </w:r>
      <w:r w:rsidRPr="00FD5F55">
        <w:rPr>
          <w:rFonts w:ascii="Times New Roman" w:eastAsia="Calibri" w:hAnsi="Times New Roman" w:cs="Times New Roman"/>
          <w:bCs/>
          <w:snapToGrid w:val="0"/>
          <w:sz w:val="24"/>
          <w:szCs w:val="24"/>
        </w:rPr>
        <w:t xml:space="preserve"> Годовой отчет об исполнении бюджета </w:t>
      </w:r>
      <w:r w:rsidRPr="00FD5F55">
        <w:rPr>
          <w:rFonts w:ascii="Times New Roman" w:eastAsia="Calibri" w:hAnsi="Times New Roman" w:cs="Times New Roman"/>
          <w:sz w:val="24"/>
          <w:szCs w:val="24"/>
        </w:rPr>
        <w:t xml:space="preserve">сельского поселения </w:t>
      </w:r>
      <w:r w:rsidRPr="00FD5F55">
        <w:rPr>
          <w:rFonts w:ascii="Times New Roman" w:eastAsia="Calibri" w:hAnsi="Times New Roman" w:cs="Times New Roman"/>
          <w:bCs/>
          <w:snapToGrid w:val="0"/>
          <w:sz w:val="24"/>
          <w:szCs w:val="24"/>
        </w:rPr>
        <w:t>подлежит официальному опубликованию (обнародованию) не позднее 10 (десяти) дней после его утверждения.</w:t>
      </w:r>
    </w:p>
    <w:p w:rsidR="00FD5F55" w:rsidRPr="00FD5F55" w:rsidRDefault="00FD5F55" w:rsidP="00FD5F55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trike/>
          <w:snapToGrid w:val="0"/>
          <w:sz w:val="24"/>
          <w:szCs w:val="24"/>
        </w:rPr>
      </w:pPr>
    </w:p>
    <w:p w:rsidR="00FD5F55" w:rsidRPr="00FD5F55" w:rsidRDefault="00FD5F55" w:rsidP="00FD5F55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FD5F55">
        <w:rPr>
          <w:rFonts w:ascii="Times New Roman" w:eastAsia="Calibri" w:hAnsi="Times New Roman" w:cs="Times New Roman"/>
          <w:b/>
          <w:sz w:val="24"/>
          <w:szCs w:val="24"/>
        </w:rPr>
        <w:t xml:space="preserve">Раздел </w:t>
      </w:r>
      <w:r w:rsidRPr="00FD5F55">
        <w:rPr>
          <w:rFonts w:ascii="Times New Roman" w:eastAsia="Calibri" w:hAnsi="Times New Roman" w:cs="Times New Roman"/>
          <w:b/>
          <w:sz w:val="24"/>
          <w:szCs w:val="24"/>
          <w:lang w:val="en-US"/>
        </w:rPr>
        <w:t>V</w:t>
      </w:r>
      <w:r w:rsidRPr="00FD5F55">
        <w:rPr>
          <w:rFonts w:ascii="Times New Roman" w:eastAsia="Calibri" w:hAnsi="Times New Roman" w:cs="Times New Roman"/>
          <w:b/>
          <w:sz w:val="24"/>
          <w:szCs w:val="24"/>
        </w:rPr>
        <w:t>. Муниципальный финансовый контроль</w:t>
      </w:r>
    </w:p>
    <w:p w:rsidR="00FD5F55" w:rsidRPr="00FD5F55" w:rsidRDefault="00FD5F55" w:rsidP="00FD5F55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FD5F55" w:rsidRPr="00FD5F55" w:rsidRDefault="00FD5F55" w:rsidP="00FD5F55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FD5F55">
        <w:rPr>
          <w:rFonts w:ascii="Times New Roman" w:eastAsia="Calibri" w:hAnsi="Times New Roman" w:cs="Times New Roman"/>
          <w:b/>
          <w:sz w:val="24"/>
          <w:szCs w:val="24"/>
        </w:rPr>
        <w:t>Статья 27. Муниципальный финансовый контроль</w:t>
      </w:r>
    </w:p>
    <w:p w:rsidR="00FD5F55" w:rsidRPr="00FD5F55" w:rsidRDefault="00FD5F55" w:rsidP="00FD5F55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D5F55">
        <w:rPr>
          <w:rFonts w:ascii="Times New Roman" w:eastAsia="Calibri" w:hAnsi="Times New Roman" w:cs="Times New Roman"/>
          <w:sz w:val="24"/>
          <w:szCs w:val="24"/>
        </w:rPr>
        <w:t>1. Муниципальный финансовый контроль осуществляется в целях обеспечения соблюдения бюджетного законодательства Российской Федерации и иных нормативных правовых актов, регулирующих бюджетные правоотношения.</w:t>
      </w:r>
    </w:p>
    <w:p w:rsidR="00FD5F55" w:rsidRPr="00FD5F55" w:rsidRDefault="00FD5F55" w:rsidP="00FD5F55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D5F55">
        <w:rPr>
          <w:rFonts w:ascii="Times New Roman" w:eastAsia="Calibri" w:hAnsi="Times New Roman" w:cs="Times New Roman"/>
          <w:sz w:val="24"/>
          <w:szCs w:val="24"/>
        </w:rPr>
        <w:t xml:space="preserve">Муниципальный финансовый контроль подразделяется </w:t>
      </w:r>
      <w:proofErr w:type="gramStart"/>
      <w:r w:rsidRPr="00FD5F55">
        <w:rPr>
          <w:rFonts w:ascii="Times New Roman" w:eastAsia="Calibri" w:hAnsi="Times New Roman" w:cs="Times New Roman"/>
          <w:sz w:val="24"/>
          <w:szCs w:val="24"/>
        </w:rPr>
        <w:t>на</w:t>
      </w:r>
      <w:proofErr w:type="gramEnd"/>
      <w:r w:rsidRPr="00FD5F55">
        <w:rPr>
          <w:rFonts w:ascii="Times New Roman" w:eastAsia="Calibri" w:hAnsi="Times New Roman" w:cs="Times New Roman"/>
          <w:sz w:val="24"/>
          <w:szCs w:val="24"/>
        </w:rPr>
        <w:t xml:space="preserve"> внешний и внутренний, предварительный и последующий.</w:t>
      </w:r>
    </w:p>
    <w:p w:rsidR="00FD5F55" w:rsidRPr="00FD5F55" w:rsidRDefault="00FD5F55" w:rsidP="00FD5F55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D5F55">
        <w:rPr>
          <w:rFonts w:ascii="Times New Roman" w:eastAsia="Calibri" w:hAnsi="Times New Roman" w:cs="Times New Roman"/>
          <w:sz w:val="24"/>
          <w:szCs w:val="24"/>
        </w:rPr>
        <w:t>2. Внешний муниципальный финансовый контроль в сфере бюджетных правоотношений является контрольной деятельностью Счетной палаты муниципального района Клявлинский Самарской области.</w:t>
      </w:r>
    </w:p>
    <w:p w:rsidR="00FD5F55" w:rsidRPr="00FD5F55" w:rsidRDefault="00FD5F55" w:rsidP="00FD5F55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D5F55">
        <w:rPr>
          <w:rFonts w:ascii="Times New Roman" w:eastAsia="Calibri" w:hAnsi="Times New Roman" w:cs="Times New Roman"/>
          <w:sz w:val="24"/>
          <w:szCs w:val="24"/>
        </w:rPr>
        <w:t>3. Внутренний муниципальный финансовый контроль в сфере бюджетных правоотношений является контрольной деятельностью органов муниципального финансового контроля, являющихся органами (должностными лицами) администрации сельского поселения  (далее - органы внутреннего муниципального финансового контроля).</w:t>
      </w:r>
    </w:p>
    <w:p w:rsidR="00FD5F55" w:rsidRPr="00FD5F55" w:rsidRDefault="00FD5F55" w:rsidP="00FD5F55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D5F55">
        <w:rPr>
          <w:rFonts w:ascii="Times New Roman" w:eastAsia="Calibri" w:hAnsi="Times New Roman" w:cs="Times New Roman"/>
          <w:sz w:val="24"/>
          <w:szCs w:val="24"/>
        </w:rPr>
        <w:t xml:space="preserve">4. Предварительный контроль осуществляется в целях предупреждения и пресечения бюджетных нарушений в процессе исполнения бюджета сельского поселения. </w:t>
      </w:r>
    </w:p>
    <w:p w:rsidR="00FD5F55" w:rsidRPr="00FD5F55" w:rsidRDefault="00FD5F55" w:rsidP="00FD5F55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D5F55">
        <w:rPr>
          <w:rFonts w:ascii="Times New Roman" w:eastAsia="Calibri" w:hAnsi="Times New Roman" w:cs="Times New Roman"/>
          <w:sz w:val="24"/>
          <w:szCs w:val="24"/>
        </w:rPr>
        <w:t>5. Последующий контроль осуществляется по результатам исполнения бюджета сельского поселения в целях установления законности его исполнения, достоверности учета и отчетности.</w:t>
      </w:r>
    </w:p>
    <w:p w:rsidR="00FD5F55" w:rsidRPr="00FD5F55" w:rsidRDefault="00FD5F55" w:rsidP="00FD5F55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D5F55">
        <w:rPr>
          <w:rFonts w:ascii="Times New Roman" w:eastAsia="Calibri" w:hAnsi="Times New Roman" w:cs="Times New Roman"/>
          <w:sz w:val="24"/>
          <w:szCs w:val="24"/>
        </w:rPr>
        <w:t>6. Порядок осуществления муниципального финансового контроля устанавливается бюджетным законодательством Российской Федерации, настоящим Положением и муниципальными правовыми актами.</w:t>
      </w:r>
    </w:p>
    <w:p w:rsidR="00FD5F55" w:rsidRPr="00FD5F55" w:rsidRDefault="00FD5F55" w:rsidP="00FD5F55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D5F55">
        <w:rPr>
          <w:rFonts w:ascii="Times New Roman" w:eastAsia="Calibri" w:hAnsi="Times New Roman" w:cs="Times New Roman"/>
          <w:sz w:val="24"/>
          <w:szCs w:val="24"/>
        </w:rPr>
        <w:lastRenderedPageBreak/>
        <w:t>7. Порядок осуществления полномочий органами внешнего муниципального финансового контроля по внешнему муниципальному финансовому контролю определяется федеральными законами, законом Самарской области, муниципальными правовыми актами Собрания представителей сельского поселения.</w:t>
      </w:r>
    </w:p>
    <w:p w:rsidR="00FD5F55" w:rsidRPr="00FD5F55" w:rsidRDefault="00FD5F55" w:rsidP="00FD5F55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D5F55">
        <w:rPr>
          <w:rFonts w:ascii="Times New Roman" w:eastAsia="Calibri" w:hAnsi="Times New Roman" w:cs="Times New Roman"/>
          <w:sz w:val="24"/>
          <w:szCs w:val="24"/>
        </w:rPr>
        <w:t xml:space="preserve">8. </w:t>
      </w:r>
      <w:hyperlink r:id="rId15" w:history="1">
        <w:r w:rsidRPr="00FD5F55">
          <w:rPr>
            <w:rFonts w:ascii="Times New Roman" w:eastAsia="Calibri" w:hAnsi="Times New Roman" w:cs="Times New Roman"/>
            <w:sz w:val="24"/>
            <w:szCs w:val="24"/>
          </w:rPr>
          <w:t>Порядок</w:t>
        </w:r>
      </w:hyperlink>
      <w:r w:rsidRPr="00FD5F55">
        <w:rPr>
          <w:rFonts w:ascii="Times New Roman" w:eastAsia="Calibri" w:hAnsi="Times New Roman" w:cs="Times New Roman"/>
          <w:sz w:val="24"/>
          <w:szCs w:val="24"/>
        </w:rPr>
        <w:t xml:space="preserve"> осуществления полномочий органами внутреннего муниципального финансового контроля по внутреннему муниципальному финансовому контролю определяется федеральными законами, муниципальными правовыми актами администрации сельского поселения.</w:t>
      </w:r>
    </w:p>
    <w:p w:rsidR="00FD5F55" w:rsidRPr="00FD5F55" w:rsidRDefault="00FD5F55" w:rsidP="00FD5F55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FD5F55" w:rsidRPr="00FD5F55" w:rsidRDefault="00FD5F55" w:rsidP="00FD5F55">
      <w:pPr>
        <w:shd w:val="clear" w:color="auto" w:fill="FFFFFF"/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D5F55">
        <w:rPr>
          <w:rFonts w:ascii="Times New Roman" w:eastAsia="Times New Roman" w:hAnsi="Times New Roman" w:cs="Times New Roman"/>
          <w:b/>
          <w:sz w:val="24"/>
          <w:szCs w:val="24"/>
        </w:rPr>
        <w:t>Статья 28. Порядок осуществления муниципального финансового контроля</w:t>
      </w:r>
    </w:p>
    <w:p w:rsidR="00FD5F55" w:rsidRPr="00FD5F55" w:rsidRDefault="00FD5F55" w:rsidP="00FD5F55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D5F55">
        <w:rPr>
          <w:rFonts w:ascii="Times New Roman" w:eastAsia="Calibri" w:hAnsi="Times New Roman" w:cs="Times New Roman"/>
          <w:sz w:val="24"/>
          <w:szCs w:val="24"/>
        </w:rPr>
        <w:t>1. Порядок осуществления муниципального финансового контроля устанавливается бюджетным законодательством Российской Федерации, настоящим Положением и иными муниципальными правовыми актами сельского поселения.</w:t>
      </w:r>
    </w:p>
    <w:p w:rsidR="00FD5F55" w:rsidRPr="00FD5F55" w:rsidRDefault="00FD5F55" w:rsidP="00FD5F55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FD5F55" w:rsidRPr="00FD5F55" w:rsidRDefault="00FD5F55" w:rsidP="00FD5F55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40"/>
        <w:jc w:val="center"/>
        <w:outlineLvl w:val="3"/>
        <w:rPr>
          <w:rFonts w:ascii="Times New Roman" w:eastAsia="Calibri" w:hAnsi="Times New Roman" w:cs="Times New Roman"/>
          <w:b/>
          <w:sz w:val="24"/>
          <w:szCs w:val="24"/>
        </w:rPr>
      </w:pPr>
      <w:r w:rsidRPr="00FD5F55">
        <w:rPr>
          <w:rFonts w:ascii="Times New Roman" w:eastAsia="Calibri" w:hAnsi="Times New Roman" w:cs="Times New Roman"/>
          <w:b/>
          <w:sz w:val="24"/>
          <w:szCs w:val="24"/>
        </w:rPr>
        <w:t xml:space="preserve">Раздел </w:t>
      </w:r>
      <w:r w:rsidRPr="00FD5F55">
        <w:rPr>
          <w:rFonts w:ascii="Times New Roman" w:eastAsia="Calibri" w:hAnsi="Times New Roman" w:cs="Times New Roman"/>
          <w:b/>
          <w:sz w:val="24"/>
          <w:szCs w:val="24"/>
          <w:lang w:val="en-US"/>
        </w:rPr>
        <w:t>VI</w:t>
      </w:r>
      <w:r w:rsidRPr="00FD5F55">
        <w:rPr>
          <w:rFonts w:ascii="Times New Roman" w:eastAsia="Calibri" w:hAnsi="Times New Roman" w:cs="Times New Roman"/>
          <w:b/>
          <w:sz w:val="24"/>
          <w:szCs w:val="24"/>
        </w:rPr>
        <w:t xml:space="preserve">. Ответственность за бюджетные правонарушения </w:t>
      </w:r>
    </w:p>
    <w:p w:rsidR="00FD5F55" w:rsidRPr="00FD5F55" w:rsidRDefault="00FD5F55" w:rsidP="00FD5F55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40"/>
        <w:jc w:val="center"/>
        <w:outlineLvl w:val="3"/>
        <w:rPr>
          <w:rFonts w:ascii="Times New Roman" w:eastAsia="Calibri" w:hAnsi="Times New Roman" w:cs="Times New Roman"/>
          <w:sz w:val="24"/>
          <w:szCs w:val="24"/>
        </w:rPr>
      </w:pPr>
    </w:p>
    <w:p w:rsidR="00FD5F55" w:rsidRPr="00FD5F55" w:rsidRDefault="00FD5F55" w:rsidP="00FD5F55">
      <w:pPr>
        <w:shd w:val="clear" w:color="auto" w:fill="FFFFFF"/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D5F55">
        <w:rPr>
          <w:rFonts w:ascii="Times New Roman" w:eastAsia="Times New Roman" w:hAnsi="Times New Roman" w:cs="Times New Roman"/>
          <w:b/>
          <w:sz w:val="24"/>
          <w:szCs w:val="24"/>
        </w:rPr>
        <w:t>Статья 29. Ответственность за бюджетные правонарушения</w:t>
      </w:r>
    </w:p>
    <w:p w:rsidR="00FD5F55" w:rsidRPr="00FD5F55" w:rsidRDefault="00FD5F55" w:rsidP="00FD5F55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D5F55">
        <w:rPr>
          <w:rFonts w:ascii="Times New Roman" w:eastAsia="Calibri" w:hAnsi="Times New Roman" w:cs="Times New Roman"/>
          <w:sz w:val="24"/>
          <w:szCs w:val="24"/>
        </w:rPr>
        <w:t>1. Ответственность за бюджетные правонарушения наступает по основаниям и в формах, предусмотренных Бюджетным кодексом Российской Федерации и иным федеральным законодательством.</w:t>
      </w:r>
    </w:p>
    <w:p w:rsidR="00FD5F55" w:rsidRDefault="00FD5F55" w:rsidP="00CB336C">
      <w:pPr>
        <w:spacing w:after="0" w:line="240" w:lineRule="exac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0" w:name="_GoBack"/>
      <w:bookmarkEnd w:id="0"/>
    </w:p>
    <w:p w:rsidR="00FD5F55" w:rsidRDefault="00FD5F55" w:rsidP="00CB336C">
      <w:pPr>
        <w:spacing w:after="0" w:line="240" w:lineRule="exact"/>
      </w:pPr>
    </w:p>
    <w:tbl>
      <w:tblPr>
        <w:tblpPr w:leftFromText="180" w:rightFromText="180" w:bottomFromText="200" w:vertAnchor="text" w:horzAnchor="margin" w:tblpY="235"/>
        <w:tblW w:w="97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67"/>
        <w:gridCol w:w="5358"/>
      </w:tblGrid>
      <w:tr w:rsidR="00CB336C" w:rsidRPr="00CB336C" w:rsidTr="008D4BD0">
        <w:trPr>
          <w:trHeight w:val="405"/>
        </w:trPr>
        <w:tc>
          <w:tcPr>
            <w:tcW w:w="4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336C" w:rsidRPr="00CB336C" w:rsidRDefault="00CB336C" w:rsidP="00CB33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B336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ВЕСТИ </w:t>
            </w:r>
            <w:r w:rsidRPr="00CB336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сельского поселения  станция Клявлино</w:t>
            </w:r>
          </w:p>
          <w:p w:rsidR="00CB336C" w:rsidRPr="00CB336C" w:rsidRDefault="00CB336C" w:rsidP="00CB336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CB336C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Соучредители: Администрация сельского поселения станция Клявлино муниципального района Клявлинский Самарской области и Собрание представителей сельского поселения станция Клявлино муниципального района Клявлинский Самарской области</w:t>
            </w:r>
          </w:p>
        </w:tc>
        <w:tc>
          <w:tcPr>
            <w:tcW w:w="5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336C" w:rsidRPr="00CB336C" w:rsidRDefault="00CB336C" w:rsidP="00CB336C">
            <w:pPr>
              <w:spacing w:after="0" w:line="240" w:lineRule="auto"/>
              <w:ind w:left="-12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CB336C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 Главный редактор-Иванов Юрий Дмитриевич.</w:t>
            </w:r>
          </w:p>
          <w:p w:rsidR="00CB336C" w:rsidRPr="00CB336C" w:rsidRDefault="00CB336C" w:rsidP="00CB336C">
            <w:pPr>
              <w:spacing w:after="0" w:line="240" w:lineRule="auto"/>
              <w:ind w:left="-12" w:right="-100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CB336C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 xml:space="preserve">  Адрес редакции, издателя, типографии </w:t>
            </w:r>
            <w:r w:rsidRPr="00CB336C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- Администрация сельского поселения станция Клявлино муниципального района Клявлинский Самарской области, адрес: Самарская область, Клявлинский район, станция Клявлино, улица Советская, дом 38.</w:t>
            </w:r>
          </w:p>
          <w:p w:rsidR="00CB336C" w:rsidRPr="00CB336C" w:rsidRDefault="00CB336C" w:rsidP="00CB336C">
            <w:pPr>
              <w:spacing w:after="0" w:line="240" w:lineRule="auto"/>
              <w:ind w:left="-12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CB336C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 Время подписания, в печать установленн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ое по графику 29</w:t>
            </w:r>
            <w:r w:rsidRPr="00CB336C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.0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8</w:t>
            </w:r>
            <w:r w:rsidRPr="00CB336C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.2025  в 14:00 и фактическое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29</w:t>
            </w:r>
            <w:r w:rsidRPr="00CB336C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.0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8</w:t>
            </w:r>
            <w:r w:rsidRPr="00CB336C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.2025 в 14:00.</w:t>
            </w:r>
          </w:p>
          <w:p w:rsidR="00CB336C" w:rsidRPr="00CB336C" w:rsidRDefault="00CB336C" w:rsidP="00CB336C">
            <w:pPr>
              <w:spacing w:after="0" w:line="240" w:lineRule="auto"/>
              <w:ind w:left="-12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CB336C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 Бесплатное издание.</w:t>
            </w:r>
          </w:p>
          <w:p w:rsidR="00CB336C" w:rsidRPr="00CB336C" w:rsidRDefault="00CB336C" w:rsidP="00CB336C">
            <w:pPr>
              <w:spacing w:after="0" w:line="240" w:lineRule="auto"/>
              <w:ind w:left="-12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CB336C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 Тираж-200 экз.</w:t>
            </w:r>
          </w:p>
        </w:tc>
      </w:tr>
    </w:tbl>
    <w:p w:rsidR="00296A09" w:rsidRPr="00296A09" w:rsidRDefault="00296A09" w:rsidP="00296A09">
      <w:pPr>
        <w:tabs>
          <w:tab w:val="left" w:pos="1253"/>
        </w:tabs>
        <w:rPr>
          <w:rFonts w:ascii="Times New Roman" w:eastAsia="Times New Roman" w:hAnsi="Times New Roman" w:cs="Times New Roman"/>
          <w:sz w:val="48"/>
          <w:szCs w:val="72"/>
          <w:lang w:eastAsia="ru-RU" w:bidi="en-US"/>
        </w:rPr>
      </w:pPr>
    </w:p>
    <w:sectPr w:rsidR="00296A09" w:rsidRPr="00296A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HiddenHorzOCR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3C7D8C"/>
    <w:multiLevelType w:val="hybridMultilevel"/>
    <w:tmpl w:val="2E804E7C"/>
    <w:lvl w:ilvl="0" w:tplc="B4862858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CC05E19"/>
    <w:multiLevelType w:val="hybridMultilevel"/>
    <w:tmpl w:val="B198A136"/>
    <w:lvl w:ilvl="0" w:tplc="1608B87A">
      <w:start w:val="1"/>
      <w:numFmt w:val="decimal"/>
      <w:lvlText w:val="%1."/>
      <w:lvlJc w:val="left"/>
      <w:pPr>
        <w:ind w:left="1654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CF00DCD"/>
    <w:multiLevelType w:val="hybridMultilevel"/>
    <w:tmpl w:val="CD6AD55E"/>
    <w:lvl w:ilvl="0" w:tplc="CCE6435E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1AC5407A"/>
    <w:multiLevelType w:val="hybridMultilevel"/>
    <w:tmpl w:val="38E04C1A"/>
    <w:lvl w:ilvl="0" w:tplc="0EAC518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1B845BA5"/>
    <w:multiLevelType w:val="hybridMultilevel"/>
    <w:tmpl w:val="173A8C98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5">
    <w:nsid w:val="300F6E61"/>
    <w:multiLevelType w:val="multilevel"/>
    <w:tmpl w:val="3AB8104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304E4C00"/>
    <w:multiLevelType w:val="hybridMultilevel"/>
    <w:tmpl w:val="18980730"/>
    <w:lvl w:ilvl="0" w:tplc="096600F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33492309"/>
    <w:multiLevelType w:val="hybridMultilevel"/>
    <w:tmpl w:val="08145026"/>
    <w:lvl w:ilvl="0" w:tplc="04090011">
      <w:start w:val="1"/>
      <w:numFmt w:val="decimal"/>
      <w:lvlText w:val="%1)"/>
      <w:lvlJc w:val="left"/>
      <w:pPr>
        <w:ind w:left="928" w:hanging="360"/>
      </w:pPr>
    </w:lvl>
    <w:lvl w:ilvl="1" w:tplc="04090019" w:tentative="1">
      <w:start w:val="1"/>
      <w:numFmt w:val="lowerLetter"/>
      <w:lvlText w:val="%2."/>
      <w:lvlJc w:val="left"/>
      <w:pPr>
        <w:ind w:left="1648" w:hanging="360"/>
      </w:pPr>
    </w:lvl>
    <w:lvl w:ilvl="2" w:tplc="0409001B" w:tentative="1">
      <w:start w:val="1"/>
      <w:numFmt w:val="lowerRoman"/>
      <w:lvlText w:val="%3."/>
      <w:lvlJc w:val="right"/>
      <w:pPr>
        <w:ind w:left="2368" w:hanging="180"/>
      </w:pPr>
    </w:lvl>
    <w:lvl w:ilvl="3" w:tplc="0409000F" w:tentative="1">
      <w:start w:val="1"/>
      <w:numFmt w:val="decimal"/>
      <w:lvlText w:val="%4."/>
      <w:lvlJc w:val="left"/>
      <w:pPr>
        <w:ind w:left="3088" w:hanging="360"/>
      </w:pPr>
    </w:lvl>
    <w:lvl w:ilvl="4" w:tplc="04090019" w:tentative="1">
      <w:start w:val="1"/>
      <w:numFmt w:val="lowerLetter"/>
      <w:lvlText w:val="%5."/>
      <w:lvlJc w:val="left"/>
      <w:pPr>
        <w:ind w:left="3808" w:hanging="360"/>
      </w:pPr>
    </w:lvl>
    <w:lvl w:ilvl="5" w:tplc="0409001B" w:tentative="1">
      <w:start w:val="1"/>
      <w:numFmt w:val="lowerRoman"/>
      <w:lvlText w:val="%6."/>
      <w:lvlJc w:val="right"/>
      <w:pPr>
        <w:ind w:left="4528" w:hanging="180"/>
      </w:pPr>
    </w:lvl>
    <w:lvl w:ilvl="6" w:tplc="0409000F" w:tentative="1">
      <w:start w:val="1"/>
      <w:numFmt w:val="decimal"/>
      <w:lvlText w:val="%7."/>
      <w:lvlJc w:val="left"/>
      <w:pPr>
        <w:ind w:left="5248" w:hanging="360"/>
      </w:pPr>
    </w:lvl>
    <w:lvl w:ilvl="7" w:tplc="04090019" w:tentative="1">
      <w:start w:val="1"/>
      <w:numFmt w:val="lowerLetter"/>
      <w:lvlText w:val="%8."/>
      <w:lvlJc w:val="left"/>
      <w:pPr>
        <w:ind w:left="5968" w:hanging="360"/>
      </w:pPr>
    </w:lvl>
    <w:lvl w:ilvl="8" w:tplc="040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8">
    <w:nsid w:val="42737469"/>
    <w:multiLevelType w:val="hybridMultilevel"/>
    <w:tmpl w:val="4C4E9DD4"/>
    <w:lvl w:ilvl="0" w:tplc="0409000F">
      <w:start w:val="1"/>
      <w:numFmt w:val="decimal"/>
      <w:lvlText w:val="%1.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>
    <w:nsid w:val="4CB870FF"/>
    <w:multiLevelType w:val="hybridMultilevel"/>
    <w:tmpl w:val="F17CBD78"/>
    <w:lvl w:ilvl="0" w:tplc="0FE636A0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813"/>
        </w:tabs>
        <w:ind w:left="813" w:hanging="360"/>
      </w:pPr>
    </w:lvl>
    <w:lvl w:ilvl="2" w:tplc="0419001B">
      <w:start w:val="1"/>
      <w:numFmt w:val="decimal"/>
      <w:lvlText w:val="%3."/>
      <w:lvlJc w:val="left"/>
      <w:pPr>
        <w:tabs>
          <w:tab w:val="num" w:pos="1533"/>
        </w:tabs>
        <w:ind w:left="1533" w:hanging="360"/>
      </w:pPr>
    </w:lvl>
    <w:lvl w:ilvl="3" w:tplc="0419000F">
      <w:start w:val="1"/>
      <w:numFmt w:val="decimal"/>
      <w:lvlText w:val="%4."/>
      <w:lvlJc w:val="left"/>
      <w:pPr>
        <w:tabs>
          <w:tab w:val="num" w:pos="2253"/>
        </w:tabs>
        <w:ind w:left="2253" w:hanging="360"/>
      </w:pPr>
    </w:lvl>
    <w:lvl w:ilvl="4" w:tplc="04190019">
      <w:start w:val="1"/>
      <w:numFmt w:val="decimal"/>
      <w:lvlText w:val="%5."/>
      <w:lvlJc w:val="left"/>
      <w:pPr>
        <w:tabs>
          <w:tab w:val="num" w:pos="2973"/>
        </w:tabs>
        <w:ind w:left="2973" w:hanging="360"/>
      </w:pPr>
    </w:lvl>
    <w:lvl w:ilvl="5" w:tplc="0419001B">
      <w:start w:val="1"/>
      <w:numFmt w:val="decimal"/>
      <w:lvlText w:val="%6."/>
      <w:lvlJc w:val="left"/>
      <w:pPr>
        <w:tabs>
          <w:tab w:val="num" w:pos="3693"/>
        </w:tabs>
        <w:ind w:left="3693" w:hanging="360"/>
      </w:pPr>
    </w:lvl>
    <w:lvl w:ilvl="6" w:tplc="0419000F">
      <w:start w:val="1"/>
      <w:numFmt w:val="decimal"/>
      <w:lvlText w:val="%7."/>
      <w:lvlJc w:val="left"/>
      <w:pPr>
        <w:tabs>
          <w:tab w:val="num" w:pos="4413"/>
        </w:tabs>
        <w:ind w:left="4413" w:hanging="360"/>
      </w:pPr>
    </w:lvl>
    <w:lvl w:ilvl="7" w:tplc="04190019">
      <w:start w:val="1"/>
      <w:numFmt w:val="decimal"/>
      <w:lvlText w:val="%8."/>
      <w:lvlJc w:val="left"/>
      <w:pPr>
        <w:tabs>
          <w:tab w:val="num" w:pos="5133"/>
        </w:tabs>
        <w:ind w:left="5133" w:hanging="360"/>
      </w:pPr>
    </w:lvl>
    <w:lvl w:ilvl="8" w:tplc="0419001B">
      <w:start w:val="1"/>
      <w:numFmt w:val="decimal"/>
      <w:lvlText w:val="%9."/>
      <w:lvlJc w:val="left"/>
      <w:pPr>
        <w:tabs>
          <w:tab w:val="num" w:pos="5853"/>
        </w:tabs>
        <w:ind w:left="5853" w:hanging="360"/>
      </w:pPr>
    </w:lvl>
  </w:abstractNum>
  <w:abstractNum w:abstractNumId="10">
    <w:nsid w:val="4E880D7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>
    <w:nsid w:val="6E5031FA"/>
    <w:multiLevelType w:val="hybridMultilevel"/>
    <w:tmpl w:val="561011C2"/>
    <w:lvl w:ilvl="0" w:tplc="99EA2946">
      <w:start w:val="1"/>
      <w:numFmt w:val="decimal"/>
      <w:lvlText w:val="%1)"/>
      <w:lvlJc w:val="left"/>
      <w:pPr>
        <w:ind w:left="78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6"/>
  </w:num>
  <w:num w:numId="2">
    <w:abstractNumId w:val="0"/>
  </w:num>
  <w:num w:numId="3">
    <w:abstractNumId w:val="5"/>
  </w:num>
  <w:num w:numId="4">
    <w:abstractNumId w:val="10"/>
  </w:num>
  <w:num w:numId="5">
    <w:abstractNumId w:val="3"/>
  </w:num>
  <w:num w:numId="6">
    <w:abstractNumId w:val="7"/>
  </w:num>
  <w:num w:numId="7">
    <w:abstractNumId w:val="11"/>
  </w:num>
  <w:num w:numId="8">
    <w:abstractNumId w:val="8"/>
  </w:num>
  <w:num w:numId="9">
    <w:abstractNumId w:val="4"/>
  </w:num>
  <w:num w:numId="10">
    <w:abstractNumId w:val="1"/>
  </w:num>
  <w:num w:numId="11">
    <w:abstractNumId w:val="2"/>
  </w:num>
  <w:num w:numId="1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33E8"/>
    <w:rsid w:val="000333E8"/>
    <w:rsid w:val="000A44C5"/>
    <w:rsid w:val="00296A09"/>
    <w:rsid w:val="00CB336C"/>
    <w:rsid w:val="00FD5F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D5F55"/>
    <w:pPr>
      <w:keepNext/>
      <w:spacing w:before="240" w:after="60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D5F55"/>
    <w:pPr>
      <w:keepNext/>
      <w:spacing w:before="240" w:after="60" w:line="240" w:lineRule="auto"/>
      <w:ind w:firstLine="709"/>
      <w:jc w:val="both"/>
      <w:outlineLvl w:val="3"/>
    </w:pPr>
    <w:rPr>
      <w:rFonts w:ascii="Calibri" w:eastAsia="Times New Roman" w:hAnsi="Calibri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FD5F55"/>
    <w:pPr>
      <w:spacing w:after="120"/>
    </w:pPr>
  </w:style>
  <w:style w:type="character" w:customStyle="1" w:styleId="a4">
    <w:name w:val="Основной текст Знак"/>
    <w:basedOn w:val="a0"/>
    <w:link w:val="a3"/>
    <w:rsid w:val="00FD5F55"/>
  </w:style>
  <w:style w:type="character" w:customStyle="1" w:styleId="10">
    <w:name w:val="Заголовок 1 Знак"/>
    <w:basedOn w:val="a0"/>
    <w:link w:val="1"/>
    <w:uiPriority w:val="9"/>
    <w:rsid w:val="00FD5F55"/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character" w:customStyle="1" w:styleId="40">
    <w:name w:val="Заголовок 4 Знак"/>
    <w:basedOn w:val="a0"/>
    <w:link w:val="4"/>
    <w:uiPriority w:val="9"/>
    <w:semiHidden/>
    <w:rsid w:val="00FD5F55"/>
    <w:rPr>
      <w:rFonts w:ascii="Calibri" w:eastAsia="Times New Roman" w:hAnsi="Calibri" w:cs="Times New Roman"/>
      <w:b/>
      <w:bCs/>
      <w:sz w:val="28"/>
      <w:szCs w:val="28"/>
    </w:rPr>
  </w:style>
  <w:style w:type="numbering" w:customStyle="1" w:styleId="11">
    <w:name w:val="Нет списка1"/>
    <w:next w:val="a2"/>
    <w:uiPriority w:val="99"/>
    <w:semiHidden/>
    <w:unhideWhenUsed/>
    <w:rsid w:val="00FD5F55"/>
  </w:style>
  <w:style w:type="paragraph" w:styleId="a5">
    <w:name w:val="No Spacing"/>
    <w:autoRedefine/>
    <w:uiPriority w:val="1"/>
    <w:qFormat/>
    <w:rsid w:val="00FD5F55"/>
    <w:pPr>
      <w:suppressLineNumbers/>
      <w:spacing w:after="0" w:line="240" w:lineRule="auto"/>
      <w:ind w:firstLine="567"/>
      <w:jc w:val="both"/>
    </w:pPr>
    <w:rPr>
      <w:rFonts w:ascii="Times New Roman" w:eastAsia="Calibri" w:hAnsi="Times New Roman" w:cs="Times New Roman"/>
      <w:sz w:val="28"/>
      <w:szCs w:val="28"/>
      <w:lang w:eastAsia="ru-RU"/>
    </w:rPr>
  </w:style>
  <w:style w:type="paragraph" w:customStyle="1" w:styleId="ConsNormal">
    <w:name w:val="ConsNormal"/>
    <w:uiPriority w:val="99"/>
    <w:rsid w:val="00FD5F55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styleId="a6">
    <w:name w:val="footnote text"/>
    <w:basedOn w:val="a"/>
    <w:link w:val="a7"/>
    <w:semiHidden/>
    <w:rsid w:val="00FD5F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character" w:customStyle="1" w:styleId="a7">
    <w:name w:val="Текст сноски Знак"/>
    <w:basedOn w:val="a0"/>
    <w:link w:val="a6"/>
    <w:semiHidden/>
    <w:rsid w:val="00FD5F55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character" w:styleId="a8">
    <w:name w:val="footnote reference"/>
    <w:semiHidden/>
    <w:rsid w:val="00FD5F55"/>
    <w:rPr>
      <w:vertAlign w:val="superscript"/>
    </w:rPr>
  </w:style>
  <w:style w:type="paragraph" w:styleId="a9">
    <w:name w:val="footer"/>
    <w:basedOn w:val="a"/>
    <w:link w:val="aa"/>
    <w:semiHidden/>
    <w:rsid w:val="00FD5F55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x-none"/>
    </w:rPr>
  </w:style>
  <w:style w:type="character" w:customStyle="1" w:styleId="aa">
    <w:name w:val="Нижний колонтитул Знак"/>
    <w:basedOn w:val="a0"/>
    <w:link w:val="a9"/>
    <w:semiHidden/>
    <w:rsid w:val="00FD5F55"/>
    <w:rPr>
      <w:rFonts w:ascii="Times New Roman" w:eastAsia="Times New Roman" w:hAnsi="Times New Roman" w:cs="Times New Roman"/>
      <w:sz w:val="24"/>
      <w:szCs w:val="24"/>
      <w:lang w:val="en-US" w:eastAsia="x-none"/>
    </w:rPr>
  </w:style>
  <w:style w:type="character" w:styleId="ab">
    <w:name w:val="page number"/>
    <w:basedOn w:val="a0"/>
    <w:semiHidden/>
    <w:rsid w:val="00FD5F55"/>
  </w:style>
  <w:style w:type="character" w:styleId="ac">
    <w:name w:val="Hyperlink"/>
    <w:uiPriority w:val="99"/>
    <w:unhideWhenUsed/>
    <w:rsid w:val="00FD5F55"/>
    <w:rPr>
      <w:color w:val="0000FF"/>
      <w:u w:val="single"/>
    </w:rPr>
  </w:style>
  <w:style w:type="paragraph" w:styleId="ad">
    <w:name w:val="header"/>
    <w:basedOn w:val="a"/>
    <w:link w:val="ae"/>
    <w:uiPriority w:val="99"/>
    <w:unhideWhenUsed/>
    <w:rsid w:val="00FD5F55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ae">
    <w:name w:val="Верхний колонтитул Знак"/>
    <w:basedOn w:val="a0"/>
    <w:link w:val="ad"/>
    <w:uiPriority w:val="99"/>
    <w:rsid w:val="00FD5F55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paragraph" w:styleId="af">
    <w:name w:val="Balloon Text"/>
    <w:basedOn w:val="a"/>
    <w:link w:val="af0"/>
    <w:uiPriority w:val="99"/>
    <w:semiHidden/>
    <w:unhideWhenUsed/>
    <w:rsid w:val="00FD5F55"/>
    <w:pPr>
      <w:spacing w:after="0" w:line="240" w:lineRule="auto"/>
    </w:pPr>
    <w:rPr>
      <w:rFonts w:ascii="Tahoma" w:eastAsia="Times New Roman" w:hAnsi="Tahoma" w:cs="Times New Roman"/>
      <w:sz w:val="16"/>
      <w:szCs w:val="16"/>
      <w:lang w:val="x-none" w:eastAsia="x-none"/>
    </w:rPr>
  </w:style>
  <w:style w:type="character" w:customStyle="1" w:styleId="af0">
    <w:name w:val="Текст выноски Знак"/>
    <w:basedOn w:val="a0"/>
    <w:link w:val="af"/>
    <w:uiPriority w:val="99"/>
    <w:semiHidden/>
    <w:rsid w:val="00FD5F55"/>
    <w:rPr>
      <w:rFonts w:ascii="Tahoma" w:eastAsia="Times New Roman" w:hAnsi="Tahoma" w:cs="Times New Roman"/>
      <w:sz w:val="16"/>
      <w:szCs w:val="16"/>
      <w:lang w:val="x-none" w:eastAsia="x-none"/>
    </w:rPr>
  </w:style>
  <w:style w:type="paragraph" w:customStyle="1" w:styleId="ConsPlusNormal">
    <w:name w:val="ConsPlusNormal"/>
    <w:rsid w:val="00FD5F5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paragraph" w:styleId="af1">
    <w:name w:val="List Paragraph"/>
    <w:basedOn w:val="a"/>
    <w:uiPriority w:val="99"/>
    <w:qFormat/>
    <w:rsid w:val="00FD5F55"/>
    <w:pPr>
      <w:spacing w:after="0" w:line="240" w:lineRule="auto"/>
      <w:ind w:left="720" w:firstLine="709"/>
      <w:contextualSpacing/>
      <w:jc w:val="both"/>
    </w:pPr>
    <w:rPr>
      <w:rFonts w:ascii="Times New Roman" w:eastAsia="Calibri" w:hAnsi="Times New Roman" w:cs="Times New Roman"/>
      <w:sz w:val="28"/>
      <w:szCs w:val="28"/>
    </w:rPr>
  </w:style>
  <w:style w:type="paragraph" w:styleId="af2">
    <w:name w:val="endnote text"/>
    <w:basedOn w:val="a"/>
    <w:link w:val="af3"/>
    <w:uiPriority w:val="99"/>
    <w:semiHidden/>
    <w:unhideWhenUsed/>
    <w:rsid w:val="00FD5F55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0"/>
      <w:szCs w:val="20"/>
      <w:lang w:val="x-none" w:eastAsia="x-none"/>
    </w:rPr>
  </w:style>
  <w:style w:type="character" w:customStyle="1" w:styleId="af3">
    <w:name w:val="Текст концевой сноски Знак"/>
    <w:basedOn w:val="a0"/>
    <w:link w:val="af2"/>
    <w:uiPriority w:val="99"/>
    <w:semiHidden/>
    <w:rsid w:val="00FD5F55"/>
    <w:rPr>
      <w:rFonts w:ascii="Times New Roman" w:eastAsia="Calibri" w:hAnsi="Times New Roman" w:cs="Times New Roman"/>
      <w:sz w:val="20"/>
      <w:szCs w:val="20"/>
      <w:lang w:val="x-none" w:eastAsia="x-none"/>
    </w:rPr>
  </w:style>
  <w:style w:type="character" w:styleId="af4">
    <w:name w:val="endnote reference"/>
    <w:uiPriority w:val="99"/>
    <w:semiHidden/>
    <w:unhideWhenUsed/>
    <w:rsid w:val="00FD5F55"/>
    <w:rPr>
      <w:vertAlign w:val="superscript"/>
    </w:rPr>
  </w:style>
  <w:style w:type="character" w:customStyle="1" w:styleId="af5">
    <w:name w:val="Основной текст_"/>
    <w:link w:val="2"/>
    <w:rsid w:val="00FD5F55"/>
    <w:rPr>
      <w:rFonts w:eastAsia="Times New Roman"/>
      <w:sz w:val="27"/>
      <w:szCs w:val="27"/>
      <w:shd w:val="clear" w:color="auto" w:fill="FFFFFF"/>
    </w:rPr>
  </w:style>
  <w:style w:type="paragraph" w:customStyle="1" w:styleId="2">
    <w:name w:val="Основной текст2"/>
    <w:basedOn w:val="a"/>
    <w:link w:val="af5"/>
    <w:rsid w:val="00FD5F55"/>
    <w:pPr>
      <w:shd w:val="clear" w:color="auto" w:fill="FFFFFF"/>
      <w:spacing w:before="420" w:after="420" w:line="0" w:lineRule="atLeast"/>
      <w:ind w:hanging="360"/>
    </w:pPr>
    <w:rPr>
      <w:rFonts w:eastAsia="Times New Roman"/>
      <w:sz w:val="27"/>
      <w:szCs w:val="27"/>
    </w:rPr>
  </w:style>
  <w:style w:type="paragraph" w:customStyle="1" w:styleId="ConsNonformat">
    <w:name w:val="ConsNonformat"/>
    <w:uiPriority w:val="99"/>
    <w:rsid w:val="00FD5F55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</w:rPr>
  </w:style>
  <w:style w:type="paragraph" w:customStyle="1" w:styleId="af6">
    <w:name w:val="Обычный текст"/>
    <w:basedOn w:val="a"/>
    <w:uiPriority w:val="99"/>
    <w:rsid w:val="00FD5F55"/>
    <w:pPr>
      <w:spacing w:after="0" w:line="240" w:lineRule="auto"/>
      <w:ind w:firstLine="567"/>
      <w:jc w:val="both"/>
    </w:pPr>
    <w:rPr>
      <w:rFonts w:ascii="Calibri" w:eastAsia="Times New Roman" w:hAnsi="Calibri" w:cs="Times New Roman"/>
      <w:sz w:val="28"/>
      <w:szCs w:val="28"/>
      <w:lang w:eastAsia="ru-RU"/>
    </w:rPr>
  </w:style>
  <w:style w:type="character" w:styleId="af7">
    <w:name w:val="annotation reference"/>
    <w:uiPriority w:val="99"/>
    <w:semiHidden/>
    <w:unhideWhenUsed/>
    <w:rsid w:val="00FD5F55"/>
    <w:rPr>
      <w:sz w:val="16"/>
      <w:szCs w:val="16"/>
    </w:rPr>
  </w:style>
  <w:style w:type="paragraph" w:styleId="af8">
    <w:name w:val="annotation text"/>
    <w:basedOn w:val="a"/>
    <w:link w:val="af9"/>
    <w:uiPriority w:val="99"/>
    <w:semiHidden/>
    <w:unhideWhenUsed/>
    <w:rsid w:val="00FD5F55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0"/>
      <w:szCs w:val="20"/>
    </w:rPr>
  </w:style>
  <w:style w:type="character" w:customStyle="1" w:styleId="af9">
    <w:name w:val="Текст примечания Знак"/>
    <w:basedOn w:val="a0"/>
    <w:link w:val="af8"/>
    <w:uiPriority w:val="99"/>
    <w:semiHidden/>
    <w:rsid w:val="00FD5F55"/>
    <w:rPr>
      <w:rFonts w:ascii="Times New Roman" w:eastAsia="Calibri" w:hAnsi="Times New Roman" w:cs="Times New Roman"/>
      <w:sz w:val="20"/>
      <w:szCs w:val="20"/>
    </w:rPr>
  </w:style>
  <w:style w:type="paragraph" w:styleId="afa">
    <w:name w:val="annotation subject"/>
    <w:basedOn w:val="af8"/>
    <w:next w:val="af8"/>
    <w:link w:val="afb"/>
    <w:uiPriority w:val="99"/>
    <w:semiHidden/>
    <w:unhideWhenUsed/>
    <w:rsid w:val="00FD5F55"/>
    <w:rPr>
      <w:b/>
      <w:bCs/>
    </w:rPr>
  </w:style>
  <w:style w:type="character" w:customStyle="1" w:styleId="afb">
    <w:name w:val="Тема примечания Знак"/>
    <w:basedOn w:val="af9"/>
    <w:link w:val="afa"/>
    <w:uiPriority w:val="99"/>
    <w:semiHidden/>
    <w:rsid w:val="00FD5F55"/>
    <w:rPr>
      <w:rFonts w:ascii="Times New Roman" w:eastAsia="Calibri" w:hAnsi="Times New Roman" w:cs="Times New Roman"/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D5F55"/>
    <w:pPr>
      <w:keepNext/>
      <w:spacing w:before="240" w:after="60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D5F55"/>
    <w:pPr>
      <w:keepNext/>
      <w:spacing w:before="240" w:after="60" w:line="240" w:lineRule="auto"/>
      <w:ind w:firstLine="709"/>
      <w:jc w:val="both"/>
      <w:outlineLvl w:val="3"/>
    </w:pPr>
    <w:rPr>
      <w:rFonts w:ascii="Calibri" w:eastAsia="Times New Roman" w:hAnsi="Calibri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FD5F55"/>
    <w:pPr>
      <w:spacing w:after="120"/>
    </w:pPr>
  </w:style>
  <w:style w:type="character" w:customStyle="1" w:styleId="a4">
    <w:name w:val="Основной текст Знак"/>
    <w:basedOn w:val="a0"/>
    <w:link w:val="a3"/>
    <w:rsid w:val="00FD5F55"/>
  </w:style>
  <w:style w:type="character" w:customStyle="1" w:styleId="10">
    <w:name w:val="Заголовок 1 Знак"/>
    <w:basedOn w:val="a0"/>
    <w:link w:val="1"/>
    <w:uiPriority w:val="9"/>
    <w:rsid w:val="00FD5F55"/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character" w:customStyle="1" w:styleId="40">
    <w:name w:val="Заголовок 4 Знак"/>
    <w:basedOn w:val="a0"/>
    <w:link w:val="4"/>
    <w:uiPriority w:val="9"/>
    <w:semiHidden/>
    <w:rsid w:val="00FD5F55"/>
    <w:rPr>
      <w:rFonts w:ascii="Calibri" w:eastAsia="Times New Roman" w:hAnsi="Calibri" w:cs="Times New Roman"/>
      <w:b/>
      <w:bCs/>
      <w:sz w:val="28"/>
      <w:szCs w:val="28"/>
    </w:rPr>
  </w:style>
  <w:style w:type="numbering" w:customStyle="1" w:styleId="11">
    <w:name w:val="Нет списка1"/>
    <w:next w:val="a2"/>
    <w:uiPriority w:val="99"/>
    <w:semiHidden/>
    <w:unhideWhenUsed/>
    <w:rsid w:val="00FD5F55"/>
  </w:style>
  <w:style w:type="paragraph" w:styleId="a5">
    <w:name w:val="No Spacing"/>
    <w:autoRedefine/>
    <w:uiPriority w:val="1"/>
    <w:qFormat/>
    <w:rsid w:val="00FD5F55"/>
    <w:pPr>
      <w:suppressLineNumbers/>
      <w:spacing w:after="0" w:line="240" w:lineRule="auto"/>
      <w:ind w:firstLine="567"/>
      <w:jc w:val="both"/>
    </w:pPr>
    <w:rPr>
      <w:rFonts w:ascii="Times New Roman" w:eastAsia="Calibri" w:hAnsi="Times New Roman" w:cs="Times New Roman"/>
      <w:sz w:val="28"/>
      <w:szCs w:val="28"/>
      <w:lang w:eastAsia="ru-RU"/>
    </w:rPr>
  </w:style>
  <w:style w:type="paragraph" w:customStyle="1" w:styleId="ConsNormal">
    <w:name w:val="ConsNormal"/>
    <w:uiPriority w:val="99"/>
    <w:rsid w:val="00FD5F55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styleId="a6">
    <w:name w:val="footnote text"/>
    <w:basedOn w:val="a"/>
    <w:link w:val="a7"/>
    <w:semiHidden/>
    <w:rsid w:val="00FD5F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character" w:customStyle="1" w:styleId="a7">
    <w:name w:val="Текст сноски Знак"/>
    <w:basedOn w:val="a0"/>
    <w:link w:val="a6"/>
    <w:semiHidden/>
    <w:rsid w:val="00FD5F55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character" w:styleId="a8">
    <w:name w:val="footnote reference"/>
    <w:semiHidden/>
    <w:rsid w:val="00FD5F55"/>
    <w:rPr>
      <w:vertAlign w:val="superscript"/>
    </w:rPr>
  </w:style>
  <w:style w:type="paragraph" w:styleId="a9">
    <w:name w:val="footer"/>
    <w:basedOn w:val="a"/>
    <w:link w:val="aa"/>
    <w:semiHidden/>
    <w:rsid w:val="00FD5F55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x-none"/>
    </w:rPr>
  </w:style>
  <w:style w:type="character" w:customStyle="1" w:styleId="aa">
    <w:name w:val="Нижний колонтитул Знак"/>
    <w:basedOn w:val="a0"/>
    <w:link w:val="a9"/>
    <w:semiHidden/>
    <w:rsid w:val="00FD5F55"/>
    <w:rPr>
      <w:rFonts w:ascii="Times New Roman" w:eastAsia="Times New Roman" w:hAnsi="Times New Roman" w:cs="Times New Roman"/>
      <w:sz w:val="24"/>
      <w:szCs w:val="24"/>
      <w:lang w:val="en-US" w:eastAsia="x-none"/>
    </w:rPr>
  </w:style>
  <w:style w:type="character" w:styleId="ab">
    <w:name w:val="page number"/>
    <w:basedOn w:val="a0"/>
    <w:semiHidden/>
    <w:rsid w:val="00FD5F55"/>
  </w:style>
  <w:style w:type="character" w:styleId="ac">
    <w:name w:val="Hyperlink"/>
    <w:uiPriority w:val="99"/>
    <w:unhideWhenUsed/>
    <w:rsid w:val="00FD5F55"/>
    <w:rPr>
      <w:color w:val="0000FF"/>
      <w:u w:val="single"/>
    </w:rPr>
  </w:style>
  <w:style w:type="paragraph" w:styleId="ad">
    <w:name w:val="header"/>
    <w:basedOn w:val="a"/>
    <w:link w:val="ae"/>
    <w:uiPriority w:val="99"/>
    <w:unhideWhenUsed/>
    <w:rsid w:val="00FD5F55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ae">
    <w:name w:val="Верхний колонтитул Знак"/>
    <w:basedOn w:val="a0"/>
    <w:link w:val="ad"/>
    <w:uiPriority w:val="99"/>
    <w:rsid w:val="00FD5F55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paragraph" w:styleId="af">
    <w:name w:val="Balloon Text"/>
    <w:basedOn w:val="a"/>
    <w:link w:val="af0"/>
    <w:uiPriority w:val="99"/>
    <w:semiHidden/>
    <w:unhideWhenUsed/>
    <w:rsid w:val="00FD5F55"/>
    <w:pPr>
      <w:spacing w:after="0" w:line="240" w:lineRule="auto"/>
    </w:pPr>
    <w:rPr>
      <w:rFonts w:ascii="Tahoma" w:eastAsia="Times New Roman" w:hAnsi="Tahoma" w:cs="Times New Roman"/>
      <w:sz w:val="16"/>
      <w:szCs w:val="16"/>
      <w:lang w:val="x-none" w:eastAsia="x-none"/>
    </w:rPr>
  </w:style>
  <w:style w:type="character" w:customStyle="1" w:styleId="af0">
    <w:name w:val="Текст выноски Знак"/>
    <w:basedOn w:val="a0"/>
    <w:link w:val="af"/>
    <w:uiPriority w:val="99"/>
    <w:semiHidden/>
    <w:rsid w:val="00FD5F55"/>
    <w:rPr>
      <w:rFonts w:ascii="Tahoma" w:eastAsia="Times New Roman" w:hAnsi="Tahoma" w:cs="Times New Roman"/>
      <w:sz w:val="16"/>
      <w:szCs w:val="16"/>
      <w:lang w:val="x-none" w:eastAsia="x-none"/>
    </w:rPr>
  </w:style>
  <w:style w:type="paragraph" w:customStyle="1" w:styleId="ConsPlusNormal">
    <w:name w:val="ConsPlusNormal"/>
    <w:rsid w:val="00FD5F5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paragraph" w:styleId="af1">
    <w:name w:val="List Paragraph"/>
    <w:basedOn w:val="a"/>
    <w:uiPriority w:val="99"/>
    <w:qFormat/>
    <w:rsid w:val="00FD5F55"/>
    <w:pPr>
      <w:spacing w:after="0" w:line="240" w:lineRule="auto"/>
      <w:ind w:left="720" w:firstLine="709"/>
      <w:contextualSpacing/>
      <w:jc w:val="both"/>
    </w:pPr>
    <w:rPr>
      <w:rFonts w:ascii="Times New Roman" w:eastAsia="Calibri" w:hAnsi="Times New Roman" w:cs="Times New Roman"/>
      <w:sz w:val="28"/>
      <w:szCs w:val="28"/>
    </w:rPr>
  </w:style>
  <w:style w:type="paragraph" w:styleId="af2">
    <w:name w:val="endnote text"/>
    <w:basedOn w:val="a"/>
    <w:link w:val="af3"/>
    <w:uiPriority w:val="99"/>
    <w:semiHidden/>
    <w:unhideWhenUsed/>
    <w:rsid w:val="00FD5F55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0"/>
      <w:szCs w:val="20"/>
      <w:lang w:val="x-none" w:eastAsia="x-none"/>
    </w:rPr>
  </w:style>
  <w:style w:type="character" w:customStyle="1" w:styleId="af3">
    <w:name w:val="Текст концевой сноски Знак"/>
    <w:basedOn w:val="a0"/>
    <w:link w:val="af2"/>
    <w:uiPriority w:val="99"/>
    <w:semiHidden/>
    <w:rsid w:val="00FD5F55"/>
    <w:rPr>
      <w:rFonts w:ascii="Times New Roman" w:eastAsia="Calibri" w:hAnsi="Times New Roman" w:cs="Times New Roman"/>
      <w:sz w:val="20"/>
      <w:szCs w:val="20"/>
      <w:lang w:val="x-none" w:eastAsia="x-none"/>
    </w:rPr>
  </w:style>
  <w:style w:type="character" w:styleId="af4">
    <w:name w:val="endnote reference"/>
    <w:uiPriority w:val="99"/>
    <w:semiHidden/>
    <w:unhideWhenUsed/>
    <w:rsid w:val="00FD5F55"/>
    <w:rPr>
      <w:vertAlign w:val="superscript"/>
    </w:rPr>
  </w:style>
  <w:style w:type="character" w:customStyle="1" w:styleId="af5">
    <w:name w:val="Основной текст_"/>
    <w:link w:val="2"/>
    <w:rsid w:val="00FD5F55"/>
    <w:rPr>
      <w:rFonts w:eastAsia="Times New Roman"/>
      <w:sz w:val="27"/>
      <w:szCs w:val="27"/>
      <w:shd w:val="clear" w:color="auto" w:fill="FFFFFF"/>
    </w:rPr>
  </w:style>
  <w:style w:type="paragraph" w:customStyle="1" w:styleId="2">
    <w:name w:val="Основной текст2"/>
    <w:basedOn w:val="a"/>
    <w:link w:val="af5"/>
    <w:rsid w:val="00FD5F55"/>
    <w:pPr>
      <w:shd w:val="clear" w:color="auto" w:fill="FFFFFF"/>
      <w:spacing w:before="420" w:after="420" w:line="0" w:lineRule="atLeast"/>
      <w:ind w:hanging="360"/>
    </w:pPr>
    <w:rPr>
      <w:rFonts w:eastAsia="Times New Roman"/>
      <w:sz w:val="27"/>
      <w:szCs w:val="27"/>
    </w:rPr>
  </w:style>
  <w:style w:type="paragraph" w:customStyle="1" w:styleId="ConsNonformat">
    <w:name w:val="ConsNonformat"/>
    <w:uiPriority w:val="99"/>
    <w:rsid w:val="00FD5F55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</w:rPr>
  </w:style>
  <w:style w:type="paragraph" w:customStyle="1" w:styleId="af6">
    <w:name w:val="Обычный текст"/>
    <w:basedOn w:val="a"/>
    <w:uiPriority w:val="99"/>
    <w:rsid w:val="00FD5F55"/>
    <w:pPr>
      <w:spacing w:after="0" w:line="240" w:lineRule="auto"/>
      <w:ind w:firstLine="567"/>
      <w:jc w:val="both"/>
    </w:pPr>
    <w:rPr>
      <w:rFonts w:ascii="Calibri" w:eastAsia="Times New Roman" w:hAnsi="Calibri" w:cs="Times New Roman"/>
      <w:sz w:val="28"/>
      <w:szCs w:val="28"/>
      <w:lang w:eastAsia="ru-RU"/>
    </w:rPr>
  </w:style>
  <w:style w:type="character" w:styleId="af7">
    <w:name w:val="annotation reference"/>
    <w:uiPriority w:val="99"/>
    <w:semiHidden/>
    <w:unhideWhenUsed/>
    <w:rsid w:val="00FD5F55"/>
    <w:rPr>
      <w:sz w:val="16"/>
      <w:szCs w:val="16"/>
    </w:rPr>
  </w:style>
  <w:style w:type="paragraph" w:styleId="af8">
    <w:name w:val="annotation text"/>
    <w:basedOn w:val="a"/>
    <w:link w:val="af9"/>
    <w:uiPriority w:val="99"/>
    <w:semiHidden/>
    <w:unhideWhenUsed/>
    <w:rsid w:val="00FD5F55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0"/>
      <w:szCs w:val="20"/>
    </w:rPr>
  </w:style>
  <w:style w:type="character" w:customStyle="1" w:styleId="af9">
    <w:name w:val="Текст примечания Знак"/>
    <w:basedOn w:val="a0"/>
    <w:link w:val="af8"/>
    <w:uiPriority w:val="99"/>
    <w:semiHidden/>
    <w:rsid w:val="00FD5F55"/>
    <w:rPr>
      <w:rFonts w:ascii="Times New Roman" w:eastAsia="Calibri" w:hAnsi="Times New Roman" w:cs="Times New Roman"/>
      <w:sz w:val="20"/>
      <w:szCs w:val="20"/>
    </w:rPr>
  </w:style>
  <w:style w:type="paragraph" w:styleId="afa">
    <w:name w:val="annotation subject"/>
    <w:basedOn w:val="af8"/>
    <w:next w:val="af8"/>
    <w:link w:val="afb"/>
    <w:uiPriority w:val="99"/>
    <w:semiHidden/>
    <w:unhideWhenUsed/>
    <w:rsid w:val="00FD5F55"/>
    <w:rPr>
      <w:b/>
      <w:bCs/>
    </w:rPr>
  </w:style>
  <w:style w:type="character" w:customStyle="1" w:styleId="afb">
    <w:name w:val="Тема примечания Знак"/>
    <w:basedOn w:val="af9"/>
    <w:link w:val="afa"/>
    <w:uiPriority w:val="99"/>
    <w:semiHidden/>
    <w:rsid w:val="00FD5F55"/>
    <w:rPr>
      <w:rFonts w:ascii="Times New Roman" w:eastAsia="Calibri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CC21C4D1904D226B9BF7BF19368B7AE1C9FA215F1B66C4D825292A2F5k129M" TargetMode="External"/><Relationship Id="rId13" Type="http://schemas.openxmlformats.org/officeDocument/2006/relationships/hyperlink" Target="consultantplus://offline/ref=036A75FB1540052028E3CBF011C6A3637EB6629B4FA9B574C5A3486C1A242C33127AA85C1E9DEA65D7s2H" TargetMode="Externa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1CC21C4D1904D226B9BF7BE79004EBA61B91FF11F4B3611BDF0DC9FFA2103810CCF595A10336D8E9DABB54k422M" TargetMode="External"/><Relationship Id="rId12" Type="http://schemas.openxmlformats.org/officeDocument/2006/relationships/hyperlink" Target="consultantplus://offline/ref=F8780D723F0F85A3FA6CF2E068A4202F31C2521E5D5450E80440E46F34l0GCL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1CC21C4D1904D226B9BF7BE79004EBA61B91FF11F4B3611BDF0DC9FFA2103810CCF595A10336D8E9DABB54k422M" TargetMode="External"/><Relationship Id="rId11" Type="http://schemas.openxmlformats.org/officeDocument/2006/relationships/hyperlink" Target="consultantplus://offline/ref=F8780D723F0F85A3FA6CF2E068A4202F31C2531D5F5A50E80440E46F340C5A80B6BCF4F82C8527C6lFG2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8AC1F27AD0FF641778B00566AF581B3BBCACA3010B6541430BCAB88B555A1F82A434A51299713A2B61F8N" TargetMode="External"/><Relationship Id="rId10" Type="http://schemas.openxmlformats.org/officeDocument/2006/relationships/hyperlink" Target="consultantplus://offline/ref=4AD2E19DC840287DEE78D945197E1008E193E9FB018A1953B925370A839487C65639E62F54ED57AEyB6CK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4AD2E19DC840287DEE78D945197E1008E296EBF401841953B925370A839487C65639E62F54EF5AA2yB61K" TargetMode="External"/><Relationship Id="rId14" Type="http://schemas.openxmlformats.org/officeDocument/2006/relationships/hyperlink" Target="consultantplus://offline/ref=036A75FB1540052028E3CBF011C6A3637EB660974CADB574C5A3486C1A242C33127AA85C1E9DED63D7s6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23</Pages>
  <Words>10177</Words>
  <Characters>58012</Characters>
  <Application>Microsoft Office Word</Application>
  <DocSecurity>0</DocSecurity>
  <Lines>483</Lines>
  <Paragraphs>136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68053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2025-09-22T12:22:00Z</dcterms:created>
  <dcterms:modified xsi:type="dcterms:W3CDTF">2026-02-23T10:27:00Z</dcterms:modified>
</cp:coreProperties>
</file>