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B8" w:rsidRDefault="00A60606" w:rsidP="007039B8">
      <w:r>
        <w:t xml:space="preserve">                         </w:t>
      </w:r>
      <w:r w:rsidR="007039B8">
        <w:rPr>
          <w:noProof/>
        </w:rPr>
        <w:drawing>
          <wp:inline distT="0" distB="0" distL="0" distR="0" wp14:anchorId="3E1518A2" wp14:editId="4A5ED8C4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8" w:rsidRPr="00D2053A" w:rsidRDefault="007039B8" w:rsidP="007039B8">
      <w:pPr>
        <w:rPr>
          <w:sz w:val="24"/>
          <w:szCs w:val="24"/>
        </w:rPr>
      </w:pPr>
      <w:r w:rsidRPr="00D205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039B8" w:rsidRDefault="007039B8" w:rsidP="007039B8"/>
                          <w:p w:rsidR="007039B8" w:rsidRDefault="007039B8" w:rsidP="007039B8"/>
                          <w:p w:rsidR="007039B8" w:rsidRDefault="007039B8" w:rsidP="007039B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039B8" w:rsidRDefault="007039B8" w:rsidP="007039B8"/>
                    <w:p w:rsidR="007039B8" w:rsidRDefault="007039B8" w:rsidP="007039B8"/>
                    <w:p w:rsidR="007039B8" w:rsidRDefault="007039B8" w:rsidP="007039B8"/>
                  </w:txbxContent>
                </v:textbox>
              </v:shape>
            </w:pict>
          </mc:Fallback>
        </mc:AlternateContent>
      </w:r>
      <w:r w:rsidR="005B3BC6" w:rsidRPr="00D2053A">
        <w:rPr>
          <w:sz w:val="24"/>
          <w:szCs w:val="24"/>
        </w:rPr>
        <w:t xml:space="preserve"> </w:t>
      </w:r>
      <w:r w:rsidRPr="00D2053A">
        <w:rPr>
          <w:sz w:val="24"/>
          <w:szCs w:val="24"/>
        </w:rPr>
        <w:t xml:space="preserve"> </w:t>
      </w:r>
      <w:r w:rsidRPr="00D2053A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D2053A" w:rsidRDefault="007039B8" w:rsidP="007039B8">
      <w:pPr>
        <w:rPr>
          <w:b/>
          <w:sz w:val="24"/>
          <w:szCs w:val="24"/>
        </w:rPr>
      </w:pPr>
    </w:p>
    <w:p w:rsidR="007039B8" w:rsidRPr="004F1F38" w:rsidRDefault="00DF6FA0" w:rsidP="007039B8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7039B8" w:rsidRPr="004F1F38">
        <w:rPr>
          <w:b/>
          <w:bCs/>
          <w:sz w:val="24"/>
          <w:szCs w:val="24"/>
        </w:rPr>
        <w:t xml:space="preserve"> ПРЕДСТАВИТЕЛЕЙ</w:t>
      </w:r>
    </w:p>
    <w:p w:rsidR="007039B8" w:rsidRPr="004F1F38" w:rsidRDefault="007039B8" w:rsidP="007039B8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7039B8" w:rsidRDefault="007039B8" w:rsidP="007039B8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7039B8" w:rsidRPr="00D2053A" w:rsidRDefault="007039B8" w:rsidP="007039B8">
      <w:pPr>
        <w:pStyle w:val="2"/>
        <w:rPr>
          <w:b/>
        </w:rPr>
      </w:pPr>
      <w:r>
        <w:t xml:space="preserve">           </w:t>
      </w:r>
      <w:r w:rsidRPr="00D2053A">
        <w:rPr>
          <w:b/>
        </w:rPr>
        <w:t>Самарской области</w:t>
      </w:r>
    </w:p>
    <w:p w:rsidR="00C5100C" w:rsidRDefault="00F4620F" w:rsidP="00F4620F">
      <w:pPr>
        <w:tabs>
          <w:tab w:val="left" w:pos="89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F1F38">
        <w:rPr>
          <w:b/>
          <w:sz w:val="24"/>
          <w:szCs w:val="24"/>
        </w:rPr>
        <w:t>Р Е Ш Е Н И Е</w:t>
      </w:r>
      <w:r>
        <w:rPr>
          <w:b/>
          <w:sz w:val="24"/>
          <w:szCs w:val="24"/>
        </w:rPr>
        <w:t xml:space="preserve">  </w:t>
      </w:r>
    </w:p>
    <w:p w:rsidR="00F4620F" w:rsidRDefault="00F4620F" w:rsidP="00F4620F">
      <w:pPr>
        <w:tabs>
          <w:tab w:val="left" w:pos="892"/>
        </w:tabs>
        <w:rPr>
          <w:b/>
          <w:sz w:val="24"/>
          <w:szCs w:val="24"/>
        </w:rPr>
      </w:pPr>
    </w:p>
    <w:p w:rsidR="00F4620F" w:rsidRDefault="00F4620F" w:rsidP="00F4620F">
      <w:pPr>
        <w:tabs>
          <w:tab w:val="left" w:pos="892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FD58AB">
        <w:rPr>
          <w:b/>
          <w:sz w:val="24"/>
          <w:szCs w:val="24"/>
          <w:u w:val="single"/>
        </w:rPr>
        <w:t>31</w:t>
      </w:r>
      <w:r w:rsidRPr="00F4620F">
        <w:rPr>
          <w:b/>
          <w:sz w:val="24"/>
          <w:szCs w:val="24"/>
          <w:u w:val="single"/>
        </w:rPr>
        <w:t>.</w:t>
      </w:r>
      <w:r w:rsidR="00C82F02">
        <w:rPr>
          <w:b/>
          <w:sz w:val="24"/>
          <w:szCs w:val="24"/>
          <w:u w:val="single"/>
        </w:rPr>
        <w:t>0</w:t>
      </w:r>
      <w:r w:rsidR="00FD58AB">
        <w:rPr>
          <w:b/>
          <w:sz w:val="24"/>
          <w:szCs w:val="24"/>
          <w:u w:val="single"/>
        </w:rPr>
        <w:t>5</w:t>
      </w:r>
      <w:r w:rsidRPr="00F4620F">
        <w:rPr>
          <w:b/>
          <w:sz w:val="24"/>
          <w:szCs w:val="24"/>
          <w:u w:val="single"/>
        </w:rPr>
        <w:t>.202</w:t>
      </w:r>
      <w:r w:rsidR="00C82F02">
        <w:rPr>
          <w:b/>
          <w:sz w:val="24"/>
          <w:szCs w:val="24"/>
          <w:u w:val="single"/>
        </w:rPr>
        <w:t>4</w:t>
      </w:r>
      <w:r w:rsidRPr="00F4620F">
        <w:rPr>
          <w:b/>
          <w:sz w:val="24"/>
          <w:szCs w:val="24"/>
          <w:u w:val="single"/>
        </w:rPr>
        <w:t xml:space="preserve"> г. №</w:t>
      </w:r>
      <w:r w:rsidR="006A289A">
        <w:rPr>
          <w:b/>
          <w:sz w:val="24"/>
          <w:szCs w:val="24"/>
          <w:u w:val="single"/>
        </w:rPr>
        <w:t>__</w:t>
      </w:r>
      <w:r w:rsidR="00E2613C">
        <w:rPr>
          <w:b/>
          <w:sz w:val="24"/>
          <w:szCs w:val="24"/>
          <w:u w:val="single"/>
        </w:rPr>
        <w:t>319</w:t>
      </w:r>
      <w:bookmarkStart w:id="0" w:name="_GoBack"/>
      <w:bookmarkEnd w:id="0"/>
      <w:r w:rsidR="006A289A">
        <w:rPr>
          <w:b/>
          <w:sz w:val="24"/>
          <w:szCs w:val="24"/>
          <w:u w:val="single"/>
        </w:rPr>
        <w:t>_</w:t>
      </w:r>
    </w:p>
    <w:p w:rsidR="00F4620F" w:rsidRPr="00F4620F" w:rsidRDefault="00F4620F" w:rsidP="00F4620F">
      <w:pPr>
        <w:tabs>
          <w:tab w:val="left" w:pos="892"/>
        </w:tabs>
        <w:rPr>
          <w:b/>
          <w:sz w:val="24"/>
          <w:szCs w:val="24"/>
          <w:u w:val="single"/>
        </w:rPr>
      </w:pPr>
    </w:p>
    <w:p w:rsidR="00413B91" w:rsidRDefault="00C5100C" w:rsidP="00413B9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r w:rsidR="00A60606">
        <w:rPr>
          <w:sz w:val="24"/>
          <w:szCs w:val="24"/>
        </w:rPr>
        <w:t xml:space="preserve"> </w:t>
      </w:r>
      <w:r w:rsidRPr="00C5100C">
        <w:rPr>
          <w:sz w:val="24"/>
          <w:szCs w:val="24"/>
        </w:rPr>
        <w:t>Собрани</w:t>
      </w:r>
      <w:r w:rsidR="00A90D22">
        <w:rPr>
          <w:sz w:val="24"/>
          <w:szCs w:val="24"/>
        </w:rPr>
        <w:t>я</w:t>
      </w:r>
      <w:r w:rsidRPr="00C5100C">
        <w:rPr>
          <w:sz w:val="24"/>
          <w:szCs w:val="24"/>
        </w:rPr>
        <w:t xml:space="preserve"> представителей  </w:t>
      </w:r>
    </w:p>
    <w:p w:rsidR="00413B91" w:rsidRDefault="00413B91" w:rsidP="00413B9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C5100C" w:rsidRPr="00C5100C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C5100C" w:rsidRPr="00C5100C">
        <w:rPr>
          <w:sz w:val="24"/>
          <w:szCs w:val="24"/>
        </w:rPr>
        <w:t>района Клявлинский</w:t>
      </w:r>
      <w:r w:rsidR="00A60606" w:rsidRPr="00C5100C">
        <w:rPr>
          <w:sz w:val="24"/>
          <w:szCs w:val="24"/>
        </w:rPr>
        <w:t xml:space="preserve"> </w:t>
      </w:r>
      <w:r w:rsidR="00C5100C">
        <w:rPr>
          <w:sz w:val="24"/>
          <w:szCs w:val="24"/>
        </w:rPr>
        <w:t xml:space="preserve"> Самарской области </w:t>
      </w:r>
    </w:p>
    <w:p w:rsidR="00413B91" w:rsidRDefault="00C5100C" w:rsidP="00413B91">
      <w:pPr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620F">
        <w:rPr>
          <w:sz w:val="24"/>
          <w:szCs w:val="24"/>
        </w:rPr>
        <w:t>31.</w:t>
      </w:r>
      <w:r w:rsidR="002208FA">
        <w:rPr>
          <w:sz w:val="24"/>
          <w:szCs w:val="24"/>
        </w:rPr>
        <w:t>10</w:t>
      </w:r>
      <w:r w:rsidR="00F4620F">
        <w:rPr>
          <w:sz w:val="24"/>
          <w:szCs w:val="24"/>
        </w:rPr>
        <w:t>.2023 г.</w:t>
      </w:r>
      <w:r w:rsidR="00413B9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208FA">
        <w:rPr>
          <w:sz w:val="24"/>
          <w:szCs w:val="24"/>
        </w:rPr>
        <w:t xml:space="preserve"> 25</w:t>
      </w:r>
      <w:r w:rsidR="004F29DE">
        <w:rPr>
          <w:sz w:val="24"/>
          <w:szCs w:val="24"/>
        </w:rPr>
        <w:t>1</w:t>
      </w:r>
      <w:r w:rsidR="00413B91">
        <w:rPr>
          <w:sz w:val="24"/>
          <w:szCs w:val="24"/>
        </w:rPr>
        <w:t xml:space="preserve"> </w:t>
      </w:r>
      <w:r w:rsidR="007039B8">
        <w:rPr>
          <w:bCs/>
          <w:spacing w:val="-5"/>
          <w:sz w:val="24"/>
          <w:szCs w:val="24"/>
        </w:rPr>
        <w:t>«</w:t>
      </w:r>
      <w:r w:rsidR="00413B91" w:rsidRPr="00413B91">
        <w:rPr>
          <w:bCs/>
          <w:spacing w:val="-5"/>
          <w:sz w:val="24"/>
          <w:szCs w:val="24"/>
        </w:rPr>
        <w:t>Об утверждении Положения о муниципальном контроле</w:t>
      </w:r>
    </w:p>
    <w:p w:rsidR="004F29DE" w:rsidRDefault="004F29DE" w:rsidP="00413B91">
      <w:pPr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на автомобильном транспорте, городском наземном электрическом транспорте </w:t>
      </w:r>
    </w:p>
    <w:p w:rsidR="004F29DE" w:rsidRDefault="004F29DE" w:rsidP="00413B91">
      <w:pPr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и в дорожном хозяйстве в границах населенных пунктов</w:t>
      </w:r>
      <w:r w:rsidR="00413B91" w:rsidRPr="00413B91">
        <w:rPr>
          <w:bCs/>
          <w:spacing w:val="-5"/>
          <w:sz w:val="24"/>
          <w:szCs w:val="24"/>
        </w:rPr>
        <w:t xml:space="preserve"> сельских поселений </w:t>
      </w:r>
    </w:p>
    <w:p w:rsidR="00413B91" w:rsidRPr="00413B91" w:rsidRDefault="00413B91" w:rsidP="00413B91">
      <w:pPr>
        <w:rPr>
          <w:bCs/>
          <w:spacing w:val="-5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>Старое Семенкино,</w:t>
      </w:r>
      <w:r w:rsidR="004F29DE">
        <w:rPr>
          <w:bCs/>
          <w:spacing w:val="-5"/>
          <w:sz w:val="24"/>
          <w:szCs w:val="24"/>
        </w:rPr>
        <w:t xml:space="preserve"> </w:t>
      </w:r>
      <w:r w:rsidRPr="00413B91">
        <w:rPr>
          <w:bCs/>
          <w:spacing w:val="-5"/>
          <w:sz w:val="24"/>
          <w:szCs w:val="24"/>
        </w:rPr>
        <w:t xml:space="preserve">Старый Маклауш, Назаровка, станция Клявлино, Черный Ключ, </w:t>
      </w:r>
    </w:p>
    <w:p w:rsidR="007039B8" w:rsidRPr="00F4620F" w:rsidRDefault="00413B91" w:rsidP="00413B91">
      <w:pPr>
        <w:rPr>
          <w:bCs/>
          <w:spacing w:val="-4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>Борискино - Игар муниципального района Клявлинский Самарской области</w:t>
      </w:r>
      <w:r w:rsidR="007039B8">
        <w:rPr>
          <w:bCs/>
          <w:spacing w:val="-4"/>
          <w:sz w:val="28"/>
          <w:szCs w:val="28"/>
        </w:rPr>
        <w:t>»</w:t>
      </w:r>
    </w:p>
    <w:p w:rsidR="007039B8" w:rsidRPr="00621A1C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A90D22" w:rsidRDefault="00A90D22" w:rsidP="00CB670F">
      <w:pPr>
        <w:widowControl/>
        <w:spacing w:line="276" w:lineRule="auto"/>
        <w:jc w:val="both"/>
        <w:rPr>
          <w:sz w:val="24"/>
          <w:szCs w:val="24"/>
        </w:rPr>
      </w:pPr>
    </w:p>
    <w:p w:rsidR="007039B8" w:rsidRDefault="007039B8" w:rsidP="00CD3DAF">
      <w:pPr>
        <w:widowControl/>
        <w:ind w:firstLine="851"/>
        <w:jc w:val="both"/>
        <w:rPr>
          <w:sz w:val="24"/>
          <w:szCs w:val="24"/>
        </w:rPr>
      </w:pPr>
      <w:r w:rsidRPr="00136380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36380" w:rsidRPr="00136380">
        <w:rPr>
          <w:rFonts w:eastAsiaTheme="minorHAnsi"/>
          <w:sz w:val="24"/>
          <w:szCs w:val="24"/>
          <w:lang w:eastAsia="en-US"/>
        </w:rPr>
        <w:t>Федеральны</w:t>
      </w:r>
      <w:r w:rsidR="00136380">
        <w:rPr>
          <w:rFonts w:eastAsiaTheme="minorHAnsi"/>
          <w:sz w:val="24"/>
          <w:szCs w:val="24"/>
          <w:lang w:eastAsia="en-US"/>
        </w:rPr>
        <w:t>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закон</w:t>
      </w:r>
      <w:r w:rsidR="00136380">
        <w:rPr>
          <w:rFonts w:eastAsiaTheme="minorHAnsi"/>
          <w:sz w:val="24"/>
          <w:szCs w:val="24"/>
          <w:lang w:eastAsia="en-US"/>
        </w:rPr>
        <w:t>ом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от 31.07.2020 N 248-ФЗ</w:t>
      </w:r>
      <w:r w:rsidR="00136380">
        <w:rPr>
          <w:rFonts w:eastAsiaTheme="minorHAnsi"/>
          <w:sz w:val="24"/>
          <w:szCs w:val="24"/>
          <w:lang w:eastAsia="en-US"/>
        </w:rPr>
        <w:t xml:space="preserve"> </w:t>
      </w:r>
      <w:r w:rsidR="00136380" w:rsidRPr="00136380">
        <w:rPr>
          <w:rFonts w:eastAsiaTheme="minorHAnsi"/>
          <w:sz w:val="24"/>
          <w:szCs w:val="24"/>
          <w:lang w:eastAsia="en-US"/>
        </w:rPr>
        <w:t>"О государственном контроле (надзоре) и муниципальном контроле в Российской Федерации"</w:t>
      </w:r>
      <w:r w:rsidR="00136380">
        <w:rPr>
          <w:rFonts w:eastAsiaTheme="minorHAnsi"/>
          <w:sz w:val="24"/>
          <w:szCs w:val="24"/>
          <w:lang w:eastAsia="en-US"/>
        </w:rPr>
        <w:t xml:space="preserve">, </w:t>
      </w:r>
      <w:r w:rsidRPr="00136380">
        <w:rPr>
          <w:sz w:val="24"/>
          <w:szCs w:val="24"/>
        </w:rPr>
        <w:t>Устав</w:t>
      </w:r>
      <w:r w:rsidR="00136380">
        <w:rPr>
          <w:sz w:val="24"/>
          <w:szCs w:val="24"/>
        </w:rPr>
        <w:t>ом</w:t>
      </w:r>
      <w:r w:rsidRPr="00136380">
        <w:rPr>
          <w:sz w:val="24"/>
          <w:szCs w:val="24"/>
        </w:rPr>
        <w:t xml:space="preserve"> муниципального района Клявлинский Самарской области, принимая во внимание решение </w:t>
      </w:r>
      <w:r w:rsidR="004034FC" w:rsidRPr="004034FC">
        <w:rPr>
          <w:sz w:val="24"/>
          <w:szCs w:val="24"/>
        </w:rPr>
        <w:t>Собрания представителей сельского поселения станция Клявлино муниципального района Клявлинский № 3 от 31.01.2023г. «О передаче осуществления части своих полномочий сельского поселения станция Клявлино по решению вопросов местного значения» (в редакции решения № 40 от 30.11.2023 г.)</w:t>
      </w:r>
      <w:r w:rsidRPr="00136380">
        <w:rPr>
          <w:sz w:val="24"/>
          <w:szCs w:val="24"/>
        </w:rPr>
        <w:t>,</w:t>
      </w:r>
      <w:r w:rsidR="002C59EB" w:rsidRPr="002C59EB">
        <w:rPr>
          <w:rFonts w:eastAsiaTheme="minorHAnsi"/>
          <w:sz w:val="24"/>
          <w:szCs w:val="24"/>
          <w:lang w:eastAsia="en-US"/>
        </w:rPr>
        <w:t xml:space="preserve"> </w:t>
      </w:r>
      <w:r w:rsidR="002C59EB" w:rsidRPr="002C59EB">
        <w:rPr>
          <w:sz w:val="24"/>
          <w:szCs w:val="24"/>
        </w:rPr>
        <w:t>решение Собрания представителей сельского поселения Черный Ключ муниципального района Клявлинский № 118 от 31.01.2023г. «О передаче осуществления части своих полномочий сельского поселения Черный Ключ по решению вопросов местного значения» (в редакции решения № 161 от 30.11.2023)</w:t>
      </w:r>
      <w:r w:rsidR="002C59EB">
        <w:rPr>
          <w:sz w:val="24"/>
          <w:szCs w:val="24"/>
        </w:rPr>
        <w:t xml:space="preserve">, </w:t>
      </w:r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решение Собрания представителей сельского поселения Борискино - Игар муниципального района Клявлинский № 6 от 31.01.2023г. «О передаче осуществления части своих полномочий сельского поселения Борискино - Игар по решению вопросов местного значения» (в редакции решения № 37 от 30.11.2023)</w:t>
      </w:r>
      <w:r w:rsidR="005B6EB0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F3C4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C59EB">
        <w:rPr>
          <w:sz w:val="24"/>
          <w:szCs w:val="24"/>
        </w:rPr>
        <w:t xml:space="preserve"> </w:t>
      </w:r>
      <w:r w:rsidR="005E3FEC" w:rsidRPr="00BB30AD">
        <w:rPr>
          <w:rFonts w:eastAsiaTheme="minorHAnsi"/>
          <w:sz w:val="24"/>
          <w:szCs w:val="24"/>
          <w:lang w:eastAsia="en-US"/>
        </w:rPr>
        <w:t xml:space="preserve">решение Собрания представителей сельского поселения </w:t>
      </w:r>
      <w:r w:rsidR="005E3FEC">
        <w:rPr>
          <w:rFonts w:eastAsiaTheme="minorHAnsi"/>
          <w:sz w:val="24"/>
          <w:szCs w:val="24"/>
          <w:lang w:eastAsia="en-US"/>
        </w:rPr>
        <w:t>Назаровка</w:t>
      </w:r>
      <w:r w:rsidR="005E3FEC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 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№ 3 от 31.01.2023г. «О передаче осуществления части своих полномочий сельского поселения Назаровка по решению вопросов местного значения» (в редакции решения № </w:t>
      </w:r>
      <w:r w:rsidR="005E3FEC">
        <w:rPr>
          <w:rFonts w:eastAsiaTheme="minorHAnsi"/>
          <w:color w:val="000000" w:themeColor="text1"/>
          <w:sz w:val="24"/>
          <w:szCs w:val="24"/>
          <w:lang w:eastAsia="en-US"/>
        </w:rPr>
        <w:t>36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30.11.2023)</w:t>
      </w:r>
      <w:r w:rsidR="00CC6FB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E33" w:rsidRPr="00BB30AD">
        <w:rPr>
          <w:rFonts w:eastAsiaTheme="minorHAnsi"/>
          <w:sz w:val="24"/>
          <w:szCs w:val="24"/>
          <w:lang w:eastAsia="en-US"/>
        </w:rPr>
        <w:t xml:space="preserve">решение Собрания представителей сельского поселения </w:t>
      </w:r>
      <w:r w:rsidR="00585E33">
        <w:rPr>
          <w:rFonts w:eastAsiaTheme="minorHAnsi"/>
          <w:sz w:val="24"/>
          <w:szCs w:val="24"/>
          <w:lang w:eastAsia="en-US"/>
        </w:rPr>
        <w:t>Старое Семенкино</w:t>
      </w:r>
      <w:r w:rsidR="00585E33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>Клявлинский № 4 от 31.01.2023г. «О передаче осуществления части своих полномочий сельского поселения Старое Семенкино по решению вопросов местного значения» (в редакции решения № 46 от 30.11.2023)</w:t>
      </w:r>
      <w:r w:rsid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решение Собрания представителей сельского поселения Старый Маклауш муниципального района Клявлинский № 94 от 31.01.2023г. «О передаче осуществления части своих полномочий сельского поселения Старый Маклауш по решению вопросов местного значения» (в редакции решения № 128 от 30.11.2023)</w:t>
      </w:r>
      <w:r w:rsidR="00CA238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A72A8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>решение собрания представителей муниципального района Клявлинский</w:t>
      </w:r>
      <w:r w:rsidR="00526668">
        <w:rPr>
          <w:bCs/>
          <w:spacing w:val="-5"/>
          <w:sz w:val="24"/>
          <w:szCs w:val="24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>от 30.11.2023г. № 26</w:t>
      </w:r>
      <w:r w:rsidR="00C34D6E">
        <w:rPr>
          <w:bCs/>
          <w:spacing w:val="-5"/>
          <w:sz w:val="24"/>
          <w:szCs w:val="24"/>
        </w:rPr>
        <w:t>9</w:t>
      </w:r>
      <w:r w:rsidR="00A72A8F" w:rsidRPr="00A72A8F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Клявлинский от 31.01.2023 г. № 18</w:t>
      </w:r>
      <w:r w:rsidR="00C34D6E">
        <w:rPr>
          <w:bCs/>
          <w:spacing w:val="-5"/>
          <w:sz w:val="24"/>
          <w:szCs w:val="24"/>
        </w:rPr>
        <w:t>5</w:t>
      </w:r>
      <w:r w:rsidR="00A72A8F" w:rsidRPr="00A72A8F">
        <w:rPr>
          <w:bCs/>
          <w:spacing w:val="-5"/>
          <w:sz w:val="24"/>
          <w:szCs w:val="24"/>
        </w:rPr>
        <w:t xml:space="preserve">  «О возложении на муниципальный район Клявлинский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станция Клявлино</w:t>
      </w:r>
      <w:r w:rsidR="00A72A8F" w:rsidRPr="00A72A8F">
        <w:rPr>
          <w:bCs/>
          <w:spacing w:val="-5"/>
          <w:sz w:val="24"/>
          <w:szCs w:val="24"/>
        </w:rPr>
        <w:t xml:space="preserve"> муниципального района Клявлинский по решению вопросов местного значения»</w:t>
      </w:r>
      <w:r w:rsidR="00C34D6E">
        <w:rPr>
          <w:bCs/>
          <w:spacing w:val="-5"/>
          <w:sz w:val="24"/>
          <w:szCs w:val="24"/>
        </w:rPr>
        <w:t xml:space="preserve">, </w:t>
      </w:r>
      <w:r w:rsidR="00C34D6E" w:rsidRPr="00C34D6E">
        <w:rPr>
          <w:bCs/>
          <w:spacing w:val="-5"/>
          <w:sz w:val="24"/>
          <w:szCs w:val="24"/>
        </w:rPr>
        <w:t xml:space="preserve">решение собрания </w:t>
      </w:r>
      <w:r w:rsidR="00C34D6E" w:rsidRPr="00C34D6E">
        <w:rPr>
          <w:bCs/>
          <w:spacing w:val="-5"/>
          <w:sz w:val="24"/>
          <w:szCs w:val="24"/>
        </w:rPr>
        <w:lastRenderedPageBreak/>
        <w:t>представителей муниципального района Клявлинский от 30.11.2023г. № 2</w:t>
      </w:r>
      <w:r w:rsidR="00C34D6E">
        <w:rPr>
          <w:bCs/>
          <w:spacing w:val="-5"/>
          <w:sz w:val="24"/>
          <w:szCs w:val="24"/>
        </w:rPr>
        <w:t>70</w:t>
      </w:r>
      <w:r w:rsidR="00C34D6E" w:rsidRPr="00C34D6E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Клявлинский от 31.01.2023 г. № 18</w:t>
      </w:r>
      <w:r w:rsidR="00C34D6E">
        <w:rPr>
          <w:bCs/>
          <w:spacing w:val="-5"/>
          <w:sz w:val="24"/>
          <w:szCs w:val="24"/>
        </w:rPr>
        <w:t>6</w:t>
      </w:r>
      <w:r w:rsidR="00C34D6E" w:rsidRPr="00C34D6E">
        <w:rPr>
          <w:bCs/>
          <w:spacing w:val="-5"/>
          <w:sz w:val="24"/>
          <w:szCs w:val="24"/>
        </w:rPr>
        <w:t xml:space="preserve">  «О возложении на муниципальный район Клявлинский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Черный Ключ</w:t>
      </w:r>
      <w:r w:rsidR="00C34D6E" w:rsidRPr="00C34D6E">
        <w:rPr>
          <w:bCs/>
          <w:spacing w:val="-5"/>
          <w:sz w:val="24"/>
          <w:szCs w:val="24"/>
        </w:rPr>
        <w:t xml:space="preserve"> муниципального района Клявлинский по решению вопросов местного значения»,</w:t>
      </w:r>
      <w:r w:rsidR="00887C3F">
        <w:rPr>
          <w:bCs/>
          <w:spacing w:val="-5"/>
          <w:sz w:val="24"/>
          <w:szCs w:val="24"/>
        </w:rPr>
        <w:t xml:space="preserve"> </w:t>
      </w:r>
      <w:r w:rsidR="00887C3F" w:rsidRPr="00887C3F">
        <w:rPr>
          <w:bCs/>
          <w:spacing w:val="-5"/>
          <w:sz w:val="24"/>
          <w:szCs w:val="24"/>
        </w:rPr>
        <w:t>решение собрания представителей муниципального района Клявлинский от 30.11.2023г. № 26</w:t>
      </w:r>
      <w:r w:rsidR="00887C3F">
        <w:rPr>
          <w:bCs/>
          <w:spacing w:val="-5"/>
          <w:sz w:val="24"/>
          <w:szCs w:val="24"/>
        </w:rPr>
        <w:t>8</w:t>
      </w:r>
      <w:r w:rsidR="00887C3F" w:rsidRPr="00887C3F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Клявлинский от 31.01.2023 г. № 18</w:t>
      </w:r>
      <w:r w:rsidR="00887C3F">
        <w:rPr>
          <w:bCs/>
          <w:spacing w:val="-5"/>
          <w:sz w:val="24"/>
          <w:szCs w:val="24"/>
        </w:rPr>
        <w:t>4</w:t>
      </w:r>
      <w:r w:rsidR="00887C3F" w:rsidRPr="00887C3F">
        <w:rPr>
          <w:bCs/>
          <w:spacing w:val="-5"/>
          <w:sz w:val="24"/>
          <w:szCs w:val="24"/>
        </w:rPr>
        <w:t xml:space="preserve">  «О возложении на муниципальный район Клявлинский осуществления части полномочий сельского поселения </w:t>
      </w:r>
      <w:r w:rsidR="00E06B7C">
        <w:rPr>
          <w:bCs/>
          <w:spacing w:val="-5"/>
          <w:sz w:val="24"/>
          <w:szCs w:val="24"/>
        </w:rPr>
        <w:t>Борискино - Игар</w:t>
      </w:r>
      <w:r w:rsidR="00887C3F" w:rsidRPr="00887C3F">
        <w:rPr>
          <w:bCs/>
          <w:spacing w:val="-5"/>
          <w:sz w:val="24"/>
          <w:szCs w:val="24"/>
        </w:rPr>
        <w:t xml:space="preserve"> муниципального района Клявлинский по решению вопросов местного значения»,</w:t>
      </w:r>
      <w:r w:rsidR="00506188">
        <w:rPr>
          <w:bCs/>
          <w:spacing w:val="-5"/>
          <w:sz w:val="24"/>
          <w:szCs w:val="24"/>
        </w:rPr>
        <w:t xml:space="preserve"> </w:t>
      </w:r>
      <w:r w:rsidR="00506188" w:rsidRPr="00506188">
        <w:rPr>
          <w:bCs/>
          <w:spacing w:val="-5"/>
          <w:sz w:val="24"/>
          <w:szCs w:val="24"/>
        </w:rPr>
        <w:t>решение собрания представителей муниципального района Клявлинский от 30.11.2023г. № 26</w:t>
      </w:r>
      <w:r w:rsidR="00B96C18">
        <w:rPr>
          <w:bCs/>
          <w:spacing w:val="-5"/>
          <w:sz w:val="24"/>
          <w:szCs w:val="24"/>
        </w:rPr>
        <w:t>7</w:t>
      </w:r>
      <w:r w:rsidR="00506188" w:rsidRPr="00506188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Клявлинский от 31.01.2023 г. № 18</w:t>
      </w:r>
      <w:r w:rsidR="00B96C18">
        <w:rPr>
          <w:bCs/>
          <w:spacing w:val="-5"/>
          <w:sz w:val="24"/>
          <w:szCs w:val="24"/>
        </w:rPr>
        <w:t>3</w:t>
      </w:r>
      <w:r w:rsidR="00506188" w:rsidRPr="00506188">
        <w:rPr>
          <w:bCs/>
          <w:spacing w:val="-5"/>
          <w:sz w:val="24"/>
          <w:szCs w:val="24"/>
        </w:rPr>
        <w:t xml:space="preserve">  «О возложении на муниципальный район Клявлинский осуществления части полномочий сельского поселения </w:t>
      </w:r>
      <w:r w:rsidR="00B96C18">
        <w:rPr>
          <w:bCs/>
          <w:spacing w:val="-5"/>
          <w:sz w:val="24"/>
          <w:szCs w:val="24"/>
        </w:rPr>
        <w:t>Назаровка</w:t>
      </w:r>
      <w:r w:rsidR="00506188" w:rsidRPr="00506188">
        <w:rPr>
          <w:bCs/>
          <w:spacing w:val="-5"/>
          <w:sz w:val="24"/>
          <w:szCs w:val="24"/>
        </w:rPr>
        <w:t xml:space="preserve"> муниципального района Клявлинский по решению вопросов местного значения»,</w:t>
      </w:r>
      <w:r w:rsidR="00C718A1">
        <w:rPr>
          <w:bCs/>
          <w:spacing w:val="-5"/>
          <w:sz w:val="24"/>
          <w:szCs w:val="24"/>
        </w:rPr>
        <w:t xml:space="preserve"> </w:t>
      </w:r>
      <w:r w:rsidR="00C718A1" w:rsidRPr="00C718A1">
        <w:rPr>
          <w:bCs/>
          <w:spacing w:val="-5"/>
          <w:sz w:val="24"/>
          <w:szCs w:val="24"/>
        </w:rPr>
        <w:t>решение собрания представителей муниципального района Клявлинский от 30.11.2023г. № 26</w:t>
      </w:r>
      <w:r w:rsidR="00C718A1">
        <w:rPr>
          <w:bCs/>
          <w:spacing w:val="-5"/>
          <w:sz w:val="24"/>
          <w:szCs w:val="24"/>
        </w:rPr>
        <w:t>6</w:t>
      </w:r>
      <w:r w:rsidR="00C718A1" w:rsidRPr="00C718A1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Клявлинский от 31.01.2023 г. № 18</w:t>
      </w:r>
      <w:r w:rsidR="00C718A1">
        <w:rPr>
          <w:bCs/>
          <w:spacing w:val="-5"/>
          <w:sz w:val="24"/>
          <w:szCs w:val="24"/>
        </w:rPr>
        <w:t>2</w:t>
      </w:r>
      <w:r w:rsidR="00C718A1" w:rsidRPr="00C718A1">
        <w:rPr>
          <w:bCs/>
          <w:spacing w:val="-5"/>
          <w:sz w:val="24"/>
          <w:szCs w:val="24"/>
        </w:rPr>
        <w:t xml:space="preserve">  «О возложении на муниципальный район Клявлинский осуществления части полномочий сельского поселения </w:t>
      </w:r>
      <w:r w:rsidR="006858AC">
        <w:rPr>
          <w:bCs/>
          <w:spacing w:val="-5"/>
          <w:sz w:val="24"/>
          <w:szCs w:val="24"/>
        </w:rPr>
        <w:t>Старое Семенкино</w:t>
      </w:r>
      <w:r w:rsidR="00C718A1" w:rsidRPr="00C718A1">
        <w:rPr>
          <w:bCs/>
          <w:spacing w:val="-5"/>
          <w:sz w:val="24"/>
          <w:szCs w:val="24"/>
        </w:rPr>
        <w:t xml:space="preserve"> муниципального района Клявлинский по решению вопросов местного значения»,</w:t>
      </w:r>
      <w:r w:rsidR="00A303D9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>решение собрания представителей муниципального района Клявлинский</w:t>
      </w:r>
      <w:r w:rsidR="00526668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>от 30.11.2023г. № 265 «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О внесении изменений в Решение Собрания представителей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муниципального района Клявлинский от 31.01.2023 г. № 181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«О возложении на муниципальный район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 осуществления части полномочий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сельского поселения 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Старый Маклауш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муниципального района Клявлинский по решению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вопросов местного значения»</w:t>
      </w:r>
      <w:r w:rsidR="002354CB">
        <w:rPr>
          <w:rFonts w:eastAsiaTheme="minorHAnsi"/>
          <w:bCs/>
          <w:color w:val="000000" w:themeColor="text1"/>
          <w:sz w:val="24"/>
          <w:szCs w:val="24"/>
          <w:lang w:eastAsia="en-US"/>
        </w:rPr>
        <w:t>,</w:t>
      </w:r>
      <w:r w:rsidR="00CB670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B791B">
        <w:rPr>
          <w:color w:val="000000" w:themeColor="text1"/>
          <w:sz w:val="24"/>
          <w:szCs w:val="24"/>
        </w:rPr>
        <w:t xml:space="preserve"> </w:t>
      </w:r>
      <w:r w:rsidRPr="00136380">
        <w:rPr>
          <w:sz w:val="24"/>
          <w:szCs w:val="24"/>
        </w:rPr>
        <w:t>Собрание представителей  муниципального района Клявлинский РЕШИЛО:</w:t>
      </w:r>
    </w:p>
    <w:p w:rsidR="00C5100C" w:rsidRPr="00A90D22" w:rsidRDefault="00C5100C" w:rsidP="00CD3DAF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  <w:rPr>
          <w:bCs/>
          <w:spacing w:val="-4"/>
          <w:sz w:val="24"/>
          <w:szCs w:val="24"/>
        </w:rPr>
      </w:pPr>
      <w:r w:rsidRPr="00A90D22">
        <w:rPr>
          <w:sz w:val="24"/>
          <w:szCs w:val="24"/>
        </w:rPr>
        <w:t>Внести в решение  Собрани</w:t>
      </w:r>
      <w:r w:rsidR="00A90D22" w:rsidRPr="00A90D22">
        <w:rPr>
          <w:sz w:val="24"/>
          <w:szCs w:val="24"/>
        </w:rPr>
        <w:t>я</w:t>
      </w:r>
      <w:r w:rsidRPr="00A90D22">
        <w:rPr>
          <w:sz w:val="24"/>
          <w:szCs w:val="24"/>
        </w:rPr>
        <w:t xml:space="preserve"> представителей  муниципального района Клявлинский  Самарской области от </w:t>
      </w:r>
      <w:r w:rsidR="001F1725">
        <w:rPr>
          <w:sz w:val="24"/>
          <w:szCs w:val="24"/>
        </w:rPr>
        <w:t>31.</w:t>
      </w:r>
      <w:r w:rsidR="00D32D1B">
        <w:rPr>
          <w:sz w:val="24"/>
          <w:szCs w:val="24"/>
        </w:rPr>
        <w:t>10</w:t>
      </w:r>
      <w:r w:rsidR="00F4620F">
        <w:rPr>
          <w:sz w:val="24"/>
          <w:szCs w:val="24"/>
        </w:rPr>
        <w:t>.2023 г.</w:t>
      </w:r>
      <w:r w:rsidRPr="00A90D22">
        <w:rPr>
          <w:sz w:val="24"/>
          <w:szCs w:val="24"/>
        </w:rPr>
        <w:t xml:space="preserve"> №</w:t>
      </w:r>
      <w:r w:rsidR="009F678D">
        <w:rPr>
          <w:sz w:val="24"/>
          <w:szCs w:val="24"/>
        </w:rPr>
        <w:t xml:space="preserve"> </w:t>
      </w:r>
      <w:r w:rsidR="00D32D1B">
        <w:rPr>
          <w:sz w:val="24"/>
          <w:szCs w:val="24"/>
        </w:rPr>
        <w:t>25</w:t>
      </w:r>
      <w:r w:rsidR="009F678D">
        <w:rPr>
          <w:sz w:val="24"/>
          <w:szCs w:val="24"/>
        </w:rPr>
        <w:t>1</w:t>
      </w:r>
      <w:r w:rsidR="00700B37">
        <w:rPr>
          <w:sz w:val="24"/>
          <w:szCs w:val="24"/>
        </w:rPr>
        <w:t xml:space="preserve"> </w:t>
      </w:r>
      <w:r w:rsidRPr="00A90D22">
        <w:rPr>
          <w:bCs/>
          <w:spacing w:val="-5"/>
          <w:sz w:val="24"/>
          <w:szCs w:val="24"/>
        </w:rPr>
        <w:t>«</w:t>
      </w:r>
      <w:r w:rsidR="00D32D1B">
        <w:rPr>
          <w:bCs/>
          <w:spacing w:val="-5"/>
          <w:sz w:val="24"/>
          <w:szCs w:val="24"/>
        </w:rPr>
        <w:t xml:space="preserve">Об утверждении Положения о муниципальном контроле </w:t>
      </w:r>
      <w:r w:rsidR="009F678D">
        <w:rPr>
          <w:bCs/>
          <w:spacing w:val="-5"/>
          <w:sz w:val="24"/>
          <w:szCs w:val="24"/>
        </w:rPr>
        <w:t>на автомобильном транспорте, городском наземном эликтрическом транспорте и в дорожном хозяйстве в границах населенных пунктов</w:t>
      </w:r>
      <w:r w:rsidR="00D32D1B">
        <w:rPr>
          <w:bCs/>
          <w:spacing w:val="-5"/>
          <w:sz w:val="24"/>
          <w:szCs w:val="24"/>
        </w:rPr>
        <w:t xml:space="preserve"> сельских поселений Старое Семенкино, Старый Маклауш, Назаровка, станция Клявлино, Черный Ключ, Борискино – Игар муниципального района Клявлинский Самарской области</w:t>
      </w:r>
      <w:r w:rsidRPr="00A90D22">
        <w:rPr>
          <w:bCs/>
          <w:spacing w:val="-4"/>
          <w:sz w:val="24"/>
          <w:szCs w:val="24"/>
        </w:rPr>
        <w:t>»</w:t>
      </w:r>
      <w:r w:rsidR="00C56062">
        <w:rPr>
          <w:bCs/>
          <w:spacing w:val="-4"/>
          <w:sz w:val="24"/>
          <w:szCs w:val="24"/>
        </w:rPr>
        <w:t xml:space="preserve"> (далее – </w:t>
      </w:r>
      <w:r w:rsidR="00F372F7">
        <w:rPr>
          <w:bCs/>
          <w:spacing w:val="-4"/>
          <w:sz w:val="24"/>
          <w:szCs w:val="24"/>
        </w:rPr>
        <w:t>Решение</w:t>
      </w:r>
      <w:r w:rsidR="00C56062">
        <w:rPr>
          <w:bCs/>
          <w:spacing w:val="-4"/>
          <w:sz w:val="24"/>
          <w:szCs w:val="24"/>
        </w:rPr>
        <w:t>),</w:t>
      </w:r>
      <w:r w:rsidRPr="00A90D22">
        <w:rPr>
          <w:bCs/>
          <w:spacing w:val="-4"/>
          <w:sz w:val="24"/>
          <w:szCs w:val="24"/>
        </w:rPr>
        <w:t xml:space="preserve"> следующие изменения: </w:t>
      </w:r>
    </w:p>
    <w:p w:rsidR="00700B37" w:rsidRDefault="00DB27F5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A90D22">
        <w:rPr>
          <w:bCs/>
          <w:spacing w:val="-5"/>
          <w:sz w:val="24"/>
          <w:szCs w:val="24"/>
        </w:rPr>
        <w:t xml:space="preserve">         </w:t>
      </w:r>
      <w:r w:rsidR="00700B37">
        <w:rPr>
          <w:bCs/>
          <w:spacing w:val="-5"/>
          <w:sz w:val="24"/>
          <w:szCs w:val="24"/>
        </w:rPr>
        <w:t xml:space="preserve">1.1.      </w:t>
      </w:r>
      <w:r w:rsidR="00192F17">
        <w:rPr>
          <w:bCs/>
          <w:spacing w:val="-5"/>
          <w:sz w:val="24"/>
          <w:szCs w:val="24"/>
        </w:rPr>
        <w:t>Раздел</w:t>
      </w:r>
      <w:r w:rsidR="00700B37">
        <w:rPr>
          <w:bCs/>
          <w:spacing w:val="-5"/>
          <w:sz w:val="24"/>
          <w:szCs w:val="24"/>
        </w:rPr>
        <w:t xml:space="preserve"> </w:t>
      </w:r>
      <w:r w:rsidR="00C82F02">
        <w:rPr>
          <w:bCs/>
          <w:spacing w:val="-5"/>
          <w:sz w:val="24"/>
          <w:szCs w:val="24"/>
        </w:rPr>
        <w:t>4</w:t>
      </w:r>
      <w:r w:rsidR="00700B37">
        <w:rPr>
          <w:bCs/>
          <w:spacing w:val="-5"/>
          <w:sz w:val="24"/>
          <w:szCs w:val="24"/>
        </w:rPr>
        <w:t xml:space="preserve"> Решения изложить в следующей редакции:</w:t>
      </w:r>
    </w:p>
    <w:p w:rsidR="00603153" w:rsidRPr="00603153" w:rsidRDefault="00700B37" w:rsidP="00CD3DAF">
      <w:pPr>
        <w:shd w:val="clear" w:color="auto" w:fill="FFFFFF"/>
        <w:jc w:val="center"/>
        <w:rPr>
          <w:b/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«</w:t>
      </w:r>
      <w:r w:rsidR="00603153" w:rsidRPr="00603153">
        <w:rPr>
          <w:b/>
          <w:bCs/>
          <w:spacing w:val="-5"/>
          <w:sz w:val="24"/>
          <w:szCs w:val="24"/>
        </w:rPr>
        <w:t xml:space="preserve">4. Обжалование решений администрации, действий (бездействия) </w:t>
      </w:r>
      <w:r w:rsidR="000B2923">
        <w:rPr>
          <w:b/>
          <w:bCs/>
          <w:spacing w:val="-5"/>
          <w:sz w:val="24"/>
          <w:szCs w:val="24"/>
        </w:rPr>
        <w:t xml:space="preserve">                           </w:t>
      </w:r>
      <w:r w:rsidR="00603153" w:rsidRPr="00603153">
        <w:rPr>
          <w:b/>
          <w:bCs/>
          <w:spacing w:val="-5"/>
          <w:sz w:val="24"/>
          <w:szCs w:val="24"/>
        </w:rPr>
        <w:t>должностных лиц, уполномоченных осуществлять муниципальный контроль</w:t>
      </w:r>
      <w:r w:rsidR="00603153">
        <w:rPr>
          <w:b/>
          <w:bCs/>
          <w:spacing w:val="-5"/>
          <w:sz w:val="24"/>
          <w:szCs w:val="24"/>
        </w:rPr>
        <w:t xml:space="preserve"> </w:t>
      </w:r>
      <w:r w:rsidR="000B2923">
        <w:rPr>
          <w:b/>
          <w:bCs/>
          <w:spacing w:val="-5"/>
          <w:sz w:val="24"/>
          <w:szCs w:val="24"/>
        </w:rPr>
        <w:t xml:space="preserve">                          </w:t>
      </w:r>
      <w:r w:rsidR="00603153">
        <w:rPr>
          <w:b/>
          <w:bCs/>
          <w:spacing w:val="-5"/>
          <w:sz w:val="24"/>
          <w:szCs w:val="24"/>
        </w:rPr>
        <w:t>на автомобильном транспорте,</w:t>
      </w:r>
      <w:r w:rsidR="00603153" w:rsidRPr="00603153">
        <w:rPr>
          <w:bCs/>
          <w:spacing w:val="-5"/>
          <w:sz w:val="24"/>
          <w:szCs w:val="24"/>
        </w:rPr>
        <w:t xml:space="preserve"> </w:t>
      </w:r>
      <w:r w:rsidR="00603153" w:rsidRPr="00603153">
        <w:rPr>
          <w:b/>
          <w:bCs/>
          <w:spacing w:val="-5"/>
          <w:sz w:val="24"/>
          <w:szCs w:val="24"/>
        </w:rPr>
        <w:t>городском наземном электрическом транспорте</w:t>
      </w:r>
      <w:r w:rsidR="00603153">
        <w:rPr>
          <w:b/>
          <w:bCs/>
          <w:spacing w:val="-5"/>
          <w:sz w:val="24"/>
          <w:szCs w:val="24"/>
        </w:rPr>
        <w:t xml:space="preserve"> </w:t>
      </w:r>
      <w:r w:rsidR="000B2923">
        <w:rPr>
          <w:b/>
          <w:bCs/>
          <w:spacing w:val="-5"/>
          <w:sz w:val="24"/>
          <w:szCs w:val="24"/>
        </w:rPr>
        <w:t xml:space="preserve">                            </w:t>
      </w:r>
      <w:r w:rsidR="00603153" w:rsidRPr="00603153">
        <w:rPr>
          <w:b/>
          <w:bCs/>
          <w:spacing w:val="-5"/>
          <w:sz w:val="24"/>
          <w:szCs w:val="24"/>
        </w:rPr>
        <w:t>и в дорожном хозяйстве</w:t>
      </w:r>
      <w:r w:rsidR="00603153">
        <w:rPr>
          <w:b/>
          <w:bCs/>
          <w:spacing w:val="-5"/>
          <w:sz w:val="24"/>
          <w:szCs w:val="24"/>
        </w:rPr>
        <w:t>.</w:t>
      </w:r>
    </w:p>
    <w:p w:rsidR="00603153" w:rsidRPr="00603153" w:rsidRDefault="005152D8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</w:t>
      </w:r>
      <w:r w:rsidR="00603153" w:rsidRPr="00603153">
        <w:rPr>
          <w:bCs/>
          <w:spacing w:val="-5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муниципальный </w:t>
      </w:r>
      <w:r w:rsidR="00E83C24" w:rsidRPr="00E83C24">
        <w:rPr>
          <w:bCs/>
          <w:spacing w:val="-5"/>
          <w:sz w:val="24"/>
          <w:szCs w:val="24"/>
        </w:rPr>
        <w:t>контроль на автомобильном транспорте, городском наземном электрическом транспорте и в дорожном хозяйстве</w:t>
      </w:r>
      <w:r w:rsidR="00603153" w:rsidRPr="00603153">
        <w:rPr>
          <w:bCs/>
          <w:spacing w:val="-5"/>
          <w:sz w:val="24"/>
          <w:szCs w:val="24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03153" w:rsidRPr="00603153" w:rsidRDefault="005152D8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</w:t>
      </w:r>
      <w:r w:rsidR="00603153" w:rsidRPr="00603153">
        <w:rPr>
          <w:bCs/>
          <w:spacing w:val="-5"/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4121CF">
        <w:rPr>
          <w:bCs/>
          <w:spacing w:val="-5"/>
          <w:sz w:val="24"/>
          <w:szCs w:val="24"/>
        </w:rPr>
        <w:t xml:space="preserve">контроля </w:t>
      </w:r>
      <w:r w:rsidR="000F5C3D" w:rsidRPr="000F5C3D">
        <w:rPr>
          <w:bCs/>
          <w:spacing w:val="-5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603153" w:rsidRPr="00603153">
        <w:rPr>
          <w:bCs/>
          <w:spacing w:val="-5"/>
          <w:sz w:val="24"/>
          <w:szCs w:val="24"/>
        </w:rPr>
        <w:t>, имеют право на досудебное обжалование:</w:t>
      </w:r>
    </w:p>
    <w:p w:rsidR="00603153" w:rsidRPr="00603153" w:rsidRDefault="00603153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603153">
        <w:rPr>
          <w:bCs/>
          <w:spacing w:val="-5"/>
          <w:sz w:val="24"/>
          <w:szCs w:val="24"/>
        </w:rPr>
        <w:t>1) решений о проведении контрольных мероприятий;</w:t>
      </w:r>
    </w:p>
    <w:p w:rsidR="00603153" w:rsidRPr="00603153" w:rsidRDefault="00603153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603153">
        <w:rPr>
          <w:bCs/>
          <w:spacing w:val="-5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603153" w:rsidRPr="00603153" w:rsidRDefault="00603153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603153">
        <w:rPr>
          <w:bCs/>
          <w:spacing w:val="-5"/>
          <w:sz w:val="24"/>
          <w:szCs w:val="24"/>
        </w:rPr>
        <w:t xml:space="preserve">3) действий (бездействия) должностных лиц, уполномоченных осуществлять муниципальный </w:t>
      </w:r>
      <w:r w:rsidR="000F5C3D">
        <w:rPr>
          <w:bCs/>
          <w:spacing w:val="-5"/>
          <w:sz w:val="24"/>
          <w:szCs w:val="24"/>
        </w:rPr>
        <w:t xml:space="preserve">контроль </w:t>
      </w:r>
      <w:r w:rsidR="000F5C3D" w:rsidRPr="000F5C3D">
        <w:rPr>
          <w:bCs/>
          <w:spacing w:val="-5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603153">
        <w:rPr>
          <w:bCs/>
          <w:spacing w:val="-5"/>
          <w:sz w:val="24"/>
          <w:szCs w:val="24"/>
        </w:rPr>
        <w:t>, в рамках контрольных мероприятий.</w:t>
      </w:r>
    </w:p>
    <w:p w:rsidR="00603153" w:rsidRPr="00603153" w:rsidRDefault="005152D8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</w:t>
      </w:r>
      <w:r w:rsidR="00603153" w:rsidRPr="00603153">
        <w:rPr>
          <w:bCs/>
          <w:spacing w:val="-5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603153" w:rsidRPr="00603153" w:rsidRDefault="00603153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603153">
        <w:rPr>
          <w:bCs/>
          <w:spacing w:val="-5"/>
          <w:sz w:val="24"/>
          <w:szCs w:val="24"/>
        </w:rPr>
        <w:t xml:space="preserve">Жалоба, содержащая сведения и документы, составляющие государственную или иную </w:t>
      </w:r>
      <w:r w:rsidRPr="00603153">
        <w:rPr>
          <w:bCs/>
          <w:spacing w:val="-5"/>
          <w:sz w:val="24"/>
          <w:szCs w:val="24"/>
        </w:rPr>
        <w:lastRenderedPageBreak/>
        <w:t>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района Клявлинский Самарской области</w:t>
      </w:r>
      <w:r w:rsidRPr="00603153">
        <w:rPr>
          <w:bCs/>
          <w:i/>
          <w:iCs/>
          <w:spacing w:val="-5"/>
          <w:sz w:val="24"/>
          <w:szCs w:val="24"/>
        </w:rPr>
        <w:t xml:space="preserve"> </w:t>
      </w:r>
      <w:r w:rsidRPr="00603153">
        <w:rPr>
          <w:bCs/>
          <w:spacing w:val="-5"/>
          <w:sz w:val="24"/>
          <w:szCs w:val="24"/>
        </w:rPr>
        <w:t>с предварительным информированием главы муниципального района Клявлинский Самарской</w:t>
      </w:r>
      <w:r w:rsidRPr="00603153">
        <w:rPr>
          <w:bCs/>
          <w:i/>
          <w:iCs/>
          <w:spacing w:val="-5"/>
          <w:sz w:val="24"/>
          <w:szCs w:val="24"/>
        </w:rPr>
        <w:t xml:space="preserve"> </w:t>
      </w:r>
      <w:r w:rsidRPr="00603153">
        <w:rPr>
          <w:bCs/>
          <w:spacing w:val="-5"/>
          <w:sz w:val="24"/>
          <w:szCs w:val="24"/>
        </w:rPr>
        <w:t>о наличии в</w:t>
      </w:r>
      <w:r w:rsidRPr="00603153">
        <w:rPr>
          <w:bCs/>
          <w:i/>
          <w:iCs/>
          <w:spacing w:val="-5"/>
          <w:sz w:val="24"/>
          <w:szCs w:val="24"/>
        </w:rPr>
        <w:t xml:space="preserve"> </w:t>
      </w:r>
      <w:r w:rsidRPr="00603153">
        <w:rPr>
          <w:bCs/>
          <w:spacing w:val="-5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603153" w:rsidRPr="00603153" w:rsidRDefault="005152D8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</w:t>
      </w:r>
      <w:r w:rsidR="00603153" w:rsidRPr="00603153">
        <w:rPr>
          <w:bCs/>
          <w:spacing w:val="-5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 муниципального района Клявлинский Самарской.</w:t>
      </w:r>
    </w:p>
    <w:p w:rsidR="00603153" w:rsidRPr="00603153" w:rsidRDefault="005152D8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</w:t>
      </w:r>
      <w:r w:rsidR="00603153" w:rsidRPr="00603153">
        <w:rPr>
          <w:bCs/>
          <w:spacing w:val="-5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03153" w:rsidRPr="00603153" w:rsidRDefault="00603153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603153">
        <w:rPr>
          <w:bCs/>
          <w:spacing w:val="-5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03153" w:rsidRPr="00603153" w:rsidRDefault="00603153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603153">
        <w:rPr>
          <w:bCs/>
          <w:spacing w:val="-5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03153" w:rsidRPr="00603153" w:rsidRDefault="00603153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603153">
        <w:rPr>
          <w:bCs/>
          <w:spacing w:val="-5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03153" w:rsidRPr="00603153" w:rsidRDefault="005152D8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</w:t>
      </w:r>
      <w:r w:rsidR="00603153" w:rsidRPr="00603153">
        <w:rPr>
          <w:bCs/>
          <w:spacing w:val="-5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B27F5" w:rsidRDefault="00603153" w:rsidP="00CD3DAF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603153">
        <w:rPr>
          <w:bCs/>
          <w:spacing w:val="-5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муниципального района Клявлинский Самарской не более чем на 20 рабочих дней.</w:t>
      </w:r>
      <w:r w:rsidR="005152D8">
        <w:rPr>
          <w:bCs/>
          <w:spacing w:val="-5"/>
          <w:sz w:val="24"/>
          <w:szCs w:val="24"/>
        </w:rPr>
        <w:t>»</w:t>
      </w:r>
    </w:p>
    <w:p w:rsidR="00DB27F5" w:rsidRPr="0079050F" w:rsidRDefault="00FD58AB" w:rsidP="00B26775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pacing w:val="-5"/>
          <w:sz w:val="24"/>
          <w:szCs w:val="24"/>
        </w:rPr>
        <w:t xml:space="preserve">          </w:t>
      </w:r>
      <w:r w:rsidR="008A21CA">
        <w:rPr>
          <w:sz w:val="24"/>
          <w:szCs w:val="24"/>
        </w:rPr>
        <w:t xml:space="preserve">2. </w:t>
      </w:r>
      <w:r w:rsidR="00DB27F5" w:rsidRPr="0079050F">
        <w:rPr>
          <w:sz w:val="24"/>
          <w:szCs w:val="24"/>
        </w:rPr>
        <w:t xml:space="preserve">Опубликовать настоящее решение </w:t>
      </w:r>
      <w:r w:rsidR="00DB27F5">
        <w:rPr>
          <w:sz w:val="24"/>
          <w:szCs w:val="24"/>
        </w:rPr>
        <w:t>в газете «Вести муниципального района Клявлинский Самарской области».</w:t>
      </w:r>
    </w:p>
    <w:p w:rsidR="00DB27F5" w:rsidRPr="008A21CA" w:rsidRDefault="008A21CA" w:rsidP="00CD3DAF">
      <w:pPr>
        <w:tabs>
          <w:tab w:val="right" w:pos="9355"/>
        </w:tabs>
        <w:ind w:firstLine="426"/>
        <w:jc w:val="both"/>
        <w:outlineLvl w:val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C4325F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3. </w:t>
      </w:r>
      <w:r w:rsidR="00DB27F5" w:rsidRPr="008A21CA">
        <w:rPr>
          <w:spacing w:val="-1"/>
          <w:sz w:val="24"/>
          <w:szCs w:val="24"/>
        </w:rPr>
        <w:t xml:space="preserve"> </w:t>
      </w:r>
      <w:r w:rsidR="00C4325F" w:rsidRPr="00C4325F">
        <w:rPr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DD01CC" w:rsidRDefault="00DD01CC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AB4E4B" w:rsidRDefault="00AB4E4B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AB4E4B" w:rsidRDefault="00AB4E4B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AB4E4B" w:rsidRDefault="00AB4E4B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7039B8" w:rsidRPr="001B51A1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Председатель </w:t>
      </w:r>
    </w:p>
    <w:p w:rsidR="007039B8" w:rsidRPr="001B51A1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Собрания представителей </w:t>
      </w:r>
    </w:p>
    <w:p w:rsidR="007039B8" w:rsidRPr="001B51A1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муниципального района Клявлинский                                                                 Т.Л.Сомова              </w:t>
      </w:r>
    </w:p>
    <w:p w:rsidR="007039B8" w:rsidRPr="001B51A1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7039B8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D2053A" w:rsidRDefault="007039B8" w:rsidP="00CD3DAF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Глава</w:t>
      </w:r>
    </w:p>
    <w:p w:rsidR="00973D80" w:rsidRDefault="007039B8" w:rsidP="00CD3DAF">
      <w:pPr>
        <w:tabs>
          <w:tab w:val="right" w:pos="9355"/>
        </w:tabs>
        <w:jc w:val="both"/>
        <w:outlineLvl w:val="0"/>
      </w:pPr>
      <w:r w:rsidRPr="001B51A1">
        <w:rPr>
          <w:sz w:val="24"/>
          <w:szCs w:val="24"/>
        </w:rPr>
        <w:t xml:space="preserve">муниципального района Клявлинский                                                                 </w:t>
      </w:r>
      <w:r w:rsidR="00E51ED9">
        <w:rPr>
          <w:sz w:val="24"/>
          <w:szCs w:val="24"/>
        </w:rPr>
        <w:t>П</w:t>
      </w:r>
      <w:r>
        <w:rPr>
          <w:sz w:val="24"/>
          <w:szCs w:val="24"/>
        </w:rPr>
        <w:t>.Н.</w:t>
      </w:r>
      <w:r w:rsidR="00E51ED9">
        <w:rPr>
          <w:sz w:val="24"/>
          <w:szCs w:val="24"/>
        </w:rPr>
        <w:t>Климашов</w:t>
      </w:r>
      <w:r w:rsidRPr="001B51A1">
        <w:rPr>
          <w:sz w:val="24"/>
          <w:szCs w:val="24"/>
        </w:rPr>
        <w:t xml:space="preserve"> </w:t>
      </w:r>
    </w:p>
    <w:p w:rsidR="00973D80" w:rsidRDefault="00973D80" w:rsidP="00CD3DAF"/>
    <w:p w:rsidR="00973D80" w:rsidRDefault="00973D80" w:rsidP="00CD3DAF"/>
    <w:p w:rsidR="00973D80" w:rsidRDefault="00973D80" w:rsidP="00CD3DAF"/>
    <w:p w:rsidR="00973D80" w:rsidRDefault="00973D80" w:rsidP="00CD3DAF"/>
    <w:p w:rsidR="00973D80" w:rsidRDefault="00973D80" w:rsidP="00CD3DAF"/>
    <w:p w:rsidR="00973D80" w:rsidRDefault="00973D80" w:rsidP="00CD3DAF"/>
    <w:p w:rsidR="00973D80" w:rsidRDefault="00973D80" w:rsidP="00CD3DAF">
      <w:pPr>
        <w:jc w:val="right"/>
      </w:pPr>
    </w:p>
    <w:p w:rsidR="00973D80" w:rsidRDefault="00973D80" w:rsidP="00CD3DAF"/>
    <w:p w:rsidR="00973D80" w:rsidRDefault="00973D80" w:rsidP="00CD3DAF"/>
    <w:sectPr w:rsidR="00973D80" w:rsidSect="00442F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4B" w:rsidRDefault="00F87F4B" w:rsidP="00603153">
      <w:r>
        <w:separator/>
      </w:r>
    </w:p>
  </w:endnote>
  <w:endnote w:type="continuationSeparator" w:id="0">
    <w:p w:rsidR="00F87F4B" w:rsidRDefault="00F87F4B" w:rsidP="0060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4B" w:rsidRDefault="00F87F4B" w:rsidP="00603153">
      <w:r>
        <w:separator/>
      </w:r>
    </w:p>
  </w:footnote>
  <w:footnote w:type="continuationSeparator" w:id="0">
    <w:p w:rsidR="00F87F4B" w:rsidRDefault="00F87F4B" w:rsidP="0060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D92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E35945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E38F1"/>
    <w:multiLevelType w:val="hybridMultilevel"/>
    <w:tmpl w:val="7FE0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0"/>
    <w:rsid w:val="00046315"/>
    <w:rsid w:val="000A7FBD"/>
    <w:rsid w:val="000B2923"/>
    <w:rsid w:val="000D73E8"/>
    <w:rsid w:val="000F5C3D"/>
    <w:rsid w:val="00112CA7"/>
    <w:rsid w:val="00136380"/>
    <w:rsid w:val="00136DFE"/>
    <w:rsid w:val="00150CF3"/>
    <w:rsid w:val="00172CE2"/>
    <w:rsid w:val="00192F17"/>
    <w:rsid w:val="001F1725"/>
    <w:rsid w:val="002208FA"/>
    <w:rsid w:val="00220CEF"/>
    <w:rsid w:val="002354CB"/>
    <w:rsid w:val="00263677"/>
    <w:rsid w:val="00271DA5"/>
    <w:rsid w:val="002C59EB"/>
    <w:rsid w:val="002F0AE7"/>
    <w:rsid w:val="003522BB"/>
    <w:rsid w:val="00385360"/>
    <w:rsid w:val="003B0EDA"/>
    <w:rsid w:val="003B0EF2"/>
    <w:rsid w:val="003B56F1"/>
    <w:rsid w:val="003F2545"/>
    <w:rsid w:val="004034FC"/>
    <w:rsid w:val="004121CF"/>
    <w:rsid w:val="00413B91"/>
    <w:rsid w:val="00442F56"/>
    <w:rsid w:val="00446D05"/>
    <w:rsid w:val="004A0D87"/>
    <w:rsid w:val="004B4110"/>
    <w:rsid w:val="004F29DE"/>
    <w:rsid w:val="00503441"/>
    <w:rsid w:val="00506188"/>
    <w:rsid w:val="00513C20"/>
    <w:rsid w:val="005152D8"/>
    <w:rsid w:val="00526668"/>
    <w:rsid w:val="0054571F"/>
    <w:rsid w:val="0056537A"/>
    <w:rsid w:val="00570916"/>
    <w:rsid w:val="00584CE8"/>
    <w:rsid w:val="00585E33"/>
    <w:rsid w:val="005B22B8"/>
    <w:rsid w:val="005B3BC6"/>
    <w:rsid w:val="005B6EB0"/>
    <w:rsid w:val="005C3262"/>
    <w:rsid w:val="005C4D12"/>
    <w:rsid w:val="005D08BC"/>
    <w:rsid w:val="005E3FEC"/>
    <w:rsid w:val="00603153"/>
    <w:rsid w:val="00630DBF"/>
    <w:rsid w:val="0068402F"/>
    <w:rsid w:val="006858AC"/>
    <w:rsid w:val="00691342"/>
    <w:rsid w:val="006A289A"/>
    <w:rsid w:val="006B791B"/>
    <w:rsid w:val="006D6E74"/>
    <w:rsid w:val="006D7CB7"/>
    <w:rsid w:val="00700B37"/>
    <w:rsid w:val="007039B8"/>
    <w:rsid w:val="00711C14"/>
    <w:rsid w:val="00757D36"/>
    <w:rsid w:val="00761F03"/>
    <w:rsid w:val="00780F57"/>
    <w:rsid w:val="0079050F"/>
    <w:rsid w:val="00794372"/>
    <w:rsid w:val="007F5B27"/>
    <w:rsid w:val="00856E7F"/>
    <w:rsid w:val="00887C3F"/>
    <w:rsid w:val="008A21CA"/>
    <w:rsid w:val="008F7907"/>
    <w:rsid w:val="00905A56"/>
    <w:rsid w:val="00920726"/>
    <w:rsid w:val="009211D1"/>
    <w:rsid w:val="00936A49"/>
    <w:rsid w:val="009415EC"/>
    <w:rsid w:val="0094572E"/>
    <w:rsid w:val="00973D80"/>
    <w:rsid w:val="00985917"/>
    <w:rsid w:val="009E341F"/>
    <w:rsid w:val="009F678D"/>
    <w:rsid w:val="00A172EC"/>
    <w:rsid w:val="00A303D9"/>
    <w:rsid w:val="00A32D3A"/>
    <w:rsid w:val="00A37058"/>
    <w:rsid w:val="00A51B79"/>
    <w:rsid w:val="00A60606"/>
    <w:rsid w:val="00A61AA6"/>
    <w:rsid w:val="00A71DEF"/>
    <w:rsid w:val="00A72A8F"/>
    <w:rsid w:val="00A80926"/>
    <w:rsid w:val="00A90D22"/>
    <w:rsid w:val="00AB4B8E"/>
    <w:rsid w:val="00AB4E4B"/>
    <w:rsid w:val="00AC372A"/>
    <w:rsid w:val="00AE781A"/>
    <w:rsid w:val="00B26775"/>
    <w:rsid w:val="00B73965"/>
    <w:rsid w:val="00B944EC"/>
    <w:rsid w:val="00B96C18"/>
    <w:rsid w:val="00BA1ABA"/>
    <w:rsid w:val="00BC2195"/>
    <w:rsid w:val="00BD6DDC"/>
    <w:rsid w:val="00C20D0A"/>
    <w:rsid w:val="00C34D6E"/>
    <w:rsid w:val="00C4325F"/>
    <w:rsid w:val="00C5100C"/>
    <w:rsid w:val="00C56062"/>
    <w:rsid w:val="00C718A1"/>
    <w:rsid w:val="00C73118"/>
    <w:rsid w:val="00C76EEC"/>
    <w:rsid w:val="00C82F02"/>
    <w:rsid w:val="00C84742"/>
    <w:rsid w:val="00C92058"/>
    <w:rsid w:val="00C9667F"/>
    <w:rsid w:val="00CA2388"/>
    <w:rsid w:val="00CB06A3"/>
    <w:rsid w:val="00CB670F"/>
    <w:rsid w:val="00CC3775"/>
    <w:rsid w:val="00CC6FB6"/>
    <w:rsid w:val="00CD3DAF"/>
    <w:rsid w:val="00D2053A"/>
    <w:rsid w:val="00D32D1B"/>
    <w:rsid w:val="00D537A2"/>
    <w:rsid w:val="00DA5768"/>
    <w:rsid w:val="00DB27F5"/>
    <w:rsid w:val="00DC21A2"/>
    <w:rsid w:val="00DD01CC"/>
    <w:rsid w:val="00DF6FA0"/>
    <w:rsid w:val="00E06B7C"/>
    <w:rsid w:val="00E131B0"/>
    <w:rsid w:val="00E2613C"/>
    <w:rsid w:val="00E267A4"/>
    <w:rsid w:val="00E51ED9"/>
    <w:rsid w:val="00E53B66"/>
    <w:rsid w:val="00E83C24"/>
    <w:rsid w:val="00EA356E"/>
    <w:rsid w:val="00EF3C4A"/>
    <w:rsid w:val="00F300D9"/>
    <w:rsid w:val="00F35CD1"/>
    <w:rsid w:val="00F372F7"/>
    <w:rsid w:val="00F4620F"/>
    <w:rsid w:val="00F61A09"/>
    <w:rsid w:val="00F661C9"/>
    <w:rsid w:val="00F87F4B"/>
    <w:rsid w:val="00F916F0"/>
    <w:rsid w:val="00FA48EF"/>
    <w:rsid w:val="00FD58AB"/>
    <w:rsid w:val="00FE661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212"/>
  <w15:docId w15:val="{920E3254-AEC5-46AB-8FB0-2598710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nhideWhenUsed/>
    <w:rsid w:val="00603153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6031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138</cp:revision>
  <cp:lastPrinted>2021-09-08T12:17:00Z</cp:lastPrinted>
  <dcterms:created xsi:type="dcterms:W3CDTF">2023-10-30T04:25:00Z</dcterms:created>
  <dcterms:modified xsi:type="dcterms:W3CDTF">2024-07-05T09:18:00Z</dcterms:modified>
</cp:coreProperties>
</file>