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B3423C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Администрация сельского поселения </w:t>
      </w:r>
      <w:proofErr w:type="spellStart"/>
      <w:r w:rsidR="009332DA">
        <w:rPr>
          <w:rStyle w:val="pt-a0"/>
          <w:color w:val="000000"/>
          <w:sz w:val="28"/>
          <w:szCs w:val="28"/>
        </w:rPr>
        <w:t>Назаровка</w:t>
      </w:r>
      <w:proofErr w:type="spellEnd"/>
      <w:r w:rsidR="00AD5D2E">
        <w:rPr>
          <w:rStyle w:val="pt-a0"/>
          <w:color w:val="000000"/>
          <w:sz w:val="28"/>
          <w:szCs w:val="28"/>
        </w:rPr>
        <w:t xml:space="preserve"> муниципального района Клявлинский извещает о начале </w:t>
      </w:r>
      <w:r w:rsidR="0024118C">
        <w:rPr>
          <w:rStyle w:val="pt-a0"/>
          <w:color w:val="000000"/>
          <w:sz w:val="28"/>
          <w:szCs w:val="28"/>
        </w:rPr>
        <w:t>обсуждения проекта Постановления</w:t>
      </w:r>
      <w:r w:rsidR="00AD5D2E">
        <w:rPr>
          <w:rStyle w:val="pt-a0"/>
          <w:color w:val="000000"/>
          <w:sz w:val="28"/>
          <w:szCs w:val="28"/>
        </w:rPr>
        <w:t xml:space="preserve"> Администрации </w:t>
      </w:r>
      <w:r>
        <w:rPr>
          <w:rStyle w:val="pt-a0"/>
          <w:color w:val="000000"/>
          <w:sz w:val="28"/>
          <w:szCs w:val="28"/>
        </w:rPr>
        <w:t xml:space="preserve">сельского поселения </w:t>
      </w:r>
      <w:proofErr w:type="spellStart"/>
      <w:r w:rsidR="009332DA">
        <w:rPr>
          <w:rStyle w:val="pt-a0"/>
          <w:color w:val="000000"/>
          <w:sz w:val="28"/>
          <w:szCs w:val="28"/>
        </w:rPr>
        <w:t>Назаровка</w:t>
      </w:r>
      <w:proofErr w:type="spellEnd"/>
      <w:r>
        <w:rPr>
          <w:rStyle w:val="pt-a0"/>
          <w:color w:val="000000"/>
          <w:sz w:val="28"/>
          <w:szCs w:val="28"/>
        </w:rPr>
        <w:t xml:space="preserve"> </w:t>
      </w:r>
      <w:r w:rsidR="00AD5D2E">
        <w:rPr>
          <w:rStyle w:val="pt-a0"/>
          <w:color w:val="000000"/>
          <w:sz w:val="28"/>
          <w:szCs w:val="28"/>
        </w:rPr>
        <w:t xml:space="preserve">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="00AD5D2E" w:rsidRPr="00AD5D2E">
        <w:rPr>
          <w:rStyle w:val="pt-a0"/>
          <w:color w:val="000000"/>
          <w:sz w:val="28"/>
          <w:szCs w:val="28"/>
        </w:rPr>
        <w:t xml:space="preserve">Об утверждении </w:t>
      </w:r>
      <w:r w:rsidR="00B115C3" w:rsidRPr="00B115C3">
        <w:rPr>
          <w:rStyle w:val="pt-a0"/>
          <w:color w:val="000000"/>
          <w:sz w:val="28"/>
          <w:szCs w:val="28"/>
        </w:rPr>
        <w:t>Административного  регламента предоставления  муниципальной услуги «</w:t>
      </w:r>
      <w:r w:rsidR="00DD44EA" w:rsidRPr="00DD44EA">
        <w:rPr>
          <w:rStyle w:val="pt-a0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B115C3" w:rsidRPr="00B115C3">
        <w:rPr>
          <w:rStyle w:val="pt-a0"/>
          <w:color w:val="000000"/>
          <w:sz w:val="28"/>
          <w:szCs w:val="28"/>
        </w:rPr>
        <w:t xml:space="preserve">» на территории </w:t>
      </w:r>
      <w:r>
        <w:rPr>
          <w:rStyle w:val="pt-a0"/>
          <w:color w:val="000000"/>
          <w:sz w:val="28"/>
          <w:szCs w:val="28"/>
        </w:rPr>
        <w:t xml:space="preserve">сельского поселения </w:t>
      </w:r>
      <w:proofErr w:type="spellStart"/>
      <w:r w:rsidR="009332DA">
        <w:rPr>
          <w:rStyle w:val="pt-a0"/>
          <w:color w:val="000000"/>
          <w:sz w:val="28"/>
          <w:szCs w:val="28"/>
        </w:rPr>
        <w:t>Назаровка</w:t>
      </w:r>
      <w:proofErr w:type="spellEnd"/>
      <w:r>
        <w:rPr>
          <w:rStyle w:val="pt-a0"/>
          <w:color w:val="000000"/>
          <w:sz w:val="28"/>
          <w:szCs w:val="28"/>
        </w:rPr>
        <w:t xml:space="preserve"> </w:t>
      </w:r>
      <w:r w:rsidR="00B115C3" w:rsidRPr="00B115C3">
        <w:rPr>
          <w:rStyle w:val="pt-a0"/>
          <w:color w:val="000000"/>
          <w:sz w:val="28"/>
          <w:szCs w:val="28"/>
        </w:rPr>
        <w:t>муниципального района Клявлинский Самарской области</w:t>
      </w:r>
      <w:r w:rsidR="00B115C3">
        <w:rPr>
          <w:rStyle w:val="pt-a0"/>
          <w:color w:val="000000"/>
          <w:sz w:val="28"/>
          <w:szCs w:val="28"/>
        </w:rPr>
        <w:t xml:space="preserve">» </w:t>
      </w:r>
      <w:r w:rsidR="00AD5D2E"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  <w:proofErr w:type="gramEnd"/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9332DA" w:rsidRPr="009332DA">
        <w:rPr>
          <w:rFonts w:eastAsia="Arial Unicode MS"/>
          <w:color w:val="0000FF"/>
          <w:sz w:val="28"/>
          <w:szCs w:val="28"/>
        </w:rPr>
        <w:t xml:space="preserve">446941, Самарская область Клявлинский район с. </w:t>
      </w:r>
      <w:proofErr w:type="spellStart"/>
      <w:r w:rsidR="009332DA" w:rsidRPr="009332DA">
        <w:rPr>
          <w:rFonts w:eastAsia="Arial Unicode MS"/>
          <w:color w:val="0000FF"/>
          <w:sz w:val="28"/>
          <w:szCs w:val="28"/>
        </w:rPr>
        <w:t>Назаровка</w:t>
      </w:r>
      <w:proofErr w:type="spellEnd"/>
      <w:r w:rsidR="009332DA" w:rsidRPr="009332DA">
        <w:rPr>
          <w:rFonts w:eastAsia="Arial Unicode MS"/>
          <w:color w:val="0000FF"/>
          <w:sz w:val="28"/>
          <w:szCs w:val="28"/>
        </w:rPr>
        <w:t xml:space="preserve"> ул. Центральная д.29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proofErr w:type="spellStart"/>
      <w:r w:rsidR="009332DA" w:rsidRPr="009332DA">
        <w:rPr>
          <w:rStyle w:val="a3"/>
          <w:sz w:val="28"/>
          <w:szCs w:val="28"/>
          <w:lang w:val="en-US"/>
        </w:rPr>
        <w:t>nazarovka</w:t>
      </w:r>
      <w:proofErr w:type="spellEnd"/>
      <w:r w:rsidR="009332DA" w:rsidRPr="009332DA">
        <w:rPr>
          <w:rStyle w:val="a3"/>
          <w:sz w:val="28"/>
          <w:szCs w:val="28"/>
        </w:rPr>
        <w:t>11@</w:t>
      </w:r>
      <w:r w:rsidR="009332DA" w:rsidRPr="009332DA">
        <w:rPr>
          <w:rStyle w:val="a3"/>
          <w:sz w:val="28"/>
          <w:szCs w:val="28"/>
          <w:lang w:val="en-US"/>
        </w:rPr>
        <w:t>mail</w:t>
      </w:r>
      <w:r w:rsidR="009332DA" w:rsidRPr="009332DA">
        <w:rPr>
          <w:rStyle w:val="a3"/>
          <w:sz w:val="28"/>
          <w:szCs w:val="28"/>
        </w:rPr>
        <w:t>.</w:t>
      </w:r>
      <w:proofErr w:type="spellStart"/>
      <w:r w:rsidR="009332DA" w:rsidRPr="009332DA">
        <w:rPr>
          <w:rStyle w:val="a3"/>
          <w:sz w:val="28"/>
          <w:szCs w:val="28"/>
          <w:lang w:val="en-US"/>
        </w:rPr>
        <w:t>ru</w:t>
      </w:r>
      <w:proofErr w:type="spellEnd"/>
      <w:r w:rsidR="00B3423C">
        <w:t xml:space="preserve">. </w:t>
      </w:r>
      <w:r>
        <w:rPr>
          <w:rStyle w:val="pt-a0"/>
          <w:color w:val="000000"/>
          <w:sz w:val="28"/>
          <w:szCs w:val="28"/>
        </w:rPr>
        <w:t xml:space="preserve"> Получить информац</w:t>
      </w:r>
      <w:r w:rsidR="00B3423C">
        <w:rPr>
          <w:rStyle w:val="pt-a0"/>
          <w:color w:val="000000"/>
          <w:sz w:val="28"/>
          <w:szCs w:val="28"/>
        </w:rPr>
        <w:t xml:space="preserve">ию можно по телефону: 8(84653) </w:t>
      </w:r>
      <w:r w:rsidR="00345DB5">
        <w:rPr>
          <w:rStyle w:val="pt-a0"/>
          <w:color w:val="000000"/>
          <w:sz w:val="28"/>
          <w:szCs w:val="28"/>
        </w:rPr>
        <w:t>2</w:t>
      </w:r>
      <w:r w:rsidR="00447998">
        <w:rPr>
          <w:rStyle w:val="pt-a0"/>
          <w:color w:val="000000"/>
          <w:sz w:val="28"/>
          <w:szCs w:val="28"/>
        </w:rPr>
        <w:t>-</w:t>
      </w:r>
      <w:r w:rsidR="00345DB5">
        <w:rPr>
          <w:rStyle w:val="pt-a0"/>
          <w:color w:val="000000"/>
          <w:sz w:val="28"/>
          <w:szCs w:val="28"/>
        </w:rPr>
        <w:t>1</w:t>
      </w:r>
      <w:r w:rsidR="009332DA">
        <w:rPr>
          <w:rStyle w:val="pt-a0"/>
          <w:color w:val="000000"/>
          <w:sz w:val="28"/>
          <w:szCs w:val="28"/>
        </w:rPr>
        <w:t>9</w:t>
      </w:r>
      <w:r w:rsidR="00B3423C">
        <w:rPr>
          <w:rStyle w:val="pt-a0"/>
          <w:color w:val="000000"/>
          <w:sz w:val="28"/>
          <w:szCs w:val="28"/>
        </w:rPr>
        <w:t>-</w:t>
      </w:r>
      <w:r w:rsidR="00345DB5">
        <w:rPr>
          <w:rStyle w:val="pt-a0"/>
          <w:color w:val="000000"/>
          <w:sz w:val="28"/>
          <w:szCs w:val="28"/>
        </w:rPr>
        <w:t>8</w:t>
      </w:r>
      <w:r w:rsidR="009332DA">
        <w:rPr>
          <w:rStyle w:val="pt-a0"/>
          <w:color w:val="000000"/>
          <w:sz w:val="28"/>
          <w:szCs w:val="28"/>
        </w:rPr>
        <w:t>7</w:t>
      </w:r>
      <w:r>
        <w:rPr>
          <w:rStyle w:val="pt-a0"/>
          <w:color w:val="000000"/>
          <w:sz w:val="28"/>
          <w:szCs w:val="28"/>
        </w:rPr>
        <w:t>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E87573">
        <w:rPr>
          <w:rStyle w:val="pt-a0"/>
          <w:color w:val="000000"/>
          <w:sz w:val="28"/>
          <w:szCs w:val="28"/>
        </w:rPr>
        <w:t>ений заинтересованных лиц:  с 10</w:t>
      </w:r>
      <w:r>
        <w:rPr>
          <w:rStyle w:val="pt-a0"/>
          <w:color w:val="000000"/>
          <w:sz w:val="28"/>
          <w:szCs w:val="28"/>
        </w:rPr>
        <w:t>.0</w:t>
      </w:r>
      <w:r w:rsidR="00E87573">
        <w:rPr>
          <w:rStyle w:val="pt-a0"/>
          <w:color w:val="000000"/>
          <w:sz w:val="28"/>
          <w:szCs w:val="28"/>
        </w:rPr>
        <w:t>7</w:t>
      </w:r>
      <w:r>
        <w:rPr>
          <w:rStyle w:val="pt-a0"/>
          <w:color w:val="000000"/>
          <w:sz w:val="28"/>
          <w:szCs w:val="28"/>
        </w:rPr>
        <w:t>.202</w:t>
      </w:r>
      <w:r w:rsidR="00E87573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 по </w:t>
      </w:r>
      <w:r w:rsidR="00E87573">
        <w:rPr>
          <w:rStyle w:val="pt-a0"/>
          <w:color w:val="000000"/>
          <w:sz w:val="28"/>
          <w:szCs w:val="28"/>
        </w:rPr>
        <w:t>16.07.2025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E87573">
        <w:rPr>
          <w:color w:val="000000"/>
          <w:sz w:val="28"/>
          <w:szCs w:val="28"/>
        </w:rPr>
        <w:t>17.07.2025г</w:t>
      </w:r>
      <w:r>
        <w:rPr>
          <w:color w:val="000000"/>
          <w:sz w:val="28"/>
          <w:szCs w:val="28"/>
        </w:rPr>
        <w:t>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B115C3">
        <w:rPr>
          <w:rStyle w:val="pt-a0"/>
          <w:color w:val="000000"/>
          <w:sz w:val="28"/>
          <w:szCs w:val="28"/>
        </w:rPr>
        <w:t xml:space="preserve">та в случае его принятия:   </w:t>
      </w:r>
      <w:r w:rsidR="00E87573">
        <w:rPr>
          <w:rStyle w:val="pt-a0"/>
          <w:color w:val="000000"/>
          <w:sz w:val="28"/>
          <w:szCs w:val="28"/>
        </w:rPr>
        <w:t>июль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E87573">
        <w:rPr>
          <w:rFonts w:ascii="Times New Roman" w:hAnsi="Times New Roman" w:cs="Times New Roman"/>
          <w:sz w:val="28"/>
          <w:szCs w:val="28"/>
        </w:rPr>
        <w:t>–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E87573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принятого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>муниципальной услуги</w:t>
      </w:r>
      <w:r w:rsidR="00E87573">
        <w:rPr>
          <w:rFonts w:ascii="Times New Roman" w:hAnsi="Times New Roman" w:cs="Times New Roman"/>
          <w:sz w:val="28"/>
          <w:szCs w:val="28"/>
          <w:u w:val="single"/>
        </w:rPr>
        <w:t xml:space="preserve"> нормам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="00E87573">
        <w:rPr>
          <w:rFonts w:ascii="Times New Roman" w:hAnsi="Times New Roman" w:cs="Times New Roman"/>
          <w:sz w:val="28"/>
          <w:szCs w:val="28"/>
          <w:u w:val="single"/>
        </w:rPr>
        <w:t>положениям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проект постановления разработан в целях повышения качества предоставления муниципальной услуги «</w:t>
      </w:r>
      <w:r w:rsidR="00DD44EA" w:rsidRPr="00DD44EA">
        <w:rPr>
          <w:rFonts w:ascii="Times New Roman" w:hAnsi="Times New Roman" w:cs="Times New Roman"/>
          <w:sz w:val="28"/>
          <w:szCs w:val="28"/>
          <w:u w:val="singl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Start w:id="0" w:name="_GoBack"/>
      <w:bookmarkEnd w:id="0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» на территории </w:t>
      </w:r>
      <w:r w:rsidR="00B3423C">
        <w:rPr>
          <w:rFonts w:ascii="Times New Roman" w:hAnsi="Times New Roman" w:cs="Times New Roman"/>
          <w:sz w:val="28"/>
          <w:szCs w:val="28"/>
          <w:u w:val="single"/>
        </w:rPr>
        <w:t xml:space="preserve">сельского поселения </w:t>
      </w:r>
      <w:proofErr w:type="spellStart"/>
      <w:r w:rsidR="009332DA">
        <w:rPr>
          <w:rFonts w:ascii="Times New Roman" w:hAnsi="Times New Roman" w:cs="Times New Roman"/>
          <w:sz w:val="28"/>
          <w:szCs w:val="28"/>
          <w:u w:val="single"/>
        </w:rPr>
        <w:t>Назаровка</w:t>
      </w:r>
      <w:proofErr w:type="spellEnd"/>
      <w:r w:rsidR="00B342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показателями)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B3423C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E87573" w:rsidRPr="00E87573">
        <w:rPr>
          <w:rFonts w:ascii="Times New Roman" w:hAnsi="Times New Roman" w:cs="Times New Roman"/>
          <w:sz w:val="28"/>
          <w:szCs w:val="28"/>
          <w:u w:val="single"/>
        </w:rPr>
        <w:t xml:space="preserve">приказ министерства градостроительной политики от 29.04.2025 № 51-п «О порядке принятия министерством градостроительной политики Самарской области решений о предоставлении разрешений на отклонение от предельных параметров разрешенного строительства, реконструкции объектов капитального </w:t>
      </w:r>
      <w:r w:rsidR="00E87573" w:rsidRPr="00E87573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строительства, разрешений на условно разрешенный вид использования земельных участков или объектов капитального строительства».     </w:t>
      </w:r>
    </w:p>
    <w:p w:rsidR="009C05CE" w:rsidRPr="008E6730" w:rsidRDefault="00206986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05CE"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Иная  информация  по  решению  органа-разработчика,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6F57"/>
    <w:rsid w:val="00345DB5"/>
    <w:rsid w:val="00362952"/>
    <w:rsid w:val="003822EC"/>
    <w:rsid w:val="003B0036"/>
    <w:rsid w:val="003C3C03"/>
    <w:rsid w:val="003D1AA7"/>
    <w:rsid w:val="003D603C"/>
    <w:rsid w:val="00412AB1"/>
    <w:rsid w:val="00447998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D10CB"/>
    <w:rsid w:val="008E6730"/>
    <w:rsid w:val="008F6C63"/>
    <w:rsid w:val="00910506"/>
    <w:rsid w:val="009332DA"/>
    <w:rsid w:val="00940CD2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3423C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DD44EA"/>
    <w:rsid w:val="00E23931"/>
    <w:rsid w:val="00E415CA"/>
    <w:rsid w:val="00E565C5"/>
    <w:rsid w:val="00E86AB0"/>
    <w:rsid w:val="00E87573"/>
    <w:rsid w:val="00E90269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3868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dcterms:created xsi:type="dcterms:W3CDTF">2024-03-05T10:59:00Z</dcterms:created>
  <dcterms:modified xsi:type="dcterms:W3CDTF">2025-07-10T04:32:00Z</dcterms:modified>
</cp:coreProperties>
</file>